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0298C" w14:textId="77777777" w:rsidR="001F4694" w:rsidRPr="001F4694" w:rsidRDefault="001F4694" w:rsidP="001F4694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F4694">
        <w:rPr>
          <w:b/>
          <w:bCs/>
          <w:sz w:val="28"/>
          <w:szCs w:val="28"/>
          <w:lang w:val="lv-LV"/>
        </w:rPr>
        <w:t>Ciānas pagalmi (Psalms 84).</w:t>
      </w:r>
    </w:p>
    <w:p w14:paraId="35FF92B3" w14:textId="77777777" w:rsidR="00A059CB" w:rsidRPr="007D5A44" w:rsidRDefault="000D7FA6" w:rsidP="001F4694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1F4694">
        <w:rPr>
          <w:bCs/>
          <w:sz w:val="28"/>
          <w:szCs w:val="28"/>
          <w:lang w:val="lv-LV"/>
        </w:rPr>
        <w:t>Kas nāk uz Ciānas pagalmiem?</w:t>
      </w:r>
    </w:p>
    <w:p w14:paraId="09E08884" w14:textId="05E1F45E" w:rsidR="00A059CB" w:rsidRPr="007D5A44" w:rsidRDefault="000D7FA6" w:rsidP="001F4694">
      <w:pPr>
        <w:pStyle w:val="Prrafodelista"/>
        <w:numPr>
          <w:ilvl w:val="2"/>
          <w:numId w:val="1"/>
        </w:numPr>
        <w:rPr>
          <w:bCs/>
          <w:sz w:val="28"/>
          <w:szCs w:val="28"/>
        </w:rPr>
      </w:pPr>
      <w:r w:rsidRPr="001F4694">
        <w:rPr>
          <w:bCs/>
          <w:sz w:val="28"/>
          <w:szCs w:val="28"/>
          <w:lang w:val="lv-LV"/>
        </w:rPr>
        <w:t>Ps.84:2.3.11.</w:t>
      </w:r>
      <w:r w:rsidR="001F4694" w:rsidRPr="001F4694">
        <w:rPr>
          <w:rFonts w:eastAsiaTheme="minorEastAsia" w:hAnsi="Calibri"/>
          <w:bCs/>
          <w:color w:val="000000" w:themeColor="dark1"/>
          <w:sz w:val="40"/>
          <w:szCs w:val="40"/>
          <w:lang w:val="lv-LV"/>
        </w:rPr>
        <w:t xml:space="preserve"> </w:t>
      </w:r>
      <w:r w:rsidRPr="001F4694">
        <w:rPr>
          <w:bCs/>
          <w:sz w:val="28"/>
          <w:szCs w:val="28"/>
          <w:lang w:val="lv-LV"/>
        </w:rPr>
        <w:t>Tie, kas pēc tā dedzīgi ilgojas</w:t>
      </w:r>
    </w:p>
    <w:p w14:paraId="5AC20D72" w14:textId="618AC28D" w:rsidR="00A059CB" w:rsidRPr="007D5A44" w:rsidRDefault="000D7FA6" w:rsidP="001F4694">
      <w:pPr>
        <w:pStyle w:val="Prrafodelista"/>
        <w:numPr>
          <w:ilvl w:val="2"/>
          <w:numId w:val="1"/>
        </w:numPr>
        <w:rPr>
          <w:bCs/>
          <w:sz w:val="28"/>
          <w:szCs w:val="28"/>
        </w:rPr>
      </w:pPr>
      <w:r w:rsidRPr="001F4694">
        <w:rPr>
          <w:bCs/>
          <w:sz w:val="28"/>
          <w:szCs w:val="28"/>
          <w:lang w:val="lv-LV"/>
        </w:rPr>
        <w:t>Psalms 84:4.</w:t>
      </w:r>
      <w:r w:rsidR="001F4694" w:rsidRPr="001F4694">
        <w:rPr>
          <w:rFonts w:eastAsiaTheme="minorEastAsia" w:hAnsi="Calibri"/>
          <w:bCs/>
          <w:color w:val="000000" w:themeColor="dark1"/>
          <w:sz w:val="40"/>
          <w:szCs w:val="40"/>
          <w:lang w:val="lv-LV"/>
        </w:rPr>
        <w:t xml:space="preserve"> </w:t>
      </w:r>
      <w:r w:rsidRPr="001F4694">
        <w:rPr>
          <w:bCs/>
          <w:sz w:val="28"/>
          <w:szCs w:val="28"/>
          <w:lang w:val="lv-LV"/>
        </w:rPr>
        <w:t>Mazs un liels, cildens un pazemīgs</w:t>
      </w:r>
    </w:p>
    <w:p w14:paraId="1F8FFEE3" w14:textId="77777777" w:rsidR="00A059CB" w:rsidRPr="001F4694" w:rsidRDefault="000D7FA6" w:rsidP="001F4694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1F4694">
        <w:rPr>
          <w:bCs/>
          <w:sz w:val="28"/>
          <w:szCs w:val="28"/>
          <w:lang w:val="lv-LV"/>
        </w:rPr>
        <w:t>Kas tur ir laimīgs?</w:t>
      </w:r>
    </w:p>
    <w:p w14:paraId="26779DDA" w14:textId="77777777" w:rsidR="00A87CB4" w:rsidRPr="001F4694" w:rsidRDefault="00A87CB4" w:rsidP="00A87CB4">
      <w:pPr>
        <w:pStyle w:val="Prrafodelista"/>
        <w:numPr>
          <w:ilvl w:val="2"/>
          <w:numId w:val="1"/>
        </w:numPr>
        <w:rPr>
          <w:bCs/>
          <w:sz w:val="28"/>
          <w:szCs w:val="28"/>
          <w:lang w:val="en-US"/>
        </w:rPr>
      </w:pPr>
      <w:r w:rsidRPr="001F4694">
        <w:rPr>
          <w:bCs/>
          <w:sz w:val="28"/>
          <w:szCs w:val="28"/>
          <w:lang w:val="lv-LV"/>
        </w:rPr>
        <w:t>Psalms 84:5.</w:t>
      </w:r>
      <w:r w:rsidRPr="001F4694">
        <w:rPr>
          <w:rFonts w:eastAsiaTheme="minorEastAsia" w:hAnsi="Calibri"/>
          <w:bCs/>
          <w:color w:val="000000" w:themeColor="dark1"/>
          <w:sz w:val="40"/>
          <w:szCs w:val="40"/>
          <w:lang w:val="lv-LV"/>
        </w:rPr>
        <w:t xml:space="preserve"> </w:t>
      </w:r>
      <w:r w:rsidRPr="001F4694">
        <w:rPr>
          <w:bCs/>
          <w:sz w:val="28"/>
          <w:szCs w:val="28"/>
          <w:lang w:val="lv-LV"/>
        </w:rPr>
        <w:t>Tie, kas strādā Dieva darbā</w:t>
      </w:r>
    </w:p>
    <w:p w14:paraId="5326615E" w14:textId="77777777" w:rsidR="00A87CB4" w:rsidRPr="007D5A44" w:rsidRDefault="00A87CB4" w:rsidP="00A87CB4">
      <w:pPr>
        <w:pStyle w:val="Prrafodelista"/>
        <w:numPr>
          <w:ilvl w:val="2"/>
          <w:numId w:val="1"/>
        </w:numPr>
        <w:rPr>
          <w:bCs/>
          <w:sz w:val="28"/>
          <w:szCs w:val="28"/>
        </w:rPr>
      </w:pPr>
      <w:r w:rsidRPr="00A87CB4">
        <w:rPr>
          <w:bCs/>
          <w:sz w:val="28"/>
          <w:szCs w:val="28"/>
          <w:lang w:val="lv-LV"/>
        </w:rPr>
        <w:t>Ps.84:6.13.</w:t>
      </w:r>
      <w:r w:rsidRPr="00A87CB4">
        <w:rPr>
          <w:rFonts w:eastAsiaTheme="minorEastAsia" w:hAnsi="Calibri"/>
          <w:bCs/>
          <w:color w:val="000000" w:themeColor="dark1"/>
          <w:sz w:val="40"/>
          <w:szCs w:val="40"/>
          <w:lang w:val="lv-LV"/>
        </w:rPr>
        <w:t xml:space="preserve"> </w:t>
      </w:r>
      <w:r w:rsidRPr="00A87CB4">
        <w:rPr>
          <w:bCs/>
          <w:sz w:val="28"/>
          <w:szCs w:val="28"/>
          <w:lang w:val="lv-LV"/>
        </w:rPr>
        <w:t>Tie, kas uzticas Dievam un vēlas Viņam sekot</w:t>
      </w:r>
    </w:p>
    <w:p w14:paraId="464713B5" w14:textId="77777777" w:rsidR="00A059CB" w:rsidRPr="007D5A44" w:rsidRDefault="000D7FA6" w:rsidP="001F4694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1F4694">
        <w:rPr>
          <w:bCs/>
          <w:sz w:val="28"/>
          <w:szCs w:val="28"/>
          <w:lang w:val="lv-LV"/>
        </w:rPr>
        <w:t>Kā rīkojas tie, kas tur dodas?</w:t>
      </w:r>
    </w:p>
    <w:p w14:paraId="6766BB43" w14:textId="6B2AF63E" w:rsidR="00A059CB" w:rsidRPr="00A87CB4" w:rsidRDefault="000D7FA6" w:rsidP="00A87CB4">
      <w:pPr>
        <w:pStyle w:val="Prrafodelista"/>
        <w:numPr>
          <w:ilvl w:val="2"/>
          <w:numId w:val="1"/>
        </w:numPr>
        <w:rPr>
          <w:bCs/>
          <w:sz w:val="28"/>
          <w:szCs w:val="28"/>
          <w:lang w:val="en-US"/>
        </w:rPr>
      </w:pPr>
      <w:r w:rsidRPr="00A87CB4">
        <w:rPr>
          <w:bCs/>
          <w:sz w:val="28"/>
          <w:szCs w:val="28"/>
          <w:lang w:val="lv-LV"/>
        </w:rPr>
        <w:t>Psalms 84:7.</w:t>
      </w:r>
      <w:r w:rsidR="00A87CB4" w:rsidRPr="00A87CB4">
        <w:rPr>
          <w:rFonts w:eastAsiaTheme="minorEastAsia" w:hAnsi="Calibri"/>
          <w:bCs/>
          <w:color w:val="000000" w:themeColor="dark1"/>
          <w:sz w:val="40"/>
          <w:szCs w:val="40"/>
          <w:lang w:val="lv-LV"/>
        </w:rPr>
        <w:t xml:space="preserve"> </w:t>
      </w:r>
      <w:r w:rsidRPr="00A87CB4">
        <w:rPr>
          <w:bCs/>
          <w:sz w:val="28"/>
          <w:szCs w:val="28"/>
          <w:lang w:val="lv-LV"/>
        </w:rPr>
        <w:t>Skumjas pārvēršot svētībā</w:t>
      </w:r>
    </w:p>
    <w:p w14:paraId="759F6B10" w14:textId="7FDB3726" w:rsidR="00A059CB" w:rsidRPr="00A87CB4" w:rsidRDefault="000D7FA6" w:rsidP="00A87CB4">
      <w:pPr>
        <w:pStyle w:val="Prrafodelista"/>
        <w:numPr>
          <w:ilvl w:val="2"/>
          <w:numId w:val="1"/>
        </w:numPr>
        <w:rPr>
          <w:bCs/>
          <w:sz w:val="28"/>
          <w:szCs w:val="28"/>
          <w:lang w:val="en-US"/>
        </w:rPr>
      </w:pPr>
      <w:r w:rsidRPr="00A87CB4">
        <w:rPr>
          <w:bCs/>
          <w:sz w:val="28"/>
          <w:szCs w:val="28"/>
          <w:lang w:val="lv-LV"/>
        </w:rPr>
        <w:t>Psalms 84:8.</w:t>
      </w:r>
      <w:r w:rsidR="00A87CB4" w:rsidRPr="00A87CB4">
        <w:rPr>
          <w:rFonts w:eastAsiaTheme="minorEastAsia" w:hAnsi="Calibri"/>
          <w:bCs/>
          <w:color w:val="000000" w:themeColor="dark1"/>
          <w:sz w:val="40"/>
          <w:szCs w:val="40"/>
          <w:lang w:val="lv-LV"/>
        </w:rPr>
        <w:t xml:space="preserve"> </w:t>
      </w:r>
      <w:r w:rsidRPr="00A87CB4">
        <w:rPr>
          <w:bCs/>
          <w:sz w:val="28"/>
          <w:szCs w:val="28"/>
          <w:lang w:val="lv-LV"/>
        </w:rPr>
        <w:t>Viņu spēks pieaug katru dienu</w:t>
      </w:r>
    </w:p>
    <w:p w14:paraId="0D19593A" w14:textId="77777777" w:rsidR="001F4694" w:rsidRPr="007D5A44" w:rsidRDefault="001F4694" w:rsidP="001F4694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1F4694">
        <w:rPr>
          <w:bCs/>
          <w:sz w:val="28"/>
          <w:szCs w:val="28"/>
          <w:lang w:val="lv-LV"/>
        </w:rPr>
        <w:t>Tā kā neviens cilvēks fiziski nevar atrasties Ciānas pagalmos (Dieva mājvietā Debesīs), Kungs ir devis mums lūgšanu kā līdzekli, lai varētu runāt ar Viņu un izteikt Viņam savus lūgumus (Psalmi 84:9.10).</w:t>
      </w:r>
    </w:p>
    <w:p w14:paraId="5C138B7A" w14:textId="7FBB7031" w:rsidR="00DD05A1" w:rsidRPr="007D5A44" w:rsidRDefault="001F4694" w:rsidP="00DD05A1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1F4694">
        <w:rPr>
          <w:bCs/>
          <w:sz w:val="28"/>
          <w:szCs w:val="28"/>
          <w:lang w:val="lv-LV"/>
        </w:rPr>
        <w:t xml:space="preserve">Dievs atbild uz mūsu lūgšanām, un mums ir kā "saule", no kuras staro svētība, un aizsargājošs vairogs (Psalmi </w:t>
      </w:r>
      <w:r w:rsidR="00DD05A1" w:rsidRPr="007D5A44">
        <w:rPr>
          <w:sz w:val="28"/>
          <w:szCs w:val="28"/>
          <w:lang w:val="en-US"/>
        </w:rPr>
        <w:t>84:1</w:t>
      </w:r>
      <w:r w:rsidRPr="007D5A44">
        <w:rPr>
          <w:sz w:val="28"/>
          <w:szCs w:val="28"/>
          <w:lang w:val="en-US"/>
        </w:rPr>
        <w:t>2</w:t>
      </w:r>
      <w:r w:rsidR="00DD05A1" w:rsidRPr="007D5A44">
        <w:rPr>
          <w:sz w:val="28"/>
          <w:szCs w:val="28"/>
          <w:lang w:val="en-US"/>
        </w:rPr>
        <w:t>).</w:t>
      </w:r>
    </w:p>
    <w:p w14:paraId="45DF766F" w14:textId="77777777" w:rsidR="001F4694" w:rsidRPr="001F4694" w:rsidRDefault="001F4694" w:rsidP="001F4694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F4694">
        <w:rPr>
          <w:b/>
          <w:bCs/>
          <w:sz w:val="28"/>
          <w:szCs w:val="28"/>
          <w:lang w:val="lv-LV"/>
        </w:rPr>
        <w:t>Ciānas miers (Psalms 122).</w:t>
      </w:r>
    </w:p>
    <w:p w14:paraId="314B5EDE" w14:textId="77777777" w:rsidR="00A87CB4" w:rsidRPr="00A87CB4" w:rsidRDefault="00A87CB4" w:rsidP="00A87CB4">
      <w:pPr>
        <w:pStyle w:val="Prrafodelista"/>
        <w:numPr>
          <w:ilvl w:val="1"/>
          <w:numId w:val="1"/>
        </w:numPr>
        <w:rPr>
          <w:sz w:val="28"/>
          <w:szCs w:val="28"/>
          <w:lang w:val="lv-LV"/>
        </w:rPr>
      </w:pPr>
      <w:r w:rsidRPr="00A87CB4">
        <w:rPr>
          <w:bCs/>
          <w:sz w:val="28"/>
          <w:szCs w:val="28"/>
          <w:lang w:val="lv-LV"/>
        </w:rPr>
        <w:t>122. psalms pieder psalmu grupai, ko sauc par "pakāpeniskajiem", "augšāmcelšanās" vai "svētceļnieku" psalmiem. Tos dziedāja svētceļnieku grupas, kas ieradās Jeruzalemē, lai svinētu gadskārtējos svētkus.</w:t>
      </w:r>
    </w:p>
    <w:p w14:paraId="604F1258" w14:textId="77777777" w:rsidR="00A87CB4" w:rsidRPr="00A87CB4" w:rsidRDefault="00A87CB4" w:rsidP="00A87CB4">
      <w:pPr>
        <w:pStyle w:val="Prrafodelista"/>
        <w:numPr>
          <w:ilvl w:val="1"/>
          <w:numId w:val="1"/>
        </w:numPr>
        <w:rPr>
          <w:sz w:val="28"/>
          <w:szCs w:val="28"/>
          <w:lang w:val="lv-LV"/>
        </w:rPr>
      </w:pPr>
      <w:r w:rsidRPr="00A87CB4">
        <w:rPr>
          <w:bCs/>
          <w:sz w:val="28"/>
          <w:szCs w:val="28"/>
          <w:lang w:val="lv-LV"/>
        </w:rPr>
        <w:t xml:space="preserve">Dodoties Ciānas kalnā, svētceļnieki plūda priecīgā noskaņojumā: "Jeruzāleme, mēs jau esam Tavos vārtos" (Ps. 122:2 </w:t>
      </w:r>
      <w:r w:rsidRPr="00A87CB4">
        <w:rPr>
          <w:bCs/>
          <w:sz w:val="22"/>
          <w:szCs w:val="28"/>
          <w:lang w:val="lv-LV"/>
        </w:rPr>
        <w:t>DHHe</w:t>
      </w:r>
      <w:r w:rsidRPr="00A87CB4">
        <w:rPr>
          <w:bCs/>
          <w:sz w:val="28"/>
          <w:szCs w:val="28"/>
          <w:lang w:val="lv-LV"/>
        </w:rPr>
        <w:t>).</w:t>
      </w:r>
    </w:p>
    <w:p w14:paraId="3EECA390" w14:textId="77777777" w:rsidR="00A87CB4" w:rsidRPr="007D5A44" w:rsidRDefault="00A87CB4" w:rsidP="009E41BA">
      <w:pPr>
        <w:pStyle w:val="Prrafodelista"/>
        <w:numPr>
          <w:ilvl w:val="1"/>
          <w:numId w:val="1"/>
        </w:numPr>
        <w:rPr>
          <w:sz w:val="28"/>
          <w:szCs w:val="28"/>
          <w:lang w:val="lv-LV"/>
        </w:rPr>
      </w:pPr>
      <w:r w:rsidRPr="00A87CB4">
        <w:rPr>
          <w:bCs/>
          <w:sz w:val="28"/>
          <w:szCs w:val="28"/>
          <w:lang w:val="lv-LV"/>
        </w:rPr>
        <w:t>Ejot uz Ciānu, visi slavēja Dievu (Ps.122:4). Tas bija arī laiks, kad bija jārisina tiesas jautājumi un jāatrod taisnība (Ps.122:5).</w:t>
      </w:r>
    </w:p>
    <w:p w14:paraId="6DBB6DA2" w14:textId="77777777" w:rsidR="00A87CB4" w:rsidRPr="007D5A44" w:rsidRDefault="00A87CB4" w:rsidP="00A87CB4">
      <w:pPr>
        <w:pStyle w:val="Prrafodelista"/>
        <w:numPr>
          <w:ilvl w:val="1"/>
          <w:numId w:val="1"/>
        </w:numPr>
        <w:rPr>
          <w:sz w:val="28"/>
          <w:szCs w:val="28"/>
          <w:lang w:val="lv-LV"/>
        </w:rPr>
      </w:pPr>
      <w:r w:rsidRPr="00A87CB4">
        <w:rPr>
          <w:sz w:val="28"/>
          <w:szCs w:val="28"/>
          <w:lang w:val="lv-LV"/>
        </w:rPr>
        <w:t>Taču 122. psalmā visvairāk izceļas lūgšana par mieru:</w:t>
      </w:r>
    </w:p>
    <w:p w14:paraId="1AF2EE45" w14:textId="77777777" w:rsidR="00A059CB" w:rsidRPr="00A87CB4" w:rsidRDefault="000D7FA6" w:rsidP="00A87CB4">
      <w:pPr>
        <w:pStyle w:val="Prrafodelista"/>
        <w:numPr>
          <w:ilvl w:val="2"/>
          <w:numId w:val="1"/>
        </w:numPr>
        <w:rPr>
          <w:sz w:val="28"/>
          <w:szCs w:val="28"/>
          <w:lang w:val="en-US"/>
        </w:rPr>
      </w:pPr>
      <w:r w:rsidRPr="00A87CB4">
        <w:rPr>
          <w:bCs/>
          <w:sz w:val="28"/>
          <w:szCs w:val="28"/>
          <w:lang w:val="lv-LV"/>
        </w:rPr>
        <w:t>Miers un labklājība (Ps.122:7)</w:t>
      </w:r>
    </w:p>
    <w:p w14:paraId="7D1704A1" w14:textId="77777777" w:rsidR="00A059CB" w:rsidRPr="00A87CB4" w:rsidRDefault="000D7FA6" w:rsidP="00A87CB4">
      <w:pPr>
        <w:pStyle w:val="Prrafodelista"/>
        <w:numPr>
          <w:ilvl w:val="2"/>
          <w:numId w:val="1"/>
        </w:numPr>
        <w:rPr>
          <w:sz w:val="28"/>
          <w:szCs w:val="28"/>
          <w:lang w:val="en-US"/>
        </w:rPr>
      </w:pPr>
      <w:r w:rsidRPr="00A87CB4">
        <w:rPr>
          <w:bCs/>
          <w:sz w:val="28"/>
          <w:szCs w:val="28"/>
          <w:lang w:val="lv-LV"/>
        </w:rPr>
        <w:t>Miers un atpūta (Ps.122:8)</w:t>
      </w:r>
    </w:p>
    <w:p w14:paraId="4B5368F6" w14:textId="77777777" w:rsidR="00A059CB" w:rsidRPr="00A87CB4" w:rsidRDefault="000D7FA6" w:rsidP="00A87CB4">
      <w:pPr>
        <w:pStyle w:val="Prrafodelista"/>
        <w:numPr>
          <w:ilvl w:val="2"/>
          <w:numId w:val="1"/>
        </w:numPr>
        <w:rPr>
          <w:sz w:val="28"/>
          <w:szCs w:val="28"/>
          <w:lang w:val="en-US"/>
        </w:rPr>
      </w:pPr>
      <w:r w:rsidRPr="00A87CB4">
        <w:rPr>
          <w:bCs/>
          <w:sz w:val="28"/>
          <w:szCs w:val="28"/>
          <w:lang w:val="lv-LV"/>
        </w:rPr>
        <w:t>Miers, lai dzīvotu harmonijā (Ps.122:9).</w:t>
      </w:r>
    </w:p>
    <w:p w14:paraId="53F50A4A" w14:textId="77777777" w:rsidR="00A87CB4" w:rsidRPr="007D5A44" w:rsidRDefault="00A87CB4" w:rsidP="00A87CB4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A87CB4">
        <w:rPr>
          <w:sz w:val="28"/>
          <w:szCs w:val="28"/>
          <w:lang w:val="lv-LV"/>
        </w:rPr>
        <w:t>Tie, kas priecājas par tikšanos ar Dievu, meklēs Viņa draudzes labumu (Ps.122:9).</w:t>
      </w:r>
    </w:p>
    <w:p w14:paraId="3AB6BC89" w14:textId="77777777" w:rsidR="001F4694" w:rsidRPr="001F4694" w:rsidRDefault="001F4694" w:rsidP="001F4694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F4694">
        <w:rPr>
          <w:b/>
          <w:bCs/>
          <w:sz w:val="28"/>
          <w:szCs w:val="28"/>
          <w:lang w:val="lv-LV"/>
        </w:rPr>
        <w:t>Ciānā dzimušie (Psalms 87).</w:t>
      </w:r>
    </w:p>
    <w:p w14:paraId="71D934BE" w14:textId="61A04B36" w:rsidR="00A059CB" w:rsidRPr="00AD040D" w:rsidRDefault="00A87CB4" w:rsidP="00A87CB4">
      <w:pPr>
        <w:pStyle w:val="Prrafodelista"/>
        <w:numPr>
          <w:ilvl w:val="1"/>
          <w:numId w:val="1"/>
        </w:numPr>
        <w:rPr>
          <w:bCs/>
          <w:sz w:val="28"/>
          <w:szCs w:val="28"/>
          <w:lang w:val="lv-LV"/>
        </w:rPr>
      </w:pPr>
      <w:r w:rsidRPr="00AD040D">
        <w:rPr>
          <w:bCs/>
          <w:sz w:val="28"/>
          <w:szCs w:val="28"/>
          <w:lang w:val="lv-LV"/>
        </w:rPr>
        <w:t>Psalms 87:1-3. Ciāna ir pārāka par visiem kalniem.</w:t>
      </w:r>
      <w:r w:rsidRPr="00AD040D">
        <w:rPr>
          <w:rFonts w:eastAsiaTheme="minorEastAsia" w:hAnsi="Calibri"/>
          <w:bCs/>
          <w:color w:val="000000" w:themeColor="dark1"/>
          <w:sz w:val="40"/>
          <w:szCs w:val="40"/>
          <w:lang w:val="lv-LV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="000D7FA6" w:rsidRPr="00AD040D">
        <w:rPr>
          <w:bCs/>
          <w:sz w:val="28"/>
          <w:szCs w:val="28"/>
          <w:lang w:val="lv-LV"/>
        </w:rPr>
        <w:t>Agrāk Dievs bija noteicis konkrētas vietas, kur ļaudīm bija</w:t>
      </w:r>
      <w:r w:rsidRPr="00AD040D">
        <w:rPr>
          <w:bCs/>
          <w:sz w:val="28"/>
          <w:szCs w:val="28"/>
          <w:lang w:val="lv-LV"/>
        </w:rPr>
        <w:t xml:space="preserve"> </w:t>
      </w:r>
      <w:r w:rsidR="000D7FA6" w:rsidRPr="00AD040D">
        <w:rPr>
          <w:bCs/>
          <w:sz w:val="28"/>
          <w:szCs w:val="28"/>
          <w:lang w:val="lv-LV"/>
        </w:rPr>
        <w:t>pulcēties uz dievkalpojumiem. Viena no šīm vietām bija Šīlo,</w:t>
      </w:r>
      <w:r w:rsidRPr="00AD040D">
        <w:rPr>
          <w:bCs/>
          <w:sz w:val="28"/>
          <w:szCs w:val="28"/>
          <w:lang w:val="lv-LV"/>
        </w:rPr>
        <w:t xml:space="preserve"> </w:t>
      </w:r>
      <w:r w:rsidR="000D7FA6" w:rsidRPr="00AD040D">
        <w:rPr>
          <w:bCs/>
          <w:sz w:val="28"/>
          <w:szCs w:val="28"/>
          <w:lang w:val="lv-LV"/>
        </w:rPr>
        <w:t>bet tā tika iznīcināta ļaunuma dēļ (Ps.78:58-60; Jer.7:12).</w:t>
      </w:r>
    </w:p>
    <w:p w14:paraId="34C9623F" w14:textId="77777777" w:rsidR="00A059CB" w:rsidRPr="007D5A44" w:rsidRDefault="000D7FA6" w:rsidP="00A87CB4">
      <w:pPr>
        <w:pStyle w:val="Prrafodelista"/>
        <w:numPr>
          <w:ilvl w:val="1"/>
          <w:numId w:val="1"/>
        </w:numPr>
        <w:rPr>
          <w:bCs/>
          <w:sz w:val="28"/>
          <w:szCs w:val="28"/>
        </w:rPr>
      </w:pPr>
      <w:r w:rsidRPr="00AD040D">
        <w:rPr>
          <w:bCs/>
          <w:sz w:val="28"/>
          <w:szCs w:val="28"/>
          <w:lang w:val="lv-LV"/>
        </w:rPr>
        <w:t>Pēc Tempļa uzcelšanas Ciāna aptvēra Morijas kalnu. Neviena vieta nevarēja labāk mācīt par izpirkšanas plānu. Tāpēc "Varenas lietas stāsta par tevi, tu Dieva pilsēta" (Ps.87:3).</w:t>
      </w:r>
    </w:p>
    <w:p w14:paraId="6B214F46" w14:textId="3BC9CDD9" w:rsidR="00A059CB" w:rsidRPr="00AD040D" w:rsidRDefault="00AD040D" w:rsidP="00AD040D">
      <w:pPr>
        <w:pStyle w:val="Prrafodelista"/>
        <w:numPr>
          <w:ilvl w:val="1"/>
          <w:numId w:val="1"/>
        </w:numPr>
        <w:rPr>
          <w:bCs/>
          <w:sz w:val="28"/>
          <w:szCs w:val="28"/>
          <w:lang w:val="lv-LV"/>
        </w:rPr>
      </w:pPr>
      <w:r w:rsidRPr="00AD040D">
        <w:rPr>
          <w:bCs/>
          <w:sz w:val="28"/>
          <w:szCs w:val="28"/>
          <w:lang w:val="lv-LV"/>
        </w:rPr>
        <w:t>Psalmi 87:4-6</w:t>
      </w:r>
      <w:r>
        <w:rPr>
          <w:bCs/>
          <w:sz w:val="28"/>
          <w:szCs w:val="28"/>
          <w:lang w:val="lv-LV"/>
        </w:rPr>
        <w:t>.</w:t>
      </w:r>
      <w:r w:rsidRPr="00AD040D">
        <w:rPr>
          <w:bCs/>
          <w:sz w:val="28"/>
          <w:szCs w:val="28"/>
          <w:lang w:val="lv-LV"/>
        </w:rPr>
        <w:t xml:space="preserve"> Ciānas dēli un meitas. </w:t>
      </w:r>
      <w:r w:rsidR="000D7FA6" w:rsidRPr="00AD040D">
        <w:rPr>
          <w:bCs/>
          <w:sz w:val="28"/>
          <w:szCs w:val="28"/>
          <w:lang w:val="lv-LV"/>
        </w:rPr>
        <w:t>Glābšana, kas nāk no Ciānas, piesaista cilvēkus no visām tautām. Visi, kas pieņems šo pestīšanu, tiks ierakstīti kā dzimuši Ciānā.</w:t>
      </w:r>
    </w:p>
    <w:p w14:paraId="152F78EF" w14:textId="17F34C90" w:rsidR="00A059CB" w:rsidRPr="00AD040D" w:rsidRDefault="00AD040D" w:rsidP="00AD040D">
      <w:pPr>
        <w:pStyle w:val="Prrafodelista"/>
        <w:numPr>
          <w:ilvl w:val="1"/>
          <w:numId w:val="1"/>
        </w:numPr>
        <w:rPr>
          <w:bCs/>
          <w:sz w:val="28"/>
          <w:szCs w:val="28"/>
          <w:lang w:val="lv-LV"/>
        </w:rPr>
      </w:pPr>
      <w:r w:rsidRPr="00AD040D">
        <w:rPr>
          <w:bCs/>
          <w:sz w:val="28"/>
          <w:szCs w:val="28"/>
          <w:lang w:val="lv-LV"/>
        </w:rPr>
        <w:t>Psalms 87:7</w:t>
      </w:r>
      <w:r>
        <w:rPr>
          <w:bCs/>
          <w:sz w:val="28"/>
          <w:szCs w:val="28"/>
          <w:lang w:val="lv-LV"/>
        </w:rPr>
        <w:t>.</w:t>
      </w:r>
      <w:r w:rsidRPr="00AD040D">
        <w:rPr>
          <w:bCs/>
          <w:sz w:val="28"/>
          <w:szCs w:val="28"/>
          <w:lang w:val="lv-LV"/>
        </w:rPr>
        <w:t xml:space="preserve"> Visu iedvesmu avots.</w:t>
      </w:r>
      <w:r w:rsidRPr="00AD040D">
        <w:rPr>
          <w:rFonts w:eastAsiaTheme="minorEastAsia" w:hAnsi="Calibri"/>
          <w:bCs/>
          <w:color w:val="000000" w:themeColor="dark1"/>
          <w:sz w:val="40"/>
          <w:szCs w:val="40"/>
          <w:lang w:val="lv-LV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="000D7FA6" w:rsidRPr="00AD040D">
        <w:rPr>
          <w:bCs/>
          <w:sz w:val="28"/>
          <w:szCs w:val="28"/>
          <w:lang w:val="lv-LV"/>
        </w:rPr>
        <w:t>Slavas sajūta rodas, domājot par Ciānu.</w:t>
      </w:r>
    </w:p>
    <w:p w14:paraId="593F28BD" w14:textId="77777777" w:rsidR="00A059CB" w:rsidRPr="00AD040D" w:rsidRDefault="000D7FA6" w:rsidP="00AD040D">
      <w:pPr>
        <w:pStyle w:val="Prrafodelista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AD040D">
        <w:rPr>
          <w:bCs/>
          <w:sz w:val="28"/>
          <w:szCs w:val="28"/>
          <w:lang w:val="lv-LV"/>
        </w:rPr>
        <w:t>Ciānas kalns ir tas akmens, kas, pārvērsts par kalnu, piepilda visu zemi (Dan.2:44-45). Uz šī kalna, kas esam dzimuši, dzīvosim mūžīgi (Atkl.14:1).</w:t>
      </w:r>
    </w:p>
    <w:p w14:paraId="11260C02" w14:textId="33B1A1AD" w:rsidR="00C42DC6" w:rsidRDefault="00C42D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044A4A" w14:textId="77777777" w:rsidR="001F4694" w:rsidRPr="001F4694" w:rsidRDefault="001F4694" w:rsidP="001F4694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F4694">
        <w:rPr>
          <w:b/>
          <w:bCs/>
          <w:sz w:val="28"/>
          <w:szCs w:val="28"/>
          <w:lang w:val="lv-LV"/>
        </w:rPr>
        <w:lastRenderedPageBreak/>
        <w:t>Ciānas patvērums (46. Psalms).</w:t>
      </w:r>
    </w:p>
    <w:p w14:paraId="122DB5CD" w14:textId="77777777" w:rsidR="00AD040D" w:rsidRPr="00AD040D" w:rsidRDefault="00AD040D" w:rsidP="00AD040D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D040D">
        <w:rPr>
          <w:bCs/>
          <w:sz w:val="28"/>
          <w:szCs w:val="28"/>
          <w:lang w:val="lv-LV"/>
        </w:rPr>
        <w:t>Saskaroties ar problēmām, kas var rasties ap mums, "Dievs ir mūsu patvērums un stiprums, tiešām spēcīgs palīgs bēdu laikā" (Ps.46:2).</w:t>
      </w:r>
    </w:p>
    <w:p w14:paraId="6C5E4290" w14:textId="2BFFDA0E" w:rsidR="00AD040D" w:rsidRPr="007D5A44" w:rsidRDefault="00AD040D" w:rsidP="00AD040D">
      <w:pPr>
        <w:pStyle w:val="Prrafodelista"/>
        <w:numPr>
          <w:ilvl w:val="1"/>
          <w:numId w:val="1"/>
        </w:numPr>
        <w:rPr>
          <w:sz w:val="28"/>
          <w:szCs w:val="28"/>
          <w:lang w:val="lv-LV"/>
        </w:rPr>
      </w:pPr>
      <w:r w:rsidRPr="00AD040D">
        <w:rPr>
          <w:bCs/>
          <w:sz w:val="28"/>
          <w:szCs w:val="28"/>
          <w:lang w:val="lv-LV"/>
        </w:rPr>
        <w:t>Tie, kas nepazīst Dievu, rīkojas pārgalvīgi, izraisot nelaimes, katastrofas un karus (Ps.46:2-3.6). Bet Dievam saskaroties ar nelaimēm un katastrofām ir spēja apturēt karus un rīkoties (Ps.46:9).</w:t>
      </w:r>
    </w:p>
    <w:p w14:paraId="2973C1B1" w14:textId="77777777" w:rsidR="00AD040D" w:rsidRPr="007D5A44" w:rsidRDefault="00AD040D" w:rsidP="00D33836">
      <w:pPr>
        <w:pStyle w:val="Prrafodelista"/>
        <w:numPr>
          <w:ilvl w:val="1"/>
          <w:numId w:val="1"/>
        </w:numPr>
        <w:rPr>
          <w:sz w:val="28"/>
          <w:szCs w:val="28"/>
          <w:lang w:val="lv-LV"/>
        </w:rPr>
      </w:pPr>
      <w:r w:rsidRPr="00AD040D">
        <w:rPr>
          <w:bCs/>
          <w:sz w:val="28"/>
          <w:szCs w:val="28"/>
          <w:lang w:val="lv-LV"/>
        </w:rPr>
        <w:t>46. psalmā ir panti, kas runā par Dieva aizsardzību. Dievs arī pēc Saviem ieskatiem parāda Savu aizsargājošo spēku (Ps.48:5.7.8.11).</w:t>
      </w:r>
    </w:p>
    <w:p w14:paraId="7F673C5D" w14:textId="77777777" w:rsidR="00AD040D" w:rsidRPr="007D5A44" w:rsidRDefault="00AD040D" w:rsidP="00AD040D">
      <w:pPr>
        <w:pStyle w:val="Prrafodelista"/>
        <w:numPr>
          <w:ilvl w:val="1"/>
          <w:numId w:val="1"/>
        </w:numPr>
        <w:rPr>
          <w:sz w:val="28"/>
          <w:szCs w:val="28"/>
          <w:lang w:val="lv-LV"/>
        </w:rPr>
      </w:pPr>
      <w:r w:rsidRPr="00AD040D">
        <w:rPr>
          <w:bCs/>
          <w:sz w:val="28"/>
          <w:szCs w:val="28"/>
          <w:lang w:val="lv-LV"/>
        </w:rPr>
        <w:t>Tomēr vēl ir jāgaida brīdis, kad Dievs tiks "paaugstināts cildināts tautu starpā [...] pa visu pasauli" (Ps.46:11b).</w:t>
      </w:r>
    </w:p>
    <w:p w14:paraId="47431DDA" w14:textId="77777777" w:rsidR="00AD040D" w:rsidRPr="007D5A44" w:rsidRDefault="00AD040D" w:rsidP="00AD040D">
      <w:pPr>
        <w:pStyle w:val="Prrafodelista"/>
        <w:numPr>
          <w:ilvl w:val="1"/>
          <w:numId w:val="1"/>
        </w:numPr>
        <w:rPr>
          <w:sz w:val="28"/>
          <w:szCs w:val="28"/>
          <w:lang w:val="lv-LV"/>
        </w:rPr>
      </w:pPr>
      <w:r w:rsidRPr="00AD040D">
        <w:rPr>
          <w:bCs/>
          <w:sz w:val="28"/>
          <w:szCs w:val="28"/>
          <w:lang w:val="lv-LV"/>
        </w:rPr>
        <w:t>Šajā laikā mums tiek dota pārliecība, ka Dievs no Savas svētnīcas mums dod dzīvību (Ps.46:4), un mēs tiekam aicināti pacietīgi gaidīt, saglabājot vienotību ar Viņu: "Rimstieties un atzīstiet, ka Es esmu Dievs" (Ps.46:11a).</w:t>
      </w:r>
    </w:p>
    <w:p w14:paraId="27FF516A" w14:textId="77777777" w:rsidR="001F4694" w:rsidRPr="001F4694" w:rsidRDefault="001F4694" w:rsidP="001F4694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F4694">
        <w:rPr>
          <w:b/>
          <w:bCs/>
          <w:sz w:val="28"/>
          <w:szCs w:val="28"/>
          <w:lang w:val="lv-LV"/>
        </w:rPr>
        <w:t>Ciānas nesatricināmais kalns (Psalms 125).</w:t>
      </w:r>
    </w:p>
    <w:p w14:paraId="6ECA132B" w14:textId="77777777" w:rsidR="00AD040D" w:rsidRPr="00AD040D" w:rsidRDefault="00AD040D" w:rsidP="00AD040D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D040D">
        <w:rPr>
          <w:bCs/>
          <w:sz w:val="28"/>
          <w:szCs w:val="28"/>
          <w:lang w:val="lv-LV"/>
        </w:rPr>
        <w:t>125. Psalms mums sniedz lielu mācību:</w:t>
      </w:r>
    </w:p>
    <w:p w14:paraId="792ECD61" w14:textId="77777777" w:rsidR="00A059CB" w:rsidRPr="00AD040D" w:rsidRDefault="00AD040D" w:rsidP="00AD040D">
      <w:pPr>
        <w:pStyle w:val="Prrafodelista"/>
        <w:numPr>
          <w:ilvl w:val="2"/>
          <w:numId w:val="1"/>
        </w:numPr>
        <w:rPr>
          <w:color w:val="7030A0"/>
          <w:sz w:val="28"/>
          <w:szCs w:val="28"/>
          <w:lang w:val="en-US"/>
        </w:rPr>
      </w:pPr>
      <w:r w:rsidRPr="00AD040D">
        <w:rPr>
          <w:bCs/>
          <w:color w:val="7030A0"/>
          <w:sz w:val="28"/>
          <w:szCs w:val="28"/>
          <w:lang w:val="lv-LV"/>
        </w:rPr>
        <w:t>Psalms 125:1. Tie, kas paļaujas uz Dievu, nešaubīsies, mūžīgi stāvēs</w:t>
      </w:r>
    </w:p>
    <w:p w14:paraId="64C9447E" w14:textId="77777777" w:rsidR="00A059CB" w:rsidRPr="007D5A44" w:rsidRDefault="00AD040D" w:rsidP="00AD040D">
      <w:pPr>
        <w:pStyle w:val="Prrafodelista"/>
        <w:numPr>
          <w:ilvl w:val="2"/>
          <w:numId w:val="1"/>
        </w:numPr>
        <w:rPr>
          <w:color w:val="385623" w:themeColor="accent6" w:themeShade="80"/>
          <w:sz w:val="28"/>
          <w:szCs w:val="28"/>
        </w:rPr>
      </w:pPr>
      <w:r w:rsidRPr="00AD040D">
        <w:rPr>
          <w:bCs/>
          <w:color w:val="385623" w:themeColor="accent6" w:themeShade="80"/>
          <w:sz w:val="28"/>
          <w:szCs w:val="28"/>
          <w:lang w:val="lv-LV"/>
        </w:rPr>
        <w:t>Psalms 125:2. Kungs vienmēr ir ap Savu tautu un  dara labu</w:t>
      </w:r>
    </w:p>
    <w:p w14:paraId="749742F1" w14:textId="77777777" w:rsidR="00A059CB" w:rsidRPr="007D5A44" w:rsidRDefault="000D7FA6" w:rsidP="00AD040D">
      <w:pPr>
        <w:pStyle w:val="Prrafodelista"/>
        <w:numPr>
          <w:ilvl w:val="2"/>
          <w:numId w:val="1"/>
        </w:numPr>
        <w:rPr>
          <w:bCs/>
          <w:color w:val="806000" w:themeColor="accent4" w:themeShade="80"/>
          <w:sz w:val="28"/>
          <w:szCs w:val="28"/>
        </w:rPr>
      </w:pPr>
      <w:r w:rsidRPr="00AD040D">
        <w:rPr>
          <w:bCs/>
          <w:color w:val="806000" w:themeColor="accent4" w:themeShade="80"/>
          <w:sz w:val="28"/>
          <w:szCs w:val="28"/>
          <w:lang w:val="lv-LV"/>
        </w:rPr>
        <w:t>Psalms 125:3. Ļaunums nevaldīs mūžīgi, turpini uzticēties</w:t>
      </w:r>
    </w:p>
    <w:p w14:paraId="78817D09" w14:textId="77777777" w:rsidR="00A059CB" w:rsidRPr="007D5A44" w:rsidRDefault="00AD040D" w:rsidP="00AD040D">
      <w:pPr>
        <w:pStyle w:val="Prrafodelista"/>
        <w:numPr>
          <w:ilvl w:val="2"/>
          <w:numId w:val="1"/>
        </w:numPr>
        <w:rPr>
          <w:color w:val="7030A0"/>
          <w:sz w:val="28"/>
          <w:szCs w:val="28"/>
        </w:rPr>
      </w:pPr>
      <w:r w:rsidRPr="00AD040D">
        <w:rPr>
          <w:bCs/>
          <w:color w:val="7030A0"/>
          <w:sz w:val="28"/>
          <w:szCs w:val="28"/>
          <w:lang w:val="lv-LV"/>
        </w:rPr>
        <w:t>Psalmi 125:5. Ja pārstāsim uzticēties, aiziesim bojā</w:t>
      </w:r>
    </w:p>
    <w:p w14:paraId="09EDE879" w14:textId="44AFBF1F" w:rsidR="00AD040D" w:rsidRPr="00AD040D" w:rsidRDefault="00AD040D" w:rsidP="00AD040D">
      <w:pPr>
        <w:pStyle w:val="Prrafodelista"/>
        <w:numPr>
          <w:ilvl w:val="1"/>
          <w:numId w:val="1"/>
        </w:numPr>
        <w:rPr>
          <w:sz w:val="28"/>
          <w:szCs w:val="28"/>
          <w:lang w:val="en-US"/>
        </w:rPr>
      </w:pPr>
      <w:r w:rsidRPr="00AD040D">
        <w:rPr>
          <w:bCs/>
          <w:sz w:val="28"/>
          <w:szCs w:val="28"/>
          <w:lang w:val="lv-LV"/>
        </w:rPr>
        <w:t>Ir brīži, kad liekas, ka labāk ļauties grēkam, tomēr turpini uzticēties! Dievs mums ir sagatavojis kaut ko brīnišķīgu. "Miers</w:t>
      </w:r>
      <w:r>
        <w:rPr>
          <w:bCs/>
          <w:sz w:val="28"/>
          <w:szCs w:val="28"/>
          <w:lang w:val="lv-LV"/>
        </w:rPr>
        <w:t>,</w:t>
      </w:r>
      <w:r w:rsidRPr="00AD040D">
        <w:rPr>
          <w:bCs/>
          <w:sz w:val="28"/>
          <w:szCs w:val="28"/>
          <w:lang w:val="lv-LV"/>
        </w:rPr>
        <w:t xml:space="preserve"> lai ir pār Israēlu!" (Ps.125:5).</w:t>
      </w:r>
    </w:p>
    <w:sectPr w:rsidR="00AD040D" w:rsidRPr="00AD040D" w:rsidSect="008A2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C2D88"/>
    <w:multiLevelType w:val="hybridMultilevel"/>
    <w:tmpl w:val="FA3203F6"/>
    <w:lvl w:ilvl="0" w:tplc="5194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E2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6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0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48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28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7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E3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26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0F2128"/>
    <w:multiLevelType w:val="hybridMultilevel"/>
    <w:tmpl w:val="4D10F03E"/>
    <w:lvl w:ilvl="0" w:tplc="3C340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60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44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CE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A1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EE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ED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6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09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2E2969"/>
    <w:multiLevelType w:val="hybridMultilevel"/>
    <w:tmpl w:val="BB30BE62"/>
    <w:lvl w:ilvl="0" w:tplc="69A8B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09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4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A6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69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47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A8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6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E4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CE4392"/>
    <w:multiLevelType w:val="hybridMultilevel"/>
    <w:tmpl w:val="E79CC982"/>
    <w:lvl w:ilvl="0" w:tplc="192AB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20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9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0D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65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67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20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0C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62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A42A76"/>
    <w:multiLevelType w:val="hybridMultilevel"/>
    <w:tmpl w:val="4202D8FC"/>
    <w:lvl w:ilvl="0" w:tplc="B428F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CE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08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4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0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C0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4D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48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E1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FE1F8B"/>
    <w:multiLevelType w:val="hybridMultilevel"/>
    <w:tmpl w:val="804A2386"/>
    <w:lvl w:ilvl="0" w:tplc="43186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D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8A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E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63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A9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47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87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0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E82E33"/>
    <w:multiLevelType w:val="hybridMultilevel"/>
    <w:tmpl w:val="26063A96"/>
    <w:lvl w:ilvl="0" w:tplc="DA1C1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A0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81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2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E5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66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44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6F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07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6C6092"/>
    <w:multiLevelType w:val="hybridMultilevel"/>
    <w:tmpl w:val="320A1992"/>
    <w:lvl w:ilvl="0" w:tplc="34B8F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4B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61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C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45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07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AE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E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89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8C10A8"/>
    <w:multiLevelType w:val="hybridMultilevel"/>
    <w:tmpl w:val="5C5225B4"/>
    <w:lvl w:ilvl="0" w:tplc="BC3E2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E2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ED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63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2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2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24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2F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0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EB5C25"/>
    <w:multiLevelType w:val="hybridMultilevel"/>
    <w:tmpl w:val="8EDAD22E"/>
    <w:lvl w:ilvl="0" w:tplc="B9A46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88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8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4A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46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A3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6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E0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0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4B79DC"/>
    <w:multiLevelType w:val="hybridMultilevel"/>
    <w:tmpl w:val="9A26394A"/>
    <w:lvl w:ilvl="0" w:tplc="2730E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E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62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0A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E9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A7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6B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2C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269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26479D"/>
    <w:multiLevelType w:val="hybridMultilevel"/>
    <w:tmpl w:val="3B3CF0CA"/>
    <w:lvl w:ilvl="0" w:tplc="1C3E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AB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2A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A0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60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28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81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E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2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0B194D"/>
    <w:multiLevelType w:val="hybridMultilevel"/>
    <w:tmpl w:val="9ED6128C"/>
    <w:lvl w:ilvl="0" w:tplc="F9F2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CD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23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24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AD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0E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0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00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48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FA23D1"/>
    <w:multiLevelType w:val="hybridMultilevel"/>
    <w:tmpl w:val="91D2C130"/>
    <w:lvl w:ilvl="0" w:tplc="DDB03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A7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E8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4C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C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A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C8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4C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8E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5A7775"/>
    <w:multiLevelType w:val="hybridMultilevel"/>
    <w:tmpl w:val="410A97FA"/>
    <w:lvl w:ilvl="0" w:tplc="C5143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E2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E2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8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C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24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22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4C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48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5978E2"/>
    <w:multiLevelType w:val="hybridMultilevel"/>
    <w:tmpl w:val="9D66CFCC"/>
    <w:lvl w:ilvl="0" w:tplc="625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46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4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22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E2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25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E2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42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CB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9152C8"/>
    <w:multiLevelType w:val="hybridMultilevel"/>
    <w:tmpl w:val="09E605C0"/>
    <w:lvl w:ilvl="0" w:tplc="16728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48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2F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0D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47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E0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4B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A5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594B3A"/>
    <w:multiLevelType w:val="hybridMultilevel"/>
    <w:tmpl w:val="8BBC1688"/>
    <w:lvl w:ilvl="0" w:tplc="A2DA2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28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03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E5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42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CE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4F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EB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A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CD279B"/>
    <w:multiLevelType w:val="hybridMultilevel"/>
    <w:tmpl w:val="2042E7A8"/>
    <w:lvl w:ilvl="0" w:tplc="B72E0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0E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05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2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2B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8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AA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E7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82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3601FAC"/>
    <w:multiLevelType w:val="hybridMultilevel"/>
    <w:tmpl w:val="A4943072"/>
    <w:lvl w:ilvl="0" w:tplc="125A6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CD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8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A3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47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C3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A8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8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C4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3852DE2"/>
    <w:multiLevelType w:val="hybridMultilevel"/>
    <w:tmpl w:val="061CC99E"/>
    <w:lvl w:ilvl="0" w:tplc="6CA20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DA4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9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FA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C5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2B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E6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C5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43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707A6B"/>
    <w:multiLevelType w:val="hybridMultilevel"/>
    <w:tmpl w:val="479A6864"/>
    <w:lvl w:ilvl="0" w:tplc="4142E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62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0E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C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85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4D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E5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C6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A2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C203F0"/>
    <w:multiLevelType w:val="hybridMultilevel"/>
    <w:tmpl w:val="96EEBAAE"/>
    <w:lvl w:ilvl="0" w:tplc="4462C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64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C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3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AF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C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EA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C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2A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6E3EA4"/>
    <w:multiLevelType w:val="hybridMultilevel"/>
    <w:tmpl w:val="C3C26708"/>
    <w:lvl w:ilvl="0" w:tplc="39B6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C1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6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A6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A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29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C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0B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63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19478A3"/>
    <w:multiLevelType w:val="hybridMultilevel"/>
    <w:tmpl w:val="88F46556"/>
    <w:lvl w:ilvl="0" w:tplc="2336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6E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0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E1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9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EA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88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0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21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41E67F1"/>
    <w:multiLevelType w:val="hybridMultilevel"/>
    <w:tmpl w:val="A11669D6"/>
    <w:lvl w:ilvl="0" w:tplc="D7208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6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65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44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47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89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E2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69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48036C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1614D0"/>
    <w:multiLevelType w:val="hybridMultilevel"/>
    <w:tmpl w:val="48288CEE"/>
    <w:lvl w:ilvl="0" w:tplc="0A443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60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AF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0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6F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C7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F08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05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A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D5327B9"/>
    <w:multiLevelType w:val="hybridMultilevel"/>
    <w:tmpl w:val="38D25E8E"/>
    <w:lvl w:ilvl="0" w:tplc="F26EF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49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AC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06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24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4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ED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6E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6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59709288">
    <w:abstractNumId w:val="26"/>
  </w:num>
  <w:num w:numId="2" w16cid:durableId="452098239">
    <w:abstractNumId w:val="22"/>
  </w:num>
  <w:num w:numId="3" w16cid:durableId="773205999">
    <w:abstractNumId w:val="28"/>
  </w:num>
  <w:num w:numId="4" w16cid:durableId="34501350">
    <w:abstractNumId w:val="11"/>
  </w:num>
  <w:num w:numId="5" w16cid:durableId="1359307907">
    <w:abstractNumId w:val="0"/>
  </w:num>
  <w:num w:numId="6" w16cid:durableId="440416687">
    <w:abstractNumId w:val="16"/>
  </w:num>
  <w:num w:numId="7" w16cid:durableId="1721827399">
    <w:abstractNumId w:val="5"/>
  </w:num>
  <w:num w:numId="8" w16cid:durableId="1427731919">
    <w:abstractNumId w:val="24"/>
  </w:num>
  <w:num w:numId="9" w16cid:durableId="1844277493">
    <w:abstractNumId w:val="19"/>
  </w:num>
  <w:num w:numId="10" w16cid:durableId="873082263">
    <w:abstractNumId w:val="13"/>
  </w:num>
  <w:num w:numId="11" w16cid:durableId="2017919955">
    <w:abstractNumId w:val="23"/>
  </w:num>
  <w:num w:numId="12" w16cid:durableId="57023313">
    <w:abstractNumId w:val="27"/>
  </w:num>
  <w:num w:numId="13" w16cid:durableId="1393850743">
    <w:abstractNumId w:val="15"/>
  </w:num>
  <w:num w:numId="14" w16cid:durableId="830949846">
    <w:abstractNumId w:val="17"/>
  </w:num>
  <w:num w:numId="15" w16cid:durableId="760419078">
    <w:abstractNumId w:val="12"/>
  </w:num>
  <w:num w:numId="16" w16cid:durableId="824971042">
    <w:abstractNumId w:val="6"/>
  </w:num>
  <w:num w:numId="17" w16cid:durableId="789321939">
    <w:abstractNumId w:val="20"/>
  </w:num>
  <w:num w:numId="18" w16cid:durableId="631983831">
    <w:abstractNumId w:val="21"/>
  </w:num>
  <w:num w:numId="19" w16cid:durableId="1465612948">
    <w:abstractNumId w:val="8"/>
  </w:num>
  <w:num w:numId="20" w16cid:durableId="1384330961">
    <w:abstractNumId w:val="10"/>
  </w:num>
  <w:num w:numId="21" w16cid:durableId="1889874541">
    <w:abstractNumId w:val="7"/>
  </w:num>
  <w:num w:numId="22" w16cid:durableId="193731914">
    <w:abstractNumId w:val="25"/>
  </w:num>
  <w:num w:numId="23" w16cid:durableId="1204828090">
    <w:abstractNumId w:val="14"/>
  </w:num>
  <w:num w:numId="24" w16cid:durableId="1108550422">
    <w:abstractNumId w:val="18"/>
  </w:num>
  <w:num w:numId="25" w16cid:durableId="1414275279">
    <w:abstractNumId w:val="4"/>
  </w:num>
  <w:num w:numId="26" w16cid:durableId="1363627053">
    <w:abstractNumId w:val="9"/>
  </w:num>
  <w:num w:numId="27" w16cid:durableId="1002925671">
    <w:abstractNumId w:val="1"/>
  </w:num>
  <w:num w:numId="28" w16cid:durableId="1754937737">
    <w:abstractNumId w:val="2"/>
  </w:num>
  <w:num w:numId="29" w16cid:durableId="997155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78"/>
    <w:rsid w:val="000D0878"/>
    <w:rsid w:val="000D7FA6"/>
    <w:rsid w:val="001E4AA8"/>
    <w:rsid w:val="001F4694"/>
    <w:rsid w:val="002D2EBA"/>
    <w:rsid w:val="003036B8"/>
    <w:rsid w:val="00395C43"/>
    <w:rsid w:val="004D5CB2"/>
    <w:rsid w:val="006B286A"/>
    <w:rsid w:val="007D5A44"/>
    <w:rsid w:val="007F34FB"/>
    <w:rsid w:val="008A2A3A"/>
    <w:rsid w:val="009E41BA"/>
    <w:rsid w:val="00A059CB"/>
    <w:rsid w:val="00A770F4"/>
    <w:rsid w:val="00A83311"/>
    <w:rsid w:val="00A87CB4"/>
    <w:rsid w:val="00AD040D"/>
    <w:rsid w:val="00BA3EAE"/>
    <w:rsid w:val="00C42DC6"/>
    <w:rsid w:val="00C46A68"/>
    <w:rsid w:val="00D33836"/>
    <w:rsid w:val="00D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A66A"/>
  <w15:docId w15:val="{73B6ED01-0BAA-4AE2-A27B-FB1EF13A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0D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2024-02-26T13:59:00Z</dcterms:created>
  <dcterms:modified xsi:type="dcterms:W3CDTF">2024-02-26T13:59:00Z</dcterms:modified>
</cp:coreProperties>
</file>