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50676" w14:textId="0E677D95" w:rsidR="00F64121" w:rsidRPr="00E22668" w:rsidRDefault="00E22668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22668">
        <w:rPr>
          <w:b/>
          <w:bCs/>
          <w:szCs w:val="24"/>
          <w:lang w:val="lv-LV"/>
        </w:rPr>
        <w:t>Pielūgsme Svētnīcā</w:t>
      </w:r>
      <w:r w:rsidRPr="00E22668">
        <w:rPr>
          <w:b/>
          <w:bCs/>
          <w:szCs w:val="24"/>
        </w:rPr>
        <w:t xml:space="preserve"> (</w:t>
      </w:r>
      <w:r w:rsidRPr="00E22668">
        <w:rPr>
          <w:b/>
          <w:bCs/>
          <w:szCs w:val="24"/>
          <w:lang w:val="lv-LV"/>
        </w:rPr>
        <w:t xml:space="preserve">Psalms </w:t>
      </w:r>
      <w:r w:rsidRPr="00E22668">
        <w:rPr>
          <w:b/>
          <w:bCs/>
          <w:szCs w:val="24"/>
        </w:rPr>
        <w:t>134).</w:t>
      </w:r>
    </w:p>
    <w:p w14:paraId="3B804F49" w14:textId="77777777" w:rsidR="00E22668" w:rsidRPr="00E22668" w:rsidRDefault="00E22668" w:rsidP="00E22668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E22668">
        <w:rPr>
          <w:bCs/>
          <w:szCs w:val="24"/>
          <w:lang w:val="lv-LV"/>
        </w:rPr>
        <w:t>Priesteri pacēla rokas, lai svētītu ļaudis (4.Moz.6:23-26; 3. Moz.9:22). Bet šajā psalmā levīti ir aicināti pacelt rokas pret svēto vietu un slavēt To Kungu (Ps.134:2). Abos gadījumos Dievs atbild uz svētīšanu  un slavēšanu (4. Moz.6:27; Ps.134:3).</w:t>
      </w:r>
    </w:p>
    <w:p w14:paraId="0E0AAA56" w14:textId="77777777" w:rsidR="00E22668" w:rsidRPr="00E22668" w:rsidRDefault="00E22668" w:rsidP="00E22668">
      <w:pPr>
        <w:pStyle w:val="Prrafodelista"/>
        <w:numPr>
          <w:ilvl w:val="1"/>
          <w:numId w:val="1"/>
        </w:numPr>
        <w:rPr>
          <w:bCs/>
          <w:lang w:val="sv-SE"/>
        </w:rPr>
      </w:pPr>
      <w:r w:rsidRPr="00E22668">
        <w:rPr>
          <w:bCs/>
          <w:szCs w:val="24"/>
          <w:lang w:val="sv-SE"/>
        </w:rPr>
        <w:t xml:space="preserve">Kas var </w:t>
      </w:r>
      <w:r w:rsidRPr="00E22668">
        <w:rPr>
          <w:bCs/>
          <w:szCs w:val="24"/>
          <w:lang w:val="lv-LV"/>
        </w:rPr>
        <w:t xml:space="preserve">pacelt rokas uz svēto vietu </w:t>
      </w:r>
      <w:r w:rsidRPr="00E22668">
        <w:rPr>
          <w:bCs/>
          <w:szCs w:val="24"/>
          <w:lang w:val="sv-SE"/>
        </w:rPr>
        <w:t xml:space="preserve">un slavēt Kungu? </w:t>
      </w:r>
      <w:r w:rsidRPr="00E22668">
        <w:rPr>
          <w:bCs/>
          <w:lang w:val="lv-LV"/>
        </w:rPr>
        <w:t>Tie, kas kalpo svētnīcā (Ps.134:1-2).</w:t>
      </w:r>
    </w:p>
    <w:p w14:paraId="6CC9F56D" w14:textId="4FFA1E72" w:rsidR="00E22668" w:rsidRPr="00E22668" w:rsidRDefault="00E22668" w:rsidP="00E22668">
      <w:pPr>
        <w:pStyle w:val="Prrafodelista"/>
        <w:numPr>
          <w:ilvl w:val="1"/>
          <w:numId w:val="1"/>
        </w:numPr>
        <w:rPr>
          <w:bCs/>
          <w:szCs w:val="24"/>
          <w:lang w:val="en-US"/>
        </w:rPr>
      </w:pPr>
      <w:r w:rsidRPr="00E22668">
        <w:rPr>
          <w:bCs/>
          <w:szCs w:val="24"/>
          <w:lang w:val="lv-LV"/>
        </w:rPr>
        <w:t>Visi, kas kalpo Tam Kungam (Ps.113:1).</w:t>
      </w:r>
    </w:p>
    <w:p w14:paraId="6C5F0414" w14:textId="77777777" w:rsidR="00E22668" w:rsidRPr="00E22668" w:rsidRDefault="00E22668" w:rsidP="00E22668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E22668">
        <w:rPr>
          <w:bCs/>
          <w:szCs w:val="24"/>
          <w:lang w:val="lv-LV"/>
        </w:rPr>
        <w:t>Tā kā mēs visi esam priesteri, kas aicināti kalpot pasaulei ar evaņģēliju, mēs visi esam aicināti pacelt rokas uz debesu svētnīcas svēto vietu, un slavēt mūsu Dievu (1.Pēt.2:4-5).</w:t>
      </w:r>
    </w:p>
    <w:p w14:paraId="46D5BAD4" w14:textId="568E8EE0" w:rsidR="00F64121" w:rsidRPr="00D40576" w:rsidRDefault="00E22668" w:rsidP="00F64121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E22668">
        <w:rPr>
          <w:b/>
          <w:bCs/>
          <w:szCs w:val="24"/>
          <w:lang w:val="lv-LV"/>
        </w:rPr>
        <w:t>Pielūgsme ar jaunu dziesmu</w:t>
      </w:r>
      <w:r w:rsidRPr="00D40576">
        <w:rPr>
          <w:b/>
          <w:bCs/>
          <w:szCs w:val="24"/>
          <w:lang w:val="en-US"/>
        </w:rPr>
        <w:t xml:space="preserve"> (</w:t>
      </w:r>
      <w:r w:rsidRPr="00E22668">
        <w:rPr>
          <w:b/>
          <w:bCs/>
          <w:szCs w:val="24"/>
          <w:lang w:val="lv-LV"/>
        </w:rPr>
        <w:t xml:space="preserve">Psalms </w:t>
      </w:r>
      <w:r w:rsidRPr="00D40576">
        <w:rPr>
          <w:b/>
          <w:bCs/>
          <w:szCs w:val="24"/>
          <w:lang w:val="en-US"/>
        </w:rPr>
        <w:t>149).</w:t>
      </w:r>
    </w:p>
    <w:p w14:paraId="3A6CFD14" w14:textId="77777777" w:rsidR="00E22668" w:rsidRPr="00E22668" w:rsidRDefault="00E22668" w:rsidP="00E22668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E22668">
        <w:rPr>
          <w:bCs/>
          <w:szCs w:val="24"/>
          <w:lang w:val="lv-LV"/>
        </w:rPr>
        <w:t>Kas pamudina psalmistu dziedāt jaunu dziesmu?</w:t>
      </w:r>
    </w:p>
    <w:p w14:paraId="7411BD12" w14:textId="678F4E67" w:rsidR="00C43F92" w:rsidRPr="00F750A2" w:rsidRDefault="00E22668" w:rsidP="00E22668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F750A2">
        <w:rPr>
          <w:bCs/>
          <w:szCs w:val="24"/>
          <w:lang w:val="lv-LV"/>
        </w:rPr>
        <w:t>Prieks iepazīstot  Savu Radītāju un Ķēniņu.</w:t>
      </w:r>
      <w:r w:rsidRPr="00D40576">
        <w:rPr>
          <w:rFonts w:eastAsiaTheme="minorEastAsia" w:hAnsi="Calibri"/>
          <w:bCs/>
          <w:color w:val="E8E8E8" w:themeColor="background2"/>
          <w:sz w:val="40"/>
          <w:szCs w:val="40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750A2">
        <w:rPr>
          <w:bCs/>
          <w:szCs w:val="24"/>
          <w:lang w:val="lv-LV"/>
        </w:rPr>
        <w:t>Psalms 149:1-3</w:t>
      </w:r>
    </w:p>
    <w:p w14:paraId="01473F56" w14:textId="25556424" w:rsidR="00C43F92" w:rsidRPr="00F750A2" w:rsidRDefault="00E22668" w:rsidP="00E22668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F750A2">
        <w:rPr>
          <w:bCs/>
          <w:szCs w:val="24"/>
          <w:lang w:val="lv-LV"/>
        </w:rPr>
        <w:t>Apzinoties, ka Dievs mani glābj.</w:t>
      </w:r>
      <w:r w:rsidRPr="00D40576">
        <w:rPr>
          <w:rFonts w:eastAsiaTheme="minorEastAsia" w:hAnsi="Calibri"/>
          <w:bCs/>
          <w:color w:val="E8E8E8" w:themeColor="background2"/>
          <w:sz w:val="40"/>
          <w:szCs w:val="40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750A2">
        <w:rPr>
          <w:bCs/>
          <w:szCs w:val="24"/>
          <w:lang w:val="lv-LV"/>
        </w:rPr>
        <w:t>Psalms 149:4</w:t>
      </w:r>
    </w:p>
    <w:p w14:paraId="2895E911" w14:textId="1A1AF01E" w:rsidR="00C43F92" w:rsidRPr="00F750A2" w:rsidRDefault="00E22668" w:rsidP="00E22668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F750A2">
        <w:rPr>
          <w:bCs/>
          <w:szCs w:val="24"/>
          <w:lang w:val="lv-LV"/>
        </w:rPr>
        <w:t>Atcerieties, ka Dievs ir klāt pat slimībā.</w:t>
      </w:r>
      <w:r w:rsidRPr="00D40576">
        <w:rPr>
          <w:rFonts w:eastAsiaTheme="minorEastAsia" w:hAnsi="Calibri"/>
          <w:bCs/>
          <w:color w:val="E8E8E8" w:themeColor="background2"/>
          <w:sz w:val="40"/>
          <w:szCs w:val="40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750A2">
        <w:rPr>
          <w:bCs/>
          <w:szCs w:val="24"/>
          <w:lang w:val="lv-LV"/>
        </w:rPr>
        <w:t>Psalms 149:5</w:t>
      </w:r>
    </w:p>
    <w:p w14:paraId="3834E417" w14:textId="601F2058" w:rsidR="00C43F92" w:rsidRPr="00F750A2" w:rsidRDefault="00F750A2" w:rsidP="00F750A2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F750A2">
        <w:rPr>
          <w:bCs/>
          <w:szCs w:val="24"/>
          <w:lang w:val="lv-LV"/>
        </w:rPr>
        <w:t>Apziņa, ka Dievs noslēgumā tiesās katru netaisnību.</w:t>
      </w:r>
      <w:r w:rsidRPr="00D40576">
        <w:rPr>
          <w:rFonts w:eastAsiaTheme="minorEastAsia" w:hAnsi="Calibri"/>
          <w:bCs/>
          <w:color w:val="E8E8E8" w:themeColor="background2"/>
          <w:sz w:val="40"/>
          <w:szCs w:val="40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750A2">
        <w:rPr>
          <w:bCs/>
          <w:szCs w:val="24"/>
          <w:lang w:val="lv-LV"/>
        </w:rPr>
        <w:t>Psalms 149:6-9</w:t>
      </w:r>
    </w:p>
    <w:p w14:paraId="76D5E31D" w14:textId="77777777" w:rsidR="00F750A2" w:rsidRPr="00D40576" w:rsidRDefault="00F750A2" w:rsidP="00F750A2">
      <w:pPr>
        <w:pStyle w:val="Prrafodelista"/>
        <w:numPr>
          <w:ilvl w:val="1"/>
          <w:numId w:val="1"/>
        </w:numPr>
        <w:rPr>
          <w:szCs w:val="24"/>
        </w:rPr>
      </w:pPr>
      <w:r w:rsidRPr="00F750A2">
        <w:rPr>
          <w:bCs/>
          <w:szCs w:val="24"/>
          <w:lang w:val="lv-LV"/>
        </w:rPr>
        <w:t>Jesaja aicina ikvienu dziedāt jaunu dziesmu (Jes.42:10-12). Bet kāda ir šī dziesma?</w:t>
      </w:r>
    </w:p>
    <w:p w14:paraId="598643A2" w14:textId="77777777" w:rsidR="00F750A2" w:rsidRPr="00D40576" w:rsidRDefault="00F750A2" w:rsidP="00F750A2">
      <w:pPr>
        <w:pStyle w:val="Prrafodelista"/>
        <w:numPr>
          <w:ilvl w:val="1"/>
          <w:numId w:val="1"/>
        </w:numPr>
        <w:rPr>
          <w:szCs w:val="24"/>
        </w:rPr>
      </w:pPr>
      <w:r w:rsidRPr="00F750A2">
        <w:rPr>
          <w:bCs/>
          <w:szCs w:val="24"/>
          <w:lang w:val="lv-LV"/>
        </w:rPr>
        <w:t>Jaunā dziesma ir katras jaunas pieredzes izpausme, ko mēs dzīvojam kopā ar Dievu: katru reizi mēs uzzinām kaut ko jaunu par Viņa radīšanu; katru reizi, kad jūtam prieku par Viņa klātbūtni; katru reizi, kad Viņš mūs mierina; katru reizi, kad Viņš piedod mūsu grēkus.....</w:t>
      </w:r>
    </w:p>
    <w:p w14:paraId="106D2851" w14:textId="3C01A84B" w:rsidR="00F64121" w:rsidRPr="00E22668" w:rsidRDefault="00E22668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22668">
        <w:rPr>
          <w:b/>
          <w:bCs/>
          <w:szCs w:val="24"/>
          <w:lang w:val="lv-LV"/>
        </w:rPr>
        <w:t>Taisno pielūgsme</w:t>
      </w:r>
      <w:r w:rsidRPr="00E22668">
        <w:rPr>
          <w:b/>
          <w:bCs/>
          <w:szCs w:val="24"/>
        </w:rPr>
        <w:t xml:space="preserve"> (</w:t>
      </w:r>
      <w:r w:rsidRPr="00E22668">
        <w:rPr>
          <w:b/>
          <w:bCs/>
          <w:szCs w:val="24"/>
          <w:lang w:val="lv-LV"/>
        </w:rPr>
        <w:t xml:space="preserve">Psalms </w:t>
      </w:r>
      <w:r w:rsidRPr="00E22668">
        <w:rPr>
          <w:b/>
          <w:bCs/>
          <w:szCs w:val="24"/>
        </w:rPr>
        <w:t>15</w:t>
      </w:r>
      <w:r w:rsidRPr="00E22668">
        <w:rPr>
          <w:b/>
          <w:bCs/>
          <w:szCs w:val="24"/>
          <w:lang w:val="lv-LV"/>
        </w:rPr>
        <w:t>.</w:t>
      </w:r>
      <w:r w:rsidRPr="00E22668">
        <w:rPr>
          <w:b/>
          <w:bCs/>
          <w:szCs w:val="24"/>
        </w:rPr>
        <w:t xml:space="preserve"> 24</w:t>
      </w:r>
      <w:r w:rsidRPr="00E22668">
        <w:rPr>
          <w:b/>
          <w:bCs/>
          <w:szCs w:val="24"/>
          <w:lang w:val="lv-LV"/>
        </w:rPr>
        <w:t>. un</w:t>
      </w:r>
      <w:r w:rsidRPr="00E22668">
        <w:rPr>
          <w:b/>
          <w:bCs/>
          <w:szCs w:val="24"/>
        </w:rPr>
        <w:t xml:space="preserve"> 101).</w:t>
      </w:r>
    </w:p>
    <w:p w14:paraId="4F1565CC" w14:textId="0507F046" w:rsidR="00F750A2" w:rsidRPr="00D40576" w:rsidRDefault="00F750A2" w:rsidP="00F750A2">
      <w:pPr>
        <w:pStyle w:val="Prrafodelista"/>
        <w:numPr>
          <w:ilvl w:val="1"/>
          <w:numId w:val="1"/>
        </w:numPr>
        <w:rPr>
          <w:szCs w:val="24"/>
        </w:rPr>
      </w:pPr>
      <w:r w:rsidRPr="00F750A2">
        <w:rPr>
          <w:bCs/>
          <w:szCs w:val="24"/>
          <w:lang w:val="lv-LV"/>
        </w:rPr>
        <w:t>Kas ir cienīgs pielūgt Dievu? (lasi 15. psalmu; 24:4. psalmu un 101. psalmu).</w:t>
      </w:r>
    </w:p>
    <w:p w14:paraId="27789C40" w14:textId="77777777" w:rsidR="00F750A2" w:rsidRPr="00D40576" w:rsidRDefault="00F750A2" w:rsidP="00F750A2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750A2">
        <w:rPr>
          <w:bCs/>
          <w:szCs w:val="24"/>
          <w:lang w:val="lv-LV"/>
        </w:rPr>
        <w:t>Vai arī tas, kurš ievēro baušļus un dzīvo svētumā (Ebr.12:14). Atcerieties, taisns vai svēts ir nevis tas, kurš negrēko, bet gan, kurš nožēlo grēkus un no sirds izvēlas kalpot Dievam.</w:t>
      </w:r>
    </w:p>
    <w:p w14:paraId="46B061F9" w14:textId="654C046F" w:rsidR="00F64121" w:rsidRPr="00E22668" w:rsidRDefault="00E22668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22668">
        <w:rPr>
          <w:b/>
          <w:bCs/>
          <w:szCs w:val="24"/>
          <w:lang w:val="lv-LV"/>
        </w:rPr>
        <w:t>Daudzveidīgs dievkalpojums</w:t>
      </w:r>
      <w:r w:rsidRPr="00E22668">
        <w:rPr>
          <w:b/>
          <w:bCs/>
          <w:szCs w:val="24"/>
        </w:rPr>
        <w:t xml:space="preserve"> (</w:t>
      </w:r>
      <w:r w:rsidRPr="00E22668">
        <w:rPr>
          <w:b/>
          <w:bCs/>
          <w:szCs w:val="24"/>
          <w:lang w:val="lv-LV"/>
        </w:rPr>
        <w:t xml:space="preserve">Psalms </w:t>
      </w:r>
      <w:r w:rsidRPr="00E22668">
        <w:rPr>
          <w:b/>
          <w:bCs/>
          <w:szCs w:val="24"/>
        </w:rPr>
        <w:t>96).</w:t>
      </w:r>
    </w:p>
    <w:p w14:paraId="05F1CEBB" w14:textId="77777777" w:rsidR="00F750A2" w:rsidRPr="00F750A2" w:rsidRDefault="00F750A2" w:rsidP="00F750A2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750A2">
        <w:rPr>
          <w:bCs/>
          <w:szCs w:val="24"/>
          <w:lang w:val="lv-LV"/>
        </w:rPr>
        <w:t>Mēs Dievu pielūdzam ar dziesmām (Ps.96:1-2). Dievu pielūdzam, stāstot par Viņu citiem (Ps.96:3), ikvienu aicinām pievienoties pielūgsmē (Ps.96:7). Dievu pielūdzam, godinot Viņa Vārdu un pienesam Viņam upurus (Ps.96:8).</w:t>
      </w:r>
    </w:p>
    <w:p w14:paraId="55167883" w14:textId="77777777" w:rsidR="00F750A2" w:rsidRPr="00FC3240" w:rsidRDefault="00F750A2" w:rsidP="00F750A2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C3240">
        <w:rPr>
          <w:bCs/>
          <w:szCs w:val="24"/>
          <w:lang w:val="lv-LV"/>
        </w:rPr>
        <w:t>Mēs pielūdzam Dievu, jo Viņš ir bijājams (Ps.96:4). "Lai dreb Viņa priekšā visa pasaule!" Te nav runa par bailēm, bet gan cieņu. Bijībā pārdomājot Viņa "svētuma skaistumu" (Ps.96:9).</w:t>
      </w:r>
    </w:p>
    <w:p w14:paraId="27AFB185" w14:textId="77777777" w:rsidR="00FC3240" w:rsidRPr="00FC3240" w:rsidRDefault="00FC3240" w:rsidP="00FC3240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C3240">
        <w:rPr>
          <w:bCs/>
          <w:szCs w:val="24"/>
          <w:lang w:val="lv-LV"/>
        </w:rPr>
        <w:t>Pielūgsme ietver pasludināšanu, ka Dievs ir cilvēces Ķēniņš un Tiesnesis (Ps.96:10). Tieši šajā paaudzē pasaulei ir jāsludina vēsts, kas ietver pielūgsmi, "jo ir atnākusi Viņa tiesas stunda" (Atkl.14:7).</w:t>
      </w:r>
    </w:p>
    <w:p w14:paraId="029E8B04" w14:textId="77777777" w:rsidR="00FC3240" w:rsidRPr="00D40576" w:rsidRDefault="00FC3240" w:rsidP="00FC3240">
      <w:pPr>
        <w:pStyle w:val="Prrafodelista"/>
        <w:numPr>
          <w:ilvl w:val="1"/>
          <w:numId w:val="1"/>
        </w:numPr>
        <w:rPr>
          <w:szCs w:val="24"/>
        </w:rPr>
      </w:pPr>
      <w:r w:rsidRPr="00FC3240">
        <w:rPr>
          <w:bCs/>
          <w:szCs w:val="24"/>
          <w:lang w:val="lv-LV"/>
        </w:rPr>
        <w:t>Vai Dievu pielūdzam tāpēc, ka Viņš mūs tiesās? Jā, jo Viņa spriedums ir taisnīgs, un visa radība priecājas par to (Ps.96:11-13).</w:t>
      </w:r>
    </w:p>
    <w:p w14:paraId="62653F3D" w14:textId="2C639C1A" w:rsidR="00395C43" w:rsidRPr="00E22668" w:rsidRDefault="00E22668" w:rsidP="00F64121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22668">
        <w:rPr>
          <w:b/>
          <w:bCs/>
          <w:szCs w:val="24"/>
          <w:lang w:val="lv-LV"/>
        </w:rPr>
        <w:t>Pielūgsme garā un patiesībā</w:t>
      </w:r>
      <w:r w:rsidRPr="00E22668">
        <w:rPr>
          <w:b/>
          <w:bCs/>
          <w:szCs w:val="24"/>
        </w:rPr>
        <w:t xml:space="preserve"> (</w:t>
      </w:r>
      <w:r w:rsidRPr="00E22668">
        <w:rPr>
          <w:b/>
          <w:bCs/>
          <w:szCs w:val="24"/>
          <w:lang w:val="lv-LV"/>
        </w:rPr>
        <w:t xml:space="preserve">Psalms </w:t>
      </w:r>
      <w:r w:rsidRPr="00E22668">
        <w:rPr>
          <w:b/>
          <w:bCs/>
          <w:szCs w:val="24"/>
        </w:rPr>
        <w:t>40</w:t>
      </w:r>
      <w:r w:rsidRPr="00E22668">
        <w:rPr>
          <w:b/>
          <w:bCs/>
          <w:szCs w:val="24"/>
          <w:lang w:val="lv-LV"/>
        </w:rPr>
        <w:t>.</w:t>
      </w:r>
      <w:r w:rsidRPr="00E22668">
        <w:rPr>
          <w:b/>
          <w:bCs/>
          <w:szCs w:val="24"/>
        </w:rPr>
        <w:t xml:space="preserve"> 50</w:t>
      </w:r>
      <w:r w:rsidRPr="00E22668">
        <w:rPr>
          <w:b/>
          <w:bCs/>
          <w:szCs w:val="24"/>
          <w:lang w:val="lv-LV"/>
        </w:rPr>
        <w:t>. un</w:t>
      </w:r>
      <w:r w:rsidRPr="00E22668">
        <w:rPr>
          <w:b/>
          <w:bCs/>
          <w:szCs w:val="24"/>
        </w:rPr>
        <w:t xml:space="preserve"> 51).</w:t>
      </w:r>
    </w:p>
    <w:p w14:paraId="3DF7E682" w14:textId="77777777" w:rsidR="00FC3240" w:rsidRPr="00FC3240" w:rsidRDefault="00FC3240" w:rsidP="00FC3240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FC3240">
        <w:rPr>
          <w:bCs/>
          <w:szCs w:val="24"/>
          <w:lang w:val="lv-LV"/>
        </w:rPr>
        <w:t>Būtiska pielūgsmes sastāvdaļa Templī bija dzīvnieku upurēšana. Tomēr psalmos Dievs atsakās no upuriem (Ps. 40:6; 51:16). (Ps.40:7; 51:18). Kāpēc?</w:t>
      </w:r>
    </w:p>
    <w:p w14:paraId="52867183" w14:textId="77777777" w:rsidR="00FC3240" w:rsidRPr="00FC3240" w:rsidRDefault="00FC3240" w:rsidP="00FC3240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C3240">
        <w:rPr>
          <w:bCs/>
          <w:szCs w:val="24"/>
          <w:lang w:val="lv-LV"/>
        </w:rPr>
        <w:t>Dievs nevēlas upurus, ja tas, kas tos upurē, rīkojas netaisnīgi pret savu tuvāko. Ja viņš nedomā par garīgo nodošanos, un tas ko viņi pārstāv, bet šo upuri veic kā rituālu.</w:t>
      </w:r>
    </w:p>
    <w:p w14:paraId="1581C32B" w14:textId="2D66AEC1" w:rsidR="00FC3240" w:rsidRPr="00FC3240" w:rsidRDefault="00FC3240" w:rsidP="00FC3240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FC3240">
        <w:rPr>
          <w:bCs/>
          <w:szCs w:val="24"/>
          <w:lang w:val="lv-LV"/>
        </w:rPr>
        <w:t>Dievam nav vajadzīgi upuri (Ps.50:9-13). Tomēr Viņš lūdz, lai mēs Viņam tos pienesam (Ps.50:8). Kādus upurus Dievs no mums prasa šodien?</w:t>
      </w:r>
    </w:p>
    <w:p w14:paraId="0ABA8AF8" w14:textId="77777777" w:rsidR="00FC3240" w:rsidRPr="00FC3240" w:rsidRDefault="00FC3240" w:rsidP="00FC3240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FC3240">
        <w:rPr>
          <w:bCs/>
          <w:szCs w:val="24"/>
          <w:lang w:val="lv-LV"/>
        </w:rPr>
        <w:t>Dievs vēlas, ka mēs Viņu pielūgtu garā un patiesībā (Jāņa 4:23-24). Viņš kā upuri pieņem satriektu garu (Ps.51:19), slavēšanu (Ps.50:17; 69:31-32) un paklausību (Ps.40:7-9).</w:t>
      </w:r>
    </w:p>
    <w:sectPr w:rsidR="00FC3240" w:rsidRPr="00FC3240" w:rsidSect="00C5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656F"/>
    <w:multiLevelType w:val="hybridMultilevel"/>
    <w:tmpl w:val="3C4EE2F4"/>
    <w:lvl w:ilvl="0" w:tplc="475AC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0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AC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C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8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4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E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4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F1758C"/>
    <w:multiLevelType w:val="hybridMultilevel"/>
    <w:tmpl w:val="AECC6232"/>
    <w:lvl w:ilvl="0" w:tplc="8A40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E6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4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6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A8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A1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83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0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0807F3"/>
    <w:multiLevelType w:val="hybridMultilevel"/>
    <w:tmpl w:val="579E9BC2"/>
    <w:lvl w:ilvl="0" w:tplc="EA3E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C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0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6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AA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50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A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7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1488A"/>
    <w:multiLevelType w:val="hybridMultilevel"/>
    <w:tmpl w:val="4E9E8FAA"/>
    <w:lvl w:ilvl="0" w:tplc="FBB8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A8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47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2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C1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C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6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4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4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0D17B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7D4D20"/>
    <w:multiLevelType w:val="hybridMultilevel"/>
    <w:tmpl w:val="EEA260F8"/>
    <w:lvl w:ilvl="0" w:tplc="9982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23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E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4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6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E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86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4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AA3CDE"/>
    <w:multiLevelType w:val="hybridMultilevel"/>
    <w:tmpl w:val="AE2A3666"/>
    <w:lvl w:ilvl="0" w:tplc="4B44C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CD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E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65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62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E4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E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CE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2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3E70F8"/>
    <w:multiLevelType w:val="hybridMultilevel"/>
    <w:tmpl w:val="6590DE70"/>
    <w:lvl w:ilvl="0" w:tplc="EA3EF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6C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2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26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6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8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B8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E6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5C244A"/>
    <w:multiLevelType w:val="hybridMultilevel"/>
    <w:tmpl w:val="C8CE3302"/>
    <w:lvl w:ilvl="0" w:tplc="5232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5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E1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E8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E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0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62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E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D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29572092">
    <w:abstractNumId w:val="4"/>
  </w:num>
  <w:num w:numId="2" w16cid:durableId="2091461335">
    <w:abstractNumId w:val="2"/>
  </w:num>
  <w:num w:numId="3" w16cid:durableId="1338315040">
    <w:abstractNumId w:val="7"/>
  </w:num>
  <w:num w:numId="4" w16cid:durableId="1288507225">
    <w:abstractNumId w:val="5"/>
  </w:num>
  <w:num w:numId="5" w16cid:durableId="959802344">
    <w:abstractNumId w:val="3"/>
  </w:num>
  <w:num w:numId="6" w16cid:durableId="1360084830">
    <w:abstractNumId w:val="8"/>
  </w:num>
  <w:num w:numId="7" w16cid:durableId="1280067194">
    <w:abstractNumId w:val="0"/>
  </w:num>
  <w:num w:numId="8" w16cid:durableId="557977365">
    <w:abstractNumId w:val="6"/>
  </w:num>
  <w:num w:numId="9" w16cid:durableId="154733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1"/>
    <w:rsid w:val="00016557"/>
    <w:rsid w:val="00044513"/>
    <w:rsid w:val="001D18CA"/>
    <w:rsid w:val="001E4AA8"/>
    <w:rsid w:val="003036B8"/>
    <w:rsid w:val="00395C43"/>
    <w:rsid w:val="004D5CB2"/>
    <w:rsid w:val="00567486"/>
    <w:rsid w:val="006B286A"/>
    <w:rsid w:val="00BA3EAE"/>
    <w:rsid w:val="00C43F92"/>
    <w:rsid w:val="00C46A68"/>
    <w:rsid w:val="00C53790"/>
    <w:rsid w:val="00C82829"/>
    <w:rsid w:val="00D40576"/>
    <w:rsid w:val="00E1284A"/>
    <w:rsid w:val="00E22668"/>
    <w:rsid w:val="00EB69B4"/>
    <w:rsid w:val="00F64121"/>
    <w:rsid w:val="00F750A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EE"/>
  <w15:docId w15:val="{D51F99CB-CE75-4799-83F5-CE88045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F641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1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1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1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1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1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1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1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1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1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641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641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641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641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641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641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F641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641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1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641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F64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641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F641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641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641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F641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2024-03-17T06:28:00Z</dcterms:created>
  <dcterms:modified xsi:type="dcterms:W3CDTF">2024-03-17T06:28:00Z</dcterms:modified>
</cp:coreProperties>
</file>