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24C0B" w14:textId="384D614D" w:rsidR="00D443BD" w:rsidRPr="00355610" w:rsidRDefault="00D443BD" w:rsidP="00D443BD">
      <w:pPr>
        <w:spacing w:after="0" w:line="240" w:lineRule="auto"/>
        <w:rPr>
          <w:rFonts w:ascii="Times New Roman" w:eastAsia="Times New Roman" w:hAnsi="Times New Roman" w:cs="Times New Roman"/>
          <w:kern w:val="0"/>
          <w:sz w:val="32"/>
          <w:szCs w:val="32"/>
          <w:lang w:eastAsia="es-ES"/>
          <w14:ligatures w14:val="none"/>
        </w:rPr>
      </w:pPr>
      <w:r w:rsidRPr="00D443BD">
        <w:rPr>
          <w:rFonts w:ascii="Times New Roman" w:eastAsia="Times New Roman" w:hAnsi="Times New Roman" w:cs="Times New Roman"/>
          <w:kern w:val="0"/>
          <w:sz w:val="32"/>
          <w:szCs w:val="32"/>
          <w:lang w:eastAsia="es-ES"/>
          <w14:ligatures w14:val="none"/>
        </w:rPr>
        <w:t>El Conflicto de los Siglos — Guía de estudio</w:t>
      </w:r>
    </w:p>
    <w:p w14:paraId="06A622CC" w14:textId="660BB4C1"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(Publicado formalmente como Preguntas de Pensamiento y Notas sobre el GRAN CONFLICTO POR D. E. Robinson)</w:t>
      </w:r>
    </w:p>
    <w:p w14:paraId="2E91ABA6" w14:textId="77777777"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Prefacio</w:t>
      </w:r>
    </w:p>
    <w:p w14:paraId="2572DA58" w14:textId="55674D10"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Los adventistas del séptimo día necesitan tener más que un conocimiento superficial del contenido del "Conflicto de los Siglos". El destino eterno de cada alma depende de su relación con los asuntos de ese conflicto, cuyo clímax se alcanza en la última generación de hombres. La crisis que se avecina ante la iglesia remanente se describe brevemente en Apocalipsis 13 y 14. A su pueblo, que debe enfrentar personalmente esa crisis, Dios, a través del don de profecía, ha enviado instrucciones detalladas, no solo de lo que viene, sino también de cómo prepararse para ello. Esa instrucción se encuentra, de manera más completa, en este libro. </w:t>
      </w:r>
      <w:r w:rsidR="00E87403">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Invitada a dar a conocer a otros", lo que el Espíritu de Dios había abierto a su mente, la autora, en el prefacio, declara que el propósito principal del libro es "trazar la historia de la controversia en épocas pasadas, y especialmente presentarla para arrojar luz sobre la lucha futura que se aproxima rápidamente". Mientras la autora trabajaba diligentemente para terminar el libro, en 1884 escribió: "Quiero publicarlo lo antes posible, porque nuestro pueblo lo necesita tanto. No he podido dormir por las noches, pensando en las cosas importantes que van a suceder. . . . Grandes cosas están por delante, y queremos llamar a la gente de su indiferencia a prepararse". Como ayuda para el estudio de este libro, se han preparado estas preguntas y notas de reflexión. Para el estudio individual serán de ayuda, si se guardan y consultan en relación con la lectura del texto. En el caso de la clase o de los grupos de estudio, se podrían asignar porciones a los miembros para que presenten un informe especial. Se ha hecho un esfuerzo por adaptar las preguntas a los puntos álgidos que se consideran, en lugar de formarlas de manera que puedan responderse con un "sí" o un "no", o con una sola frase. Sería bueno que el lector complementara su estudio con el uso de lápiz y papel, para anotar otros puntos de importancia que pueda descubrir. El estudio requerido para preparar las preguntas ha sido de gran interés y provecho, que pueda serlo igualmente para el lector es el deseo del escritor.D. E. Robinson</w:t>
      </w:r>
      <w:r w:rsidR="00E87403">
        <w:rPr>
          <w:rFonts w:ascii="Times New Roman" w:eastAsia="Times New Roman" w:hAnsi="Times New Roman" w:cs="Times New Roman"/>
          <w:kern w:val="0"/>
          <w:sz w:val="24"/>
          <w:szCs w:val="24"/>
          <w:lang w:eastAsia="es-ES"/>
          <w14:ligatures w14:val="none"/>
        </w:rPr>
        <w:t>.</w:t>
      </w:r>
    </w:p>
    <w:p w14:paraId="422F300B" w14:textId="77777777"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Referencias</w:t>
      </w:r>
    </w:p>
    <w:p w14:paraId="2752FA2D" w14:textId="7EE36FB8"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Las referencias al final de las preguntas se refieren a la página y al párrafo de "El Conflicto de los Siglos". Así, "19:2" hace referencia al párrafo 2 de la página 19. Cada párrafo se considera una unidad y se asigna a la página en la que comienza, aunque puede extenderse a la página siguiente. </w:t>
      </w:r>
    </w:p>
    <w:p w14:paraId="35546491" w14:textId="77777777"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1 — La destrucción de Jerusalén</w:t>
      </w:r>
    </w:p>
    <w:p w14:paraId="1225A7B5" w14:textId="1EE27251" w:rsidR="002E7D0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Estudie las circunstancias y la ocasión de la amarga aflicción y lamentación de Jesús por Jerusalén. </w:t>
      </w:r>
      <w:r w:rsidR="002E7D02" w:rsidRPr="002E7D02">
        <w:rPr>
          <w:rFonts w:ascii="Times New Roman" w:eastAsia="Times New Roman" w:hAnsi="Times New Roman" w:cs="Times New Roman"/>
          <w:kern w:val="0"/>
          <w:sz w:val="24"/>
          <w:szCs w:val="24"/>
          <w:lang w:eastAsia="es-ES"/>
          <w14:ligatures w14:val="none"/>
        </w:rPr>
        <w:t xml:space="preserve">¿Por qué debió haber parecido extraño e inexplicable </w:t>
      </w:r>
      <w:r w:rsidR="002E7D02">
        <w:rPr>
          <w:rFonts w:ascii="Times New Roman" w:eastAsia="Times New Roman" w:hAnsi="Times New Roman" w:cs="Times New Roman"/>
          <w:kern w:val="0"/>
          <w:sz w:val="24"/>
          <w:szCs w:val="24"/>
          <w:lang w:eastAsia="es-ES"/>
          <w14:ligatures w14:val="none"/>
        </w:rPr>
        <w:t>a</w:t>
      </w:r>
      <w:r w:rsidR="002E7D02" w:rsidRPr="002E7D02">
        <w:rPr>
          <w:rFonts w:ascii="Times New Roman" w:eastAsia="Times New Roman" w:hAnsi="Times New Roman" w:cs="Times New Roman"/>
          <w:kern w:val="0"/>
          <w:sz w:val="24"/>
          <w:szCs w:val="24"/>
          <w:lang w:eastAsia="es-ES"/>
          <w14:ligatures w14:val="none"/>
        </w:rPr>
        <w:t xml:space="preserve"> los espectadores? </w:t>
      </w:r>
      <w:r w:rsidR="00D14EAF">
        <w:rPr>
          <w:rFonts w:ascii="Times New Roman" w:eastAsia="Times New Roman" w:hAnsi="Times New Roman" w:cs="Times New Roman"/>
          <w:kern w:val="0"/>
          <w:sz w:val="24"/>
          <w:szCs w:val="24"/>
          <w:lang w:eastAsia="es-ES"/>
          <w14:ligatures w14:val="none"/>
        </w:rPr>
        <w:t>[17:1,2]</w:t>
      </w:r>
    </w:p>
    <w:p w14:paraId="16B2226E" w14:textId="77777777" w:rsidR="00AE2E97" w:rsidRDefault="00AE2E97" w:rsidP="00D443BD">
      <w:pPr>
        <w:spacing w:after="0" w:line="240" w:lineRule="auto"/>
        <w:rPr>
          <w:rFonts w:ascii="Times New Roman" w:eastAsia="Times New Roman" w:hAnsi="Times New Roman" w:cs="Times New Roman"/>
          <w:kern w:val="0"/>
          <w:sz w:val="24"/>
          <w:szCs w:val="24"/>
          <w:lang w:eastAsia="es-ES"/>
          <w14:ligatures w14:val="none"/>
        </w:rPr>
      </w:pPr>
    </w:p>
    <w:p w14:paraId="75C22FE0" w14:textId="1C87897C" w:rsidR="00436A29"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¿Tenía Jesús </w:t>
      </w:r>
      <w:r w:rsidR="002E7D02">
        <w:rPr>
          <w:rFonts w:ascii="Times New Roman" w:eastAsia="Times New Roman" w:hAnsi="Times New Roman" w:cs="Times New Roman"/>
          <w:kern w:val="0"/>
          <w:sz w:val="24"/>
          <w:szCs w:val="24"/>
          <w:lang w:eastAsia="es-ES"/>
          <w14:ligatures w14:val="none"/>
        </w:rPr>
        <w:t>motivos</w:t>
      </w:r>
      <w:r w:rsidRPr="00D443BD">
        <w:rPr>
          <w:rFonts w:ascii="Times New Roman" w:eastAsia="Times New Roman" w:hAnsi="Times New Roman" w:cs="Times New Roman"/>
          <w:kern w:val="0"/>
          <w:sz w:val="24"/>
          <w:szCs w:val="24"/>
          <w:lang w:eastAsia="es-ES"/>
          <w14:ligatures w14:val="none"/>
        </w:rPr>
        <w:t xml:space="preserve"> para sentir tristeza por sí mismo al enfrentarse a Getsemaní y al Calvario? ¿Qué motivo lo llevó a su gran dolor</w:t>
      </w:r>
      <w:r w:rsidR="002E7D02">
        <w:rPr>
          <w:rFonts w:ascii="Times New Roman" w:eastAsia="Times New Roman" w:hAnsi="Times New Roman" w:cs="Times New Roman"/>
          <w:kern w:val="0"/>
          <w:sz w:val="24"/>
          <w:szCs w:val="24"/>
          <w:lang w:eastAsia="es-ES"/>
          <w14:ligatures w14:val="none"/>
        </w:rPr>
        <w:t xml:space="preserve"> y tristeza</w:t>
      </w:r>
      <w:r w:rsidRPr="00D443BD">
        <w:rPr>
          <w:rFonts w:ascii="Times New Roman" w:eastAsia="Times New Roman" w:hAnsi="Times New Roman" w:cs="Times New Roman"/>
          <w:kern w:val="0"/>
          <w:sz w:val="24"/>
          <w:szCs w:val="24"/>
          <w:lang w:eastAsia="es-ES"/>
          <w14:ligatures w14:val="none"/>
        </w:rPr>
        <w:t xml:space="preserve">? </w:t>
      </w:r>
      <w:r w:rsidR="00D14EAF" w:rsidRPr="00D14EAF">
        <w:rPr>
          <w:rFonts w:ascii="Times New Roman" w:eastAsia="Times New Roman" w:hAnsi="Times New Roman" w:cs="Times New Roman"/>
          <w:kern w:val="0"/>
          <w:sz w:val="24"/>
          <w:szCs w:val="24"/>
          <w:lang w:eastAsia="es-ES"/>
          <w14:ligatures w14:val="none"/>
        </w:rPr>
        <w:t>[1</w:t>
      </w:r>
      <w:r w:rsidR="00D14EAF">
        <w:rPr>
          <w:rFonts w:ascii="Times New Roman" w:eastAsia="Times New Roman" w:hAnsi="Times New Roman" w:cs="Times New Roman"/>
          <w:kern w:val="0"/>
          <w:sz w:val="24"/>
          <w:szCs w:val="24"/>
          <w:lang w:eastAsia="es-ES"/>
          <w14:ligatures w14:val="none"/>
        </w:rPr>
        <w:t>8</w:t>
      </w:r>
      <w:r w:rsidR="00D14EAF" w:rsidRPr="00D14EAF">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br/>
      </w:r>
      <w:r w:rsidRPr="00D443BD">
        <w:rPr>
          <w:rFonts w:ascii="Times New Roman" w:eastAsia="Times New Roman" w:hAnsi="Times New Roman" w:cs="Times New Roman"/>
          <w:kern w:val="0"/>
          <w:sz w:val="24"/>
          <w:szCs w:val="24"/>
          <w:lang w:eastAsia="es-ES"/>
          <w14:ligatures w14:val="none"/>
        </w:rPr>
        <w:br/>
        <w:t>Nota: Al pensar en los tiempos difíciles que le esperan al pueblo de Dios, ¿debe</w:t>
      </w:r>
      <w:r w:rsidR="00A0569F">
        <w:rPr>
          <w:rFonts w:ascii="Times New Roman" w:eastAsia="Times New Roman" w:hAnsi="Times New Roman" w:cs="Times New Roman"/>
          <w:kern w:val="0"/>
          <w:sz w:val="24"/>
          <w:szCs w:val="24"/>
          <w:lang w:eastAsia="es-ES"/>
          <w14:ligatures w14:val="none"/>
        </w:rPr>
        <w:t xml:space="preserve"> ser</w:t>
      </w:r>
      <w:r w:rsidRPr="00D443BD">
        <w:rPr>
          <w:rFonts w:ascii="Times New Roman" w:eastAsia="Times New Roman" w:hAnsi="Times New Roman" w:cs="Times New Roman"/>
          <w:kern w:val="0"/>
          <w:sz w:val="24"/>
          <w:szCs w:val="24"/>
          <w:lang w:eastAsia="es-ES"/>
          <w14:ligatures w14:val="none"/>
        </w:rPr>
        <w:t xml:space="preserve"> </w:t>
      </w:r>
      <w:r w:rsidRPr="00D443BD">
        <w:rPr>
          <w:rFonts w:ascii="Times New Roman" w:eastAsia="Times New Roman" w:hAnsi="Times New Roman" w:cs="Times New Roman"/>
          <w:kern w:val="0"/>
          <w:sz w:val="24"/>
          <w:szCs w:val="24"/>
          <w:lang w:eastAsia="es-ES"/>
          <w14:ligatures w14:val="none"/>
        </w:rPr>
        <w:lastRenderedPageBreak/>
        <w:t>nuestra mayor preocupación por nuestras propias dificultades y pruebas, o por el destino de los impenitentes? Si seguimos el ejemplo de Jesús de pensar en las almas perdidas, ¿cómo manifestaremos esta carga en nuestras vidas?</w:t>
      </w:r>
      <w:r w:rsidRPr="00D443BD">
        <w:rPr>
          <w:rFonts w:ascii="Times New Roman" w:eastAsia="Times New Roman" w:hAnsi="Times New Roman" w:cs="Times New Roman"/>
          <w:kern w:val="0"/>
          <w:sz w:val="24"/>
          <w:szCs w:val="24"/>
          <w:lang w:eastAsia="es-ES"/>
          <w14:ligatures w14:val="none"/>
        </w:rPr>
        <w:br/>
      </w:r>
      <w:r w:rsidRPr="00D443BD">
        <w:rPr>
          <w:rFonts w:ascii="Times New Roman" w:eastAsia="Times New Roman" w:hAnsi="Times New Roman" w:cs="Times New Roman"/>
          <w:kern w:val="0"/>
          <w:sz w:val="24"/>
          <w:szCs w:val="24"/>
          <w:lang w:eastAsia="es-ES"/>
          <w14:ligatures w14:val="none"/>
        </w:rPr>
        <w:br/>
        <w:t>3. Medita en la compasión y el amor de Dios por su pueblo en su trato con ellos en el pasado y en la misión de amor de Cristo hacia ellos. Memoriza: "Las olas de misericordia, rechazadas por esos corazones obstinados, regresaron en una marea más fuerte de amor compasivo e inexpresable". [</w:t>
      </w:r>
      <w:r w:rsidR="00CA1BE7">
        <w:rPr>
          <w:rFonts w:ascii="Times New Roman" w:eastAsia="Times New Roman" w:hAnsi="Times New Roman" w:cs="Times New Roman"/>
          <w:kern w:val="0"/>
          <w:sz w:val="24"/>
          <w:szCs w:val="24"/>
          <w:lang w:eastAsia="es-ES"/>
          <w14:ligatures w14:val="none"/>
        </w:rPr>
        <w:t>20</w:t>
      </w:r>
      <w:r w:rsidRPr="00D443BD">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br/>
      </w:r>
      <w:r w:rsidRPr="00D443BD">
        <w:rPr>
          <w:rFonts w:ascii="Times New Roman" w:eastAsia="Times New Roman" w:hAnsi="Times New Roman" w:cs="Times New Roman"/>
          <w:kern w:val="0"/>
          <w:sz w:val="24"/>
          <w:szCs w:val="24"/>
          <w:lang w:eastAsia="es-ES"/>
          <w14:ligatures w14:val="none"/>
        </w:rPr>
        <w:br/>
        <w:t>4. ¿Qué había hecho llorar a los profetas? ¿</w:t>
      </w:r>
      <w:r w:rsidR="00436A29" w:rsidRPr="00436A29">
        <w:rPr>
          <w:rFonts w:ascii="Times New Roman" w:eastAsia="Times New Roman" w:hAnsi="Times New Roman" w:cs="Times New Roman"/>
          <w:kern w:val="0"/>
          <w:sz w:val="24"/>
          <w:szCs w:val="24"/>
          <w:lang w:eastAsia="es-ES"/>
          <w14:ligatures w14:val="none"/>
        </w:rPr>
        <w:t>Cómo se comparaba la visión de Jesús sobre el futuro con sus expectativas</w:t>
      </w:r>
      <w:r w:rsidRPr="00D443BD">
        <w:rPr>
          <w:rFonts w:ascii="Times New Roman" w:eastAsia="Times New Roman" w:hAnsi="Times New Roman" w:cs="Times New Roman"/>
          <w:kern w:val="0"/>
          <w:sz w:val="24"/>
          <w:szCs w:val="24"/>
          <w:lang w:eastAsia="es-ES"/>
          <w14:ligatures w14:val="none"/>
        </w:rPr>
        <w:t xml:space="preserve">: </w:t>
      </w:r>
    </w:p>
    <w:p w14:paraId="0EC3F37C" w14:textId="77777777" w:rsidR="00436A29"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en cuanto al tiempo </w:t>
      </w:r>
      <w:r w:rsidR="00436A29" w:rsidRPr="00436A29">
        <w:rPr>
          <w:rFonts w:ascii="Times New Roman" w:eastAsia="Times New Roman" w:hAnsi="Times New Roman" w:cs="Times New Roman"/>
          <w:kern w:val="0"/>
          <w:sz w:val="24"/>
          <w:szCs w:val="24"/>
          <w:lang w:eastAsia="es-ES"/>
          <w14:ligatures w14:val="none"/>
        </w:rPr>
        <w:t>abarcado</w:t>
      </w:r>
      <w:r w:rsidRPr="00D443BD">
        <w:rPr>
          <w:rFonts w:ascii="Times New Roman" w:eastAsia="Times New Roman" w:hAnsi="Times New Roman" w:cs="Times New Roman"/>
          <w:kern w:val="0"/>
          <w:sz w:val="24"/>
          <w:szCs w:val="24"/>
          <w:lang w:eastAsia="es-ES"/>
          <w14:ligatures w14:val="none"/>
        </w:rPr>
        <w:t xml:space="preserve">, </w:t>
      </w:r>
    </w:p>
    <w:p w14:paraId="1A9E2CC2" w14:textId="77777777" w:rsidR="00436A29"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en cuanto a la multitud de personas involucradas, </w:t>
      </w:r>
    </w:p>
    <w:p w14:paraId="2FD7E1D4" w14:textId="77777777" w:rsidR="00436A29"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(3) en cuanto a su iniquidad, </w:t>
      </w:r>
    </w:p>
    <w:p w14:paraId="2B52DE24" w14:textId="77777777" w:rsidR="00544B79"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(4) en cuanto a la severidad de los juicios? </w:t>
      </w:r>
      <w:r w:rsidR="00436A29"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21:1; 22:1; 3</w:t>
      </w:r>
      <w:r w:rsidR="00436A29">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:2</w:t>
      </w:r>
      <w:r w:rsidR="00436A29"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 xml:space="preserve"> </w:t>
      </w:r>
      <w:r w:rsidRPr="00D443BD">
        <w:rPr>
          <w:rFonts w:ascii="Times New Roman" w:eastAsia="Times New Roman" w:hAnsi="Times New Roman" w:cs="Times New Roman"/>
          <w:kern w:val="0"/>
          <w:sz w:val="24"/>
          <w:szCs w:val="24"/>
          <w:lang w:eastAsia="es-ES"/>
          <w14:ligatures w14:val="none"/>
        </w:rPr>
        <w:br/>
      </w:r>
      <w:r w:rsidRPr="00D443BD">
        <w:rPr>
          <w:rFonts w:ascii="Times New Roman" w:eastAsia="Times New Roman" w:hAnsi="Times New Roman" w:cs="Times New Roman"/>
          <w:kern w:val="0"/>
          <w:sz w:val="24"/>
          <w:szCs w:val="24"/>
          <w:lang w:eastAsia="es-ES"/>
          <w14:ligatures w14:val="none"/>
        </w:rPr>
        <w:br/>
        <w:t xml:space="preserve">5. </w:t>
      </w:r>
      <w:r w:rsidR="00061E68" w:rsidRPr="00061E68">
        <w:rPr>
          <w:rFonts w:ascii="Times New Roman" w:eastAsia="Times New Roman" w:hAnsi="Times New Roman" w:cs="Times New Roman"/>
          <w:kern w:val="0"/>
          <w:sz w:val="24"/>
          <w:szCs w:val="24"/>
          <w:lang w:eastAsia="es-ES"/>
          <w14:ligatures w14:val="none"/>
        </w:rPr>
        <w:t>Compar</w:t>
      </w:r>
      <w:r w:rsidR="00061E68">
        <w:rPr>
          <w:rFonts w:ascii="Times New Roman" w:eastAsia="Times New Roman" w:hAnsi="Times New Roman" w:cs="Times New Roman"/>
          <w:kern w:val="0"/>
          <w:sz w:val="24"/>
          <w:szCs w:val="24"/>
          <w:lang w:eastAsia="es-ES"/>
          <w14:ligatures w14:val="none"/>
        </w:rPr>
        <w:t>e</w:t>
      </w:r>
      <w:r w:rsidR="00061E68" w:rsidRPr="00061E68">
        <w:rPr>
          <w:rFonts w:ascii="Times New Roman" w:eastAsia="Times New Roman" w:hAnsi="Times New Roman" w:cs="Times New Roman"/>
          <w:kern w:val="0"/>
          <w:sz w:val="24"/>
          <w:szCs w:val="24"/>
          <w:lang w:eastAsia="es-ES"/>
          <w14:ligatures w14:val="none"/>
        </w:rPr>
        <w:t xml:space="preserve"> el gran pecado de los judíos con el del mundo cristiano posterior</w:t>
      </w:r>
      <w:r w:rsidRPr="00D443BD">
        <w:rPr>
          <w:rFonts w:ascii="Times New Roman" w:eastAsia="Times New Roman" w:hAnsi="Times New Roman" w:cs="Times New Roman"/>
          <w:kern w:val="0"/>
          <w:sz w:val="24"/>
          <w:szCs w:val="24"/>
          <w:lang w:eastAsia="es-ES"/>
          <w14:ligatures w14:val="none"/>
        </w:rPr>
        <w:t>. [22:2]</w:t>
      </w:r>
      <w:r w:rsidRPr="00D443BD">
        <w:rPr>
          <w:rFonts w:ascii="Times New Roman" w:eastAsia="Times New Roman" w:hAnsi="Times New Roman" w:cs="Times New Roman"/>
          <w:kern w:val="0"/>
          <w:sz w:val="24"/>
          <w:szCs w:val="24"/>
          <w:lang w:eastAsia="es-ES"/>
          <w14:ligatures w14:val="none"/>
        </w:rPr>
        <w:br/>
      </w:r>
      <w:r w:rsidRPr="00D443BD">
        <w:rPr>
          <w:rFonts w:ascii="Times New Roman" w:eastAsia="Times New Roman" w:hAnsi="Times New Roman" w:cs="Times New Roman"/>
          <w:kern w:val="0"/>
          <w:sz w:val="24"/>
          <w:szCs w:val="24"/>
          <w:lang w:eastAsia="es-ES"/>
          <w14:ligatures w14:val="none"/>
        </w:rPr>
        <w:br/>
        <w:t xml:space="preserve">6. ¿Qué profecía de Miqueas se cumpliría en la actitud de los judíos y en la destrucción de su ciudad? ¿Cómo se cumplió? </w:t>
      </w:r>
      <w:r w:rsidR="00601B7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26:</w:t>
      </w:r>
      <w:r w:rsidR="00601B7D">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2</w:t>
      </w:r>
      <w:r w:rsidR="00601B7D">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xml:space="preserve"> </w:t>
      </w:r>
      <w:r w:rsidRPr="00D443BD">
        <w:rPr>
          <w:rFonts w:ascii="Times New Roman" w:eastAsia="Times New Roman" w:hAnsi="Times New Roman" w:cs="Times New Roman"/>
          <w:kern w:val="0"/>
          <w:sz w:val="24"/>
          <w:szCs w:val="24"/>
          <w:lang w:eastAsia="es-ES"/>
          <w14:ligatures w14:val="none"/>
        </w:rPr>
        <w:br/>
      </w:r>
      <w:r w:rsidRPr="00D443BD">
        <w:rPr>
          <w:rFonts w:ascii="Times New Roman" w:eastAsia="Times New Roman" w:hAnsi="Times New Roman" w:cs="Times New Roman"/>
          <w:kern w:val="0"/>
          <w:sz w:val="24"/>
          <w:szCs w:val="24"/>
          <w:lang w:eastAsia="es-ES"/>
          <w14:ligatures w14:val="none"/>
        </w:rPr>
        <w:br/>
        <w:t>7. ¿Qué circunstancias hicieron posible que los seguidores de Cristo escaparan de Jerusalén con vida? ¿Dónde encontraron un lugar seguro? [</w:t>
      </w:r>
      <w:r w:rsidR="00DF4B77">
        <w:rPr>
          <w:rFonts w:ascii="Times New Roman" w:eastAsia="Times New Roman" w:hAnsi="Times New Roman" w:cs="Times New Roman"/>
          <w:kern w:val="0"/>
          <w:sz w:val="24"/>
          <w:szCs w:val="24"/>
          <w:lang w:eastAsia="es-ES"/>
          <w14:ligatures w14:val="none"/>
        </w:rPr>
        <w:t>29:3; 35:2</w:t>
      </w:r>
      <w:r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br/>
      </w:r>
      <w:r w:rsidRPr="00D443BD">
        <w:rPr>
          <w:rFonts w:ascii="Times New Roman" w:eastAsia="Times New Roman" w:hAnsi="Times New Roman" w:cs="Times New Roman"/>
          <w:kern w:val="0"/>
          <w:sz w:val="24"/>
          <w:szCs w:val="24"/>
          <w:lang w:eastAsia="es-ES"/>
          <w14:ligatures w14:val="none"/>
        </w:rPr>
        <w:br/>
        <w:t xml:space="preserve">8. Como se ilustra en los tratos de Dios con Israel, </w:t>
      </w:r>
      <w:r w:rsidR="00AB780A">
        <w:rPr>
          <w:rFonts w:ascii="Times New Roman" w:eastAsia="Times New Roman" w:hAnsi="Times New Roman" w:cs="Times New Roman"/>
          <w:kern w:val="0"/>
          <w:sz w:val="24"/>
          <w:szCs w:val="24"/>
          <w:lang w:eastAsia="es-ES"/>
          <w14:ligatures w14:val="none"/>
        </w:rPr>
        <w:t>observe</w:t>
      </w:r>
      <w:r w:rsidRPr="00D443BD">
        <w:rPr>
          <w:rFonts w:ascii="Times New Roman" w:eastAsia="Times New Roman" w:hAnsi="Times New Roman" w:cs="Times New Roman"/>
          <w:kern w:val="0"/>
          <w:sz w:val="24"/>
          <w:szCs w:val="24"/>
          <w:lang w:eastAsia="es-ES"/>
          <w14:ligatures w14:val="none"/>
        </w:rPr>
        <w:t xml:space="preserve"> que Dios agota los recursos del cielo al tratar de persuadir a los hombres para que acepten la salvación. </w:t>
      </w:r>
      <w:r w:rsidR="002712D7">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20:</w:t>
      </w:r>
      <w:r w:rsidR="00AB780A">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 22:1; 2</w:t>
      </w:r>
      <w:r w:rsidR="002712D7">
        <w:rPr>
          <w:rFonts w:ascii="Times New Roman" w:eastAsia="Times New Roman" w:hAnsi="Times New Roman" w:cs="Times New Roman"/>
          <w:kern w:val="0"/>
          <w:sz w:val="24"/>
          <w:szCs w:val="24"/>
          <w:lang w:eastAsia="es-ES"/>
          <w14:ligatures w14:val="none"/>
        </w:rPr>
        <w:t>7</w:t>
      </w:r>
      <w:r w:rsidRPr="00D443BD">
        <w:rPr>
          <w:rFonts w:ascii="Times New Roman" w:eastAsia="Times New Roman" w:hAnsi="Times New Roman" w:cs="Times New Roman"/>
          <w:kern w:val="0"/>
          <w:sz w:val="24"/>
          <w:szCs w:val="24"/>
          <w:lang w:eastAsia="es-ES"/>
          <w14:ligatures w14:val="none"/>
        </w:rPr>
        <w:t>:</w:t>
      </w:r>
      <w:r w:rsidR="002712D7">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 xml:space="preserve"> </w:t>
      </w:r>
    </w:p>
    <w:p w14:paraId="01A2EED0" w14:textId="591C1685" w:rsidR="00D443BD" w:rsidRPr="006C362E"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br/>
        <w:t xml:space="preserve">9. Cuando los hombres rechazan definitiva e irrevocablemente a Dios, eligen a Satanás como su gobernante. ¿Qué clase de maestro es? Muestre que la destrucción de Jerusalén y de la nación judía fue una consecuencia natural de su impenitencia. ¿Cómo se aplica este principio a nuestro propio tiempo? </w:t>
      </w:r>
      <w:r w:rsidR="006B78AC">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w:t>
      </w:r>
      <w:r w:rsidR="006B78AC">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:3</w:t>
      </w:r>
      <w:r w:rsidR="006B78AC">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 xml:space="preserve"> </w:t>
      </w:r>
      <w:r w:rsidRPr="00D443BD">
        <w:rPr>
          <w:rFonts w:ascii="Times New Roman" w:eastAsia="Times New Roman" w:hAnsi="Times New Roman" w:cs="Times New Roman"/>
          <w:kern w:val="0"/>
          <w:sz w:val="24"/>
          <w:szCs w:val="24"/>
          <w:lang w:eastAsia="es-ES"/>
          <w14:ligatures w14:val="none"/>
        </w:rPr>
        <w:br/>
      </w:r>
      <w:r w:rsidRPr="00D443BD">
        <w:rPr>
          <w:rFonts w:ascii="Times New Roman" w:eastAsia="Times New Roman" w:hAnsi="Times New Roman" w:cs="Times New Roman"/>
          <w:kern w:val="0"/>
          <w:sz w:val="24"/>
          <w:szCs w:val="24"/>
          <w:lang w:eastAsia="es-ES"/>
          <w14:ligatures w14:val="none"/>
        </w:rPr>
        <w:br/>
        <w:t>10. ¿A quién le debemos la paz y la protección? ¿Qué puede causar la retirada de esta protección y con qué consecuencias? [3</w:t>
      </w:r>
      <w:r w:rsidR="00D57BD6">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br/>
      </w:r>
      <w:r w:rsidRPr="00D443BD">
        <w:rPr>
          <w:rFonts w:ascii="Times New Roman" w:eastAsia="Times New Roman" w:hAnsi="Times New Roman" w:cs="Times New Roman"/>
          <w:kern w:val="0"/>
          <w:sz w:val="24"/>
          <w:szCs w:val="24"/>
          <w:lang w:eastAsia="es-ES"/>
          <w14:ligatures w14:val="none"/>
        </w:rPr>
        <w:br/>
        <w:t xml:space="preserve">11. ¿Qué condiciones prevalecerán hasta el momento del cierre del período de gracia? </w:t>
      </w:r>
      <w:r w:rsidR="0094182A">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w:t>
      </w:r>
      <w:r w:rsidR="0094182A">
        <w:rPr>
          <w:rFonts w:ascii="Times New Roman" w:eastAsia="Times New Roman" w:hAnsi="Times New Roman" w:cs="Times New Roman"/>
          <w:kern w:val="0"/>
          <w:sz w:val="24"/>
          <w:szCs w:val="24"/>
          <w:lang w:eastAsia="es-ES"/>
          <w14:ligatures w14:val="none"/>
        </w:rPr>
        <w:t>6</w:t>
      </w:r>
      <w:r w:rsidRPr="00D443BD">
        <w:rPr>
          <w:rFonts w:ascii="Times New Roman" w:eastAsia="Times New Roman" w:hAnsi="Times New Roman" w:cs="Times New Roman"/>
          <w:kern w:val="0"/>
          <w:sz w:val="24"/>
          <w:szCs w:val="24"/>
          <w:lang w:eastAsia="es-ES"/>
          <w14:ligatures w14:val="none"/>
        </w:rPr>
        <w:t>:1</w:t>
      </w:r>
      <w:r w:rsidR="0094182A">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br/>
      </w:r>
    </w:p>
    <w:p w14:paraId="62B056C3" w14:textId="1C0650A3"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 xml:space="preserve">Capítulo 2 — </w:t>
      </w:r>
      <w:r w:rsidR="003C696D" w:rsidRPr="003C696D">
        <w:rPr>
          <w:rFonts w:ascii="Times New Roman" w:eastAsia="Times New Roman" w:hAnsi="Times New Roman" w:cs="Times New Roman"/>
          <w:b/>
          <w:bCs/>
          <w:kern w:val="0"/>
          <w:sz w:val="27"/>
          <w:szCs w:val="27"/>
          <w:lang w:eastAsia="es-ES"/>
          <w14:ligatures w14:val="none"/>
        </w:rPr>
        <w:t>La fe de los mártires</w:t>
      </w:r>
    </w:p>
    <w:p w14:paraId="69F346DF" w14:textId="1274AF8A" w:rsidR="00A5568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Al pronosticar las experiencias de su pueblo hasta el fin de los tiempos, ¿ofreció Jesús incentivos lisonjeros para inducir a los hombres a aceptar el cristianismo? ¿En qué fase de su experiencia hizo especial hincapié? [</w:t>
      </w:r>
      <w:r w:rsidR="00A55682">
        <w:rPr>
          <w:rFonts w:ascii="Times New Roman" w:eastAsia="Times New Roman" w:hAnsi="Times New Roman" w:cs="Times New Roman"/>
          <w:kern w:val="0"/>
          <w:sz w:val="24"/>
          <w:szCs w:val="24"/>
          <w:lang w:eastAsia="es-ES"/>
          <w14:ligatures w14:val="none"/>
        </w:rPr>
        <w:t>37</w:t>
      </w:r>
      <w:r w:rsidRPr="00D443BD">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br/>
      </w:r>
      <w:r w:rsidRPr="00D443BD">
        <w:rPr>
          <w:rFonts w:ascii="Times New Roman" w:eastAsia="Times New Roman" w:hAnsi="Times New Roman" w:cs="Times New Roman"/>
          <w:kern w:val="0"/>
          <w:sz w:val="24"/>
          <w:szCs w:val="24"/>
          <w:lang w:eastAsia="es-ES"/>
          <w14:ligatures w14:val="none"/>
        </w:rPr>
        <w:br/>
        <w:t>Nota.—</w:t>
      </w:r>
      <w:r w:rsidR="00073132" w:rsidRPr="00073132">
        <w:t xml:space="preserve"> </w:t>
      </w:r>
      <w:r w:rsidR="00073132" w:rsidRPr="00073132">
        <w:rPr>
          <w:rFonts w:ascii="Times New Roman" w:eastAsia="Times New Roman" w:hAnsi="Times New Roman" w:cs="Times New Roman"/>
          <w:kern w:val="0"/>
          <w:sz w:val="24"/>
          <w:szCs w:val="24"/>
          <w:lang w:eastAsia="es-ES"/>
          <w14:ligatures w14:val="none"/>
        </w:rPr>
        <w:t>El hecho de que Jesús predijera las experiencias difíciles por las que pasaría Su iglesia ha ejercido una poderosa influencia en fortalecer a los creyentes en su lucha contra las fuerzas del ma</w:t>
      </w:r>
      <w:r w:rsidR="00073132">
        <w:rPr>
          <w:rFonts w:ascii="Times New Roman" w:eastAsia="Times New Roman" w:hAnsi="Times New Roman" w:cs="Times New Roman"/>
          <w:kern w:val="0"/>
          <w:sz w:val="24"/>
          <w:szCs w:val="24"/>
          <w:lang w:eastAsia="es-ES"/>
          <w14:ligatures w14:val="none"/>
        </w:rPr>
        <w:t>l</w:t>
      </w:r>
      <w:r w:rsidRPr="00D443BD">
        <w:rPr>
          <w:rFonts w:ascii="Times New Roman" w:eastAsia="Times New Roman" w:hAnsi="Times New Roman" w:cs="Times New Roman"/>
          <w:kern w:val="0"/>
          <w:sz w:val="24"/>
          <w:szCs w:val="24"/>
          <w:lang w:eastAsia="es-ES"/>
          <w14:ligatures w14:val="none"/>
        </w:rPr>
        <w:t>.</w:t>
      </w:r>
    </w:p>
    <w:p w14:paraId="60D4E38F" w14:textId="77777777" w:rsidR="00A55682" w:rsidRDefault="00A55682" w:rsidP="00D443BD">
      <w:pPr>
        <w:spacing w:after="0" w:line="240" w:lineRule="auto"/>
        <w:rPr>
          <w:rFonts w:ascii="Times New Roman" w:eastAsia="Times New Roman" w:hAnsi="Times New Roman" w:cs="Times New Roman"/>
          <w:kern w:val="0"/>
          <w:sz w:val="24"/>
          <w:szCs w:val="24"/>
          <w:lang w:eastAsia="es-ES"/>
          <w14:ligatures w14:val="none"/>
        </w:rPr>
      </w:pPr>
    </w:p>
    <w:p w14:paraId="10703E69" w14:textId="1DC99010" w:rsidR="009C6D39"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lastRenderedPageBreak/>
        <w:t xml:space="preserve">2. ¿Cuál era el secreto de la fortaleza y perseverancia de los fieles en medio de las terribles persecuciones bajo el paganismo? </w:t>
      </w:r>
      <w:r w:rsidR="00FC554C">
        <w:rPr>
          <w:rFonts w:ascii="Times New Roman" w:eastAsia="Times New Roman" w:hAnsi="Times New Roman" w:cs="Times New Roman"/>
          <w:kern w:val="0"/>
          <w:sz w:val="24"/>
          <w:szCs w:val="24"/>
          <w:lang w:eastAsia="es-ES"/>
          <w14:ligatures w14:val="none"/>
        </w:rPr>
        <w:t>[39</w:t>
      </w:r>
      <w:r w:rsidRPr="00D443BD">
        <w:rPr>
          <w:rFonts w:ascii="Times New Roman" w:eastAsia="Times New Roman" w:hAnsi="Times New Roman" w:cs="Times New Roman"/>
          <w:kern w:val="0"/>
          <w:sz w:val="24"/>
          <w:szCs w:val="24"/>
          <w:lang w:eastAsia="es-ES"/>
          <w14:ligatures w14:val="none"/>
        </w:rPr>
        <w:t>:1, 2]</w:t>
      </w:r>
    </w:p>
    <w:p w14:paraId="1203DEBF" w14:textId="4ADF9B45" w:rsidR="00646A99"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br/>
        <w:t xml:space="preserve">3. ¿De qué manera la persecución resultó ser una bendición: </w:t>
      </w:r>
    </w:p>
    <w:p w14:paraId="3EF854B0" w14:textId="77777777" w:rsidR="00646A99"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para la causa de la verdad, </w:t>
      </w:r>
    </w:p>
    <w:p w14:paraId="3DC46E21" w14:textId="77777777" w:rsidR="00646A99"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para la experiencia de los creyentes individuales,</w:t>
      </w:r>
    </w:p>
    <w:p w14:paraId="2AF396AA" w14:textId="64C824A7" w:rsidR="00646A99"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para la iglesia como cuerpo? [</w:t>
      </w:r>
      <w:r w:rsidR="00B31266">
        <w:rPr>
          <w:rFonts w:ascii="Times New Roman" w:eastAsia="Times New Roman" w:hAnsi="Times New Roman" w:cs="Times New Roman"/>
          <w:kern w:val="0"/>
          <w:sz w:val="24"/>
          <w:szCs w:val="24"/>
          <w:lang w:eastAsia="es-ES"/>
          <w14:ligatures w14:val="none"/>
        </w:rPr>
        <w:t>39:1</w:t>
      </w:r>
      <w:r w:rsidRPr="00D443BD">
        <w:rPr>
          <w:rFonts w:ascii="Times New Roman" w:eastAsia="Times New Roman" w:hAnsi="Times New Roman" w:cs="Times New Roman"/>
          <w:kern w:val="0"/>
          <w:sz w:val="24"/>
          <w:szCs w:val="24"/>
          <w:lang w:eastAsia="es-ES"/>
          <w14:ligatures w14:val="none"/>
        </w:rPr>
        <w:t xml:space="preserve">; </w:t>
      </w:r>
      <w:r w:rsidR="00B31266">
        <w:rPr>
          <w:rFonts w:ascii="Times New Roman" w:eastAsia="Times New Roman" w:hAnsi="Times New Roman" w:cs="Times New Roman"/>
          <w:kern w:val="0"/>
          <w:sz w:val="24"/>
          <w:szCs w:val="24"/>
          <w:lang w:eastAsia="es-ES"/>
          <w14:ligatures w14:val="none"/>
        </w:rPr>
        <w:t>39:3</w:t>
      </w:r>
      <w:r w:rsidRPr="00D443BD">
        <w:rPr>
          <w:rFonts w:ascii="Times New Roman" w:eastAsia="Times New Roman" w:hAnsi="Times New Roman" w:cs="Times New Roman"/>
          <w:kern w:val="0"/>
          <w:sz w:val="24"/>
          <w:szCs w:val="24"/>
          <w:lang w:eastAsia="es-ES"/>
          <w14:ligatures w14:val="none"/>
        </w:rPr>
        <w:t>]</w:t>
      </w:r>
    </w:p>
    <w:p w14:paraId="261CAE1D" w14:textId="33C1C01B" w:rsidR="00B733C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 </w:t>
      </w:r>
    </w:p>
    <w:p w14:paraId="3A35B60C" w14:textId="674A9AA6" w:rsidR="00B733C6" w:rsidRDefault="00AE2E97"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Nota. —</w:t>
      </w:r>
      <w:r w:rsidR="00D443BD" w:rsidRPr="00D443BD">
        <w:rPr>
          <w:rFonts w:ascii="Times New Roman" w:eastAsia="Times New Roman" w:hAnsi="Times New Roman" w:cs="Times New Roman"/>
          <w:kern w:val="0"/>
          <w:sz w:val="24"/>
          <w:szCs w:val="24"/>
          <w:lang w:eastAsia="es-ES"/>
          <w14:ligatures w14:val="none"/>
        </w:rPr>
        <w:t xml:space="preserve">El crecimiento </w:t>
      </w:r>
      <w:r w:rsidR="006B58D9">
        <w:rPr>
          <w:rFonts w:ascii="Times New Roman" w:eastAsia="Times New Roman" w:hAnsi="Times New Roman" w:cs="Times New Roman"/>
          <w:kern w:val="0"/>
          <w:sz w:val="24"/>
          <w:szCs w:val="24"/>
          <w:lang w:eastAsia="es-ES"/>
          <w14:ligatures w14:val="none"/>
        </w:rPr>
        <w:t>extraordinario</w:t>
      </w:r>
      <w:r w:rsidR="00D443BD" w:rsidRPr="00D443BD">
        <w:rPr>
          <w:rFonts w:ascii="Times New Roman" w:eastAsia="Times New Roman" w:hAnsi="Times New Roman" w:cs="Times New Roman"/>
          <w:kern w:val="0"/>
          <w:sz w:val="24"/>
          <w:szCs w:val="24"/>
          <w:lang w:eastAsia="es-ES"/>
          <w14:ligatures w14:val="none"/>
        </w:rPr>
        <w:t xml:space="preserve"> de la iglesia bajo estas circunstancias adversas es evidencia de un notable espíritu de celo misionero entre los miembros laicos.</w:t>
      </w:r>
    </w:p>
    <w:p w14:paraId="40C89362" w14:textId="77777777" w:rsidR="00B733C6" w:rsidRDefault="00B733C6" w:rsidP="00D443BD">
      <w:pPr>
        <w:spacing w:after="0" w:line="240" w:lineRule="auto"/>
        <w:rPr>
          <w:rFonts w:ascii="Times New Roman" w:eastAsia="Times New Roman" w:hAnsi="Times New Roman" w:cs="Times New Roman"/>
          <w:kern w:val="0"/>
          <w:sz w:val="24"/>
          <w:szCs w:val="24"/>
          <w:lang w:eastAsia="es-ES"/>
          <w14:ligatures w14:val="none"/>
        </w:rPr>
      </w:pPr>
    </w:p>
    <w:p w14:paraId="67037097" w14:textId="76FB4B68" w:rsidR="00B733C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Al cambiar su estrategia contra la iglesia, Satanás obró más eficazmente para su ruina al llevar a sus miembros a transigir. Aumentaron grandemente en número, pero a un alto costo en vitalidad espiritual. [4</w:t>
      </w:r>
      <w:r w:rsidR="00E1493B">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:2; 4</w:t>
      </w:r>
      <w:r w:rsidR="00E1493B">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w:t>
      </w:r>
      <w:r w:rsidR="00E1493B">
        <w:rPr>
          <w:rFonts w:ascii="Times New Roman" w:eastAsia="Times New Roman" w:hAnsi="Times New Roman" w:cs="Times New Roman"/>
          <w:kern w:val="0"/>
          <w:sz w:val="24"/>
          <w:szCs w:val="24"/>
          <w:lang w:eastAsia="es-ES"/>
          <w14:ligatures w14:val="none"/>
        </w:rPr>
        <w:t>5</w:t>
      </w:r>
      <w:r w:rsidRPr="00D443BD">
        <w:rPr>
          <w:rFonts w:ascii="Times New Roman" w:eastAsia="Times New Roman" w:hAnsi="Times New Roman" w:cs="Times New Roman"/>
          <w:kern w:val="0"/>
          <w:sz w:val="24"/>
          <w:szCs w:val="24"/>
          <w:lang w:eastAsia="es-ES"/>
          <w14:ligatures w14:val="none"/>
        </w:rPr>
        <w:t>]</w:t>
      </w:r>
    </w:p>
    <w:p w14:paraId="753469EE" w14:textId="77777777" w:rsidR="00E1493B" w:rsidRDefault="00E1493B" w:rsidP="00D443BD">
      <w:pPr>
        <w:spacing w:after="0" w:line="240" w:lineRule="auto"/>
        <w:rPr>
          <w:rFonts w:ascii="Times New Roman" w:eastAsia="Times New Roman" w:hAnsi="Times New Roman" w:cs="Times New Roman"/>
          <w:kern w:val="0"/>
          <w:sz w:val="24"/>
          <w:szCs w:val="24"/>
          <w:lang w:eastAsia="es-ES"/>
          <w14:ligatures w14:val="none"/>
        </w:rPr>
      </w:pPr>
    </w:p>
    <w:p w14:paraId="55B18089" w14:textId="40AAACD4" w:rsidR="00B733C6" w:rsidRDefault="00AE2E97"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Nota. —</w:t>
      </w:r>
      <w:r w:rsidR="00D443BD" w:rsidRPr="00D443BD">
        <w:rPr>
          <w:rFonts w:ascii="Times New Roman" w:eastAsia="Times New Roman" w:hAnsi="Times New Roman" w:cs="Times New Roman"/>
          <w:kern w:val="0"/>
          <w:sz w:val="24"/>
          <w:szCs w:val="24"/>
          <w:lang w:eastAsia="es-ES"/>
          <w14:ligatures w14:val="none"/>
        </w:rPr>
        <w:t xml:space="preserve">Vemos en el mundo religioso de hoy una tendencia popular hacia el compromiso a </w:t>
      </w:r>
      <w:r w:rsidR="003C78F9" w:rsidRPr="003C78F9">
        <w:rPr>
          <w:rFonts w:ascii="Times New Roman" w:eastAsia="Times New Roman" w:hAnsi="Times New Roman" w:cs="Times New Roman"/>
          <w:kern w:val="0"/>
          <w:sz w:val="24"/>
          <w:szCs w:val="24"/>
          <w:lang w:eastAsia="es-ES"/>
          <w14:ligatures w14:val="none"/>
        </w:rPr>
        <w:t>expensas</w:t>
      </w:r>
      <w:r w:rsidR="00D443BD" w:rsidRPr="00D443BD">
        <w:rPr>
          <w:rFonts w:ascii="Times New Roman" w:eastAsia="Times New Roman" w:hAnsi="Times New Roman" w:cs="Times New Roman"/>
          <w:kern w:val="0"/>
          <w:sz w:val="24"/>
          <w:szCs w:val="24"/>
          <w:lang w:eastAsia="es-ES"/>
          <w14:ligatures w14:val="none"/>
        </w:rPr>
        <w:t xml:space="preserve"> de una rendición de la verdad vital.</w:t>
      </w:r>
    </w:p>
    <w:p w14:paraId="3F42C6F0" w14:textId="77777777" w:rsidR="00B733C6" w:rsidRDefault="00B733C6" w:rsidP="00D443BD">
      <w:pPr>
        <w:spacing w:after="0" w:line="240" w:lineRule="auto"/>
        <w:rPr>
          <w:rFonts w:ascii="Times New Roman" w:eastAsia="Times New Roman" w:hAnsi="Times New Roman" w:cs="Times New Roman"/>
          <w:kern w:val="0"/>
          <w:sz w:val="24"/>
          <w:szCs w:val="24"/>
          <w:lang w:eastAsia="es-ES"/>
          <w14:ligatures w14:val="none"/>
        </w:rPr>
      </w:pPr>
    </w:p>
    <w:p w14:paraId="6C73E0D3" w14:textId="7B7A3B89" w:rsidR="00B733C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5. ¿Cuál debería ser nuestra actitud hacia la tendencia actual </w:t>
      </w:r>
      <w:r w:rsidR="008C5BA1">
        <w:rPr>
          <w:rFonts w:ascii="Times New Roman" w:eastAsia="Times New Roman" w:hAnsi="Times New Roman" w:cs="Times New Roman"/>
          <w:kern w:val="0"/>
          <w:sz w:val="24"/>
          <w:szCs w:val="24"/>
          <w:lang w:eastAsia="es-ES"/>
          <w14:ligatures w14:val="none"/>
        </w:rPr>
        <w:t>de</w:t>
      </w:r>
      <w:r w:rsidRPr="00D443BD">
        <w:rPr>
          <w:rFonts w:ascii="Times New Roman" w:eastAsia="Times New Roman" w:hAnsi="Times New Roman" w:cs="Times New Roman"/>
          <w:kern w:val="0"/>
          <w:sz w:val="24"/>
          <w:szCs w:val="24"/>
          <w:lang w:eastAsia="es-ES"/>
          <w14:ligatures w14:val="none"/>
        </w:rPr>
        <w:t xml:space="preserve"> transigir con el error? [</w:t>
      </w:r>
      <w:r w:rsidR="008C5BA1">
        <w:rPr>
          <w:rFonts w:ascii="Times New Roman" w:eastAsia="Times New Roman" w:hAnsi="Times New Roman" w:cs="Times New Roman"/>
          <w:kern w:val="0"/>
          <w:sz w:val="24"/>
          <w:szCs w:val="24"/>
          <w:lang w:eastAsia="es-ES"/>
          <w14:ligatures w14:val="none"/>
        </w:rPr>
        <w:t>43</w:t>
      </w:r>
      <w:r w:rsidRPr="00D443BD">
        <w:rPr>
          <w:rFonts w:ascii="Times New Roman" w:eastAsia="Times New Roman" w:hAnsi="Times New Roman" w:cs="Times New Roman"/>
          <w:kern w:val="0"/>
          <w:sz w:val="24"/>
          <w:szCs w:val="24"/>
          <w:lang w:eastAsia="es-ES"/>
          <w14:ligatures w14:val="none"/>
        </w:rPr>
        <w:t>:</w:t>
      </w:r>
      <w:r w:rsidR="008C5BA1">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 </w:t>
      </w:r>
    </w:p>
    <w:p w14:paraId="6B493F4A" w14:textId="77777777" w:rsidR="00B733C6" w:rsidRDefault="00B733C6" w:rsidP="00D443BD">
      <w:pPr>
        <w:spacing w:after="0" w:line="240" w:lineRule="auto"/>
        <w:rPr>
          <w:rFonts w:ascii="Times New Roman" w:eastAsia="Times New Roman" w:hAnsi="Times New Roman" w:cs="Times New Roman"/>
          <w:kern w:val="0"/>
          <w:sz w:val="24"/>
          <w:szCs w:val="24"/>
          <w:lang w:eastAsia="es-ES"/>
          <w14:ligatures w14:val="none"/>
        </w:rPr>
      </w:pPr>
    </w:p>
    <w:p w14:paraId="71B54DFD" w14:textId="09B944E4" w:rsidR="006B44B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6. ¿Qué papel desempeñaron los apóstatas en su </w:t>
      </w:r>
      <w:r w:rsidR="006B44B1">
        <w:rPr>
          <w:rFonts w:ascii="Times New Roman" w:eastAsia="Times New Roman" w:hAnsi="Times New Roman" w:cs="Times New Roman"/>
          <w:kern w:val="0"/>
          <w:sz w:val="24"/>
          <w:szCs w:val="24"/>
          <w:lang w:eastAsia="es-ES"/>
          <w14:ligatures w14:val="none"/>
        </w:rPr>
        <w:t>lucha</w:t>
      </w:r>
      <w:r w:rsidRPr="00D443BD">
        <w:rPr>
          <w:rFonts w:ascii="Times New Roman" w:eastAsia="Times New Roman" w:hAnsi="Times New Roman" w:cs="Times New Roman"/>
          <w:kern w:val="0"/>
          <w:sz w:val="24"/>
          <w:szCs w:val="24"/>
          <w:lang w:eastAsia="es-ES"/>
          <w14:ligatures w14:val="none"/>
        </w:rPr>
        <w:t xml:space="preserve"> contra las doctrinas de Cristo? [</w:t>
      </w:r>
      <w:r w:rsidR="006B44B1">
        <w:rPr>
          <w:rFonts w:ascii="Times New Roman" w:eastAsia="Times New Roman" w:hAnsi="Times New Roman" w:cs="Times New Roman"/>
          <w:kern w:val="0"/>
          <w:sz w:val="24"/>
          <w:szCs w:val="24"/>
          <w:lang w:eastAsia="es-ES"/>
          <w14:ligatures w14:val="none"/>
        </w:rPr>
        <w:t>42</w:t>
      </w:r>
      <w:r w:rsidRPr="00D443BD">
        <w:rPr>
          <w:rFonts w:ascii="Times New Roman" w:eastAsia="Times New Roman" w:hAnsi="Times New Roman" w:cs="Times New Roman"/>
          <w:kern w:val="0"/>
          <w:sz w:val="24"/>
          <w:szCs w:val="24"/>
          <w:lang w:eastAsia="es-ES"/>
          <w14:ligatures w14:val="none"/>
        </w:rPr>
        <w:t>:</w:t>
      </w:r>
      <w:r w:rsidR="006B44B1">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 xml:space="preserve">] </w:t>
      </w:r>
    </w:p>
    <w:p w14:paraId="53FB754C" w14:textId="25E60D74" w:rsidR="00B733C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(Para la aplicación del mismo principio en nuestro propio tiempo, véase la página </w:t>
      </w:r>
      <w:r w:rsidR="000D1A9B">
        <w:rPr>
          <w:rFonts w:ascii="Times New Roman" w:eastAsia="Times New Roman" w:hAnsi="Times New Roman" w:cs="Times New Roman"/>
          <w:kern w:val="0"/>
          <w:sz w:val="24"/>
          <w:szCs w:val="24"/>
          <w:lang w:eastAsia="es-ES"/>
          <w14:ligatures w14:val="none"/>
        </w:rPr>
        <w:t>593</w:t>
      </w:r>
      <w:r w:rsidRPr="00D443BD">
        <w:rPr>
          <w:rFonts w:ascii="Times New Roman" w:eastAsia="Times New Roman" w:hAnsi="Times New Roman" w:cs="Times New Roman"/>
          <w:kern w:val="0"/>
          <w:sz w:val="24"/>
          <w:szCs w:val="24"/>
          <w:lang w:eastAsia="es-ES"/>
          <w14:ligatures w14:val="none"/>
        </w:rPr>
        <w:t xml:space="preserve">, párrafo </w:t>
      </w:r>
      <w:r w:rsidR="000D1A9B">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 xml:space="preserve">) </w:t>
      </w:r>
    </w:p>
    <w:p w14:paraId="6E3A02E5" w14:textId="77777777" w:rsidR="00B733C6" w:rsidRDefault="00B733C6" w:rsidP="00D443BD">
      <w:pPr>
        <w:spacing w:after="0" w:line="240" w:lineRule="auto"/>
        <w:rPr>
          <w:rFonts w:ascii="Times New Roman" w:eastAsia="Times New Roman" w:hAnsi="Times New Roman" w:cs="Times New Roman"/>
          <w:kern w:val="0"/>
          <w:sz w:val="24"/>
          <w:szCs w:val="24"/>
          <w:lang w:eastAsia="es-ES"/>
          <w14:ligatures w14:val="none"/>
        </w:rPr>
      </w:pPr>
    </w:p>
    <w:p w14:paraId="59FCA59E" w14:textId="0C25941E" w:rsidR="00B733C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¿Cómo puede armonizarse la declaración de Jesús: "No he venido a traer paz, sino espada", con su título, "Príncipe de Paz"? [</w:t>
      </w:r>
      <w:r w:rsidR="00142DF0">
        <w:rPr>
          <w:rFonts w:ascii="Times New Roman" w:eastAsia="Times New Roman" w:hAnsi="Times New Roman" w:cs="Times New Roman"/>
          <w:kern w:val="0"/>
          <w:sz w:val="24"/>
          <w:szCs w:val="24"/>
          <w:lang w:eastAsia="es-ES"/>
          <w14:ligatures w14:val="none"/>
        </w:rPr>
        <w:t>43</w:t>
      </w:r>
      <w:r w:rsidRPr="00D443BD">
        <w:rPr>
          <w:rFonts w:ascii="Times New Roman" w:eastAsia="Times New Roman" w:hAnsi="Times New Roman" w:cs="Times New Roman"/>
          <w:kern w:val="0"/>
          <w:sz w:val="24"/>
          <w:szCs w:val="24"/>
          <w:lang w:eastAsia="es-ES"/>
          <w14:ligatures w14:val="none"/>
        </w:rPr>
        <w:t>:</w:t>
      </w:r>
      <w:r w:rsidR="00142DF0">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xml:space="preserve">, </w:t>
      </w:r>
      <w:r w:rsidR="00142DF0">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 </w:t>
      </w:r>
    </w:p>
    <w:p w14:paraId="2AB637CB" w14:textId="77777777" w:rsidR="00B733C6" w:rsidRDefault="00B733C6" w:rsidP="00D443BD">
      <w:pPr>
        <w:spacing w:after="0" w:line="240" w:lineRule="auto"/>
        <w:rPr>
          <w:rFonts w:ascii="Times New Roman" w:eastAsia="Times New Roman" w:hAnsi="Times New Roman" w:cs="Times New Roman"/>
          <w:kern w:val="0"/>
          <w:sz w:val="24"/>
          <w:szCs w:val="24"/>
          <w:lang w:eastAsia="es-ES"/>
          <w14:ligatures w14:val="none"/>
        </w:rPr>
      </w:pPr>
    </w:p>
    <w:p w14:paraId="7A841D2D" w14:textId="0BEE1BC7" w:rsidR="00B733C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Nótese el trato de Dios con los justos y los malvados, al permitirles revelar su verdadero carácter, vindicando así la justicia de Su decisión con respecto a su destino. [</w:t>
      </w:r>
      <w:r w:rsidR="00945614">
        <w:rPr>
          <w:rFonts w:ascii="Times New Roman" w:eastAsia="Times New Roman" w:hAnsi="Times New Roman" w:cs="Times New Roman"/>
          <w:kern w:val="0"/>
          <w:sz w:val="24"/>
          <w:szCs w:val="24"/>
          <w:lang w:eastAsia="es-ES"/>
          <w14:ligatures w14:val="none"/>
        </w:rPr>
        <w:t>44:1; 45;1</w:t>
      </w:r>
      <w:r w:rsidRPr="00D443BD">
        <w:rPr>
          <w:rFonts w:ascii="Times New Roman" w:eastAsia="Times New Roman" w:hAnsi="Times New Roman" w:cs="Times New Roman"/>
          <w:kern w:val="0"/>
          <w:sz w:val="24"/>
          <w:szCs w:val="24"/>
          <w:lang w:eastAsia="es-ES"/>
          <w14:ligatures w14:val="none"/>
        </w:rPr>
        <w:t>]</w:t>
      </w:r>
    </w:p>
    <w:p w14:paraId="3BEDF1D5" w14:textId="77777777" w:rsidR="00B733C6" w:rsidRDefault="00B733C6" w:rsidP="00D443BD">
      <w:pPr>
        <w:spacing w:after="0" w:line="240" w:lineRule="auto"/>
        <w:rPr>
          <w:rFonts w:ascii="Times New Roman" w:eastAsia="Times New Roman" w:hAnsi="Times New Roman" w:cs="Times New Roman"/>
          <w:kern w:val="0"/>
          <w:sz w:val="24"/>
          <w:szCs w:val="24"/>
          <w:lang w:eastAsia="es-ES"/>
          <w14:ligatures w14:val="none"/>
        </w:rPr>
      </w:pPr>
    </w:p>
    <w:p w14:paraId="21FD4F55" w14:textId="44FAA77F" w:rsidR="00D443BD" w:rsidRPr="00EE0B8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¿Debería considerarse el hecho de que no haya una amarga persecución contra la iglesia como un asunto de gran satisfacción? ¿Qué experiencia del pueblo de Dios resultará en una renovación de la persecución? [</w:t>
      </w:r>
      <w:r w:rsidR="003153E5">
        <w:rPr>
          <w:rFonts w:ascii="Times New Roman" w:eastAsia="Times New Roman" w:hAnsi="Times New Roman" w:cs="Times New Roman"/>
          <w:kern w:val="0"/>
          <w:sz w:val="24"/>
          <w:szCs w:val="24"/>
          <w:lang w:eastAsia="es-ES"/>
          <w14:ligatures w14:val="none"/>
        </w:rPr>
        <w:t>45</w:t>
      </w:r>
      <w:r w:rsidRPr="00D443BD">
        <w:rPr>
          <w:rFonts w:ascii="Times New Roman" w:eastAsia="Times New Roman" w:hAnsi="Times New Roman" w:cs="Times New Roman"/>
          <w:kern w:val="0"/>
          <w:sz w:val="24"/>
          <w:szCs w:val="24"/>
          <w:lang w:eastAsia="es-ES"/>
          <w14:ligatures w14:val="none"/>
        </w:rPr>
        <w:t xml:space="preserve">:2] </w:t>
      </w:r>
    </w:p>
    <w:p w14:paraId="0DD942AE" w14:textId="3C2D116E" w:rsidR="00D443BD" w:rsidRPr="00EE0B86"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 xml:space="preserve">Capítulo 3 — </w:t>
      </w:r>
      <w:r w:rsidR="003C696D" w:rsidRPr="003C696D">
        <w:rPr>
          <w:rFonts w:ascii="Times New Roman" w:eastAsia="Times New Roman" w:hAnsi="Times New Roman" w:cs="Times New Roman"/>
          <w:b/>
          <w:bCs/>
          <w:kern w:val="0"/>
          <w:sz w:val="27"/>
          <w:szCs w:val="27"/>
          <w:lang w:eastAsia="es-ES"/>
          <w14:ligatures w14:val="none"/>
        </w:rPr>
        <w:t>Una era de tinieblas espirituales</w:t>
      </w:r>
    </w:p>
    <w:p w14:paraId="4B8F12AC" w14:textId="77032E89" w:rsidR="0078588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Después de cada regeneración, ya sea de un individuo o de una iglesia, viene el peligro de la degeneración. La historia del conflicto por vidas humanas siempre ha sido como la de Israel, como se </w:t>
      </w:r>
      <w:r w:rsidR="0078588C">
        <w:rPr>
          <w:rFonts w:ascii="Times New Roman" w:eastAsia="Times New Roman" w:hAnsi="Times New Roman" w:cs="Times New Roman"/>
          <w:kern w:val="0"/>
          <w:sz w:val="24"/>
          <w:szCs w:val="24"/>
          <w:lang w:eastAsia="es-ES"/>
          <w14:ligatures w14:val="none"/>
        </w:rPr>
        <w:t>declara</w:t>
      </w:r>
      <w:r w:rsidRPr="00D443BD">
        <w:rPr>
          <w:rFonts w:ascii="Times New Roman" w:eastAsia="Times New Roman" w:hAnsi="Times New Roman" w:cs="Times New Roman"/>
          <w:kern w:val="0"/>
          <w:sz w:val="24"/>
          <w:szCs w:val="24"/>
          <w:lang w:eastAsia="es-ES"/>
          <w14:ligatures w14:val="none"/>
        </w:rPr>
        <w:t xml:space="preserve"> en Jueces 2:7-19. Lo contrario también es cierto, </w:t>
      </w:r>
      <w:r w:rsidR="0078588C" w:rsidRPr="00D443BD">
        <w:rPr>
          <w:rFonts w:ascii="Times New Roman" w:eastAsia="Times New Roman" w:hAnsi="Times New Roman" w:cs="Times New Roman"/>
          <w:kern w:val="0"/>
          <w:sz w:val="24"/>
          <w:szCs w:val="24"/>
          <w:lang w:eastAsia="es-ES"/>
          <w14:ligatures w14:val="none"/>
        </w:rPr>
        <w:t>que,</w:t>
      </w:r>
      <w:r w:rsidRPr="00D443BD">
        <w:rPr>
          <w:rFonts w:ascii="Times New Roman" w:eastAsia="Times New Roman" w:hAnsi="Times New Roman" w:cs="Times New Roman"/>
          <w:kern w:val="0"/>
          <w:sz w:val="24"/>
          <w:szCs w:val="24"/>
          <w:lang w:eastAsia="es-ES"/>
          <w14:ligatures w14:val="none"/>
        </w:rPr>
        <w:t xml:space="preserve"> en la hora de la oscuridad espiritual más profunda, Dios enciende una nueva luz para iluminar esa oscuridad.</w:t>
      </w:r>
    </w:p>
    <w:p w14:paraId="675FC61E" w14:textId="77777777" w:rsidR="0078588C" w:rsidRDefault="0078588C" w:rsidP="00D443BD">
      <w:pPr>
        <w:spacing w:after="0" w:line="240" w:lineRule="auto"/>
        <w:rPr>
          <w:rFonts w:ascii="Times New Roman" w:eastAsia="Times New Roman" w:hAnsi="Times New Roman" w:cs="Times New Roman"/>
          <w:kern w:val="0"/>
          <w:sz w:val="24"/>
          <w:szCs w:val="24"/>
          <w:lang w:eastAsia="es-ES"/>
          <w14:ligatures w14:val="none"/>
        </w:rPr>
      </w:pPr>
    </w:p>
    <w:p w14:paraId="1812C636" w14:textId="7F8E54A0" w:rsidR="0078588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Compare los pasos de la apostasía individual con los de la apostasía de la iglesia primitiva. Las primeras </w:t>
      </w:r>
      <w:r w:rsidR="0078588C" w:rsidRPr="0078588C">
        <w:rPr>
          <w:rFonts w:ascii="Times New Roman" w:eastAsia="Times New Roman" w:hAnsi="Times New Roman" w:cs="Times New Roman"/>
          <w:kern w:val="0"/>
          <w:sz w:val="24"/>
          <w:szCs w:val="24"/>
          <w:lang w:eastAsia="es-ES"/>
          <w14:ligatures w14:val="none"/>
        </w:rPr>
        <w:t>desviaciones</w:t>
      </w:r>
      <w:r w:rsidRPr="00D443BD">
        <w:rPr>
          <w:rFonts w:ascii="Times New Roman" w:eastAsia="Times New Roman" w:hAnsi="Times New Roman" w:cs="Times New Roman"/>
          <w:kern w:val="0"/>
          <w:sz w:val="24"/>
          <w:szCs w:val="24"/>
          <w:lang w:eastAsia="es-ES"/>
          <w14:ligatures w14:val="none"/>
        </w:rPr>
        <w:t xml:space="preserve"> fueron casi imperceptibles. [</w:t>
      </w:r>
      <w:r w:rsidR="0078588C">
        <w:rPr>
          <w:rFonts w:ascii="Times New Roman" w:eastAsia="Times New Roman" w:hAnsi="Times New Roman" w:cs="Times New Roman"/>
          <w:kern w:val="0"/>
          <w:sz w:val="24"/>
          <w:szCs w:val="24"/>
          <w:lang w:eastAsia="es-ES"/>
          <w14:ligatures w14:val="none"/>
        </w:rPr>
        <w:t>47</w:t>
      </w:r>
      <w:r w:rsidRPr="00D443BD">
        <w:rPr>
          <w:rFonts w:ascii="Times New Roman" w:eastAsia="Times New Roman" w:hAnsi="Times New Roman" w:cs="Times New Roman"/>
          <w:kern w:val="0"/>
          <w:sz w:val="24"/>
          <w:szCs w:val="24"/>
          <w:lang w:eastAsia="es-ES"/>
          <w14:ligatures w14:val="none"/>
        </w:rPr>
        <w:t xml:space="preserve">:2] </w:t>
      </w:r>
      <w:r w:rsidR="0078588C">
        <w:rPr>
          <w:rFonts w:ascii="Times New Roman" w:eastAsia="Times New Roman" w:hAnsi="Times New Roman" w:cs="Times New Roman"/>
          <w:kern w:val="0"/>
          <w:sz w:val="24"/>
          <w:szCs w:val="24"/>
          <w:lang w:eastAsia="es-ES"/>
          <w14:ligatures w14:val="none"/>
        </w:rPr>
        <w:t>¿</w:t>
      </w:r>
      <w:r w:rsidR="0078588C" w:rsidRPr="0078588C">
        <w:rPr>
          <w:rFonts w:ascii="Times New Roman" w:eastAsia="Times New Roman" w:hAnsi="Times New Roman" w:cs="Times New Roman"/>
          <w:kern w:val="0"/>
          <w:sz w:val="24"/>
          <w:szCs w:val="24"/>
          <w:lang w:eastAsia="es-ES"/>
          <w14:ligatures w14:val="none"/>
        </w:rPr>
        <w:t>Con qué cuidado deberíamos guardarnos contra los comienzos de compromiso que tienden a rebajar el estándar del perfecto modelo de Dios</w:t>
      </w:r>
      <w:r w:rsidR="0078588C">
        <w:rPr>
          <w:rFonts w:ascii="Times New Roman" w:eastAsia="Times New Roman" w:hAnsi="Times New Roman" w:cs="Times New Roman"/>
          <w:kern w:val="0"/>
          <w:sz w:val="24"/>
          <w:szCs w:val="24"/>
          <w:lang w:eastAsia="es-ES"/>
          <w14:ligatures w14:val="none"/>
        </w:rPr>
        <w:t>?</w:t>
      </w:r>
    </w:p>
    <w:p w14:paraId="06E7A5A9" w14:textId="319FCEF4" w:rsidR="0078588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lastRenderedPageBreak/>
        <w:t>3. Satanás reconoce el poder de la palabra de Dios, "el detector de error". [</w:t>
      </w:r>
      <w:r w:rsidR="00CB1754">
        <w:rPr>
          <w:rFonts w:ascii="Times New Roman" w:eastAsia="Times New Roman" w:hAnsi="Times New Roman" w:cs="Times New Roman"/>
          <w:kern w:val="0"/>
          <w:sz w:val="24"/>
          <w:szCs w:val="24"/>
          <w:lang w:eastAsia="es-ES"/>
          <w14:ligatures w14:val="none"/>
        </w:rPr>
        <w:t>49</w:t>
      </w:r>
      <w:r w:rsidRPr="00D443BD">
        <w:rPr>
          <w:rFonts w:ascii="Times New Roman" w:eastAsia="Times New Roman" w:hAnsi="Times New Roman" w:cs="Times New Roman"/>
          <w:kern w:val="0"/>
          <w:sz w:val="24"/>
          <w:szCs w:val="24"/>
          <w:lang w:eastAsia="es-ES"/>
          <w14:ligatures w14:val="none"/>
        </w:rPr>
        <w:t>:3] Cuando y dondequiera que no pueda impedir que los hombres posean las Escrituras, ¿de qué manera obra para impedir que los hombres reciban su poder? Nótese la fuerza de la oración culminante al final del capítulo</w:t>
      </w:r>
      <w:r w:rsidR="00CB1754">
        <w:rPr>
          <w:rFonts w:ascii="Times New Roman" w:eastAsia="Times New Roman" w:hAnsi="Times New Roman" w:cs="Times New Roman"/>
          <w:kern w:val="0"/>
          <w:sz w:val="24"/>
          <w:szCs w:val="24"/>
          <w:lang w:eastAsia="es-ES"/>
          <w14:ligatures w14:val="none"/>
        </w:rPr>
        <w:t xml:space="preserve"> [57:2]</w:t>
      </w:r>
      <w:r w:rsidRPr="00D443BD">
        <w:rPr>
          <w:rFonts w:ascii="Times New Roman" w:eastAsia="Times New Roman" w:hAnsi="Times New Roman" w:cs="Times New Roman"/>
          <w:kern w:val="0"/>
          <w:sz w:val="24"/>
          <w:szCs w:val="24"/>
          <w:lang w:eastAsia="es-ES"/>
          <w14:ligatures w14:val="none"/>
        </w:rPr>
        <w:t>, y compare con [</w:t>
      </w:r>
      <w:r w:rsidR="00CB1754">
        <w:rPr>
          <w:rFonts w:ascii="Times New Roman" w:eastAsia="Times New Roman" w:hAnsi="Times New Roman" w:cs="Times New Roman"/>
          <w:kern w:val="0"/>
          <w:sz w:val="24"/>
          <w:szCs w:val="24"/>
          <w:lang w:eastAsia="es-ES"/>
          <w14:ligatures w14:val="none"/>
        </w:rPr>
        <w:t>516</w:t>
      </w:r>
      <w:r w:rsidRPr="00D443BD">
        <w:rPr>
          <w:rFonts w:ascii="Times New Roman" w:eastAsia="Times New Roman" w:hAnsi="Times New Roman" w:cs="Times New Roman"/>
          <w:kern w:val="0"/>
          <w:sz w:val="24"/>
          <w:szCs w:val="24"/>
          <w:lang w:eastAsia="es-ES"/>
          <w14:ligatures w14:val="none"/>
        </w:rPr>
        <w:t>:</w:t>
      </w:r>
      <w:r w:rsidR="00CB1754">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 xml:space="preserve"> y </w:t>
      </w:r>
      <w:r w:rsidR="00443F83">
        <w:rPr>
          <w:rFonts w:ascii="Times New Roman" w:eastAsia="Times New Roman" w:hAnsi="Times New Roman" w:cs="Times New Roman"/>
          <w:kern w:val="0"/>
          <w:sz w:val="24"/>
          <w:szCs w:val="24"/>
          <w:lang w:eastAsia="es-ES"/>
          <w14:ligatures w14:val="none"/>
        </w:rPr>
        <w:t>578</w:t>
      </w:r>
      <w:r w:rsidRPr="00D443BD">
        <w:rPr>
          <w:rFonts w:ascii="Times New Roman" w:eastAsia="Times New Roman" w:hAnsi="Times New Roman" w:cs="Times New Roman"/>
          <w:kern w:val="0"/>
          <w:sz w:val="24"/>
          <w:szCs w:val="24"/>
          <w:lang w:eastAsia="es-ES"/>
          <w14:ligatures w14:val="none"/>
        </w:rPr>
        <w:t xml:space="preserve">:2] </w:t>
      </w:r>
    </w:p>
    <w:p w14:paraId="38156FE0" w14:textId="77777777" w:rsidR="00FE258B" w:rsidRDefault="00FE258B" w:rsidP="00D443BD">
      <w:pPr>
        <w:spacing w:after="0" w:line="240" w:lineRule="auto"/>
        <w:rPr>
          <w:rFonts w:ascii="Times New Roman" w:eastAsia="Times New Roman" w:hAnsi="Times New Roman" w:cs="Times New Roman"/>
          <w:kern w:val="0"/>
          <w:sz w:val="24"/>
          <w:szCs w:val="24"/>
          <w:lang w:eastAsia="es-ES"/>
          <w14:ligatures w14:val="none"/>
        </w:rPr>
      </w:pPr>
    </w:p>
    <w:p w14:paraId="2657F16C" w14:textId="21BB7C1E" w:rsidR="0078588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¿Qué falsa concepción del sábado tenían los judíos, y a qué cond</w:t>
      </w:r>
      <w:r w:rsidR="001161B7">
        <w:rPr>
          <w:rFonts w:ascii="Times New Roman" w:eastAsia="Times New Roman" w:hAnsi="Times New Roman" w:cs="Times New Roman"/>
          <w:kern w:val="0"/>
          <w:sz w:val="24"/>
          <w:szCs w:val="24"/>
          <w:lang w:eastAsia="es-ES"/>
          <w14:ligatures w14:val="none"/>
        </w:rPr>
        <w:t>ujo</w:t>
      </w:r>
      <w:r w:rsidRPr="00D443BD">
        <w:rPr>
          <w:rFonts w:ascii="Times New Roman" w:eastAsia="Times New Roman" w:hAnsi="Times New Roman" w:cs="Times New Roman"/>
          <w:kern w:val="0"/>
          <w:sz w:val="24"/>
          <w:szCs w:val="24"/>
          <w:lang w:eastAsia="es-ES"/>
          <w14:ligatures w14:val="none"/>
        </w:rPr>
        <w:t>? [5</w:t>
      </w:r>
      <w:r w:rsidR="001161B7">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:3]. ¿Sugiere esto la necesidad de prestar atención diligente a los medios por los cuales la observancia del sábado puede convertirse en un gozo y deleite, como se indica en Isaías 58:13? </w:t>
      </w:r>
    </w:p>
    <w:p w14:paraId="0A42252D" w14:textId="77777777" w:rsidR="00FE258B" w:rsidRDefault="00FE258B" w:rsidP="00D443BD">
      <w:pPr>
        <w:spacing w:after="0" w:line="240" w:lineRule="auto"/>
        <w:rPr>
          <w:rFonts w:ascii="Times New Roman" w:eastAsia="Times New Roman" w:hAnsi="Times New Roman" w:cs="Times New Roman"/>
          <w:kern w:val="0"/>
          <w:sz w:val="24"/>
          <w:szCs w:val="24"/>
          <w:lang w:eastAsia="es-ES"/>
          <w14:ligatures w14:val="none"/>
        </w:rPr>
      </w:pPr>
    </w:p>
    <w:p w14:paraId="62DFB5AC" w14:textId="00556D75"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¿Por qué medios se unieron las "afirmaciones conflictivas del paganismo y el cristianismo"? [5</w:t>
      </w:r>
      <w:r w:rsidR="001161B7">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w:t>
      </w:r>
      <w:r w:rsidR="001161B7">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 xml:space="preserve">, </w:t>
      </w:r>
      <w:r w:rsidR="001161B7">
        <w:rPr>
          <w:rFonts w:ascii="Times New Roman" w:eastAsia="Times New Roman" w:hAnsi="Times New Roman" w:cs="Times New Roman"/>
          <w:kern w:val="0"/>
          <w:sz w:val="24"/>
          <w:szCs w:val="24"/>
          <w:lang w:eastAsia="es-ES"/>
          <w14:ligatures w14:val="none"/>
        </w:rPr>
        <w:t>51:1</w:t>
      </w:r>
      <w:r w:rsidRPr="00D443BD">
        <w:rPr>
          <w:rFonts w:ascii="Times New Roman" w:eastAsia="Times New Roman" w:hAnsi="Times New Roman" w:cs="Times New Roman"/>
          <w:kern w:val="0"/>
          <w:sz w:val="24"/>
          <w:szCs w:val="24"/>
          <w:lang w:eastAsia="es-ES"/>
          <w14:ligatures w14:val="none"/>
        </w:rPr>
        <w:t>] Nótese el funcionamiento de los mismos factores hoy día. [</w:t>
      </w:r>
      <w:r w:rsidR="000D6947">
        <w:rPr>
          <w:rFonts w:ascii="Times New Roman" w:eastAsia="Times New Roman" w:hAnsi="Times New Roman" w:cs="Times New Roman"/>
          <w:kern w:val="0"/>
          <w:sz w:val="24"/>
          <w:szCs w:val="24"/>
          <w:lang w:eastAsia="es-ES"/>
          <w14:ligatures w14:val="none"/>
        </w:rPr>
        <w:t>560</w:t>
      </w:r>
      <w:r w:rsidRPr="00D443BD">
        <w:rPr>
          <w:rFonts w:ascii="Times New Roman" w:eastAsia="Times New Roman" w:hAnsi="Times New Roman" w:cs="Times New Roman"/>
          <w:kern w:val="0"/>
          <w:sz w:val="24"/>
          <w:szCs w:val="24"/>
          <w:lang w:eastAsia="es-ES"/>
          <w14:ligatures w14:val="none"/>
        </w:rPr>
        <w:t>:</w:t>
      </w:r>
      <w:r w:rsidR="000D6947">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w:t>
      </w:r>
    </w:p>
    <w:p w14:paraId="3B49649F" w14:textId="10DA6969"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 xml:space="preserve">Capítulo 4 — </w:t>
      </w:r>
      <w:r w:rsidR="00E566B6">
        <w:rPr>
          <w:rFonts w:ascii="Times New Roman" w:eastAsia="Times New Roman" w:hAnsi="Times New Roman" w:cs="Times New Roman"/>
          <w:b/>
          <w:bCs/>
          <w:kern w:val="0"/>
          <w:sz w:val="27"/>
          <w:szCs w:val="27"/>
          <w:lang w:eastAsia="es-ES"/>
          <w14:ligatures w14:val="none"/>
        </w:rPr>
        <w:t>Fieles portaantorchas</w:t>
      </w:r>
    </w:p>
    <w:p w14:paraId="75B71F1E" w14:textId="77777777" w:rsidR="006836B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Como motivo para estudiar con paciente detalle los hechos históricos concernientes a los valdenses, obsérvese la frase final del capítulo. La obra que ellos comenzaron ha de ser llevada a una gloriosa conclusión por sus sucesores.</w:t>
      </w:r>
    </w:p>
    <w:p w14:paraId="45301C63" w14:textId="77777777" w:rsidR="006836B2" w:rsidRDefault="006836B2" w:rsidP="00D443BD">
      <w:pPr>
        <w:spacing w:after="0" w:line="240" w:lineRule="auto"/>
        <w:rPr>
          <w:rFonts w:ascii="Times New Roman" w:eastAsia="Times New Roman" w:hAnsi="Times New Roman" w:cs="Times New Roman"/>
          <w:kern w:val="0"/>
          <w:sz w:val="24"/>
          <w:szCs w:val="24"/>
          <w:lang w:eastAsia="es-ES"/>
          <w14:ligatures w14:val="none"/>
        </w:rPr>
      </w:pPr>
    </w:p>
    <w:p w14:paraId="0A30958E" w14:textId="77777777" w:rsidR="0021288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"A principios del siglo VII, la Europa cristiana había alcanzado un nivel intelectual muy bajo... Sólo en Inglaterra e Irlanda... y en algunas ciudades italianas, había algo de importancia de la antigua erudición romana —"Historia de la educación", Ellwood P. Cubberley, pág. 127.</w:t>
      </w:r>
    </w:p>
    <w:p w14:paraId="577D2083" w14:textId="0CFEC4A4" w:rsidR="006836B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Considere la relación de este hecho con las declaraciones </w:t>
      </w:r>
      <w:r w:rsidR="0021288B">
        <w:rPr>
          <w:rFonts w:ascii="Times New Roman" w:eastAsia="Times New Roman" w:hAnsi="Times New Roman" w:cs="Times New Roman"/>
          <w:kern w:val="0"/>
          <w:sz w:val="24"/>
          <w:szCs w:val="24"/>
          <w:lang w:eastAsia="es-ES"/>
          <w14:ligatures w14:val="none"/>
        </w:rPr>
        <w:t>en</w:t>
      </w:r>
      <w:r w:rsidRPr="00D443BD">
        <w:rPr>
          <w:rFonts w:ascii="Times New Roman" w:eastAsia="Times New Roman" w:hAnsi="Times New Roman" w:cs="Times New Roman"/>
          <w:kern w:val="0"/>
          <w:sz w:val="24"/>
          <w:szCs w:val="24"/>
          <w:lang w:eastAsia="es-ES"/>
          <w14:ligatures w14:val="none"/>
        </w:rPr>
        <w:t xml:space="preserve"> </w:t>
      </w:r>
      <w:r w:rsidR="00611204">
        <w:rPr>
          <w:rFonts w:ascii="Times New Roman" w:eastAsia="Times New Roman" w:hAnsi="Times New Roman" w:cs="Times New Roman"/>
          <w:kern w:val="0"/>
          <w:sz w:val="24"/>
          <w:szCs w:val="24"/>
          <w:lang w:eastAsia="es-ES"/>
          <w14:ligatures w14:val="none"/>
        </w:rPr>
        <w:t>este párrafo del Conflicto.</w:t>
      </w:r>
      <w:r w:rsidR="0021288B" w:rsidRPr="0021288B">
        <w:rPr>
          <w:rFonts w:ascii="Times New Roman" w:eastAsia="Times New Roman" w:hAnsi="Times New Roman" w:cs="Times New Roman"/>
          <w:kern w:val="0"/>
          <w:sz w:val="24"/>
          <w:szCs w:val="24"/>
          <w:lang w:eastAsia="es-ES"/>
          <w14:ligatures w14:val="none"/>
        </w:rPr>
        <w:t xml:space="preserve"> </w:t>
      </w:r>
      <w:r w:rsidRPr="00D443BD">
        <w:rPr>
          <w:rFonts w:ascii="Times New Roman" w:eastAsia="Times New Roman" w:hAnsi="Times New Roman" w:cs="Times New Roman"/>
          <w:kern w:val="0"/>
          <w:sz w:val="24"/>
          <w:szCs w:val="24"/>
          <w:lang w:eastAsia="es-ES"/>
          <w14:ligatures w14:val="none"/>
        </w:rPr>
        <w:t>[</w:t>
      </w:r>
      <w:r w:rsidR="0021288B">
        <w:rPr>
          <w:rFonts w:ascii="Times New Roman" w:eastAsia="Times New Roman" w:hAnsi="Times New Roman" w:cs="Times New Roman"/>
          <w:kern w:val="0"/>
          <w:sz w:val="24"/>
          <w:szCs w:val="24"/>
          <w:lang w:eastAsia="es-ES"/>
          <w14:ligatures w14:val="none"/>
        </w:rPr>
        <w:t>6</w:t>
      </w:r>
      <w:r w:rsidRPr="00D443BD">
        <w:rPr>
          <w:rFonts w:ascii="Times New Roman" w:eastAsia="Times New Roman" w:hAnsi="Times New Roman" w:cs="Times New Roman"/>
          <w:kern w:val="0"/>
          <w:sz w:val="24"/>
          <w:szCs w:val="24"/>
          <w:lang w:eastAsia="es-ES"/>
          <w14:ligatures w14:val="none"/>
        </w:rPr>
        <w:t xml:space="preserve">0:3] La educación y el intelecto son </w:t>
      </w:r>
      <w:r w:rsidR="00611204">
        <w:rPr>
          <w:rFonts w:ascii="Times New Roman" w:eastAsia="Times New Roman" w:hAnsi="Times New Roman" w:cs="Times New Roman"/>
          <w:kern w:val="0"/>
          <w:sz w:val="24"/>
          <w:szCs w:val="24"/>
          <w:lang w:eastAsia="es-ES"/>
          <w14:ligatures w14:val="none"/>
        </w:rPr>
        <w:t>compañeros</w:t>
      </w:r>
      <w:r w:rsidRPr="00D443BD">
        <w:rPr>
          <w:rFonts w:ascii="Times New Roman" w:eastAsia="Times New Roman" w:hAnsi="Times New Roman" w:cs="Times New Roman"/>
          <w:kern w:val="0"/>
          <w:sz w:val="24"/>
          <w:szCs w:val="24"/>
          <w:lang w:eastAsia="es-ES"/>
          <w14:ligatures w14:val="none"/>
        </w:rPr>
        <w:t xml:space="preserve"> del verdadero cristianismo. La corrupción del cristianismo se asoció con una gran disminución en el aprendizaje. Así </w:t>
      </w:r>
      <w:r w:rsidR="0021288B" w:rsidRPr="00D443BD">
        <w:rPr>
          <w:rFonts w:ascii="Times New Roman" w:eastAsia="Times New Roman" w:hAnsi="Times New Roman" w:cs="Times New Roman"/>
          <w:kern w:val="0"/>
          <w:sz w:val="24"/>
          <w:szCs w:val="24"/>
          <w:lang w:eastAsia="es-ES"/>
          <w14:ligatures w14:val="none"/>
        </w:rPr>
        <w:t>que,</w:t>
      </w:r>
      <w:r w:rsidRPr="00D443BD">
        <w:rPr>
          <w:rFonts w:ascii="Times New Roman" w:eastAsia="Times New Roman" w:hAnsi="Times New Roman" w:cs="Times New Roman"/>
          <w:kern w:val="0"/>
          <w:sz w:val="24"/>
          <w:szCs w:val="24"/>
          <w:lang w:eastAsia="es-ES"/>
          <w14:ligatures w14:val="none"/>
        </w:rPr>
        <w:t xml:space="preserve"> </w:t>
      </w:r>
      <w:r w:rsidR="0021288B" w:rsidRPr="0021288B">
        <w:rPr>
          <w:rFonts w:ascii="Times New Roman" w:eastAsia="Times New Roman" w:hAnsi="Times New Roman" w:cs="Times New Roman"/>
          <w:kern w:val="0"/>
          <w:sz w:val="24"/>
          <w:szCs w:val="24"/>
          <w:lang w:eastAsia="es-ES"/>
          <w14:ligatures w14:val="none"/>
        </w:rPr>
        <w:t>en la reforma del cristianismo, se restaura la verdadera educación.</w:t>
      </w:r>
    </w:p>
    <w:p w14:paraId="3918A77F" w14:textId="77777777" w:rsidR="006836B2" w:rsidRDefault="006836B2" w:rsidP="00D443BD">
      <w:pPr>
        <w:spacing w:after="0" w:line="240" w:lineRule="auto"/>
        <w:rPr>
          <w:rFonts w:ascii="Times New Roman" w:eastAsia="Times New Roman" w:hAnsi="Times New Roman" w:cs="Times New Roman"/>
          <w:kern w:val="0"/>
          <w:sz w:val="24"/>
          <w:szCs w:val="24"/>
          <w:lang w:eastAsia="es-ES"/>
          <w14:ligatures w14:val="none"/>
        </w:rPr>
      </w:pPr>
    </w:p>
    <w:p w14:paraId="51EA2375" w14:textId="00BE151E" w:rsidR="006836B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3. </w:t>
      </w:r>
      <w:r w:rsidR="00341B4C" w:rsidRPr="00341B4C">
        <w:rPr>
          <w:rFonts w:ascii="Times New Roman" w:eastAsia="Times New Roman" w:hAnsi="Times New Roman" w:cs="Times New Roman"/>
          <w:kern w:val="0"/>
          <w:sz w:val="24"/>
          <w:szCs w:val="24"/>
          <w:lang w:eastAsia="es-ES"/>
          <w14:ligatures w14:val="none"/>
        </w:rPr>
        <w:t xml:space="preserve">Al enfrentar los desafíos de </w:t>
      </w:r>
      <w:r w:rsidR="00341B4C">
        <w:rPr>
          <w:rFonts w:ascii="Times New Roman" w:eastAsia="Times New Roman" w:hAnsi="Times New Roman" w:cs="Times New Roman"/>
          <w:kern w:val="0"/>
          <w:sz w:val="24"/>
          <w:szCs w:val="24"/>
          <w:lang w:eastAsia="es-ES"/>
          <w14:ligatures w14:val="none"/>
        </w:rPr>
        <w:t xml:space="preserve">la </w:t>
      </w:r>
      <w:r w:rsidR="00341B4C" w:rsidRPr="00341B4C">
        <w:rPr>
          <w:rFonts w:ascii="Times New Roman" w:eastAsia="Times New Roman" w:hAnsi="Times New Roman" w:cs="Times New Roman"/>
          <w:kern w:val="0"/>
          <w:sz w:val="24"/>
          <w:szCs w:val="24"/>
          <w:lang w:eastAsia="es-ES"/>
          <w14:ligatures w14:val="none"/>
        </w:rPr>
        <w:t>prueba que tenemos ante nosotros</w:t>
      </w:r>
      <w:r w:rsidRPr="00D443BD">
        <w:rPr>
          <w:rFonts w:ascii="Times New Roman" w:eastAsia="Times New Roman" w:hAnsi="Times New Roman" w:cs="Times New Roman"/>
          <w:kern w:val="0"/>
          <w:sz w:val="24"/>
          <w:szCs w:val="24"/>
          <w:lang w:eastAsia="es-ES"/>
          <w14:ligatures w14:val="none"/>
        </w:rPr>
        <w:t>, es bueno notar cómo el entrenamiento y la educación dado</w:t>
      </w:r>
      <w:r w:rsidR="00341B4C">
        <w:rPr>
          <w:rFonts w:ascii="Times New Roman" w:eastAsia="Times New Roman" w:hAnsi="Times New Roman" w:cs="Times New Roman"/>
          <w:kern w:val="0"/>
          <w:sz w:val="24"/>
          <w:szCs w:val="24"/>
          <w:lang w:eastAsia="es-ES"/>
          <w14:ligatures w14:val="none"/>
        </w:rPr>
        <w:t>s</w:t>
      </w:r>
      <w:r w:rsidRPr="00D443BD">
        <w:rPr>
          <w:rFonts w:ascii="Times New Roman" w:eastAsia="Times New Roman" w:hAnsi="Times New Roman" w:cs="Times New Roman"/>
          <w:kern w:val="0"/>
          <w:sz w:val="24"/>
          <w:szCs w:val="24"/>
          <w:lang w:eastAsia="es-ES"/>
          <w14:ligatures w14:val="none"/>
        </w:rPr>
        <w:t xml:space="preserve"> a los jóvenes</w:t>
      </w:r>
      <w:r w:rsidR="00341B4C">
        <w:rPr>
          <w:rFonts w:ascii="Times New Roman" w:eastAsia="Times New Roman" w:hAnsi="Times New Roman" w:cs="Times New Roman"/>
          <w:kern w:val="0"/>
          <w:sz w:val="24"/>
          <w:szCs w:val="24"/>
          <w:lang w:eastAsia="es-ES"/>
          <w14:ligatures w14:val="none"/>
        </w:rPr>
        <w:t xml:space="preserve"> por sus padres,</w:t>
      </w:r>
      <w:r w:rsidRPr="00D443BD">
        <w:rPr>
          <w:rFonts w:ascii="Times New Roman" w:eastAsia="Times New Roman" w:hAnsi="Times New Roman" w:cs="Times New Roman"/>
          <w:kern w:val="0"/>
          <w:sz w:val="24"/>
          <w:szCs w:val="24"/>
          <w:lang w:eastAsia="es-ES"/>
          <w14:ligatures w14:val="none"/>
        </w:rPr>
        <w:t xml:space="preserve"> los prepararon para </w:t>
      </w:r>
      <w:r w:rsidR="00341B4C">
        <w:rPr>
          <w:rFonts w:ascii="Times New Roman" w:eastAsia="Times New Roman" w:hAnsi="Times New Roman" w:cs="Times New Roman"/>
          <w:kern w:val="0"/>
          <w:sz w:val="24"/>
          <w:szCs w:val="24"/>
          <w:lang w:eastAsia="es-ES"/>
          <w14:ligatures w14:val="none"/>
        </w:rPr>
        <w:t xml:space="preserve">tener </w:t>
      </w:r>
      <w:r w:rsidRPr="00D443BD">
        <w:rPr>
          <w:rFonts w:ascii="Times New Roman" w:eastAsia="Times New Roman" w:hAnsi="Times New Roman" w:cs="Times New Roman"/>
          <w:kern w:val="0"/>
          <w:sz w:val="24"/>
          <w:szCs w:val="24"/>
          <w:lang w:eastAsia="es-ES"/>
          <w14:ligatures w14:val="none"/>
        </w:rPr>
        <w:t xml:space="preserve">fortaleza y fidelidad bajo la persecución. </w:t>
      </w:r>
      <w:r w:rsidR="00341B4C"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6</w:t>
      </w:r>
      <w:r w:rsidR="00341B4C">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w:t>
      </w:r>
      <w:r w:rsidR="00341B4C">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-3</w:t>
      </w:r>
      <w:r w:rsidR="00341B4C">
        <w:rPr>
          <w:rFonts w:ascii="Times New Roman" w:eastAsia="Times New Roman" w:hAnsi="Times New Roman" w:cs="Times New Roman"/>
          <w:kern w:val="0"/>
          <w:sz w:val="24"/>
          <w:szCs w:val="24"/>
          <w:lang w:eastAsia="es-ES"/>
          <w14:ligatures w14:val="none"/>
        </w:rPr>
        <w:t>;</w:t>
      </w:r>
      <w:r w:rsidR="00D60D8F">
        <w:rPr>
          <w:rFonts w:ascii="Times New Roman" w:eastAsia="Times New Roman" w:hAnsi="Times New Roman" w:cs="Times New Roman"/>
          <w:kern w:val="0"/>
          <w:sz w:val="24"/>
          <w:szCs w:val="24"/>
          <w:lang w:eastAsia="es-ES"/>
          <w14:ligatures w14:val="none"/>
        </w:rPr>
        <w:t xml:space="preserve"> </w:t>
      </w:r>
      <w:r w:rsidR="00341B4C">
        <w:rPr>
          <w:rFonts w:ascii="Times New Roman" w:eastAsia="Times New Roman" w:hAnsi="Times New Roman" w:cs="Times New Roman"/>
          <w:kern w:val="0"/>
          <w:sz w:val="24"/>
          <w:szCs w:val="24"/>
          <w:lang w:eastAsia="es-ES"/>
          <w14:ligatures w14:val="none"/>
        </w:rPr>
        <w:t>65</w:t>
      </w:r>
      <w:r w:rsidRPr="00D443BD">
        <w:rPr>
          <w:rFonts w:ascii="Times New Roman" w:eastAsia="Times New Roman" w:hAnsi="Times New Roman" w:cs="Times New Roman"/>
          <w:kern w:val="0"/>
          <w:sz w:val="24"/>
          <w:szCs w:val="24"/>
          <w:lang w:eastAsia="es-ES"/>
          <w14:ligatures w14:val="none"/>
        </w:rPr>
        <w:t>:1]</w:t>
      </w:r>
    </w:p>
    <w:p w14:paraId="4219E51C" w14:textId="77777777" w:rsidR="006836B2" w:rsidRDefault="006836B2" w:rsidP="00D443BD">
      <w:pPr>
        <w:spacing w:after="0" w:line="240" w:lineRule="auto"/>
        <w:rPr>
          <w:rFonts w:ascii="Times New Roman" w:eastAsia="Times New Roman" w:hAnsi="Times New Roman" w:cs="Times New Roman"/>
          <w:kern w:val="0"/>
          <w:sz w:val="24"/>
          <w:szCs w:val="24"/>
          <w:lang w:eastAsia="es-ES"/>
          <w14:ligatures w14:val="none"/>
        </w:rPr>
      </w:pPr>
    </w:p>
    <w:p w14:paraId="557B2422" w14:textId="780F311A" w:rsidR="006836B2" w:rsidRPr="00570531" w:rsidRDefault="00D443BD" w:rsidP="00D443BD">
      <w:pPr>
        <w:spacing w:after="0" w:line="240" w:lineRule="auto"/>
        <w:rPr>
          <w:rFonts w:ascii="Times New Roman" w:eastAsia="Times New Roman" w:hAnsi="Times New Roman" w:cs="Times New Roman"/>
          <w:color w:val="000000" w:themeColor="text1"/>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¿Qué motivos llevaron a algunos de estos jóvenes a asistir a las universidades de Italia y Francia? ¿Cuál era el secreto de su firmeza? ¿</w:t>
      </w:r>
      <w:r w:rsidR="00D60D8F" w:rsidRPr="00D60D8F">
        <w:rPr>
          <w:rFonts w:ascii="Times New Roman" w:eastAsia="Times New Roman" w:hAnsi="Times New Roman" w:cs="Times New Roman"/>
          <w:kern w:val="0"/>
          <w:sz w:val="24"/>
          <w:szCs w:val="24"/>
          <w:lang w:eastAsia="es-ES"/>
          <w14:ligatures w14:val="none"/>
        </w:rPr>
        <w:t>Qué trabajo estaba en primer lugar en sus mentes mientras estaban allí</w:t>
      </w:r>
      <w:r w:rsidRPr="00D443BD">
        <w:rPr>
          <w:rFonts w:ascii="Times New Roman" w:eastAsia="Times New Roman" w:hAnsi="Times New Roman" w:cs="Times New Roman"/>
          <w:kern w:val="0"/>
          <w:sz w:val="24"/>
          <w:szCs w:val="24"/>
          <w:lang w:eastAsia="es-ES"/>
          <w14:ligatures w14:val="none"/>
        </w:rPr>
        <w:t>? ¿</w:t>
      </w:r>
      <w:r w:rsidR="00D60D8F">
        <w:rPr>
          <w:rFonts w:ascii="Times New Roman" w:eastAsia="Times New Roman" w:hAnsi="Times New Roman" w:cs="Times New Roman"/>
          <w:kern w:val="0"/>
          <w:sz w:val="24"/>
          <w:szCs w:val="24"/>
          <w:lang w:eastAsia="es-ES"/>
          <w14:ligatures w14:val="none"/>
        </w:rPr>
        <w:t>Fueron</w:t>
      </w:r>
      <w:r w:rsidRPr="00D443BD">
        <w:rPr>
          <w:rFonts w:ascii="Times New Roman" w:eastAsia="Times New Roman" w:hAnsi="Times New Roman" w:cs="Times New Roman"/>
          <w:kern w:val="0"/>
          <w:sz w:val="24"/>
          <w:szCs w:val="24"/>
          <w:lang w:eastAsia="es-ES"/>
          <w14:ligatures w14:val="none"/>
        </w:rPr>
        <w:t xml:space="preserve"> líderes o se apartaron de sus principios? </w:t>
      </w:r>
      <w:r w:rsidRPr="00570531">
        <w:rPr>
          <w:rFonts w:ascii="Times New Roman" w:eastAsia="Times New Roman" w:hAnsi="Times New Roman" w:cs="Times New Roman"/>
          <w:color w:val="000000" w:themeColor="text1"/>
          <w:kern w:val="0"/>
          <w:sz w:val="24"/>
          <w:szCs w:val="24"/>
          <w:lang w:eastAsia="es-ES"/>
          <w14:ligatures w14:val="none"/>
        </w:rPr>
        <w:t>"Testimonios</w:t>
      </w:r>
      <w:r w:rsidR="00570531" w:rsidRPr="00570531">
        <w:rPr>
          <w:rFonts w:ascii="Times New Roman" w:eastAsia="Times New Roman" w:hAnsi="Times New Roman" w:cs="Times New Roman"/>
          <w:color w:val="000000" w:themeColor="text1"/>
          <w:kern w:val="0"/>
          <w:sz w:val="24"/>
          <w:szCs w:val="24"/>
          <w:lang w:eastAsia="es-ES"/>
          <w14:ligatures w14:val="none"/>
        </w:rPr>
        <w:t xml:space="preserve"> para la iglesia</w:t>
      </w:r>
      <w:r w:rsidRPr="00570531">
        <w:rPr>
          <w:rFonts w:ascii="Times New Roman" w:eastAsia="Times New Roman" w:hAnsi="Times New Roman" w:cs="Times New Roman"/>
          <w:color w:val="000000" w:themeColor="text1"/>
          <w:kern w:val="0"/>
          <w:sz w:val="24"/>
          <w:szCs w:val="24"/>
          <w:lang w:eastAsia="es-ES"/>
          <w14:ligatures w14:val="none"/>
        </w:rPr>
        <w:t xml:space="preserve">", </w:t>
      </w:r>
      <w:r w:rsidR="00570531" w:rsidRPr="00570531">
        <w:rPr>
          <w:rFonts w:ascii="Times New Roman" w:eastAsia="Times New Roman" w:hAnsi="Times New Roman" w:cs="Times New Roman"/>
          <w:color w:val="000000" w:themeColor="text1"/>
          <w:kern w:val="0"/>
          <w:sz w:val="24"/>
          <w:szCs w:val="24"/>
          <w:lang w:eastAsia="es-ES"/>
          <w14:ligatures w14:val="none"/>
        </w:rPr>
        <w:t>tomo 5</w:t>
      </w:r>
      <w:r w:rsidRPr="00570531">
        <w:rPr>
          <w:rFonts w:ascii="Times New Roman" w:eastAsia="Times New Roman" w:hAnsi="Times New Roman" w:cs="Times New Roman"/>
          <w:color w:val="000000" w:themeColor="text1"/>
          <w:kern w:val="0"/>
          <w:sz w:val="24"/>
          <w:szCs w:val="24"/>
          <w:lang w:eastAsia="es-ES"/>
          <w14:ligatures w14:val="none"/>
        </w:rPr>
        <w:t xml:space="preserve"> págs. 5</w:t>
      </w:r>
      <w:r w:rsidR="00570531" w:rsidRPr="00570531">
        <w:rPr>
          <w:rFonts w:ascii="Times New Roman" w:eastAsia="Times New Roman" w:hAnsi="Times New Roman" w:cs="Times New Roman"/>
          <w:color w:val="000000" w:themeColor="text1"/>
          <w:kern w:val="0"/>
          <w:sz w:val="24"/>
          <w:szCs w:val="24"/>
          <w:lang w:eastAsia="es-ES"/>
          <w14:ligatures w14:val="none"/>
        </w:rPr>
        <w:t>50</w:t>
      </w:r>
      <w:r w:rsidRPr="00570531">
        <w:rPr>
          <w:rFonts w:ascii="Times New Roman" w:eastAsia="Times New Roman" w:hAnsi="Times New Roman" w:cs="Times New Roman"/>
          <w:color w:val="000000" w:themeColor="text1"/>
          <w:kern w:val="0"/>
          <w:sz w:val="24"/>
          <w:szCs w:val="24"/>
          <w:lang w:eastAsia="es-ES"/>
          <w14:ligatures w14:val="none"/>
        </w:rPr>
        <w:t xml:space="preserve"> y 5</w:t>
      </w:r>
      <w:r w:rsidR="00570531" w:rsidRPr="00570531">
        <w:rPr>
          <w:rFonts w:ascii="Times New Roman" w:eastAsia="Times New Roman" w:hAnsi="Times New Roman" w:cs="Times New Roman"/>
          <w:color w:val="000000" w:themeColor="text1"/>
          <w:kern w:val="0"/>
          <w:sz w:val="24"/>
          <w:szCs w:val="24"/>
          <w:lang w:eastAsia="es-ES"/>
          <w14:ligatures w14:val="none"/>
        </w:rPr>
        <w:t>51</w:t>
      </w:r>
      <w:r w:rsidRPr="00570531">
        <w:rPr>
          <w:rFonts w:ascii="Times New Roman" w:eastAsia="Times New Roman" w:hAnsi="Times New Roman" w:cs="Times New Roman"/>
          <w:color w:val="000000" w:themeColor="text1"/>
          <w:kern w:val="0"/>
          <w:sz w:val="24"/>
          <w:szCs w:val="24"/>
          <w:lang w:eastAsia="es-ES"/>
          <w14:ligatures w14:val="none"/>
        </w:rPr>
        <w:t>. [</w:t>
      </w:r>
      <w:r w:rsidR="00D60D8F" w:rsidRPr="00570531">
        <w:rPr>
          <w:rFonts w:ascii="Times New Roman" w:eastAsia="Times New Roman" w:hAnsi="Times New Roman" w:cs="Times New Roman"/>
          <w:color w:val="000000" w:themeColor="text1"/>
          <w:kern w:val="0"/>
          <w:sz w:val="24"/>
          <w:szCs w:val="24"/>
          <w:lang w:eastAsia="es-ES"/>
          <w14:ligatures w14:val="none"/>
        </w:rPr>
        <w:t>67</w:t>
      </w:r>
      <w:r w:rsidRPr="00570531">
        <w:rPr>
          <w:rFonts w:ascii="Times New Roman" w:eastAsia="Times New Roman" w:hAnsi="Times New Roman" w:cs="Times New Roman"/>
          <w:color w:val="000000" w:themeColor="text1"/>
          <w:kern w:val="0"/>
          <w:sz w:val="24"/>
          <w:szCs w:val="24"/>
          <w:lang w:eastAsia="es-ES"/>
          <w14:ligatures w14:val="none"/>
        </w:rPr>
        <w:t>:</w:t>
      </w:r>
      <w:r w:rsidR="00D60D8F" w:rsidRPr="00570531">
        <w:rPr>
          <w:rFonts w:ascii="Times New Roman" w:eastAsia="Times New Roman" w:hAnsi="Times New Roman" w:cs="Times New Roman"/>
          <w:color w:val="000000" w:themeColor="text1"/>
          <w:kern w:val="0"/>
          <w:sz w:val="24"/>
          <w:szCs w:val="24"/>
          <w:lang w:eastAsia="es-ES"/>
          <w14:ligatures w14:val="none"/>
        </w:rPr>
        <w:t>1-2</w:t>
      </w:r>
      <w:r w:rsidRPr="00570531">
        <w:rPr>
          <w:rFonts w:ascii="Times New Roman" w:eastAsia="Times New Roman" w:hAnsi="Times New Roman" w:cs="Times New Roman"/>
          <w:color w:val="000000" w:themeColor="text1"/>
          <w:kern w:val="0"/>
          <w:sz w:val="24"/>
          <w:szCs w:val="24"/>
          <w:lang w:eastAsia="es-ES"/>
          <w14:ligatures w14:val="none"/>
        </w:rPr>
        <w:t xml:space="preserve">] </w:t>
      </w:r>
    </w:p>
    <w:p w14:paraId="01157174" w14:textId="77777777" w:rsidR="006836B2" w:rsidRDefault="006836B2" w:rsidP="00D443BD">
      <w:pPr>
        <w:spacing w:after="0" w:line="240" w:lineRule="auto"/>
        <w:rPr>
          <w:rFonts w:ascii="Times New Roman" w:eastAsia="Times New Roman" w:hAnsi="Times New Roman" w:cs="Times New Roman"/>
          <w:kern w:val="0"/>
          <w:sz w:val="24"/>
          <w:szCs w:val="24"/>
          <w:lang w:eastAsia="es-ES"/>
          <w14:ligatures w14:val="none"/>
        </w:rPr>
      </w:pPr>
    </w:p>
    <w:p w14:paraId="6BC8BE2B" w14:textId="41BCFE45" w:rsidR="006836B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¿Qué pensamiento les hizo darse cuenta de su solemne responsabilidad de dejar que su luz brille? [</w:t>
      </w:r>
      <w:r w:rsidR="006A0B17">
        <w:rPr>
          <w:rFonts w:ascii="Times New Roman" w:eastAsia="Times New Roman" w:hAnsi="Times New Roman" w:cs="Times New Roman"/>
          <w:kern w:val="0"/>
          <w:sz w:val="24"/>
          <w:szCs w:val="24"/>
          <w:lang w:eastAsia="es-ES"/>
          <w14:ligatures w14:val="none"/>
        </w:rPr>
        <w:t>67</w:t>
      </w:r>
      <w:r w:rsidRPr="00D443BD">
        <w:rPr>
          <w:rFonts w:ascii="Times New Roman" w:eastAsia="Times New Roman" w:hAnsi="Times New Roman" w:cs="Times New Roman"/>
          <w:kern w:val="0"/>
          <w:sz w:val="24"/>
          <w:szCs w:val="24"/>
          <w:lang w:eastAsia="es-ES"/>
          <w14:ligatures w14:val="none"/>
        </w:rPr>
        <w:t>:</w:t>
      </w:r>
      <w:r w:rsidR="006A0B17">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w:t>
      </w:r>
    </w:p>
    <w:p w14:paraId="6A93BF1F" w14:textId="77777777" w:rsidR="006836B2" w:rsidRDefault="006836B2" w:rsidP="00D443BD">
      <w:pPr>
        <w:spacing w:after="0" w:line="240" w:lineRule="auto"/>
        <w:rPr>
          <w:rFonts w:ascii="Times New Roman" w:eastAsia="Times New Roman" w:hAnsi="Times New Roman" w:cs="Times New Roman"/>
          <w:kern w:val="0"/>
          <w:sz w:val="24"/>
          <w:szCs w:val="24"/>
          <w:lang w:eastAsia="es-ES"/>
          <w14:ligatures w14:val="none"/>
        </w:rPr>
      </w:pPr>
    </w:p>
    <w:p w14:paraId="09A5F923" w14:textId="59460C9F"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6. ¿Qué asunto sobresaliente distinguía a la religión verdadera de la apóstata? </w:t>
      </w:r>
      <w:r w:rsidR="00E66E36">
        <w:rPr>
          <w:rFonts w:ascii="Times New Roman" w:eastAsia="Times New Roman" w:hAnsi="Times New Roman" w:cs="Times New Roman"/>
          <w:kern w:val="0"/>
          <w:sz w:val="24"/>
          <w:szCs w:val="24"/>
          <w:lang w:eastAsia="es-ES"/>
          <w14:ligatures w14:val="none"/>
        </w:rPr>
        <w:t>69</w:t>
      </w:r>
      <w:r w:rsidRPr="00D443BD">
        <w:rPr>
          <w:rFonts w:ascii="Times New Roman" w:eastAsia="Times New Roman" w:hAnsi="Times New Roman" w:cs="Times New Roman"/>
          <w:kern w:val="0"/>
          <w:sz w:val="24"/>
          <w:szCs w:val="24"/>
          <w:lang w:eastAsia="es-ES"/>
          <w14:ligatures w14:val="none"/>
        </w:rPr>
        <w:t>:</w:t>
      </w:r>
      <w:r w:rsidR="00E66E36">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¿Qué lugar debe ocupar la doctrina de la "justificación por la fe" en nuestra experiencia y obra?  [</w:t>
      </w:r>
      <w:r w:rsidR="00E66E36">
        <w:rPr>
          <w:rFonts w:ascii="Times New Roman" w:eastAsia="Times New Roman" w:hAnsi="Times New Roman" w:cs="Times New Roman"/>
          <w:kern w:val="0"/>
          <w:sz w:val="24"/>
          <w:szCs w:val="24"/>
          <w:lang w:eastAsia="es-ES"/>
          <w14:ligatures w14:val="none"/>
        </w:rPr>
        <w:t>70</w:t>
      </w:r>
      <w:r w:rsidRPr="00D443BD">
        <w:rPr>
          <w:rFonts w:ascii="Times New Roman" w:eastAsia="Times New Roman" w:hAnsi="Times New Roman" w:cs="Times New Roman"/>
          <w:kern w:val="0"/>
          <w:sz w:val="24"/>
          <w:szCs w:val="24"/>
          <w:lang w:eastAsia="es-ES"/>
          <w14:ligatures w14:val="none"/>
        </w:rPr>
        <w:t>:</w:t>
      </w:r>
      <w:r w:rsidR="00E66E36">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3]</w:t>
      </w:r>
    </w:p>
    <w:p w14:paraId="3F53713B" w14:textId="14C27986" w:rsidR="00D443BD" w:rsidRPr="00406187" w:rsidRDefault="00D443BD" w:rsidP="00D443BD">
      <w:pPr>
        <w:spacing w:before="100" w:beforeAutospacing="1" w:after="100" w:afterAutospacing="1" w:line="240" w:lineRule="auto"/>
        <w:outlineLvl w:val="2"/>
        <w:rPr>
          <w:rFonts w:ascii="Times New Roman" w:eastAsia="Times New Roman" w:hAnsi="Times New Roman" w:cs="Times New Roman"/>
          <w:b/>
          <w:bCs/>
          <w:color w:val="FF0000"/>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 xml:space="preserve">Capítulo 5 — </w:t>
      </w:r>
      <w:r w:rsidR="00B971E4" w:rsidRPr="00B971E4">
        <w:rPr>
          <w:rFonts w:ascii="Times New Roman" w:eastAsia="Times New Roman" w:hAnsi="Times New Roman" w:cs="Times New Roman"/>
          <w:b/>
          <w:bCs/>
          <w:kern w:val="0"/>
          <w:sz w:val="27"/>
          <w:szCs w:val="27"/>
          <w:lang w:eastAsia="es-ES"/>
          <w14:ligatures w14:val="none"/>
        </w:rPr>
        <w:t>El lucero de la reforma</w:t>
      </w:r>
      <w:r w:rsidR="00406187">
        <w:rPr>
          <w:rFonts w:ascii="Times New Roman" w:eastAsia="Times New Roman" w:hAnsi="Times New Roman" w:cs="Times New Roman"/>
          <w:b/>
          <w:bCs/>
          <w:kern w:val="0"/>
          <w:sz w:val="27"/>
          <w:szCs w:val="27"/>
          <w:lang w:eastAsia="es-ES"/>
          <w14:ligatures w14:val="none"/>
        </w:rPr>
        <w:t xml:space="preserve"> </w:t>
      </w:r>
    </w:p>
    <w:p w14:paraId="1DAE7C71" w14:textId="11F80CBD" w:rsidR="00FA79E7" w:rsidRDefault="00D443BD" w:rsidP="00FA79E7">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Memoriza </w:t>
      </w:r>
      <w:r w:rsidR="004B038A">
        <w:rPr>
          <w:rFonts w:ascii="Times New Roman" w:eastAsia="Times New Roman" w:hAnsi="Times New Roman" w:cs="Times New Roman"/>
          <w:kern w:val="0"/>
          <w:sz w:val="24"/>
          <w:szCs w:val="24"/>
          <w:lang w:eastAsia="es-ES"/>
          <w14:ligatures w14:val="none"/>
        </w:rPr>
        <w:t>[</w:t>
      </w:r>
      <w:r w:rsidR="00FA79E7">
        <w:rPr>
          <w:rFonts w:ascii="Times New Roman" w:eastAsia="Times New Roman" w:hAnsi="Times New Roman" w:cs="Times New Roman"/>
          <w:kern w:val="0"/>
          <w:sz w:val="24"/>
          <w:szCs w:val="24"/>
          <w:lang w:eastAsia="es-ES"/>
          <w14:ligatures w14:val="none"/>
        </w:rPr>
        <w:t>88</w:t>
      </w:r>
      <w:r w:rsidRPr="00D443BD">
        <w:rPr>
          <w:rFonts w:ascii="Times New Roman" w:eastAsia="Times New Roman" w:hAnsi="Times New Roman" w:cs="Times New Roman"/>
          <w:kern w:val="0"/>
          <w:sz w:val="24"/>
          <w:szCs w:val="24"/>
          <w:lang w:eastAsia="es-ES"/>
          <w14:ligatures w14:val="none"/>
        </w:rPr>
        <w:t>:2</w:t>
      </w:r>
      <w:r w:rsidR="004B038A">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 xml:space="preserve"> o la parte esencial del párrafo. </w:t>
      </w:r>
    </w:p>
    <w:p w14:paraId="291A25E7" w14:textId="77777777" w:rsidR="00AE2E97" w:rsidRDefault="00AE2E97" w:rsidP="00FA79E7">
      <w:pPr>
        <w:spacing w:after="0" w:line="240" w:lineRule="auto"/>
        <w:rPr>
          <w:rFonts w:ascii="Times New Roman" w:eastAsia="Times New Roman" w:hAnsi="Times New Roman" w:cs="Times New Roman"/>
          <w:kern w:val="0"/>
          <w:sz w:val="24"/>
          <w:szCs w:val="24"/>
          <w:lang w:eastAsia="es-ES"/>
          <w14:ligatures w14:val="none"/>
        </w:rPr>
      </w:pPr>
    </w:p>
    <w:p w14:paraId="160D2064" w14:textId="341BC9D1" w:rsidR="00FA79E7" w:rsidRDefault="00D443BD" w:rsidP="00FA79E7">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Nota: "</w:t>
      </w:r>
      <w:r w:rsidR="00FA79E7" w:rsidRPr="00FA79E7">
        <w:rPr>
          <w:rFonts w:ascii="Times New Roman" w:eastAsia="Times New Roman" w:hAnsi="Times New Roman" w:cs="Times New Roman"/>
          <w:kern w:val="0"/>
          <w:sz w:val="24"/>
          <w:szCs w:val="24"/>
          <w:lang w:eastAsia="es-ES"/>
          <w14:ligatures w14:val="none"/>
        </w:rPr>
        <w:t>La exposición de tus palabras alumbra;</w:t>
      </w:r>
      <w:r w:rsidR="00FA79E7">
        <w:rPr>
          <w:rFonts w:ascii="Times New Roman" w:eastAsia="Times New Roman" w:hAnsi="Times New Roman" w:cs="Times New Roman"/>
          <w:kern w:val="0"/>
          <w:sz w:val="24"/>
          <w:szCs w:val="24"/>
          <w:lang w:eastAsia="es-ES"/>
          <w14:ligatures w14:val="none"/>
        </w:rPr>
        <w:t xml:space="preserve"> h</w:t>
      </w:r>
      <w:r w:rsidR="00FA79E7" w:rsidRPr="00FA79E7">
        <w:rPr>
          <w:rFonts w:ascii="Times New Roman" w:eastAsia="Times New Roman" w:hAnsi="Times New Roman" w:cs="Times New Roman"/>
          <w:kern w:val="0"/>
          <w:sz w:val="24"/>
          <w:szCs w:val="24"/>
          <w:lang w:eastAsia="es-ES"/>
          <w14:ligatures w14:val="none"/>
        </w:rPr>
        <w:t>ace entender a los simples</w:t>
      </w:r>
      <w:r w:rsidRPr="00D443BD">
        <w:rPr>
          <w:rFonts w:ascii="Times New Roman" w:eastAsia="Times New Roman" w:hAnsi="Times New Roman" w:cs="Times New Roman"/>
          <w:kern w:val="0"/>
          <w:sz w:val="24"/>
          <w:szCs w:val="24"/>
          <w:lang w:eastAsia="es-ES"/>
          <w14:ligatures w14:val="none"/>
        </w:rPr>
        <w:t xml:space="preserve">". Salmo 119:130. Fue después de quitarle la Biblia a la gente común, y de sustituir la autoridad </w:t>
      </w:r>
      <w:r w:rsidRPr="00D443BD">
        <w:rPr>
          <w:rFonts w:ascii="Times New Roman" w:eastAsia="Times New Roman" w:hAnsi="Times New Roman" w:cs="Times New Roman"/>
          <w:kern w:val="0"/>
          <w:sz w:val="24"/>
          <w:szCs w:val="24"/>
          <w:lang w:eastAsia="es-ES"/>
          <w14:ligatures w14:val="none"/>
        </w:rPr>
        <w:lastRenderedPageBreak/>
        <w:t xml:space="preserve">humana por la de la Palabra de Dios, que el mundo entró en la Edad Media. </w:t>
      </w:r>
      <w:r w:rsidR="00FA79E7">
        <w:rPr>
          <w:rFonts w:ascii="Times New Roman" w:eastAsia="Times New Roman" w:hAnsi="Times New Roman" w:cs="Times New Roman"/>
          <w:kern w:val="0"/>
          <w:sz w:val="24"/>
          <w:szCs w:val="24"/>
          <w:lang w:eastAsia="es-ES"/>
          <w14:ligatures w14:val="none"/>
        </w:rPr>
        <w:t>Comienza ahora</w:t>
      </w:r>
      <w:r w:rsidRPr="00D443BD">
        <w:rPr>
          <w:rFonts w:ascii="Times New Roman" w:eastAsia="Times New Roman" w:hAnsi="Times New Roman" w:cs="Times New Roman"/>
          <w:kern w:val="0"/>
          <w:sz w:val="24"/>
          <w:szCs w:val="24"/>
          <w:lang w:eastAsia="es-ES"/>
          <w14:ligatures w14:val="none"/>
        </w:rPr>
        <w:t xml:space="preserve"> la restauración del Libro</w:t>
      </w:r>
      <w:r w:rsidR="00FA79E7">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 xml:space="preserve"> y aumentando </w:t>
      </w:r>
      <w:r w:rsidR="00FA79E7">
        <w:rPr>
          <w:rFonts w:ascii="Times New Roman" w:eastAsia="Times New Roman" w:hAnsi="Times New Roman" w:cs="Times New Roman"/>
          <w:kern w:val="0"/>
          <w:sz w:val="24"/>
          <w:szCs w:val="24"/>
          <w:lang w:eastAsia="es-ES"/>
          <w14:ligatures w14:val="none"/>
        </w:rPr>
        <w:t xml:space="preserve">paulatinamente </w:t>
      </w:r>
      <w:r w:rsidRPr="00D443BD">
        <w:rPr>
          <w:rFonts w:ascii="Times New Roman" w:eastAsia="Times New Roman" w:hAnsi="Times New Roman" w:cs="Times New Roman"/>
          <w:kern w:val="0"/>
          <w:sz w:val="24"/>
          <w:szCs w:val="24"/>
          <w:lang w:eastAsia="es-ES"/>
          <w14:ligatures w14:val="none"/>
        </w:rPr>
        <w:t>en brillo hasta la gran Reforma. Observe cómo, en la historia de Wiclef, el autor exalta las Escrituras como la fuente de su poder y la causa de los resultados de sus esfuerzos.</w:t>
      </w:r>
    </w:p>
    <w:p w14:paraId="42A4B3EE" w14:textId="77777777" w:rsidR="00FA79E7" w:rsidRDefault="00FA79E7" w:rsidP="00FA79E7">
      <w:pPr>
        <w:spacing w:after="0" w:line="240" w:lineRule="auto"/>
        <w:rPr>
          <w:rFonts w:ascii="Times New Roman" w:eastAsia="Times New Roman" w:hAnsi="Times New Roman" w:cs="Times New Roman"/>
          <w:kern w:val="0"/>
          <w:sz w:val="24"/>
          <w:szCs w:val="24"/>
          <w:lang w:eastAsia="es-ES"/>
          <w14:ligatures w14:val="none"/>
        </w:rPr>
      </w:pPr>
    </w:p>
    <w:p w14:paraId="71EB9A74" w14:textId="42F9B73E" w:rsidR="00FA79E7" w:rsidRDefault="00D443BD" w:rsidP="00FA79E7">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¿Fue la obra de </w:t>
      </w:r>
      <w:r w:rsidR="007F59F1" w:rsidRPr="00D443BD">
        <w:rPr>
          <w:rFonts w:ascii="Times New Roman" w:eastAsia="Times New Roman" w:hAnsi="Times New Roman" w:cs="Times New Roman"/>
          <w:kern w:val="0"/>
          <w:sz w:val="24"/>
          <w:szCs w:val="24"/>
          <w:lang w:eastAsia="es-ES"/>
          <w14:ligatures w14:val="none"/>
        </w:rPr>
        <w:t>Wyclef</w:t>
      </w:r>
      <w:r w:rsidRPr="00D443BD">
        <w:rPr>
          <w:rFonts w:ascii="Times New Roman" w:eastAsia="Times New Roman" w:hAnsi="Times New Roman" w:cs="Times New Roman"/>
          <w:kern w:val="0"/>
          <w:sz w:val="24"/>
          <w:szCs w:val="24"/>
          <w:lang w:eastAsia="es-ES"/>
          <w14:ligatures w14:val="none"/>
        </w:rPr>
        <w:t xml:space="preserve"> debilitada o fortalecida por su educación liberal? Dé tantas razones para su conclusión como pueda encontrar, señalando especialmente [</w:t>
      </w:r>
      <w:r w:rsidR="00CA37DE">
        <w:rPr>
          <w:rFonts w:ascii="Times New Roman" w:eastAsia="Times New Roman" w:hAnsi="Times New Roman" w:cs="Times New Roman"/>
          <w:kern w:val="0"/>
          <w:sz w:val="24"/>
          <w:szCs w:val="24"/>
          <w:lang w:eastAsia="es-ES"/>
          <w14:ligatures w14:val="none"/>
        </w:rPr>
        <w:t>76:3;</w:t>
      </w:r>
      <w:r w:rsidR="007049E6">
        <w:rPr>
          <w:rFonts w:ascii="Times New Roman" w:eastAsia="Times New Roman" w:hAnsi="Times New Roman" w:cs="Times New Roman"/>
          <w:kern w:val="0"/>
          <w:sz w:val="24"/>
          <w:szCs w:val="24"/>
          <w:lang w:eastAsia="es-ES"/>
          <w14:ligatures w14:val="none"/>
        </w:rPr>
        <w:t xml:space="preserve"> 77:1; 80:2; 82:2</w:t>
      </w:r>
      <w:r w:rsidRPr="00D443BD">
        <w:rPr>
          <w:rFonts w:ascii="Times New Roman" w:eastAsia="Times New Roman" w:hAnsi="Times New Roman" w:cs="Times New Roman"/>
          <w:kern w:val="0"/>
          <w:sz w:val="24"/>
          <w:szCs w:val="24"/>
          <w:lang w:eastAsia="es-ES"/>
          <w14:ligatures w14:val="none"/>
        </w:rPr>
        <w:t xml:space="preserve">] </w:t>
      </w:r>
    </w:p>
    <w:p w14:paraId="3D4FA8E5" w14:textId="77777777" w:rsidR="00FA79E7" w:rsidRDefault="00FA79E7" w:rsidP="00FA79E7">
      <w:pPr>
        <w:spacing w:after="0" w:line="240" w:lineRule="auto"/>
        <w:rPr>
          <w:rFonts w:ascii="Times New Roman" w:eastAsia="Times New Roman" w:hAnsi="Times New Roman" w:cs="Times New Roman"/>
          <w:kern w:val="0"/>
          <w:sz w:val="24"/>
          <w:szCs w:val="24"/>
          <w:lang w:eastAsia="es-ES"/>
          <w14:ligatures w14:val="none"/>
        </w:rPr>
      </w:pPr>
    </w:p>
    <w:p w14:paraId="24EDBB7F" w14:textId="77777777" w:rsidR="00FA79E7" w:rsidRDefault="00D443BD" w:rsidP="00FA79E7">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Nota: Los discípulos a quienes Jesús llamó eran en su mayoría hombres de educación limitada. Hacemos bien en recordar constantemente que el poder del Espíritu que descansa sobre hombres consagrados y humildes es más eficaz para Dios que el mero aprendizaje.</w:t>
      </w:r>
    </w:p>
    <w:p w14:paraId="33B6889A" w14:textId="77777777" w:rsidR="00FA79E7" w:rsidRDefault="00FA79E7" w:rsidP="00FA79E7">
      <w:pPr>
        <w:spacing w:after="0" w:line="240" w:lineRule="auto"/>
        <w:rPr>
          <w:rFonts w:ascii="Times New Roman" w:eastAsia="Times New Roman" w:hAnsi="Times New Roman" w:cs="Times New Roman"/>
          <w:kern w:val="0"/>
          <w:sz w:val="24"/>
          <w:szCs w:val="24"/>
          <w:lang w:eastAsia="es-ES"/>
          <w14:ligatures w14:val="none"/>
        </w:rPr>
      </w:pPr>
    </w:p>
    <w:p w14:paraId="5E4533A6" w14:textId="075369E4" w:rsidR="007F59F1" w:rsidRDefault="00D443BD" w:rsidP="00FA79E7">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3. ¿Qué cualidades encontramos en </w:t>
      </w:r>
      <w:r w:rsidR="007F59F1" w:rsidRPr="00D443BD">
        <w:rPr>
          <w:rFonts w:ascii="Times New Roman" w:eastAsia="Times New Roman" w:hAnsi="Times New Roman" w:cs="Times New Roman"/>
          <w:kern w:val="0"/>
          <w:sz w:val="24"/>
          <w:szCs w:val="24"/>
          <w:lang w:eastAsia="es-ES"/>
          <w14:ligatures w14:val="none"/>
        </w:rPr>
        <w:t>Wyclef</w:t>
      </w:r>
      <w:r w:rsidRPr="00D443BD">
        <w:rPr>
          <w:rFonts w:ascii="Times New Roman" w:eastAsia="Times New Roman" w:hAnsi="Times New Roman" w:cs="Times New Roman"/>
          <w:kern w:val="0"/>
          <w:sz w:val="24"/>
          <w:szCs w:val="24"/>
          <w:lang w:eastAsia="es-ES"/>
          <w14:ligatures w14:val="none"/>
        </w:rPr>
        <w:t xml:space="preserve"> que contribuyeron a su notable éxito como líder? [</w:t>
      </w:r>
      <w:r w:rsidR="00036C44">
        <w:rPr>
          <w:rFonts w:ascii="Times New Roman" w:eastAsia="Times New Roman" w:hAnsi="Times New Roman" w:cs="Times New Roman"/>
          <w:kern w:val="0"/>
          <w:sz w:val="24"/>
          <w:szCs w:val="24"/>
          <w:lang w:eastAsia="es-ES"/>
          <w14:ligatures w14:val="none"/>
        </w:rPr>
        <w:t>77:2; 88:1</w:t>
      </w:r>
      <w:r w:rsidRPr="00D443BD">
        <w:rPr>
          <w:rFonts w:ascii="Times New Roman" w:eastAsia="Times New Roman" w:hAnsi="Times New Roman" w:cs="Times New Roman"/>
          <w:kern w:val="0"/>
          <w:sz w:val="24"/>
          <w:szCs w:val="24"/>
          <w:lang w:eastAsia="es-ES"/>
          <w14:ligatures w14:val="none"/>
        </w:rPr>
        <w:t>] </w:t>
      </w:r>
    </w:p>
    <w:p w14:paraId="3D5B6C34" w14:textId="77777777" w:rsidR="007F59F1" w:rsidRDefault="007F59F1" w:rsidP="00FA79E7">
      <w:pPr>
        <w:spacing w:after="0" w:line="240" w:lineRule="auto"/>
        <w:rPr>
          <w:rFonts w:ascii="Times New Roman" w:eastAsia="Times New Roman" w:hAnsi="Times New Roman" w:cs="Times New Roman"/>
          <w:kern w:val="0"/>
          <w:sz w:val="24"/>
          <w:szCs w:val="24"/>
          <w:lang w:eastAsia="es-ES"/>
          <w14:ligatures w14:val="none"/>
        </w:rPr>
      </w:pPr>
    </w:p>
    <w:p w14:paraId="40ACA14E" w14:textId="245D9017" w:rsidR="007F59F1" w:rsidRDefault="00D443BD" w:rsidP="00FA79E7">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¿Cuáles fueron dos doctrinas distintivas del protestantismo? [</w:t>
      </w:r>
      <w:r w:rsidR="00036C44">
        <w:rPr>
          <w:rFonts w:ascii="Times New Roman" w:eastAsia="Times New Roman" w:hAnsi="Times New Roman" w:cs="Times New Roman"/>
          <w:kern w:val="0"/>
          <w:sz w:val="24"/>
          <w:szCs w:val="24"/>
          <w:lang w:eastAsia="es-ES"/>
          <w14:ligatures w14:val="none"/>
        </w:rPr>
        <w:t>84:2; 87:6</w:t>
      </w:r>
      <w:r w:rsidRPr="00D443BD">
        <w:rPr>
          <w:rFonts w:ascii="Times New Roman" w:eastAsia="Times New Roman" w:hAnsi="Times New Roman" w:cs="Times New Roman"/>
          <w:kern w:val="0"/>
          <w:sz w:val="24"/>
          <w:szCs w:val="24"/>
          <w:lang w:eastAsia="es-ES"/>
          <w14:ligatures w14:val="none"/>
        </w:rPr>
        <w:t>] </w:t>
      </w:r>
    </w:p>
    <w:p w14:paraId="712617EA" w14:textId="77777777" w:rsidR="007F59F1" w:rsidRDefault="007F59F1" w:rsidP="00FA79E7">
      <w:pPr>
        <w:spacing w:after="0" w:line="240" w:lineRule="auto"/>
        <w:rPr>
          <w:rFonts w:ascii="Times New Roman" w:eastAsia="Times New Roman" w:hAnsi="Times New Roman" w:cs="Times New Roman"/>
          <w:kern w:val="0"/>
          <w:sz w:val="24"/>
          <w:szCs w:val="24"/>
          <w:lang w:eastAsia="es-ES"/>
          <w14:ligatures w14:val="none"/>
        </w:rPr>
      </w:pPr>
    </w:p>
    <w:p w14:paraId="39900C6C" w14:textId="20A949D7" w:rsidR="007F59F1" w:rsidRDefault="00D443BD" w:rsidP="00FA79E7">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¿Qué cargos oficiales ocupó Wycliffe? [</w:t>
      </w:r>
      <w:r w:rsidR="00ED4691">
        <w:rPr>
          <w:rFonts w:ascii="Times New Roman" w:eastAsia="Times New Roman" w:hAnsi="Times New Roman" w:cs="Times New Roman"/>
          <w:kern w:val="0"/>
          <w:sz w:val="24"/>
          <w:szCs w:val="24"/>
          <w:lang w:eastAsia="es-ES"/>
          <w14:ligatures w14:val="none"/>
        </w:rPr>
        <w:t>77:3; 80:2; 81:1</w:t>
      </w:r>
      <w:r w:rsidRPr="00D443BD">
        <w:rPr>
          <w:rFonts w:ascii="Times New Roman" w:eastAsia="Times New Roman" w:hAnsi="Times New Roman" w:cs="Times New Roman"/>
          <w:kern w:val="0"/>
          <w:sz w:val="24"/>
          <w:szCs w:val="24"/>
          <w:lang w:eastAsia="es-ES"/>
          <w14:ligatures w14:val="none"/>
        </w:rPr>
        <w:t>] </w:t>
      </w:r>
    </w:p>
    <w:p w14:paraId="40AB554F" w14:textId="77777777" w:rsidR="007F59F1" w:rsidRDefault="007F59F1" w:rsidP="00FA79E7">
      <w:pPr>
        <w:spacing w:after="0" w:line="240" w:lineRule="auto"/>
        <w:rPr>
          <w:rFonts w:ascii="Times New Roman" w:eastAsia="Times New Roman" w:hAnsi="Times New Roman" w:cs="Times New Roman"/>
          <w:kern w:val="0"/>
          <w:sz w:val="24"/>
          <w:szCs w:val="24"/>
          <w:lang w:eastAsia="es-ES"/>
          <w14:ligatures w14:val="none"/>
        </w:rPr>
      </w:pPr>
    </w:p>
    <w:p w14:paraId="4E99B49F" w14:textId="78C6F67B" w:rsidR="007F59F1" w:rsidRDefault="00D443BD" w:rsidP="00FA79E7">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¿Contra qué dos abusos se dirigieron sus primeras protestas? [</w:t>
      </w:r>
      <w:r w:rsidR="00BB7466">
        <w:rPr>
          <w:rFonts w:ascii="Times New Roman" w:eastAsia="Times New Roman" w:hAnsi="Times New Roman" w:cs="Times New Roman"/>
          <w:kern w:val="0"/>
          <w:sz w:val="24"/>
          <w:szCs w:val="24"/>
          <w:lang w:eastAsia="es-ES"/>
          <w14:ligatures w14:val="none"/>
        </w:rPr>
        <w:t>77:3; 78:1</w:t>
      </w:r>
      <w:r w:rsidRPr="00D443BD">
        <w:rPr>
          <w:rFonts w:ascii="Times New Roman" w:eastAsia="Times New Roman" w:hAnsi="Times New Roman" w:cs="Times New Roman"/>
          <w:kern w:val="0"/>
          <w:sz w:val="24"/>
          <w:szCs w:val="24"/>
          <w:lang w:eastAsia="es-ES"/>
          <w14:ligatures w14:val="none"/>
        </w:rPr>
        <w:t>] </w:t>
      </w:r>
    </w:p>
    <w:p w14:paraId="65247936" w14:textId="77777777" w:rsidR="007F59F1" w:rsidRDefault="007F59F1" w:rsidP="00FA79E7">
      <w:pPr>
        <w:spacing w:after="0" w:line="240" w:lineRule="auto"/>
        <w:rPr>
          <w:rFonts w:ascii="Times New Roman" w:eastAsia="Times New Roman" w:hAnsi="Times New Roman" w:cs="Times New Roman"/>
          <w:kern w:val="0"/>
          <w:sz w:val="24"/>
          <w:szCs w:val="24"/>
          <w:lang w:eastAsia="es-ES"/>
          <w14:ligatures w14:val="none"/>
        </w:rPr>
      </w:pPr>
    </w:p>
    <w:p w14:paraId="14162580" w14:textId="2EA353C6" w:rsidR="007F59F1" w:rsidRDefault="00D443BD" w:rsidP="00FA79E7">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¿Cómo organizó Wycliffe un "movimiento de laicos" y con qué éxito? [</w:t>
      </w:r>
      <w:r w:rsidR="004A7687">
        <w:rPr>
          <w:rFonts w:ascii="Times New Roman" w:eastAsia="Times New Roman" w:hAnsi="Times New Roman" w:cs="Times New Roman"/>
          <w:kern w:val="0"/>
          <w:sz w:val="24"/>
          <w:szCs w:val="24"/>
          <w:lang w:eastAsia="es-ES"/>
          <w14:ligatures w14:val="none"/>
        </w:rPr>
        <w:t>82:2; 84:1-2</w:t>
      </w:r>
      <w:r w:rsidRPr="00D443BD">
        <w:rPr>
          <w:rFonts w:ascii="Times New Roman" w:eastAsia="Times New Roman" w:hAnsi="Times New Roman" w:cs="Times New Roman"/>
          <w:kern w:val="0"/>
          <w:sz w:val="24"/>
          <w:szCs w:val="24"/>
          <w:lang w:eastAsia="es-ES"/>
          <w14:ligatures w14:val="none"/>
        </w:rPr>
        <w:t>]</w:t>
      </w:r>
    </w:p>
    <w:p w14:paraId="6B1D6FC6" w14:textId="77777777" w:rsidR="007F59F1" w:rsidRDefault="007F59F1" w:rsidP="00FA79E7">
      <w:pPr>
        <w:spacing w:after="0" w:line="240" w:lineRule="auto"/>
        <w:rPr>
          <w:rFonts w:ascii="Times New Roman" w:eastAsia="Times New Roman" w:hAnsi="Times New Roman" w:cs="Times New Roman"/>
          <w:kern w:val="0"/>
          <w:sz w:val="24"/>
          <w:szCs w:val="24"/>
          <w:lang w:eastAsia="es-ES"/>
          <w14:ligatures w14:val="none"/>
        </w:rPr>
      </w:pPr>
    </w:p>
    <w:p w14:paraId="739FBEE3" w14:textId="0357A22D" w:rsidR="007F59F1" w:rsidRDefault="00D443BD" w:rsidP="00FA79E7">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¿En qué dos ocasiones lo salvó la muerte de un hombre prominente en un momento de crisis? [</w:t>
      </w:r>
      <w:r w:rsidR="00821907">
        <w:rPr>
          <w:rFonts w:ascii="Times New Roman" w:eastAsia="Times New Roman" w:hAnsi="Times New Roman" w:cs="Times New Roman"/>
          <w:kern w:val="0"/>
          <w:sz w:val="24"/>
          <w:szCs w:val="24"/>
          <w:lang w:eastAsia="es-ES"/>
          <w14:ligatures w14:val="none"/>
        </w:rPr>
        <w:t>81</w:t>
      </w:r>
      <w:r w:rsidRPr="00D443BD">
        <w:rPr>
          <w:rFonts w:ascii="Times New Roman" w:eastAsia="Times New Roman" w:hAnsi="Times New Roman" w:cs="Times New Roman"/>
          <w:kern w:val="0"/>
          <w:sz w:val="24"/>
          <w:szCs w:val="24"/>
          <w:lang w:eastAsia="es-ES"/>
          <w14:ligatures w14:val="none"/>
        </w:rPr>
        <w:t>:</w:t>
      </w:r>
      <w:r w:rsidR="00821907">
        <w:rPr>
          <w:rFonts w:ascii="Times New Roman" w:eastAsia="Times New Roman" w:hAnsi="Times New Roman" w:cs="Times New Roman"/>
          <w:kern w:val="0"/>
          <w:sz w:val="24"/>
          <w:szCs w:val="24"/>
          <w:lang w:eastAsia="es-ES"/>
          <w14:ligatures w14:val="none"/>
        </w:rPr>
        <w:t>2-3</w:t>
      </w:r>
      <w:r w:rsidRPr="00D443BD">
        <w:rPr>
          <w:rFonts w:ascii="Times New Roman" w:eastAsia="Times New Roman" w:hAnsi="Times New Roman" w:cs="Times New Roman"/>
          <w:kern w:val="0"/>
          <w:sz w:val="24"/>
          <w:szCs w:val="24"/>
          <w:lang w:eastAsia="es-ES"/>
          <w14:ligatures w14:val="none"/>
        </w:rPr>
        <w:t>] </w:t>
      </w:r>
    </w:p>
    <w:p w14:paraId="6FE9AF6A" w14:textId="77777777" w:rsidR="007F59F1" w:rsidRDefault="007F59F1" w:rsidP="00FA79E7">
      <w:pPr>
        <w:spacing w:after="0" w:line="240" w:lineRule="auto"/>
        <w:rPr>
          <w:rFonts w:ascii="Times New Roman" w:eastAsia="Times New Roman" w:hAnsi="Times New Roman" w:cs="Times New Roman"/>
          <w:kern w:val="0"/>
          <w:sz w:val="24"/>
          <w:szCs w:val="24"/>
          <w:lang w:eastAsia="es-ES"/>
          <w14:ligatures w14:val="none"/>
        </w:rPr>
      </w:pPr>
    </w:p>
    <w:p w14:paraId="3186D3F8" w14:textId="5EE94585" w:rsidR="007F59F1" w:rsidRDefault="00D443BD" w:rsidP="00FA79E7">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¿Ante qué cuatro tribunales fue convocado Wiclef, y con qué resultado en cada ocasión? [</w:t>
      </w:r>
      <w:r w:rsidR="00AC7D79">
        <w:rPr>
          <w:rFonts w:ascii="Times New Roman" w:eastAsia="Times New Roman" w:hAnsi="Times New Roman" w:cs="Times New Roman"/>
          <w:kern w:val="0"/>
          <w:sz w:val="24"/>
          <w:szCs w:val="24"/>
          <w:lang w:eastAsia="es-ES"/>
          <w14:ligatures w14:val="none"/>
        </w:rPr>
        <w:t>84</w:t>
      </w:r>
      <w:r w:rsidRPr="00D443BD">
        <w:rPr>
          <w:rFonts w:ascii="Times New Roman" w:eastAsia="Times New Roman" w:hAnsi="Times New Roman" w:cs="Times New Roman"/>
          <w:kern w:val="0"/>
          <w:sz w:val="24"/>
          <w:szCs w:val="24"/>
          <w:lang w:eastAsia="es-ES"/>
          <w14:ligatures w14:val="none"/>
        </w:rPr>
        <w:t>:</w:t>
      </w:r>
      <w:r w:rsidR="00AC7D79">
        <w:rPr>
          <w:rFonts w:ascii="Times New Roman" w:eastAsia="Times New Roman" w:hAnsi="Times New Roman" w:cs="Times New Roman"/>
          <w:kern w:val="0"/>
          <w:sz w:val="24"/>
          <w:szCs w:val="24"/>
          <w:lang w:eastAsia="es-ES"/>
          <w14:ligatures w14:val="none"/>
        </w:rPr>
        <w:t>4</w:t>
      </w:r>
      <w:r w:rsidR="002A0E72">
        <w:rPr>
          <w:rFonts w:ascii="Times New Roman" w:eastAsia="Times New Roman" w:hAnsi="Times New Roman" w:cs="Times New Roman"/>
          <w:kern w:val="0"/>
          <w:sz w:val="24"/>
          <w:szCs w:val="24"/>
          <w:lang w:eastAsia="es-ES"/>
          <w14:ligatures w14:val="none"/>
        </w:rPr>
        <w:t>-5</w:t>
      </w:r>
      <w:r w:rsidRPr="00D443BD">
        <w:rPr>
          <w:rFonts w:ascii="Times New Roman" w:eastAsia="Times New Roman" w:hAnsi="Times New Roman" w:cs="Times New Roman"/>
          <w:kern w:val="0"/>
          <w:sz w:val="24"/>
          <w:szCs w:val="24"/>
          <w:lang w:eastAsia="es-ES"/>
          <w14:ligatures w14:val="none"/>
        </w:rPr>
        <w:t xml:space="preserve">; </w:t>
      </w:r>
      <w:r w:rsidR="00AC7D79">
        <w:rPr>
          <w:rFonts w:ascii="Times New Roman" w:eastAsia="Times New Roman" w:hAnsi="Times New Roman" w:cs="Times New Roman"/>
          <w:kern w:val="0"/>
          <w:sz w:val="24"/>
          <w:szCs w:val="24"/>
          <w:lang w:eastAsia="es-ES"/>
          <w14:ligatures w14:val="none"/>
        </w:rPr>
        <w:t>85:</w:t>
      </w:r>
      <w:r w:rsidR="002A0E72">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 </w:t>
      </w:r>
    </w:p>
    <w:p w14:paraId="4150F16E" w14:textId="77777777" w:rsidR="007F59F1" w:rsidRDefault="007F59F1" w:rsidP="00FA79E7">
      <w:pPr>
        <w:spacing w:after="0" w:line="240" w:lineRule="auto"/>
        <w:rPr>
          <w:rFonts w:ascii="Times New Roman" w:eastAsia="Times New Roman" w:hAnsi="Times New Roman" w:cs="Times New Roman"/>
          <w:kern w:val="0"/>
          <w:sz w:val="24"/>
          <w:szCs w:val="24"/>
          <w:lang w:eastAsia="es-ES"/>
          <w14:ligatures w14:val="none"/>
        </w:rPr>
      </w:pPr>
    </w:p>
    <w:p w14:paraId="275EF5FE" w14:textId="5C01305B" w:rsidR="007F59F1" w:rsidRDefault="00D443BD" w:rsidP="00FA79E7">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¿Cuál fue la obra cumbre de Wiclef y cuál fue su arma más eficaz contra el error?  [</w:t>
      </w:r>
      <w:r w:rsidR="002A0E72">
        <w:rPr>
          <w:rFonts w:ascii="Times New Roman" w:eastAsia="Times New Roman" w:hAnsi="Times New Roman" w:cs="Times New Roman"/>
          <w:kern w:val="0"/>
          <w:sz w:val="24"/>
          <w:szCs w:val="24"/>
          <w:lang w:eastAsia="es-ES"/>
          <w14:ligatures w14:val="none"/>
        </w:rPr>
        <w:t>83</w:t>
      </w:r>
      <w:r w:rsidRPr="00D443BD">
        <w:rPr>
          <w:rFonts w:ascii="Times New Roman" w:eastAsia="Times New Roman" w:hAnsi="Times New Roman" w:cs="Times New Roman"/>
          <w:kern w:val="0"/>
          <w:sz w:val="24"/>
          <w:szCs w:val="24"/>
          <w:lang w:eastAsia="es-ES"/>
          <w14:ligatures w14:val="none"/>
        </w:rPr>
        <w:t>:1</w:t>
      </w:r>
      <w:r w:rsidR="002A0E72">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2] </w:t>
      </w:r>
    </w:p>
    <w:p w14:paraId="59A7959F" w14:textId="77777777" w:rsidR="007F59F1" w:rsidRDefault="007F59F1" w:rsidP="00FA79E7">
      <w:pPr>
        <w:spacing w:after="0" w:line="240" w:lineRule="auto"/>
        <w:rPr>
          <w:rFonts w:ascii="Times New Roman" w:eastAsia="Times New Roman" w:hAnsi="Times New Roman" w:cs="Times New Roman"/>
          <w:kern w:val="0"/>
          <w:sz w:val="24"/>
          <w:szCs w:val="24"/>
          <w:lang w:eastAsia="es-ES"/>
          <w14:ligatures w14:val="none"/>
        </w:rPr>
      </w:pPr>
    </w:p>
    <w:p w14:paraId="3340990F" w14:textId="77777777" w:rsidR="001E71EE" w:rsidRDefault="00D443BD" w:rsidP="00FA79E7">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11. </w:t>
      </w:r>
      <w:r w:rsidR="00590D4D">
        <w:rPr>
          <w:rFonts w:ascii="Times New Roman" w:eastAsia="Times New Roman" w:hAnsi="Times New Roman" w:cs="Times New Roman"/>
          <w:kern w:val="0"/>
          <w:sz w:val="24"/>
          <w:szCs w:val="24"/>
          <w:lang w:eastAsia="es-ES"/>
          <w14:ligatures w14:val="none"/>
        </w:rPr>
        <w:t>¿Cómo avanzó</w:t>
      </w:r>
      <w:r w:rsidRPr="00D443BD">
        <w:rPr>
          <w:rFonts w:ascii="Times New Roman" w:eastAsia="Times New Roman" w:hAnsi="Times New Roman" w:cs="Times New Roman"/>
          <w:kern w:val="0"/>
          <w:sz w:val="24"/>
          <w:szCs w:val="24"/>
          <w:lang w:eastAsia="es-ES"/>
          <w14:ligatures w14:val="none"/>
        </w:rPr>
        <w:t xml:space="preserve"> el movimiento que comenzó </w:t>
      </w:r>
      <w:r w:rsidR="001E71EE" w:rsidRPr="00D443BD">
        <w:rPr>
          <w:rFonts w:ascii="Times New Roman" w:eastAsia="Times New Roman" w:hAnsi="Times New Roman" w:cs="Times New Roman"/>
          <w:kern w:val="0"/>
          <w:sz w:val="24"/>
          <w:szCs w:val="24"/>
          <w:lang w:eastAsia="es-ES"/>
          <w14:ligatures w14:val="none"/>
        </w:rPr>
        <w:t xml:space="preserve">en Inglaterra </w:t>
      </w:r>
      <w:r w:rsidRPr="00D443BD">
        <w:rPr>
          <w:rFonts w:ascii="Times New Roman" w:eastAsia="Times New Roman" w:hAnsi="Times New Roman" w:cs="Times New Roman"/>
          <w:kern w:val="0"/>
          <w:sz w:val="24"/>
          <w:szCs w:val="24"/>
          <w:lang w:eastAsia="es-ES"/>
          <w14:ligatures w14:val="none"/>
        </w:rPr>
        <w:t xml:space="preserve">bajo su liderazgo? </w:t>
      </w:r>
    </w:p>
    <w:p w14:paraId="3374732B" w14:textId="243C2ABF" w:rsidR="007F59F1" w:rsidRDefault="00D443BD" w:rsidP="00FA79E7">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w:t>
      </w:r>
      <w:r w:rsidR="001E71EE">
        <w:rPr>
          <w:rFonts w:ascii="Times New Roman" w:eastAsia="Times New Roman" w:hAnsi="Times New Roman" w:cs="Times New Roman"/>
          <w:kern w:val="0"/>
          <w:sz w:val="24"/>
          <w:szCs w:val="24"/>
          <w:lang w:eastAsia="es-ES"/>
          <w14:ligatures w14:val="none"/>
        </w:rPr>
        <w:t>89</w:t>
      </w:r>
      <w:r w:rsidRPr="00D443BD">
        <w:rPr>
          <w:rFonts w:ascii="Times New Roman" w:eastAsia="Times New Roman" w:hAnsi="Times New Roman" w:cs="Times New Roman"/>
          <w:kern w:val="0"/>
          <w:sz w:val="24"/>
          <w:szCs w:val="24"/>
          <w:lang w:eastAsia="es-ES"/>
          <w14:ligatures w14:val="none"/>
        </w:rPr>
        <w:t>:1</w:t>
      </w:r>
      <w:r w:rsidR="001E71EE">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w:t>
      </w:r>
      <w:r w:rsidR="001E71EE">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 xml:space="preserve"> </w:t>
      </w:r>
      <w:r w:rsidR="001E71EE">
        <w:rPr>
          <w:rFonts w:ascii="Times New Roman" w:eastAsia="Times New Roman" w:hAnsi="Times New Roman" w:cs="Times New Roman"/>
          <w:kern w:val="0"/>
          <w:sz w:val="24"/>
          <w:szCs w:val="24"/>
          <w:lang w:eastAsia="es-ES"/>
          <w14:ligatures w14:val="none"/>
        </w:rPr>
        <w:t>90:1-2</w:t>
      </w:r>
      <w:r w:rsidRPr="00D443BD">
        <w:rPr>
          <w:rFonts w:ascii="Times New Roman" w:eastAsia="Times New Roman" w:hAnsi="Times New Roman" w:cs="Times New Roman"/>
          <w:kern w:val="0"/>
          <w:sz w:val="24"/>
          <w:szCs w:val="24"/>
          <w:lang w:eastAsia="es-ES"/>
          <w14:ligatures w14:val="none"/>
        </w:rPr>
        <w:t xml:space="preserve">] </w:t>
      </w:r>
    </w:p>
    <w:p w14:paraId="76341D1A" w14:textId="77777777" w:rsidR="007F59F1" w:rsidRDefault="007F59F1" w:rsidP="00FA79E7">
      <w:pPr>
        <w:spacing w:after="0" w:line="240" w:lineRule="auto"/>
        <w:rPr>
          <w:rFonts w:ascii="Times New Roman" w:eastAsia="Times New Roman" w:hAnsi="Times New Roman" w:cs="Times New Roman"/>
          <w:kern w:val="0"/>
          <w:sz w:val="24"/>
          <w:szCs w:val="24"/>
          <w:lang w:eastAsia="es-ES"/>
          <w14:ligatures w14:val="none"/>
        </w:rPr>
      </w:pPr>
    </w:p>
    <w:p w14:paraId="7F2BC324" w14:textId="1D1BE208" w:rsidR="00D443BD" w:rsidRPr="00355610" w:rsidRDefault="00AE2E97" w:rsidP="00FA79E7">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Nota. —</w:t>
      </w:r>
      <w:r w:rsidR="001E71EE" w:rsidRPr="001E71EE">
        <w:t xml:space="preserve"> </w:t>
      </w:r>
      <w:r w:rsidR="001E71EE" w:rsidRPr="001E71EE">
        <w:rPr>
          <w:rFonts w:ascii="Times New Roman" w:eastAsia="Times New Roman" w:hAnsi="Times New Roman" w:cs="Times New Roman"/>
          <w:kern w:val="0"/>
          <w:sz w:val="24"/>
          <w:szCs w:val="24"/>
          <w:lang w:eastAsia="es-ES"/>
          <w14:ligatures w14:val="none"/>
        </w:rPr>
        <w:t>Se pueden extraer lecciones útiles para nuestro propio trabajo de la influencia de las publicaciones emitidas por W</w:t>
      </w:r>
      <w:r w:rsidR="001E71EE">
        <w:rPr>
          <w:rFonts w:ascii="Times New Roman" w:eastAsia="Times New Roman" w:hAnsi="Times New Roman" w:cs="Times New Roman"/>
          <w:kern w:val="0"/>
          <w:sz w:val="24"/>
          <w:szCs w:val="24"/>
          <w:lang w:eastAsia="es-ES"/>
          <w14:ligatures w14:val="none"/>
        </w:rPr>
        <w:t>i</w:t>
      </w:r>
      <w:r w:rsidR="001E71EE" w:rsidRPr="001E71EE">
        <w:rPr>
          <w:rFonts w:ascii="Times New Roman" w:eastAsia="Times New Roman" w:hAnsi="Times New Roman" w:cs="Times New Roman"/>
          <w:kern w:val="0"/>
          <w:sz w:val="24"/>
          <w:szCs w:val="24"/>
          <w:lang w:eastAsia="es-ES"/>
          <w14:ligatures w14:val="none"/>
        </w:rPr>
        <w:t>cle</w:t>
      </w:r>
      <w:r w:rsidR="001E71EE">
        <w:rPr>
          <w:rFonts w:ascii="Times New Roman" w:eastAsia="Times New Roman" w:hAnsi="Times New Roman" w:cs="Times New Roman"/>
          <w:kern w:val="0"/>
          <w:sz w:val="24"/>
          <w:szCs w:val="24"/>
          <w:lang w:eastAsia="es-ES"/>
          <w14:ligatures w14:val="none"/>
        </w:rPr>
        <w:t>f</w:t>
      </w:r>
      <w:r w:rsidR="001E71EE" w:rsidRPr="001E71EE">
        <w:rPr>
          <w:rFonts w:ascii="Times New Roman" w:eastAsia="Times New Roman" w:hAnsi="Times New Roman" w:cs="Times New Roman"/>
          <w:kern w:val="0"/>
          <w:sz w:val="24"/>
          <w:szCs w:val="24"/>
          <w:lang w:eastAsia="es-ES"/>
          <w14:ligatures w14:val="none"/>
        </w:rPr>
        <w:t>. Fue así como su testimonio se difundió más rápida y ampliamente.</w:t>
      </w:r>
    </w:p>
    <w:p w14:paraId="4CEA2CB2" w14:textId="3E35BA3C"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 xml:space="preserve">Capítulo 6 — </w:t>
      </w:r>
      <w:r w:rsidR="00527059" w:rsidRPr="00527059">
        <w:rPr>
          <w:rFonts w:ascii="Times New Roman" w:eastAsia="Times New Roman" w:hAnsi="Times New Roman" w:cs="Times New Roman"/>
          <w:b/>
          <w:bCs/>
          <w:kern w:val="0"/>
          <w:sz w:val="27"/>
          <w:szCs w:val="27"/>
          <w:lang w:eastAsia="es-ES"/>
          <w14:ligatures w14:val="none"/>
        </w:rPr>
        <w:t>Dos héroes de la edad media</w:t>
      </w:r>
    </w:p>
    <w:p w14:paraId="256EBD03" w14:textId="14296D48" w:rsidR="00280EC0" w:rsidRPr="0071336B" w:rsidRDefault="0071336B" w:rsidP="0071336B">
      <w:pPr>
        <w:spacing w:after="0" w:line="240" w:lineRule="auto"/>
        <w:rPr>
          <w:rFonts w:ascii="Times New Roman" w:eastAsia="Times New Roman" w:hAnsi="Times New Roman" w:cs="Times New Roman"/>
          <w:kern w:val="0"/>
          <w:sz w:val="24"/>
          <w:szCs w:val="24"/>
          <w:lang w:eastAsia="es-ES"/>
          <w14:ligatures w14:val="none"/>
        </w:rPr>
      </w:pPr>
      <w:r w:rsidRPr="0071336B">
        <w:rPr>
          <w:rFonts w:ascii="Times New Roman" w:eastAsia="Times New Roman" w:hAnsi="Times New Roman" w:cs="Times New Roman"/>
          <w:kern w:val="0"/>
          <w:sz w:val="24"/>
          <w:szCs w:val="24"/>
          <w:lang w:eastAsia="es-ES"/>
          <w14:ligatures w14:val="none"/>
        </w:rPr>
        <w:t>1.</w:t>
      </w:r>
      <w:r>
        <w:rPr>
          <w:rFonts w:ascii="Times New Roman" w:eastAsia="Times New Roman" w:hAnsi="Times New Roman" w:cs="Times New Roman"/>
          <w:kern w:val="0"/>
          <w:sz w:val="24"/>
          <w:szCs w:val="24"/>
          <w:lang w:eastAsia="es-ES"/>
          <w14:ligatures w14:val="none"/>
        </w:rPr>
        <w:t xml:space="preserve"> </w:t>
      </w:r>
      <w:r w:rsidR="00D443BD" w:rsidRPr="0071336B">
        <w:rPr>
          <w:rFonts w:ascii="Times New Roman" w:eastAsia="Times New Roman" w:hAnsi="Times New Roman" w:cs="Times New Roman"/>
          <w:kern w:val="0"/>
          <w:sz w:val="24"/>
          <w:szCs w:val="24"/>
          <w:lang w:eastAsia="es-ES"/>
          <w14:ligatures w14:val="none"/>
        </w:rPr>
        <w:t xml:space="preserve">¿Qué progreso había hecho el evangelio en Bohemia, y qué dificultades había </w:t>
      </w:r>
      <w:r w:rsidRPr="0071336B">
        <w:rPr>
          <w:rFonts w:ascii="Times New Roman" w:eastAsia="Times New Roman" w:hAnsi="Times New Roman" w:cs="Times New Roman"/>
          <w:kern w:val="0"/>
          <w:sz w:val="24"/>
          <w:szCs w:val="24"/>
          <w:lang w:eastAsia="es-ES"/>
          <w14:ligatures w14:val="none"/>
        </w:rPr>
        <w:t>enfrentado</w:t>
      </w:r>
      <w:r w:rsidR="00D443BD" w:rsidRPr="0071336B">
        <w:rPr>
          <w:rFonts w:ascii="Times New Roman" w:eastAsia="Times New Roman" w:hAnsi="Times New Roman" w:cs="Times New Roman"/>
          <w:kern w:val="0"/>
          <w:sz w:val="24"/>
          <w:szCs w:val="24"/>
          <w:lang w:eastAsia="es-ES"/>
          <w14:ligatures w14:val="none"/>
        </w:rPr>
        <w:t xml:space="preserve"> antes de los días de Juan Huss? [</w:t>
      </w:r>
      <w:r w:rsidR="00DC5CA8" w:rsidRPr="0071336B">
        <w:rPr>
          <w:rFonts w:ascii="Times New Roman" w:eastAsia="Times New Roman" w:hAnsi="Times New Roman" w:cs="Times New Roman"/>
          <w:kern w:val="0"/>
          <w:sz w:val="24"/>
          <w:szCs w:val="24"/>
          <w:lang w:eastAsia="es-ES"/>
          <w14:ligatures w14:val="none"/>
        </w:rPr>
        <w:t>91</w:t>
      </w:r>
      <w:r w:rsidR="00D443BD" w:rsidRPr="0071336B">
        <w:rPr>
          <w:rFonts w:ascii="Times New Roman" w:eastAsia="Times New Roman" w:hAnsi="Times New Roman" w:cs="Times New Roman"/>
          <w:kern w:val="0"/>
          <w:sz w:val="24"/>
          <w:szCs w:val="24"/>
          <w:lang w:eastAsia="es-ES"/>
          <w14:ligatures w14:val="none"/>
        </w:rPr>
        <w:t xml:space="preserve">:1; </w:t>
      </w:r>
      <w:r w:rsidR="00DC5CA8" w:rsidRPr="0071336B">
        <w:rPr>
          <w:rFonts w:ascii="Times New Roman" w:eastAsia="Times New Roman" w:hAnsi="Times New Roman" w:cs="Times New Roman"/>
          <w:kern w:val="0"/>
          <w:sz w:val="24"/>
          <w:szCs w:val="24"/>
          <w:lang w:eastAsia="es-ES"/>
          <w14:ligatures w14:val="none"/>
        </w:rPr>
        <w:t>92</w:t>
      </w:r>
      <w:r w:rsidR="00D443BD" w:rsidRPr="0071336B">
        <w:rPr>
          <w:rFonts w:ascii="Times New Roman" w:eastAsia="Times New Roman" w:hAnsi="Times New Roman" w:cs="Times New Roman"/>
          <w:kern w:val="0"/>
          <w:sz w:val="24"/>
          <w:szCs w:val="24"/>
          <w:lang w:eastAsia="es-ES"/>
          <w14:ligatures w14:val="none"/>
        </w:rPr>
        <w:t xml:space="preserve">:1] </w:t>
      </w:r>
    </w:p>
    <w:p w14:paraId="5AFB0AE1" w14:textId="77777777" w:rsidR="00280EC0" w:rsidRPr="00280EC0" w:rsidRDefault="00280EC0" w:rsidP="00D27D65">
      <w:pPr>
        <w:spacing w:after="0" w:line="240" w:lineRule="auto"/>
        <w:rPr>
          <w:rFonts w:ascii="Times New Roman" w:eastAsia="Times New Roman" w:hAnsi="Times New Roman" w:cs="Times New Roman"/>
          <w:kern w:val="0"/>
          <w:sz w:val="24"/>
          <w:szCs w:val="24"/>
          <w:lang w:eastAsia="es-ES"/>
          <w14:ligatures w14:val="none"/>
        </w:rPr>
      </w:pPr>
    </w:p>
    <w:p w14:paraId="39C57BE0" w14:textId="77777777" w:rsidR="00AE2E97" w:rsidRDefault="00AE2E97"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Nota. —</w:t>
      </w:r>
      <w:r w:rsidR="00D443BD" w:rsidRPr="00280EC0">
        <w:rPr>
          <w:rFonts w:ascii="Times New Roman" w:eastAsia="Times New Roman" w:hAnsi="Times New Roman" w:cs="Times New Roman"/>
          <w:kern w:val="0"/>
          <w:sz w:val="24"/>
          <w:szCs w:val="24"/>
          <w:lang w:eastAsia="es-ES"/>
          <w14:ligatures w14:val="none"/>
        </w:rPr>
        <w:t>La bula de Gregorio VII mencionada en el texto fue emitida en 1079 d. de J.C.</w:t>
      </w:r>
    </w:p>
    <w:p w14:paraId="483289DF" w14:textId="77777777" w:rsidR="00AE2E97" w:rsidRDefault="00AE2E97" w:rsidP="00D27D65">
      <w:pPr>
        <w:spacing w:after="0" w:line="240" w:lineRule="auto"/>
        <w:rPr>
          <w:rFonts w:ascii="Times New Roman" w:eastAsia="Times New Roman" w:hAnsi="Times New Roman" w:cs="Times New Roman"/>
          <w:kern w:val="0"/>
          <w:sz w:val="24"/>
          <w:szCs w:val="24"/>
          <w:lang w:eastAsia="es-ES"/>
          <w14:ligatures w14:val="none"/>
        </w:rPr>
      </w:pPr>
    </w:p>
    <w:p w14:paraId="2D8F16A6" w14:textId="112E479E" w:rsidR="00280EC0" w:rsidRDefault="00AE2E97" w:rsidP="00D27D65">
      <w:pPr>
        <w:spacing w:after="0" w:line="240" w:lineRule="auto"/>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lastRenderedPageBreak/>
        <w:t>2.</w:t>
      </w:r>
      <w:r w:rsidR="00D443BD" w:rsidRPr="00280EC0">
        <w:rPr>
          <w:rFonts w:ascii="Times New Roman" w:eastAsia="Times New Roman" w:hAnsi="Times New Roman" w:cs="Times New Roman"/>
          <w:kern w:val="0"/>
          <w:sz w:val="24"/>
          <w:szCs w:val="24"/>
          <w:lang w:eastAsia="es-ES"/>
          <w14:ligatures w14:val="none"/>
        </w:rPr>
        <w:t xml:space="preserve"> La dispersión de los creyentes por medio de la persecución o la opresión ha sido con frecuencia </w:t>
      </w:r>
      <w:r w:rsidR="0071336B">
        <w:rPr>
          <w:rFonts w:ascii="Times New Roman" w:eastAsia="Times New Roman" w:hAnsi="Times New Roman" w:cs="Times New Roman"/>
          <w:kern w:val="0"/>
          <w:sz w:val="24"/>
          <w:szCs w:val="24"/>
          <w:lang w:eastAsia="es-ES"/>
          <w14:ligatures w14:val="none"/>
        </w:rPr>
        <w:t>singularmente</w:t>
      </w:r>
      <w:r w:rsidR="00D443BD" w:rsidRPr="00280EC0">
        <w:rPr>
          <w:rFonts w:ascii="Times New Roman" w:eastAsia="Times New Roman" w:hAnsi="Times New Roman" w:cs="Times New Roman"/>
          <w:kern w:val="0"/>
          <w:sz w:val="24"/>
          <w:szCs w:val="24"/>
          <w:lang w:eastAsia="es-ES"/>
          <w14:ligatures w14:val="none"/>
        </w:rPr>
        <w:t xml:space="preserve"> bendecida por el cielo en la diseminación de la luz. Hechos 11:19-21. Esto se ilustra en la historia registrada en este capítulo. [</w:t>
      </w:r>
      <w:r w:rsidR="009B72C7">
        <w:rPr>
          <w:rFonts w:ascii="Times New Roman" w:eastAsia="Times New Roman" w:hAnsi="Times New Roman" w:cs="Times New Roman"/>
          <w:kern w:val="0"/>
          <w:sz w:val="24"/>
          <w:szCs w:val="24"/>
          <w:lang w:eastAsia="es-ES"/>
          <w14:ligatures w14:val="none"/>
        </w:rPr>
        <w:t>91</w:t>
      </w:r>
      <w:r w:rsidR="00D443BD" w:rsidRPr="00280EC0">
        <w:rPr>
          <w:rFonts w:ascii="Times New Roman" w:eastAsia="Times New Roman" w:hAnsi="Times New Roman" w:cs="Times New Roman"/>
          <w:kern w:val="0"/>
          <w:sz w:val="24"/>
          <w:szCs w:val="24"/>
          <w:lang w:eastAsia="es-ES"/>
          <w14:ligatures w14:val="none"/>
        </w:rPr>
        <w:t xml:space="preserve">:1, </w:t>
      </w:r>
      <w:r w:rsidR="009B72C7">
        <w:rPr>
          <w:rFonts w:ascii="Times New Roman" w:eastAsia="Times New Roman" w:hAnsi="Times New Roman" w:cs="Times New Roman"/>
          <w:kern w:val="0"/>
          <w:sz w:val="24"/>
          <w:szCs w:val="24"/>
          <w:lang w:eastAsia="es-ES"/>
          <w14:ligatures w14:val="none"/>
        </w:rPr>
        <w:t>94</w:t>
      </w:r>
      <w:r w:rsidR="00D443BD" w:rsidRPr="00280EC0">
        <w:rPr>
          <w:rFonts w:ascii="Times New Roman" w:eastAsia="Times New Roman" w:hAnsi="Times New Roman" w:cs="Times New Roman"/>
          <w:kern w:val="0"/>
          <w:sz w:val="24"/>
          <w:szCs w:val="24"/>
          <w:lang w:eastAsia="es-ES"/>
          <w14:ligatures w14:val="none"/>
        </w:rPr>
        <w:t>:</w:t>
      </w:r>
      <w:r w:rsidR="009B72C7">
        <w:rPr>
          <w:rFonts w:ascii="Times New Roman" w:eastAsia="Times New Roman" w:hAnsi="Times New Roman" w:cs="Times New Roman"/>
          <w:kern w:val="0"/>
          <w:sz w:val="24"/>
          <w:szCs w:val="24"/>
          <w:lang w:eastAsia="es-ES"/>
          <w14:ligatures w14:val="none"/>
        </w:rPr>
        <w:t>3</w:t>
      </w:r>
      <w:r w:rsidR="00D443BD" w:rsidRPr="00280EC0">
        <w:rPr>
          <w:rFonts w:ascii="Times New Roman" w:eastAsia="Times New Roman" w:hAnsi="Times New Roman" w:cs="Times New Roman"/>
          <w:kern w:val="0"/>
          <w:sz w:val="24"/>
          <w:szCs w:val="24"/>
          <w:lang w:eastAsia="es-ES"/>
          <w14:ligatures w14:val="none"/>
        </w:rPr>
        <w:t>]</w:t>
      </w:r>
    </w:p>
    <w:p w14:paraId="7F715604" w14:textId="77777777" w:rsidR="00AE2E97" w:rsidRDefault="00AE2E97" w:rsidP="00D27D65">
      <w:pPr>
        <w:spacing w:after="0" w:line="240" w:lineRule="auto"/>
        <w:rPr>
          <w:rFonts w:ascii="Times New Roman" w:eastAsia="Times New Roman" w:hAnsi="Times New Roman" w:cs="Times New Roman"/>
          <w:kern w:val="0"/>
          <w:sz w:val="24"/>
          <w:szCs w:val="24"/>
          <w:lang w:eastAsia="es-ES"/>
          <w14:ligatures w14:val="none"/>
        </w:rPr>
      </w:pPr>
    </w:p>
    <w:p w14:paraId="5FE00451" w14:textId="377E32D8" w:rsidR="00280EC0"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3. Wiclef pertenecía a una familia de la nobleza, y no tuvo dificultades financieras que enfrentar en la adquisición de una educación. Huss proporciona un ejemplo de un joven de un hogar de pobreza. Ambos, sin embargo, se aplicaron diligentemente al estudio, y ambos fueron ejemplares en la pureza de sus vidas. [</w:t>
      </w:r>
      <w:r w:rsidR="008A5470">
        <w:rPr>
          <w:rFonts w:ascii="Times New Roman" w:eastAsia="Times New Roman" w:hAnsi="Times New Roman" w:cs="Times New Roman"/>
          <w:kern w:val="0"/>
          <w:sz w:val="24"/>
          <w:szCs w:val="24"/>
          <w:lang w:eastAsia="es-ES"/>
          <w14:ligatures w14:val="none"/>
        </w:rPr>
        <w:t>92</w:t>
      </w:r>
      <w:r w:rsidRPr="00280EC0">
        <w:rPr>
          <w:rFonts w:ascii="Times New Roman" w:eastAsia="Times New Roman" w:hAnsi="Times New Roman" w:cs="Times New Roman"/>
          <w:kern w:val="0"/>
          <w:sz w:val="24"/>
          <w:szCs w:val="24"/>
          <w:lang w:eastAsia="es-ES"/>
          <w14:ligatures w14:val="none"/>
        </w:rPr>
        <w:t>:2</w:t>
      </w:r>
      <w:r w:rsidR="008A5470">
        <w:rPr>
          <w:rFonts w:ascii="Times New Roman" w:eastAsia="Times New Roman" w:hAnsi="Times New Roman" w:cs="Times New Roman"/>
          <w:kern w:val="0"/>
          <w:sz w:val="24"/>
          <w:szCs w:val="24"/>
          <w:lang w:eastAsia="es-ES"/>
          <w14:ligatures w14:val="none"/>
        </w:rPr>
        <w:t>-</w:t>
      </w:r>
      <w:r w:rsidRPr="00280EC0">
        <w:rPr>
          <w:rFonts w:ascii="Times New Roman" w:eastAsia="Times New Roman" w:hAnsi="Times New Roman" w:cs="Times New Roman"/>
          <w:kern w:val="0"/>
          <w:sz w:val="24"/>
          <w:szCs w:val="24"/>
          <w:lang w:eastAsia="es-ES"/>
          <w14:ligatures w14:val="none"/>
        </w:rPr>
        <w:t>3]</w:t>
      </w:r>
    </w:p>
    <w:p w14:paraId="4FB26250" w14:textId="77777777" w:rsidR="00280EC0" w:rsidRDefault="00280EC0" w:rsidP="00D27D65">
      <w:pPr>
        <w:spacing w:after="0" w:line="240" w:lineRule="auto"/>
        <w:rPr>
          <w:rFonts w:ascii="Times New Roman" w:eastAsia="Times New Roman" w:hAnsi="Times New Roman" w:cs="Times New Roman"/>
          <w:kern w:val="0"/>
          <w:sz w:val="24"/>
          <w:szCs w:val="24"/>
          <w:lang w:eastAsia="es-ES"/>
          <w14:ligatures w14:val="none"/>
        </w:rPr>
      </w:pPr>
    </w:p>
    <w:p w14:paraId="1F96AD38" w14:textId="06F47B5E" w:rsidR="00280EC0"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4. ¿Qué vocación escogió seguir Hus, y qué puestos ocupó? [</w:t>
      </w:r>
      <w:r w:rsidR="00906E3D">
        <w:rPr>
          <w:rFonts w:ascii="Times New Roman" w:eastAsia="Times New Roman" w:hAnsi="Times New Roman" w:cs="Times New Roman"/>
          <w:kern w:val="0"/>
          <w:sz w:val="24"/>
          <w:szCs w:val="24"/>
          <w:lang w:eastAsia="es-ES"/>
          <w14:ligatures w14:val="none"/>
        </w:rPr>
        <w:t>92:3</w:t>
      </w:r>
      <w:r w:rsidRPr="00280EC0">
        <w:rPr>
          <w:rFonts w:ascii="Times New Roman" w:eastAsia="Times New Roman" w:hAnsi="Times New Roman" w:cs="Times New Roman"/>
          <w:kern w:val="0"/>
          <w:sz w:val="24"/>
          <w:szCs w:val="24"/>
          <w:lang w:eastAsia="es-ES"/>
          <w14:ligatures w14:val="none"/>
        </w:rPr>
        <w:t xml:space="preserve">; </w:t>
      </w:r>
      <w:r w:rsidR="00906E3D">
        <w:rPr>
          <w:rFonts w:ascii="Times New Roman" w:eastAsia="Times New Roman" w:hAnsi="Times New Roman" w:cs="Times New Roman"/>
          <w:kern w:val="0"/>
          <w:sz w:val="24"/>
          <w:szCs w:val="24"/>
          <w:lang w:eastAsia="es-ES"/>
          <w14:ligatures w14:val="none"/>
        </w:rPr>
        <w:t>93:1</w:t>
      </w:r>
      <w:r w:rsidRPr="00280EC0">
        <w:rPr>
          <w:rFonts w:ascii="Times New Roman" w:eastAsia="Times New Roman" w:hAnsi="Times New Roman" w:cs="Times New Roman"/>
          <w:kern w:val="0"/>
          <w:sz w:val="24"/>
          <w:szCs w:val="24"/>
          <w:lang w:eastAsia="es-ES"/>
          <w14:ligatures w14:val="none"/>
        </w:rPr>
        <w:t>]</w:t>
      </w:r>
    </w:p>
    <w:p w14:paraId="35068EC4" w14:textId="77777777" w:rsidR="00280EC0" w:rsidRDefault="00280EC0" w:rsidP="00D27D65">
      <w:pPr>
        <w:spacing w:after="0" w:line="240" w:lineRule="auto"/>
        <w:rPr>
          <w:rFonts w:ascii="Times New Roman" w:eastAsia="Times New Roman" w:hAnsi="Times New Roman" w:cs="Times New Roman"/>
          <w:kern w:val="0"/>
          <w:sz w:val="24"/>
          <w:szCs w:val="24"/>
          <w:lang w:eastAsia="es-ES"/>
          <w14:ligatures w14:val="none"/>
        </w:rPr>
      </w:pPr>
    </w:p>
    <w:p w14:paraId="072E3669" w14:textId="51F9A5D9" w:rsidR="00280EC0"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5. ¿Qué circunstancias providenciales condujeron a la difusión de los escritos de Wiclef en Bohemia? [</w:t>
      </w:r>
      <w:r w:rsidR="002B6AEE">
        <w:rPr>
          <w:rFonts w:ascii="Times New Roman" w:eastAsia="Times New Roman" w:hAnsi="Times New Roman" w:cs="Times New Roman"/>
          <w:kern w:val="0"/>
          <w:sz w:val="24"/>
          <w:szCs w:val="24"/>
          <w:lang w:eastAsia="es-ES"/>
          <w14:ligatures w14:val="none"/>
        </w:rPr>
        <w:t>93</w:t>
      </w:r>
      <w:r w:rsidRPr="00280EC0">
        <w:rPr>
          <w:rFonts w:ascii="Times New Roman" w:eastAsia="Times New Roman" w:hAnsi="Times New Roman" w:cs="Times New Roman"/>
          <w:kern w:val="0"/>
          <w:sz w:val="24"/>
          <w:szCs w:val="24"/>
          <w:lang w:eastAsia="es-ES"/>
          <w14:ligatures w14:val="none"/>
        </w:rPr>
        <w:t>:2</w:t>
      </w:r>
      <w:r w:rsidR="002B6AEE">
        <w:rPr>
          <w:rFonts w:ascii="Times New Roman" w:eastAsia="Times New Roman" w:hAnsi="Times New Roman" w:cs="Times New Roman"/>
          <w:kern w:val="0"/>
          <w:sz w:val="24"/>
          <w:szCs w:val="24"/>
          <w:lang w:eastAsia="es-ES"/>
          <w14:ligatures w14:val="none"/>
        </w:rPr>
        <w:t>-</w:t>
      </w:r>
      <w:r w:rsidRPr="00280EC0">
        <w:rPr>
          <w:rFonts w:ascii="Times New Roman" w:eastAsia="Times New Roman" w:hAnsi="Times New Roman" w:cs="Times New Roman"/>
          <w:kern w:val="0"/>
          <w:sz w:val="24"/>
          <w:szCs w:val="24"/>
          <w:lang w:eastAsia="es-ES"/>
          <w14:ligatures w14:val="none"/>
        </w:rPr>
        <w:t>3]</w:t>
      </w:r>
    </w:p>
    <w:p w14:paraId="3A2D2682" w14:textId="77777777" w:rsidR="00280EC0" w:rsidRDefault="00280EC0" w:rsidP="00D27D65">
      <w:pPr>
        <w:spacing w:after="0" w:line="240" w:lineRule="auto"/>
        <w:rPr>
          <w:rFonts w:ascii="Times New Roman" w:eastAsia="Times New Roman" w:hAnsi="Times New Roman" w:cs="Times New Roman"/>
          <w:kern w:val="0"/>
          <w:sz w:val="24"/>
          <w:szCs w:val="24"/>
          <w:lang w:eastAsia="es-ES"/>
          <w14:ligatures w14:val="none"/>
        </w:rPr>
      </w:pPr>
    </w:p>
    <w:p w14:paraId="6DC56563" w14:textId="39FDD795" w:rsidR="00280EC0"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 xml:space="preserve">6. ¿Cuál </w:t>
      </w:r>
      <w:r w:rsidR="00B71DFF">
        <w:rPr>
          <w:rFonts w:ascii="Times New Roman" w:eastAsia="Times New Roman" w:hAnsi="Times New Roman" w:cs="Times New Roman"/>
          <w:kern w:val="0"/>
          <w:sz w:val="24"/>
          <w:szCs w:val="24"/>
          <w:lang w:eastAsia="es-ES"/>
          <w14:ligatures w14:val="none"/>
        </w:rPr>
        <w:t>era</w:t>
      </w:r>
      <w:r w:rsidRPr="00280EC0">
        <w:rPr>
          <w:rFonts w:ascii="Times New Roman" w:eastAsia="Times New Roman" w:hAnsi="Times New Roman" w:cs="Times New Roman"/>
          <w:kern w:val="0"/>
          <w:sz w:val="24"/>
          <w:szCs w:val="24"/>
          <w:lang w:eastAsia="es-ES"/>
          <w14:ligatures w14:val="none"/>
        </w:rPr>
        <w:t xml:space="preserve"> la mayor necesidad </w:t>
      </w:r>
      <w:r w:rsidR="00B71DFF">
        <w:rPr>
          <w:rFonts w:ascii="Times New Roman" w:eastAsia="Times New Roman" w:hAnsi="Times New Roman" w:cs="Times New Roman"/>
          <w:kern w:val="0"/>
          <w:sz w:val="24"/>
          <w:szCs w:val="24"/>
          <w:lang w:eastAsia="es-ES"/>
          <w14:ligatures w14:val="none"/>
        </w:rPr>
        <w:t>que</w:t>
      </w:r>
      <w:r w:rsidR="00B71DFF" w:rsidRPr="00280EC0">
        <w:rPr>
          <w:rFonts w:ascii="Times New Roman" w:eastAsia="Times New Roman" w:hAnsi="Times New Roman" w:cs="Times New Roman"/>
          <w:kern w:val="0"/>
          <w:sz w:val="24"/>
          <w:szCs w:val="24"/>
          <w:lang w:eastAsia="es-ES"/>
          <w14:ligatures w14:val="none"/>
        </w:rPr>
        <w:t xml:space="preserve"> Hus </w:t>
      </w:r>
      <w:r w:rsidR="00B71DFF">
        <w:rPr>
          <w:rFonts w:ascii="Times New Roman" w:eastAsia="Times New Roman" w:hAnsi="Times New Roman" w:cs="Times New Roman"/>
          <w:kern w:val="0"/>
          <w:sz w:val="24"/>
          <w:szCs w:val="24"/>
          <w:lang w:eastAsia="es-ES"/>
          <w14:ligatures w14:val="none"/>
        </w:rPr>
        <w:t>encontró en</w:t>
      </w:r>
      <w:r w:rsidRPr="00280EC0">
        <w:rPr>
          <w:rFonts w:ascii="Times New Roman" w:eastAsia="Times New Roman" w:hAnsi="Times New Roman" w:cs="Times New Roman"/>
          <w:kern w:val="0"/>
          <w:sz w:val="24"/>
          <w:szCs w:val="24"/>
          <w:lang w:eastAsia="es-ES"/>
          <w14:ligatures w14:val="none"/>
        </w:rPr>
        <w:t xml:space="preserve"> la congregación a la que fue llamado a ministrar? [</w:t>
      </w:r>
      <w:r w:rsidR="00297086">
        <w:rPr>
          <w:rFonts w:ascii="Times New Roman" w:eastAsia="Times New Roman" w:hAnsi="Times New Roman" w:cs="Times New Roman"/>
          <w:kern w:val="0"/>
          <w:sz w:val="24"/>
          <w:szCs w:val="24"/>
          <w:lang w:eastAsia="es-ES"/>
          <w14:ligatures w14:val="none"/>
        </w:rPr>
        <w:t>93</w:t>
      </w:r>
      <w:r w:rsidRPr="00280EC0">
        <w:rPr>
          <w:rFonts w:ascii="Times New Roman" w:eastAsia="Times New Roman" w:hAnsi="Times New Roman" w:cs="Times New Roman"/>
          <w:kern w:val="0"/>
          <w:sz w:val="24"/>
          <w:szCs w:val="24"/>
          <w:lang w:eastAsia="es-ES"/>
          <w14:ligatures w14:val="none"/>
        </w:rPr>
        <w:t>:1] </w:t>
      </w:r>
    </w:p>
    <w:p w14:paraId="5828E057" w14:textId="77777777" w:rsidR="00280EC0" w:rsidRDefault="00280EC0" w:rsidP="00D27D65">
      <w:pPr>
        <w:spacing w:after="0" w:line="240" w:lineRule="auto"/>
        <w:rPr>
          <w:rFonts w:ascii="Times New Roman" w:eastAsia="Times New Roman" w:hAnsi="Times New Roman" w:cs="Times New Roman"/>
          <w:kern w:val="0"/>
          <w:sz w:val="24"/>
          <w:szCs w:val="24"/>
          <w:lang w:eastAsia="es-ES"/>
          <w14:ligatures w14:val="none"/>
        </w:rPr>
      </w:pPr>
    </w:p>
    <w:p w14:paraId="53E838F8" w14:textId="104AD38C" w:rsidR="00280EC0"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7. ¿Qué incidente ilustra el poder de la educación visual? [</w:t>
      </w:r>
      <w:r w:rsidR="00B84E6E">
        <w:rPr>
          <w:rFonts w:ascii="Times New Roman" w:eastAsia="Times New Roman" w:hAnsi="Times New Roman" w:cs="Times New Roman"/>
          <w:kern w:val="0"/>
          <w:sz w:val="24"/>
          <w:szCs w:val="24"/>
          <w:lang w:eastAsia="es-ES"/>
          <w14:ligatures w14:val="none"/>
        </w:rPr>
        <w:t>93</w:t>
      </w:r>
      <w:r w:rsidRPr="00280EC0">
        <w:rPr>
          <w:rFonts w:ascii="Times New Roman" w:eastAsia="Times New Roman" w:hAnsi="Times New Roman" w:cs="Times New Roman"/>
          <w:kern w:val="0"/>
          <w:sz w:val="24"/>
          <w:szCs w:val="24"/>
          <w:lang w:eastAsia="es-ES"/>
          <w14:ligatures w14:val="none"/>
        </w:rPr>
        <w:t xml:space="preserve">:3; </w:t>
      </w:r>
      <w:r w:rsidR="00B84E6E">
        <w:rPr>
          <w:rFonts w:ascii="Times New Roman" w:eastAsia="Times New Roman" w:hAnsi="Times New Roman" w:cs="Times New Roman"/>
          <w:kern w:val="0"/>
          <w:sz w:val="24"/>
          <w:szCs w:val="24"/>
          <w:lang w:eastAsia="es-ES"/>
          <w14:ligatures w14:val="none"/>
        </w:rPr>
        <w:t>94</w:t>
      </w:r>
      <w:r w:rsidRPr="00280EC0">
        <w:rPr>
          <w:rFonts w:ascii="Times New Roman" w:eastAsia="Times New Roman" w:hAnsi="Times New Roman" w:cs="Times New Roman"/>
          <w:kern w:val="0"/>
          <w:sz w:val="24"/>
          <w:szCs w:val="24"/>
          <w:lang w:eastAsia="es-ES"/>
          <w14:ligatures w14:val="none"/>
        </w:rPr>
        <w:t>:1] </w:t>
      </w:r>
    </w:p>
    <w:p w14:paraId="04628706" w14:textId="77777777" w:rsidR="00280EC0" w:rsidRDefault="00280EC0" w:rsidP="00D27D65">
      <w:pPr>
        <w:spacing w:after="0" w:line="240" w:lineRule="auto"/>
        <w:rPr>
          <w:rFonts w:ascii="Times New Roman" w:eastAsia="Times New Roman" w:hAnsi="Times New Roman" w:cs="Times New Roman"/>
          <w:kern w:val="0"/>
          <w:sz w:val="24"/>
          <w:szCs w:val="24"/>
          <w:lang w:eastAsia="es-ES"/>
          <w14:ligatures w14:val="none"/>
        </w:rPr>
      </w:pPr>
    </w:p>
    <w:p w14:paraId="5D7A1FB1" w14:textId="6023FD31" w:rsidR="00280EC0"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8. ¿Qué circunstancias condujeron a la colocación de Praga bajo el interdicto papal? ¿Qué condiciones prevalecían en los términos de dicho interdicto? [</w:t>
      </w:r>
      <w:r w:rsidR="00697FA4">
        <w:rPr>
          <w:rFonts w:ascii="Times New Roman" w:eastAsia="Times New Roman" w:hAnsi="Times New Roman" w:cs="Times New Roman"/>
          <w:kern w:val="0"/>
          <w:sz w:val="24"/>
          <w:szCs w:val="24"/>
          <w:lang w:eastAsia="es-ES"/>
          <w14:ligatures w14:val="none"/>
        </w:rPr>
        <w:t>94</w:t>
      </w:r>
      <w:r w:rsidRPr="00280EC0">
        <w:rPr>
          <w:rFonts w:ascii="Times New Roman" w:eastAsia="Times New Roman" w:hAnsi="Times New Roman" w:cs="Times New Roman"/>
          <w:kern w:val="0"/>
          <w:sz w:val="24"/>
          <w:szCs w:val="24"/>
          <w:lang w:eastAsia="es-ES"/>
          <w14:ligatures w14:val="none"/>
        </w:rPr>
        <w:t xml:space="preserve">:3; </w:t>
      </w:r>
      <w:r w:rsidR="00697FA4">
        <w:rPr>
          <w:rFonts w:ascii="Times New Roman" w:eastAsia="Times New Roman" w:hAnsi="Times New Roman" w:cs="Times New Roman"/>
          <w:kern w:val="0"/>
          <w:sz w:val="24"/>
          <w:szCs w:val="24"/>
          <w:lang w:eastAsia="es-ES"/>
          <w14:ligatures w14:val="none"/>
        </w:rPr>
        <w:t>97</w:t>
      </w:r>
      <w:r w:rsidRPr="00280EC0">
        <w:rPr>
          <w:rFonts w:ascii="Times New Roman" w:eastAsia="Times New Roman" w:hAnsi="Times New Roman" w:cs="Times New Roman"/>
          <w:kern w:val="0"/>
          <w:sz w:val="24"/>
          <w:szCs w:val="24"/>
          <w:lang w:eastAsia="es-ES"/>
          <w14:ligatures w14:val="none"/>
        </w:rPr>
        <w:t>:</w:t>
      </w:r>
      <w:r w:rsidR="00697FA4">
        <w:rPr>
          <w:rFonts w:ascii="Times New Roman" w:eastAsia="Times New Roman" w:hAnsi="Times New Roman" w:cs="Times New Roman"/>
          <w:kern w:val="0"/>
          <w:sz w:val="24"/>
          <w:szCs w:val="24"/>
          <w:lang w:eastAsia="es-ES"/>
          <w14:ligatures w14:val="none"/>
        </w:rPr>
        <w:t>2</w:t>
      </w:r>
      <w:r w:rsidRPr="00280EC0">
        <w:rPr>
          <w:rFonts w:ascii="Times New Roman" w:eastAsia="Times New Roman" w:hAnsi="Times New Roman" w:cs="Times New Roman"/>
          <w:kern w:val="0"/>
          <w:sz w:val="24"/>
          <w:szCs w:val="24"/>
          <w:lang w:eastAsia="es-ES"/>
          <w14:ligatures w14:val="none"/>
        </w:rPr>
        <w:t>] </w:t>
      </w:r>
    </w:p>
    <w:p w14:paraId="0087C0B1" w14:textId="77777777" w:rsidR="00280EC0" w:rsidRDefault="00280EC0" w:rsidP="00D27D65">
      <w:pPr>
        <w:spacing w:after="0" w:line="240" w:lineRule="auto"/>
        <w:rPr>
          <w:rFonts w:ascii="Times New Roman" w:eastAsia="Times New Roman" w:hAnsi="Times New Roman" w:cs="Times New Roman"/>
          <w:kern w:val="0"/>
          <w:sz w:val="24"/>
          <w:szCs w:val="24"/>
          <w:lang w:eastAsia="es-ES"/>
          <w14:ligatures w14:val="none"/>
        </w:rPr>
      </w:pPr>
    </w:p>
    <w:p w14:paraId="5097A197" w14:textId="18CFF8B3" w:rsidR="00EB44FF"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9. ¿Qué principios deben guiarnos si se nos llama a escoger entre el consejo de Cristo que se encuentra en Juan 10:12, 13 y el que se encuentra en Mateo 21:23? [</w:t>
      </w:r>
      <w:r w:rsidR="00EB44FF">
        <w:rPr>
          <w:rFonts w:ascii="Times New Roman" w:eastAsia="Times New Roman" w:hAnsi="Times New Roman" w:cs="Times New Roman"/>
          <w:kern w:val="0"/>
          <w:sz w:val="24"/>
          <w:szCs w:val="24"/>
          <w:lang w:eastAsia="es-ES"/>
          <w14:ligatures w14:val="none"/>
        </w:rPr>
        <w:t>95</w:t>
      </w:r>
      <w:r w:rsidRPr="00280EC0">
        <w:rPr>
          <w:rFonts w:ascii="Times New Roman" w:eastAsia="Times New Roman" w:hAnsi="Times New Roman" w:cs="Times New Roman"/>
          <w:kern w:val="0"/>
          <w:sz w:val="24"/>
          <w:szCs w:val="24"/>
          <w:lang w:eastAsia="es-ES"/>
          <w14:ligatures w14:val="none"/>
        </w:rPr>
        <w:t>:</w:t>
      </w:r>
      <w:r w:rsidR="00EB44FF">
        <w:rPr>
          <w:rFonts w:ascii="Times New Roman" w:eastAsia="Times New Roman" w:hAnsi="Times New Roman" w:cs="Times New Roman"/>
          <w:kern w:val="0"/>
          <w:sz w:val="24"/>
          <w:szCs w:val="24"/>
          <w:lang w:eastAsia="es-ES"/>
          <w14:ligatures w14:val="none"/>
        </w:rPr>
        <w:t>1</w:t>
      </w:r>
      <w:r w:rsidRPr="00280EC0">
        <w:rPr>
          <w:rFonts w:ascii="Times New Roman" w:eastAsia="Times New Roman" w:hAnsi="Times New Roman" w:cs="Times New Roman"/>
          <w:kern w:val="0"/>
          <w:sz w:val="24"/>
          <w:szCs w:val="24"/>
          <w:lang w:eastAsia="es-ES"/>
          <w14:ligatures w14:val="none"/>
        </w:rPr>
        <w:t xml:space="preserve">] </w:t>
      </w:r>
    </w:p>
    <w:p w14:paraId="1136EEAE" w14:textId="77777777" w:rsidR="00EB44FF" w:rsidRDefault="00EB44FF" w:rsidP="00D27D65">
      <w:pPr>
        <w:spacing w:after="0" w:line="240" w:lineRule="auto"/>
        <w:rPr>
          <w:rFonts w:ascii="Times New Roman" w:eastAsia="Times New Roman" w:hAnsi="Times New Roman" w:cs="Times New Roman"/>
          <w:kern w:val="0"/>
          <w:sz w:val="24"/>
          <w:szCs w:val="24"/>
          <w:lang w:eastAsia="es-ES"/>
          <w14:ligatures w14:val="none"/>
        </w:rPr>
      </w:pPr>
    </w:p>
    <w:p w14:paraId="2F022FC9" w14:textId="25D046AA" w:rsidR="00280EC0"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Nota: "¿Cuál de estos dos preceptos debo seguir? Entre estas dos recomendaciones contrarias, ¿cuál debo obedecer? . . . No puedo decirlo". Así escribió Huss. (Bonnechose, Vol. I, p. 86).</w:t>
      </w:r>
    </w:p>
    <w:p w14:paraId="6F155ED6" w14:textId="77777777" w:rsidR="00280EC0" w:rsidRDefault="00280EC0" w:rsidP="00D27D65">
      <w:pPr>
        <w:spacing w:after="0" w:line="240" w:lineRule="auto"/>
        <w:rPr>
          <w:rFonts w:ascii="Times New Roman" w:eastAsia="Times New Roman" w:hAnsi="Times New Roman" w:cs="Times New Roman"/>
          <w:kern w:val="0"/>
          <w:sz w:val="24"/>
          <w:szCs w:val="24"/>
          <w:lang w:eastAsia="es-ES"/>
          <w14:ligatures w14:val="none"/>
        </w:rPr>
      </w:pPr>
    </w:p>
    <w:p w14:paraId="482F8B06" w14:textId="784CBB8C" w:rsidR="00280EC0"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10. ¿Cuál fue la decisión final de Hus en este asunto, y cómo vindicó su proceder la seguridad: "No podemos hacer nada contra la verdad, sino por la verdad"?</w:t>
      </w:r>
      <w:r w:rsidRPr="00280EC0">
        <w:rPr>
          <w:rFonts w:ascii="Times New Roman" w:eastAsia="Times New Roman" w:hAnsi="Times New Roman" w:cs="Times New Roman"/>
          <w:kern w:val="0"/>
          <w:sz w:val="24"/>
          <w:szCs w:val="24"/>
          <w:lang w:eastAsia="es-ES"/>
          <w14:ligatures w14:val="none"/>
        </w:rPr>
        <w:br/>
      </w:r>
      <w:r w:rsidRPr="00280EC0">
        <w:rPr>
          <w:rFonts w:ascii="Times New Roman" w:eastAsia="Times New Roman" w:hAnsi="Times New Roman" w:cs="Times New Roman"/>
          <w:kern w:val="0"/>
          <w:sz w:val="24"/>
          <w:szCs w:val="24"/>
          <w:lang w:eastAsia="es-ES"/>
          <w14:ligatures w14:val="none"/>
        </w:rPr>
        <w:br/>
        <w:t>11. ¿Cuáles fueron las dos razones principales para convocar el Concilio de Constanza, 1414-18? [</w:t>
      </w:r>
      <w:r w:rsidR="00662078">
        <w:rPr>
          <w:rFonts w:ascii="Times New Roman" w:eastAsia="Times New Roman" w:hAnsi="Times New Roman" w:cs="Times New Roman"/>
          <w:kern w:val="0"/>
          <w:sz w:val="24"/>
          <w:szCs w:val="24"/>
          <w:lang w:eastAsia="es-ES"/>
          <w14:ligatures w14:val="none"/>
        </w:rPr>
        <w:t>97:</w:t>
      </w:r>
      <w:r w:rsidRPr="00280EC0">
        <w:rPr>
          <w:rFonts w:ascii="Times New Roman" w:eastAsia="Times New Roman" w:hAnsi="Times New Roman" w:cs="Times New Roman"/>
          <w:kern w:val="0"/>
          <w:sz w:val="24"/>
          <w:szCs w:val="24"/>
          <w:lang w:eastAsia="es-ES"/>
          <w14:ligatures w14:val="none"/>
        </w:rPr>
        <w:t>3</w:t>
      </w:r>
      <w:r w:rsidR="00662078">
        <w:rPr>
          <w:rFonts w:ascii="Times New Roman" w:eastAsia="Times New Roman" w:hAnsi="Times New Roman" w:cs="Times New Roman"/>
          <w:kern w:val="0"/>
          <w:sz w:val="24"/>
          <w:szCs w:val="24"/>
          <w:lang w:eastAsia="es-ES"/>
          <w14:ligatures w14:val="none"/>
        </w:rPr>
        <w:t>-4</w:t>
      </w:r>
      <w:r w:rsidRPr="00280EC0">
        <w:rPr>
          <w:rFonts w:ascii="Times New Roman" w:eastAsia="Times New Roman" w:hAnsi="Times New Roman" w:cs="Times New Roman"/>
          <w:kern w:val="0"/>
          <w:sz w:val="24"/>
          <w:szCs w:val="24"/>
          <w:lang w:eastAsia="es-ES"/>
          <w14:ligatures w14:val="none"/>
        </w:rPr>
        <w:t xml:space="preserve">] </w:t>
      </w:r>
    </w:p>
    <w:p w14:paraId="76908833" w14:textId="77777777" w:rsidR="00280EC0" w:rsidRDefault="00280EC0" w:rsidP="00D27D65">
      <w:pPr>
        <w:spacing w:after="0" w:line="240" w:lineRule="auto"/>
        <w:rPr>
          <w:rFonts w:ascii="Times New Roman" w:eastAsia="Times New Roman" w:hAnsi="Times New Roman" w:cs="Times New Roman"/>
          <w:kern w:val="0"/>
          <w:sz w:val="24"/>
          <w:szCs w:val="24"/>
          <w:lang w:eastAsia="es-ES"/>
          <w14:ligatures w14:val="none"/>
        </w:rPr>
      </w:pPr>
    </w:p>
    <w:p w14:paraId="50D20F83" w14:textId="6014AF3F" w:rsidR="00280EC0"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12. Obsérvense los puntos del contrato entre Juan XXXIII, el acusador, y Huss, el acusado. [</w:t>
      </w:r>
      <w:r w:rsidR="00662078">
        <w:rPr>
          <w:rFonts w:ascii="Times New Roman" w:eastAsia="Times New Roman" w:hAnsi="Times New Roman" w:cs="Times New Roman"/>
          <w:kern w:val="0"/>
          <w:sz w:val="24"/>
          <w:szCs w:val="24"/>
          <w:lang w:eastAsia="es-ES"/>
          <w14:ligatures w14:val="none"/>
        </w:rPr>
        <w:t>97</w:t>
      </w:r>
      <w:r w:rsidRPr="00280EC0">
        <w:rPr>
          <w:rFonts w:ascii="Times New Roman" w:eastAsia="Times New Roman" w:hAnsi="Times New Roman" w:cs="Times New Roman"/>
          <w:kern w:val="0"/>
          <w:sz w:val="24"/>
          <w:szCs w:val="24"/>
          <w:lang w:eastAsia="es-ES"/>
          <w14:ligatures w14:val="none"/>
        </w:rPr>
        <w:t>:</w:t>
      </w:r>
      <w:r w:rsidR="00662078">
        <w:rPr>
          <w:rFonts w:ascii="Times New Roman" w:eastAsia="Times New Roman" w:hAnsi="Times New Roman" w:cs="Times New Roman"/>
          <w:kern w:val="0"/>
          <w:sz w:val="24"/>
          <w:szCs w:val="24"/>
          <w:lang w:eastAsia="es-ES"/>
          <w14:ligatures w14:val="none"/>
        </w:rPr>
        <w:t>4</w:t>
      </w:r>
      <w:r w:rsidRPr="00280EC0">
        <w:rPr>
          <w:rFonts w:ascii="Times New Roman" w:eastAsia="Times New Roman" w:hAnsi="Times New Roman" w:cs="Times New Roman"/>
          <w:kern w:val="0"/>
          <w:sz w:val="24"/>
          <w:szCs w:val="24"/>
          <w:lang w:eastAsia="es-ES"/>
          <w14:ligatures w14:val="none"/>
        </w:rPr>
        <w:t xml:space="preserve">; </w:t>
      </w:r>
      <w:r w:rsidR="00662078">
        <w:rPr>
          <w:rFonts w:ascii="Times New Roman" w:eastAsia="Times New Roman" w:hAnsi="Times New Roman" w:cs="Times New Roman"/>
          <w:kern w:val="0"/>
          <w:sz w:val="24"/>
          <w:szCs w:val="24"/>
          <w:lang w:eastAsia="es-ES"/>
          <w14:ligatures w14:val="none"/>
        </w:rPr>
        <w:t>99</w:t>
      </w:r>
      <w:r w:rsidRPr="00280EC0">
        <w:rPr>
          <w:rFonts w:ascii="Times New Roman" w:eastAsia="Times New Roman" w:hAnsi="Times New Roman" w:cs="Times New Roman"/>
          <w:kern w:val="0"/>
          <w:sz w:val="24"/>
          <w:szCs w:val="24"/>
          <w:lang w:eastAsia="es-ES"/>
          <w14:ligatures w14:val="none"/>
        </w:rPr>
        <w:t>:3]</w:t>
      </w:r>
    </w:p>
    <w:p w14:paraId="01D3D328" w14:textId="77777777" w:rsidR="00280EC0" w:rsidRDefault="00280EC0" w:rsidP="00D27D65">
      <w:pPr>
        <w:spacing w:after="0" w:line="240" w:lineRule="auto"/>
        <w:rPr>
          <w:rFonts w:ascii="Times New Roman" w:eastAsia="Times New Roman" w:hAnsi="Times New Roman" w:cs="Times New Roman"/>
          <w:kern w:val="0"/>
          <w:sz w:val="24"/>
          <w:szCs w:val="24"/>
          <w:lang w:eastAsia="es-ES"/>
          <w14:ligatures w14:val="none"/>
        </w:rPr>
      </w:pPr>
    </w:p>
    <w:p w14:paraId="44A421F6" w14:textId="13CA8F96" w:rsidR="00280EC0"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13. ¿Qué trazos del don profético encontramos en este capítulo? [</w:t>
      </w:r>
      <w:r w:rsidR="00A179C8">
        <w:rPr>
          <w:rFonts w:ascii="Times New Roman" w:eastAsia="Times New Roman" w:hAnsi="Times New Roman" w:cs="Times New Roman"/>
          <w:kern w:val="0"/>
          <w:sz w:val="24"/>
          <w:szCs w:val="24"/>
          <w:lang w:eastAsia="es-ES"/>
          <w14:ligatures w14:val="none"/>
        </w:rPr>
        <w:t>91</w:t>
      </w:r>
      <w:r w:rsidRPr="00280EC0">
        <w:rPr>
          <w:rFonts w:ascii="Times New Roman" w:eastAsia="Times New Roman" w:hAnsi="Times New Roman" w:cs="Times New Roman"/>
          <w:kern w:val="0"/>
          <w:sz w:val="24"/>
          <w:szCs w:val="24"/>
          <w:lang w:eastAsia="es-ES"/>
          <w14:ligatures w14:val="none"/>
        </w:rPr>
        <w:t xml:space="preserve">:1; </w:t>
      </w:r>
      <w:r w:rsidR="00A179C8">
        <w:rPr>
          <w:rFonts w:ascii="Times New Roman" w:eastAsia="Times New Roman" w:hAnsi="Times New Roman" w:cs="Times New Roman"/>
          <w:kern w:val="0"/>
          <w:sz w:val="24"/>
          <w:szCs w:val="24"/>
          <w:lang w:eastAsia="es-ES"/>
          <w14:ligatures w14:val="none"/>
        </w:rPr>
        <w:t>100:4</w:t>
      </w:r>
      <w:r w:rsidRPr="00280EC0">
        <w:rPr>
          <w:rFonts w:ascii="Times New Roman" w:eastAsia="Times New Roman" w:hAnsi="Times New Roman" w:cs="Times New Roman"/>
          <w:kern w:val="0"/>
          <w:sz w:val="24"/>
          <w:szCs w:val="24"/>
          <w:lang w:eastAsia="es-ES"/>
          <w14:ligatures w14:val="none"/>
        </w:rPr>
        <w:t>] "Huss también fue visitado por visiones y sueños proféticos". (Bonnechose, tomo II, pág. 24.) </w:t>
      </w:r>
    </w:p>
    <w:p w14:paraId="0D07CCC0" w14:textId="77777777" w:rsidR="00280EC0" w:rsidRDefault="00280EC0" w:rsidP="00D27D65">
      <w:pPr>
        <w:spacing w:after="0" w:line="240" w:lineRule="auto"/>
        <w:rPr>
          <w:rFonts w:ascii="Times New Roman" w:eastAsia="Times New Roman" w:hAnsi="Times New Roman" w:cs="Times New Roman"/>
          <w:kern w:val="0"/>
          <w:sz w:val="24"/>
          <w:szCs w:val="24"/>
          <w:lang w:eastAsia="es-ES"/>
          <w14:ligatures w14:val="none"/>
        </w:rPr>
      </w:pPr>
    </w:p>
    <w:p w14:paraId="582F818F" w14:textId="0BB40258" w:rsidR="00280EC0"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14. Teniendo en cuenta sus privaciones anteriores en la cárcel, ¿se puede explicar el valor y la agudeza de mente de Huss y Jerónimo por motivos naturales? [</w:t>
      </w:r>
      <w:r w:rsidR="00436999">
        <w:rPr>
          <w:rFonts w:ascii="Times New Roman" w:eastAsia="Times New Roman" w:hAnsi="Times New Roman" w:cs="Times New Roman"/>
          <w:kern w:val="0"/>
          <w:sz w:val="24"/>
          <w:szCs w:val="24"/>
          <w:lang w:eastAsia="es-ES"/>
          <w14:ligatures w14:val="none"/>
        </w:rPr>
        <w:t>100</w:t>
      </w:r>
      <w:r w:rsidRPr="00280EC0">
        <w:rPr>
          <w:rFonts w:ascii="Times New Roman" w:eastAsia="Times New Roman" w:hAnsi="Times New Roman" w:cs="Times New Roman"/>
          <w:kern w:val="0"/>
          <w:sz w:val="24"/>
          <w:szCs w:val="24"/>
          <w:lang w:eastAsia="es-ES"/>
          <w14:ligatures w14:val="none"/>
        </w:rPr>
        <w:t>:</w:t>
      </w:r>
      <w:r w:rsidR="00436999">
        <w:rPr>
          <w:rFonts w:ascii="Times New Roman" w:eastAsia="Times New Roman" w:hAnsi="Times New Roman" w:cs="Times New Roman"/>
          <w:kern w:val="0"/>
          <w:sz w:val="24"/>
          <w:szCs w:val="24"/>
          <w:lang w:eastAsia="es-ES"/>
          <w14:ligatures w14:val="none"/>
        </w:rPr>
        <w:t>3</w:t>
      </w:r>
      <w:r w:rsidRPr="00280EC0">
        <w:rPr>
          <w:rFonts w:ascii="Times New Roman" w:eastAsia="Times New Roman" w:hAnsi="Times New Roman" w:cs="Times New Roman"/>
          <w:kern w:val="0"/>
          <w:sz w:val="24"/>
          <w:szCs w:val="24"/>
          <w:lang w:eastAsia="es-ES"/>
          <w14:ligatures w14:val="none"/>
        </w:rPr>
        <w:t xml:space="preserve">; </w:t>
      </w:r>
      <w:r w:rsidR="00436999">
        <w:rPr>
          <w:rFonts w:ascii="Times New Roman" w:eastAsia="Times New Roman" w:hAnsi="Times New Roman" w:cs="Times New Roman"/>
          <w:kern w:val="0"/>
          <w:sz w:val="24"/>
          <w:szCs w:val="24"/>
          <w:lang w:eastAsia="es-ES"/>
          <w14:ligatures w14:val="none"/>
        </w:rPr>
        <w:t>104</w:t>
      </w:r>
      <w:r w:rsidRPr="00280EC0">
        <w:rPr>
          <w:rFonts w:ascii="Times New Roman" w:eastAsia="Times New Roman" w:hAnsi="Times New Roman" w:cs="Times New Roman"/>
          <w:kern w:val="0"/>
          <w:sz w:val="24"/>
          <w:szCs w:val="24"/>
          <w:lang w:eastAsia="es-ES"/>
          <w14:ligatures w14:val="none"/>
        </w:rPr>
        <w:t>:3</w:t>
      </w:r>
      <w:r w:rsidR="00436999">
        <w:rPr>
          <w:rFonts w:ascii="Times New Roman" w:eastAsia="Times New Roman" w:hAnsi="Times New Roman" w:cs="Times New Roman"/>
          <w:kern w:val="0"/>
          <w:sz w:val="24"/>
          <w:szCs w:val="24"/>
          <w:lang w:eastAsia="es-ES"/>
          <w14:ligatures w14:val="none"/>
        </w:rPr>
        <w:t>-4</w:t>
      </w:r>
      <w:r w:rsidRPr="00280EC0">
        <w:rPr>
          <w:rFonts w:ascii="Times New Roman" w:eastAsia="Times New Roman" w:hAnsi="Times New Roman" w:cs="Times New Roman"/>
          <w:kern w:val="0"/>
          <w:sz w:val="24"/>
          <w:szCs w:val="24"/>
          <w:lang w:eastAsia="es-ES"/>
          <w14:ligatures w14:val="none"/>
        </w:rPr>
        <w:t>] </w:t>
      </w:r>
    </w:p>
    <w:p w14:paraId="1B11324D" w14:textId="77777777" w:rsidR="00280EC0" w:rsidRDefault="00280EC0" w:rsidP="00D27D65">
      <w:pPr>
        <w:spacing w:after="0" w:line="240" w:lineRule="auto"/>
        <w:rPr>
          <w:rFonts w:ascii="Times New Roman" w:eastAsia="Times New Roman" w:hAnsi="Times New Roman" w:cs="Times New Roman"/>
          <w:kern w:val="0"/>
          <w:sz w:val="24"/>
          <w:szCs w:val="24"/>
          <w:lang w:eastAsia="es-ES"/>
          <w14:ligatures w14:val="none"/>
        </w:rPr>
      </w:pPr>
    </w:p>
    <w:p w14:paraId="75A93B6A" w14:textId="3629C0D1" w:rsidR="00280EC0"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15. ¿Cuál fue el efecto inmediato en Bohemia de la ejecución de Huss? [</w:t>
      </w:r>
      <w:r w:rsidR="001B1F27">
        <w:rPr>
          <w:rFonts w:ascii="Times New Roman" w:eastAsia="Times New Roman" w:hAnsi="Times New Roman" w:cs="Times New Roman"/>
          <w:kern w:val="0"/>
          <w:sz w:val="24"/>
          <w:szCs w:val="24"/>
          <w:lang w:eastAsia="es-ES"/>
          <w14:ligatures w14:val="none"/>
        </w:rPr>
        <w:t>107:3</w:t>
      </w:r>
      <w:r w:rsidRPr="00280EC0">
        <w:rPr>
          <w:rFonts w:ascii="Times New Roman" w:eastAsia="Times New Roman" w:hAnsi="Times New Roman" w:cs="Times New Roman"/>
          <w:kern w:val="0"/>
          <w:sz w:val="24"/>
          <w:szCs w:val="24"/>
          <w:lang w:eastAsia="es-ES"/>
          <w14:ligatures w14:val="none"/>
        </w:rPr>
        <w:t>] </w:t>
      </w:r>
    </w:p>
    <w:p w14:paraId="170D9484" w14:textId="77777777" w:rsidR="00280EC0" w:rsidRDefault="00280EC0" w:rsidP="00D27D65">
      <w:pPr>
        <w:spacing w:after="0" w:line="240" w:lineRule="auto"/>
        <w:rPr>
          <w:rFonts w:ascii="Times New Roman" w:eastAsia="Times New Roman" w:hAnsi="Times New Roman" w:cs="Times New Roman"/>
          <w:kern w:val="0"/>
          <w:sz w:val="24"/>
          <w:szCs w:val="24"/>
          <w:lang w:eastAsia="es-ES"/>
          <w14:ligatures w14:val="none"/>
        </w:rPr>
      </w:pPr>
    </w:p>
    <w:p w14:paraId="4C6A3831" w14:textId="6FE83293" w:rsidR="00280EC0"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16. ¿Qué éxito tuvieron los esfuerzos de los ejércitos de Segismundo contra los defensores bohemios de los principios de la libertad religiosa? [</w:t>
      </w:r>
      <w:r w:rsidR="000D6966">
        <w:rPr>
          <w:rFonts w:ascii="Times New Roman" w:eastAsia="Times New Roman" w:hAnsi="Times New Roman" w:cs="Times New Roman"/>
          <w:kern w:val="0"/>
          <w:sz w:val="24"/>
          <w:szCs w:val="24"/>
          <w:lang w:eastAsia="es-ES"/>
          <w14:ligatures w14:val="none"/>
        </w:rPr>
        <w:t>109</w:t>
      </w:r>
      <w:r w:rsidRPr="00280EC0">
        <w:rPr>
          <w:rFonts w:ascii="Times New Roman" w:eastAsia="Times New Roman" w:hAnsi="Times New Roman" w:cs="Times New Roman"/>
          <w:kern w:val="0"/>
          <w:sz w:val="24"/>
          <w:szCs w:val="24"/>
          <w:lang w:eastAsia="es-ES"/>
          <w14:ligatures w14:val="none"/>
        </w:rPr>
        <w:t>:</w:t>
      </w:r>
      <w:r w:rsidR="000D6966">
        <w:rPr>
          <w:rFonts w:ascii="Times New Roman" w:eastAsia="Times New Roman" w:hAnsi="Times New Roman" w:cs="Times New Roman"/>
          <w:kern w:val="0"/>
          <w:sz w:val="24"/>
          <w:szCs w:val="24"/>
          <w:lang w:eastAsia="es-ES"/>
          <w14:ligatures w14:val="none"/>
        </w:rPr>
        <w:t>1</w:t>
      </w:r>
      <w:r w:rsidRPr="00280EC0">
        <w:rPr>
          <w:rFonts w:ascii="Times New Roman" w:eastAsia="Times New Roman" w:hAnsi="Times New Roman" w:cs="Times New Roman"/>
          <w:kern w:val="0"/>
          <w:sz w:val="24"/>
          <w:szCs w:val="24"/>
          <w:lang w:eastAsia="es-ES"/>
          <w14:ligatures w14:val="none"/>
        </w:rPr>
        <w:t>]</w:t>
      </w:r>
    </w:p>
    <w:p w14:paraId="2A96C2AC" w14:textId="77777777" w:rsidR="000D6966" w:rsidRDefault="000D6966" w:rsidP="00D27D65">
      <w:pPr>
        <w:spacing w:after="0" w:line="240" w:lineRule="auto"/>
        <w:rPr>
          <w:rFonts w:ascii="Times New Roman" w:eastAsia="Times New Roman" w:hAnsi="Times New Roman" w:cs="Times New Roman"/>
          <w:kern w:val="0"/>
          <w:sz w:val="24"/>
          <w:szCs w:val="24"/>
          <w:lang w:eastAsia="es-ES"/>
          <w14:ligatures w14:val="none"/>
        </w:rPr>
      </w:pPr>
    </w:p>
    <w:p w14:paraId="2231B941" w14:textId="05BF9165" w:rsidR="00280EC0"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lastRenderedPageBreak/>
        <w:t>17. ¿Cómo se llevó a cabo por la diplomacia lo que no podía lograrse por la fuerza? [</w:t>
      </w:r>
      <w:r w:rsidR="00AA041A">
        <w:rPr>
          <w:rFonts w:ascii="Times New Roman" w:eastAsia="Times New Roman" w:hAnsi="Times New Roman" w:cs="Times New Roman"/>
          <w:kern w:val="0"/>
          <w:sz w:val="24"/>
          <w:szCs w:val="24"/>
          <w:lang w:eastAsia="es-ES"/>
          <w14:ligatures w14:val="none"/>
        </w:rPr>
        <w:t>109:2</w:t>
      </w:r>
      <w:r w:rsidRPr="00280EC0">
        <w:rPr>
          <w:rFonts w:ascii="Times New Roman" w:eastAsia="Times New Roman" w:hAnsi="Times New Roman" w:cs="Times New Roman"/>
          <w:kern w:val="0"/>
          <w:sz w:val="24"/>
          <w:szCs w:val="24"/>
          <w:lang w:eastAsia="es-ES"/>
          <w14:ligatures w14:val="none"/>
        </w:rPr>
        <w:t>] </w:t>
      </w:r>
    </w:p>
    <w:p w14:paraId="5F31B448" w14:textId="77777777" w:rsidR="00280EC0" w:rsidRDefault="00280EC0" w:rsidP="00D27D65">
      <w:pPr>
        <w:spacing w:after="0" w:line="240" w:lineRule="auto"/>
        <w:rPr>
          <w:rFonts w:ascii="Times New Roman" w:eastAsia="Times New Roman" w:hAnsi="Times New Roman" w:cs="Times New Roman"/>
          <w:kern w:val="0"/>
          <w:sz w:val="24"/>
          <w:szCs w:val="24"/>
          <w:lang w:eastAsia="es-ES"/>
          <w14:ligatures w14:val="none"/>
        </w:rPr>
      </w:pPr>
    </w:p>
    <w:p w14:paraId="4EC182CD" w14:textId="322B5E86" w:rsidR="00D443BD" w:rsidRPr="00280EC0" w:rsidRDefault="00D443BD" w:rsidP="00D27D65">
      <w:pPr>
        <w:spacing w:after="0" w:line="240" w:lineRule="auto"/>
        <w:rPr>
          <w:rFonts w:ascii="Times New Roman" w:eastAsia="Times New Roman" w:hAnsi="Times New Roman" w:cs="Times New Roman"/>
          <w:kern w:val="0"/>
          <w:sz w:val="24"/>
          <w:szCs w:val="24"/>
          <w:lang w:eastAsia="es-ES"/>
          <w14:ligatures w14:val="none"/>
        </w:rPr>
      </w:pPr>
      <w:r w:rsidRPr="00280EC0">
        <w:rPr>
          <w:rFonts w:ascii="Times New Roman" w:eastAsia="Times New Roman" w:hAnsi="Times New Roman" w:cs="Times New Roman"/>
          <w:kern w:val="0"/>
          <w:sz w:val="24"/>
          <w:szCs w:val="24"/>
          <w:lang w:eastAsia="es-ES"/>
          <w14:ligatures w14:val="none"/>
        </w:rPr>
        <w:t>18. ¿Quiénes eran los "Hermanos Unidos"? ¿Cuál fue su influencia en el mantenimiento de la verdad? [</w:t>
      </w:r>
      <w:r w:rsidR="00FB78FE">
        <w:rPr>
          <w:rFonts w:ascii="Times New Roman" w:eastAsia="Times New Roman" w:hAnsi="Times New Roman" w:cs="Times New Roman"/>
          <w:kern w:val="0"/>
          <w:sz w:val="24"/>
          <w:szCs w:val="24"/>
          <w:lang w:eastAsia="es-ES"/>
          <w14:ligatures w14:val="none"/>
        </w:rPr>
        <w:t>110:3-5</w:t>
      </w:r>
      <w:r w:rsidRPr="00280EC0">
        <w:rPr>
          <w:rFonts w:ascii="Times New Roman" w:eastAsia="Times New Roman" w:hAnsi="Times New Roman" w:cs="Times New Roman"/>
          <w:kern w:val="0"/>
          <w:sz w:val="24"/>
          <w:szCs w:val="24"/>
          <w:lang w:eastAsia="es-ES"/>
          <w14:ligatures w14:val="none"/>
        </w:rPr>
        <w:t xml:space="preserve">] </w:t>
      </w:r>
    </w:p>
    <w:p w14:paraId="70C3E004" w14:textId="1D45A20C" w:rsidR="00D443BD" w:rsidRPr="00EC436D" w:rsidRDefault="00D443BD" w:rsidP="00D443BD">
      <w:pPr>
        <w:spacing w:before="100" w:beforeAutospacing="1" w:after="100" w:afterAutospacing="1" w:line="240" w:lineRule="auto"/>
        <w:outlineLvl w:val="2"/>
        <w:rPr>
          <w:rFonts w:ascii="Times New Roman" w:eastAsia="Times New Roman" w:hAnsi="Times New Roman" w:cs="Times New Roman"/>
          <w:b/>
          <w:bCs/>
          <w:color w:val="FF0000"/>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 xml:space="preserve">Capítulo 7 - </w:t>
      </w:r>
      <w:r w:rsidR="000F1EF9" w:rsidRPr="000F1EF9">
        <w:rPr>
          <w:rFonts w:ascii="Times New Roman" w:eastAsia="Times New Roman" w:hAnsi="Times New Roman" w:cs="Times New Roman"/>
          <w:b/>
          <w:bCs/>
          <w:kern w:val="0"/>
          <w:sz w:val="27"/>
          <w:szCs w:val="27"/>
          <w:lang w:eastAsia="es-ES"/>
          <w14:ligatures w14:val="none"/>
        </w:rPr>
        <w:t>En la encrucijada de los caminos</w:t>
      </w:r>
      <w:r w:rsidR="00517692">
        <w:rPr>
          <w:rFonts w:ascii="Times New Roman" w:eastAsia="Times New Roman" w:hAnsi="Times New Roman" w:cs="Times New Roman"/>
          <w:b/>
          <w:bCs/>
          <w:kern w:val="0"/>
          <w:sz w:val="27"/>
          <w:szCs w:val="27"/>
          <w:lang w:eastAsia="es-ES"/>
          <w14:ligatures w14:val="none"/>
        </w:rPr>
        <w:t xml:space="preserve"> </w:t>
      </w:r>
    </w:p>
    <w:p w14:paraId="753486F4" w14:textId="48F0C5BE" w:rsidR="00143E3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El tiempo cubierto en este capítulo es desde el nacimiento de Lutero, en 1483, hasta la bula final</w:t>
      </w:r>
      <w:r w:rsidR="00517692">
        <w:rPr>
          <w:rFonts w:ascii="Times New Roman" w:eastAsia="Times New Roman" w:hAnsi="Times New Roman" w:cs="Times New Roman"/>
          <w:kern w:val="0"/>
          <w:sz w:val="24"/>
          <w:szCs w:val="24"/>
          <w:lang w:eastAsia="es-ES"/>
          <w14:ligatures w14:val="none"/>
        </w:rPr>
        <w:t xml:space="preserve"> que lo excomulgó</w:t>
      </w:r>
      <w:r w:rsidRPr="00D443BD">
        <w:rPr>
          <w:rFonts w:ascii="Times New Roman" w:eastAsia="Times New Roman" w:hAnsi="Times New Roman" w:cs="Times New Roman"/>
          <w:kern w:val="0"/>
          <w:sz w:val="24"/>
          <w:szCs w:val="24"/>
          <w:lang w:eastAsia="es-ES"/>
          <w14:ligatures w14:val="none"/>
        </w:rPr>
        <w:t xml:space="preserve"> la iglesia</w:t>
      </w:r>
      <w:r w:rsidR="00517692">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 xml:space="preserve"> emitida por el papa en 1520.</w:t>
      </w:r>
    </w:p>
    <w:p w14:paraId="1C021584" w14:textId="77777777" w:rsidR="00143E35" w:rsidRDefault="00143E35" w:rsidP="00D443BD">
      <w:pPr>
        <w:spacing w:after="0" w:line="240" w:lineRule="auto"/>
        <w:rPr>
          <w:rFonts w:ascii="Times New Roman" w:eastAsia="Times New Roman" w:hAnsi="Times New Roman" w:cs="Times New Roman"/>
          <w:kern w:val="0"/>
          <w:sz w:val="24"/>
          <w:szCs w:val="24"/>
          <w:lang w:eastAsia="es-ES"/>
          <w14:ligatures w14:val="none"/>
        </w:rPr>
      </w:pPr>
    </w:p>
    <w:p w14:paraId="7B46AE82" w14:textId="2F704A98" w:rsidR="00143E3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w:t>
      </w:r>
      <w:r w:rsidR="00AE2E97" w:rsidRPr="00AE2E97">
        <w:rPr>
          <w:rFonts w:ascii="Times New Roman" w:eastAsia="Times New Roman" w:hAnsi="Times New Roman" w:cs="Times New Roman"/>
          <w:kern w:val="0"/>
          <w:sz w:val="24"/>
          <w:szCs w:val="24"/>
          <w:lang w:eastAsia="es-ES"/>
          <w14:ligatures w14:val="none"/>
        </w:rPr>
        <w:t>Como ilustración del potencial de la juventud consagrada, nótese que a los catorce años Lutero entró en Magdeburgo; a los dieciocho años comenzó sus estudios en Erfurth; a los veinte descubrió la Biblia en latín. Tenía veintidós años cuando entró en el monasterio, y fue ordenado sacerdote a los veinticuatro. Al año siguiente fue llamado como profesor de la universidad. Comenzó a predicar a los veintiséis años. Su memorable Viaje a Roma fue realizado a la edad de veintisiete años. Tenía treinta y cinco años cuando hizo públicas sus noventa y cinco tesis contra las indulgencias. Dos años después fue excomulgado</w:t>
      </w:r>
      <w:r w:rsidRPr="00D443BD">
        <w:rPr>
          <w:rFonts w:ascii="Times New Roman" w:eastAsia="Times New Roman" w:hAnsi="Times New Roman" w:cs="Times New Roman"/>
          <w:kern w:val="0"/>
          <w:sz w:val="24"/>
          <w:szCs w:val="24"/>
          <w:lang w:eastAsia="es-ES"/>
          <w14:ligatures w14:val="none"/>
        </w:rPr>
        <w:t>.</w:t>
      </w:r>
    </w:p>
    <w:p w14:paraId="11B0AB44" w14:textId="77777777" w:rsidR="00143E35" w:rsidRDefault="00143E35" w:rsidP="00D443BD">
      <w:pPr>
        <w:spacing w:after="0" w:line="240" w:lineRule="auto"/>
        <w:rPr>
          <w:rFonts w:ascii="Times New Roman" w:eastAsia="Times New Roman" w:hAnsi="Times New Roman" w:cs="Times New Roman"/>
          <w:kern w:val="0"/>
          <w:sz w:val="24"/>
          <w:szCs w:val="24"/>
          <w:lang w:eastAsia="es-ES"/>
          <w14:ligatures w14:val="none"/>
        </w:rPr>
      </w:pPr>
    </w:p>
    <w:p w14:paraId="3EBBF2AF" w14:textId="578868F0" w:rsidR="00143E3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¿Qué hay que elogiar, y qué cuestionar, con respecto a la educación paterna de Martin cuando era niño? [1</w:t>
      </w:r>
      <w:r w:rsidR="00704863">
        <w:rPr>
          <w:rFonts w:ascii="Times New Roman" w:eastAsia="Times New Roman" w:hAnsi="Times New Roman" w:cs="Times New Roman"/>
          <w:kern w:val="0"/>
          <w:sz w:val="24"/>
          <w:szCs w:val="24"/>
          <w:lang w:eastAsia="es-ES"/>
          <w14:ligatures w14:val="none"/>
        </w:rPr>
        <w:t>14</w:t>
      </w:r>
      <w:r w:rsidRPr="00D443BD">
        <w:rPr>
          <w:rFonts w:ascii="Times New Roman" w:eastAsia="Times New Roman" w:hAnsi="Times New Roman" w:cs="Times New Roman"/>
          <w:kern w:val="0"/>
          <w:sz w:val="24"/>
          <w:szCs w:val="24"/>
          <w:lang w:eastAsia="es-ES"/>
          <w14:ligatures w14:val="none"/>
        </w:rPr>
        <w:t>:</w:t>
      </w:r>
      <w:r w:rsidR="00704863">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w:t>
      </w:r>
      <w:r w:rsidR="00704863">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 </w:t>
      </w:r>
    </w:p>
    <w:p w14:paraId="589D632F" w14:textId="77777777" w:rsidR="00143E35" w:rsidRDefault="00143E35" w:rsidP="00D443BD">
      <w:pPr>
        <w:spacing w:after="0" w:line="240" w:lineRule="auto"/>
        <w:rPr>
          <w:rFonts w:ascii="Times New Roman" w:eastAsia="Times New Roman" w:hAnsi="Times New Roman" w:cs="Times New Roman"/>
          <w:kern w:val="0"/>
          <w:sz w:val="24"/>
          <w:szCs w:val="24"/>
          <w:lang w:eastAsia="es-ES"/>
          <w14:ligatures w14:val="none"/>
        </w:rPr>
      </w:pPr>
    </w:p>
    <w:p w14:paraId="0A32F76E" w14:textId="0E1EA6B4" w:rsidR="00143E3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Al analizar las características personales que caracterizaron a Lutero, memorice la segunda oración del capítulo y observe [1</w:t>
      </w:r>
      <w:r w:rsidR="009079BB">
        <w:rPr>
          <w:rFonts w:ascii="Times New Roman" w:eastAsia="Times New Roman" w:hAnsi="Times New Roman" w:cs="Times New Roman"/>
          <w:kern w:val="0"/>
          <w:sz w:val="24"/>
          <w:szCs w:val="24"/>
          <w:lang w:eastAsia="es-ES"/>
          <w14:ligatures w14:val="none"/>
        </w:rPr>
        <w:t>14</w:t>
      </w:r>
      <w:r w:rsidRPr="00D443BD">
        <w:rPr>
          <w:rFonts w:ascii="Times New Roman" w:eastAsia="Times New Roman" w:hAnsi="Times New Roman" w:cs="Times New Roman"/>
          <w:kern w:val="0"/>
          <w:sz w:val="24"/>
          <w:szCs w:val="24"/>
          <w:lang w:eastAsia="es-ES"/>
          <w14:ligatures w14:val="none"/>
        </w:rPr>
        <w:t>:4-1</w:t>
      </w:r>
      <w:r w:rsidR="009079BB">
        <w:rPr>
          <w:rFonts w:ascii="Times New Roman" w:eastAsia="Times New Roman" w:hAnsi="Times New Roman" w:cs="Times New Roman"/>
          <w:kern w:val="0"/>
          <w:sz w:val="24"/>
          <w:szCs w:val="24"/>
          <w:lang w:eastAsia="es-ES"/>
          <w14:ligatures w14:val="none"/>
        </w:rPr>
        <w:t>15</w:t>
      </w:r>
      <w:r w:rsidRPr="00D443BD">
        <w:rPr>
          <w:rFonts w:ascii="Times New Roman" w:eastAsia="Times New Roman" w:hAnsi="Times New Roman" w:cs="Times New Roman"/>
          <w:kern w:val="0"/>
          <w:sz w:val="24"/>
          <w:szCs w:val="24"/>
          <w:lang w:eastAsia="es-ES"/>
          <w14:ligatures w14:val="none"/>
        </w:rPr>
        <w:t>:3]</w:t>
      </w:r>
    </w:p>
    <w:p w14:paraId="361BF055" w14:textId="77777777" w:rsidR="00143E35" w:rsidRDefault="00143E35" w:rsidP="00D443BD">
      <w:pPr>
        <w:spacing w:after="0" w:line="240" w:lineRule="auto"/>
        <w:rPr>
          <w:rFonts w:ascii="Times New Roman" w:eastAsia="Times New Roman" w:hAnsi="Times New Roman" w:cs="Times New Roman"/>
          <w:kern w:val="0"/>
          <w:sz w:val="24"/>
          <w:szCs w:val="24"/>
          <w:lang w:eastAsia="es-ES"/>
          <w14:ligatures w14:val="none"/>
        </w:rPr>
      </w:pPr>
    </w:p>
    <w:p w14:paraId="6BD472A4" w14:textId="2C5E6AA4" w:rsidR="00143E3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Como en el caso de Saulo, el perseguidor, lo mismo sucedió con Lutero: el celo extremadamente concienzudo que caracterizaba a cada uno de ellos mientras estaba en el error, lo convertía en un poder al servicio de Dios cuando la luz brillaba en su alma. Traza a través de la historia la iluminación gradual de su mente. (</w:t>
      </w:r>
      <w:r w:rsidR="00414732">
        <w:rPr>
          <w:rFonts w:ascii="Times New Roman" w:eastAsia="Times New Roman" w:hAnsi="Times New Roman" w:cs="Times New Roman"/>
          <w:kern w:val="0"/>
          <w:sz w:val="24"/>
          <w:szCs w:val="24"/>
          <w:lang w:eastAsia="es-ES"/>
          <w14:ligatures w14:val="none"/>
        </w:rPr>
        <w:t>ver</w:t>
      </w:r>
      <w:r w:rsidRPr="00D443BD">
        <w:rPr>
          <w:rFonts w:ascii="Times New Roman" w:eastAsia="Times New Roman" w:hAnsi="Times New Roman" w:cs="Times New Roman"/>
          <w:kern w:val="0"/>
          <w:sz w:val="24"/>
          <w:szCs w:val="24"/>
          <w:lang w:eastAsia="es-ES"/>
          <w14:ligatures w14:val="none"/>
        </w:rPr>
        <w:t>. Filipenses 3:5-9; Gálatas 1:14) [</w:t>
      </w:r>
      <w:r w:rsidR="00414732">
        <w:rPr>
          <w:rFonts w:ascii="Times New Roman" w:eastAsia="Times New Roman" w:hAnsi="Times New Roman" w:cs="Times New Roman"/>
          <w:kern w:val="0"/>
          <w:sz w:val="24"/>
          <w:szCs w:val="24"/>
          <w:lang w:eastAsia="es-ES"/>
          <w14:ligatures w14:val="none"/>
        </w:rPr>
        <w:t>115:3; 116:1; 117:2; 121:1; 130:1; 133:1</w:t>
      </w:r>
      <w:r w:rsidRPr="00D443BD">
        <w:rPr>
          <w:rFonts w:ascii="Times New Roman" w:eastAsia="Times New Roman" w:hAnsi="Times New Roman" w:cs="Times New Roman"/>
          <w:kern w:val="0"/>
          <w:sz w:val="24"/>
          <w:szCs w:val="24"/>
          <w:lang w:eastAsia="es-ES"/>
          <w14:ligatures w14:val="none"/>
        </w:rPr>
        <w:t>]</w:t>
      </w:r>
    </w:p>
    <w:p w14:paraId="1C278CFE" w14:textId="77777777" w:rsidR="00143E35" w:rsidRDefault="00143E35" w:rsidP="00D443BD">
      <w:pPr>
        <w:spacing w:after="0" w:line="240" w:lineRule="auto"/>
        <w:rPr>
          <w:rFonts w:ascii="Times New Roman" w:eastAsia="Times New Roman" w:hAnsi="Times New Roman" w:cs="Times New Roman"/>
          <w:kern w:val="0"/>
          <w:sz w:val="24"/>
          <w:szCs w:val="24"/>
          <w:lang w:eastAsia="es-ES"/>
          <w14:ligatures w14:val="none"/>
        </w:rPr>
      </w:pPr>
    </w:p>
    <w:p w14:paraId="4B1FCA71" w14:textId="71C6F5F9" w:rsidR="00143E3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Si bien Lutero aparece constantemente en primer plano, otros fueron usados por Dios para actuar como sabios consejeros, ayudantes espirituales o protectores. [</w:t>
      </w:r>
      <w:r w:rsidR="00C17C0D">
        <w:rPr>
          <w:rFonts w:ascii="Times New Roman" w:eastAsia="Times New Roman" w:hAnsi="Times New Roman" w:cs="Times New Roman"/>
          <w:kern w:val="0"/>
          <w:sz w:val="24"/>
          <w:szCs w:val="24"/>
          <w:lang w:eastAsia="es-ES"/>
          <w14:ligatures w14:val="none"/>
        </w:rPr>
        <w:t>116:2; 126.1; 137:1; 129:3; 130:4</w:t>
      </w:r>
      <w:r w:rsidRPr="00D443BD">
        <w:rPr>
          <w:rFonts w:ascii="Times New Roman" w:eastAsia="Times New Roman" w:hAnsi="Times New Roman" w:cs="Times New Roman"/>
          <w:kern w:val="0"/>
          <w:sz w:val="24"/>
          <w:szCs w:val="24"/>
          <w:lang w:eastAsia="es-ES"/>
          <w14:ligatures w14:val="none"/>
        </w:rPr>
        <w:t>]. Como ilustración de cómo Dios usó a hombres que tendían a extremos opuestos para hacerlos mutuamente útiles en Su obra, véase "Primeros Escritos", 224:1</w:t>
      </w:r>
      <w:r w:rsidR="00C16B7B">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2.</w:t>
      </w:r>
    </w:p>
    <w:p w14:paraId="0B8E9594" w14:textId="77777777" w:rsidR="00143E35" w:rsidRDefault="00143E35" w:rsidP="00D443BD">
      <w:pPr>
        <w:spacing w:after="0" w:line="240" w:lineRule="auto"/>
        <w:rPr>
          <w:rFonts w:ascii="Times New Roman" w:eastAsia="Times New Roman" w:hAnsi="Times New Roman" w:cs="Times New Roman"/>
          <w:kern w:val="0"/>
          <w:sz w:val="24"/>
          <w:szCs w:val="24"/>
          <w:lang w:eastAsia="es-ES"/>
          <w14:ligatures w14:val="none"/>
        </w:rPr>
      </w:pPr>
    </w:p>
    <w:p w14:paraId="296BD00C" w14:textId="4230D7D2" w:rsidR="00143E3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¿Cuál era la actitud de Lutero hacia el tema de la educación cristiana? [</w:t>
      </w:r>
      <w:r w:rsidR="00EE19FA">
        <w:rPr>
          <w:rFonts w:ascii="Times New Roman" w:eastAsia="Times New Roman" w:hAnsi="Times New Roman" w:cs="Times New Roman"/>
          <w:kern w:val="0"/>
          <w:sz w:val="24"/>
          <w:szCs w:val="24"/>
          <w:lang w:eastAsia="es-ES"/>
          <w14:ligatures w14:val="none"/>
        </w:rPr>
        <w:t>118:2; 124:1;</w:t>
      </w:r>
      <w:r w:rsidR="00B2401E">
        <w:rPr>
          <w:rFonts w:ascii="Times New Roman" w:eastAsia="Times New Roman" w:hAnsi="Times New Roman" w:cs="Times New Roman"/>
          <w:kern w:val="0"/>
          <w:sz w:val="24"/>
          <w:szCs w:val="24"/>
          <w:lang w:eastAsia="es-ES"/>
          <w14:ligatures w14:val="none"/>
        </w:rPr>
        <w:t xml:space="preserve"> </w:t>
      </w:r>
      <w:r w:rsidR="00EE19FA">
        <w:rPr>
          <w:rFonts w:ascii="Times New Roman" w:eastAsia="Times New Roman" w:hAnsi="Times New Roman" w:cs="Times New Roman"/>
          <w:kern w:val="0"/>
          <w:sz w:val="24"/>
          <w:szCs w:val="24"/>
          <w:lang w:eastAsia="es-ES"/>
          <w14:ligatures w14:val="none"/>
        </w:rPr>
        <w:t>129:5; 131:2</w:t>
      </w:r>
      <w:r w:rsidRPr="00D443BD">
        <w:rPr>
          <w:rFonts w:ascii="Times New Roman" w:eastAsia="Times New Roman" w:hAnsi="Times New Roman" w:cs="Times New Roman"/>
          <w:kern w:val="0"/>
          <w:sz w:val="24"/>
          <w:szCs w:val="24"/>
          <w:lang w:eastAsia="es-ES"/>
          <w14:ligatures w14:val="none"/>
        </w:rPr>
        <w:t>] </w:t>
      </w:r>
    </w:p>
    <w:p w14:paraId="663C027F" w14:textId="77777777" w:rsidR="00143E35" w:rsidRDefault="00143E35" w:rsidP="00D443BD">
      <w:pPr>
        <w:spacing w:after="0" w:line="240" w:lineRule="auto"/>
        <w:rPr>
          <w:rFonts w:ascii="Times New Roman" w:eastAsia="Times New Roman" w:hAnsi="Times New Roman" w:cs="Times New Roman"/>
          <w:kern w:val="0"/>
          <w:sz w:val="24"/>
          <w:szCs w:val="24"/>
          <w:lang w:eastAsia="es-ES"/>
          <w14:ligatures w14:val="none"/>
        </w:rPr>
      </w:pPr>
    </w:p>
    <w:p w14:paraId="4453FA02" w14:textId="1AAC930C" w:rsidR="00143E3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w:t>
      </w:r>
      <w:r w:rsidR="0028662F" w:rsidRPr="0028662F">
        <w:t xml:space="preserve"> </w:t>
      </w:r>
      <w:r w:rsidR="0028662F" w:rsidRPr="0028662F">
        <w:rPr>
          <w:rFonts w:ascii="Times New Roman" w:eastAsia="Times New Roman" w:hAnsi="Times New Roman" w:cs="Times New Roman"/>
          <w:kern w:val="0"/>
          <w:sz w:val="24"/>
          <w:szCs w:val="24"/>
          <w:lang w:eastAsia="es-ES"/>
          <w14:ligatures w14:val="none"/>
        </w:rPr>
        <w:t>Qué evidencias se pueden encontrar de un gran movimiento llevado adelante por laicos a favor de las verdades recién descubiertas</w:t>
      </w:r>
      <w:r w:rsidRPr="00D443BD">
        <w:rPr>
          <w:rFonts w:ascii="Times New Roman" w:eastAsia="Times New Roman" w:hAnsi="Times New Roman" w:cs="Times New Roman"/>
          <w:kern w:val="0"/>
          <w:sz w:val="24"/>
          <w:szCs w:val="24"/>
          <w:lang w:eastAsia="es-ES"/>
          <w14:ligatures w14:val="none"/>
        </w:rPr>
        <w:t>? [</w:t>
      </w:r>
      <w:r w:rsidR="00CD475B">
        <w:rPr>
          <w:rFonts w:ascii="Times New Roman" w:eastAsia="Times New Roman" w:hAnsi="Times New Roman" w:cs="Times New Roman"/>
          <w:kern w:val="0"/>
          <w:sz w:val="24"/>
          <w:szCs w:val="24"/>
          <w:lang w:eastAsia="es-ES"/>
          <w14:ligatures w14:val="none"/>
        </w:rPr>
        <w:t>124:3; 129:5; 130:1-2; 131:3</w:t>
      </w:r>
      <w:r w:rsidRPr="00D443BD">
        <w:rPr>
          <w:rFonts w:ascii="Times New Roman" w:eastAsia="Times New Roman" w:hAnsi="Times New Roman" w:cs="Times New Roman"/>
          <w:kern w:val="0"/>
          <w:sz w:val="24"/>
          <w:szCs w:val="24"/>
          <w:lang w:eastAsia="es-ES"/>
          <w14:ligatures w14:val="none"/>
        </w:rPr>
        <w:t>] </w:t>
      </w:r>
    </w:p>
    <w:p w14:paraId="0B2905B8" w14:textId="77777777" w:rsidR="00143E35" w:rsidRDefault="00143E35" w:rsidP="00D443BD">
      <w:pPr>
        <w:spacing w:after="0" w:line="240" w:lineRule="auto"/>
        <w:rPr>
          <w:rFonts w:ascii="Times New Roman" w:eastAsia="Times New Roman" w:hAnsi="Times New Roman" w:cs="Times New Roman"/>
          <w:kern w:val="0"/>
          <w:sz w:val="24"/>
          <w:szCs w:val="24"/>
          <w:lang w:eastAsia="es-ES"/>
          <w14:ligatures w14:val="none"/>
        </w:rPr>
      </w:pPr>
    </w:p>
    <w:p w14:paraId="384F8A1F" w14:textId="7AD41E13" w:rsidR="00143E3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9. Wiclef y Lutero fueron maravillosamente protegidos en su trabajo. Huss y Jerome sufrieron el martirio al principio de su carrera. La muerte de algunos, las vidas valientes de otros, contribuyeron igualmente a los propósitos de Dios. Ya sea que el reformador pagara o no con su vida, en su corazón se ofreció a sí mismo a Dios </w:t>
      </w:r>
      <w:r w:rsidR="009522B0">
        <w:rPr>
          <w:rFonts w:ascii="Times New Roman" w:eastAsia="Times New Roman" w:hAnsi="Times New Roman" w:cs="Times New Roman"/>
          <w:kern w:val="0"/>
          <w:sz w:val="24"/>
          <w:szCs w:val="24"/>
          <w:lang w:eastAsia="es-ES"/>
          <w14:ligatures w14:val="none"/>
        </w:rPr>
        <w:t>para vida o para muerte</w:t>
      </w:r>
      <w:r w:rsidRPr="00D443BD">
        <w:rPr>
          <w:rFonts w:ascii="Times New Roman" w:eastAsia="Times New Roman" w:hAnsi="Times New Roman" w:cs="Times New Roman"/>
          <w:kern w:val="0"/>
          <w:sz w:val="24"/>
          <w:szCs w:val="24"/>
          <w:lang w:eastAsia="es-ES"/>
          <w14:ligatures w14:val="none"/>
        </w:rPr>
        <w:t>. (Filipenses 1:20) [1</w:t>
      </w:r>
      <w:r w:rsidR="009522B0">
        <w:rPr>
          <w:rFonts w:ascii="Times New Roman" w:eastAsia="Times New Roman" w:hAnsi="Times New Roman" w:cs="Times New Roman"/>
          <w:kern w:val="0"/>
          <w:sz w:val="24"/>
          <w:szCs w:val="24"/>
          <w:lang w:eastAsia="es-ES"/>
          <w14:ligatures w14:val="none"/>
        </w:rPr>
        <w:t>26:2; 128:4; 130:3; 131:4</w:t>
      </w:r>
      <w:r w:rsidRPr="00D443BD">
        <w:rPr>
          <w:rFonts w:ascii="Times New Roman" w:eastAsia="Times New Roman" w:hAnsi="Times New Roman" w:cs="Times New Roman"/>
          <w:kern w:val="0"/>
          <w:sz w:val="24"/>
          <w:szCs w:val="24"/>
          <w:lang w:eastAsia="es-ES"/>
          <w14:ligatures w14:val="none"/>
        </w:rPr>
        <w:t>]</w:t>
      </w:r>
    </w:p>
    <w:p w14:paraId="6AAD2161" w14:textId="77777777" w:rsidR="00143E35" w:rsidRDefault="00143E35" w:rsidP="00D443BD">
      <w:pPr>
        <w:spacing w:after="0" w:line="240" w:lineRule="auto"/>
        <w:rPr>
          <w:rFonts w:ascii="Times New Roman" w:eastAsia="Times New Roman" w:hAnsi="Times New Roman" w:cs="Times New Roman"/>
          <w:kern w:val="0"/>
          <w:sz w:val="24"/>
          <w:szCs w:val="24"/>
          <w:lang w:eastAsia="es-ES"/>
          <w14:ligatures w14:val="none"/>
        </w:rPr>
      </w:pPr>
    </w:p>
    <w:p w14:paraId="3A5F0A24" w14:textId="6DB1C04E" w:rsidR="00143E3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lastRenderedPageBreak/>
        <w:t>10. Incluso Lutero a veces estaba preocupado por las dudas con respecto a su trabajo. ¿Cómo los superó? [</w:t>
      </w:r>
      <w:r w:rsidR="00896F42">
        <w:rPr>
          <w:rFonts w:ascii="Times New Roman" w:eastAsia="Times New Roman" w:hAnsi="Times New Roman" w:cs="Times New Roman"/>
          <w:kern w:val="0"/>
          <w:sz w:val="24"/>
          <w:szCs w:val="24"/>
          <w:lang w:eastAsia="es-ES"/>
          <w14:ligatures w14:val="none"/>
        </w:rPr>
        <w:t>133</w:t>
      </w:r>
      <w:r w:rsidRPr="00D443BD">
        <w:rPr>
          <w:rFonts w:ascii="Times New Roman" w:eastAsia="Times New Roman" w:hAnsi="Times New Roman" w:cs="Times New Roman"/>
          <w:kern w:val="0"/>
          <w:sz w:val="24"/>
          <w:szCs w:val="24"/>
          <w:lang w:eastAsia="es-ES"/>
          <w14:ligatures w14:val="none"/>
        </w:rPr>
        <w:t>:1]. </w:t>
      </w:r>
    </w:p>
    <w:p w14:paraId="19A6B8D3" w14:textId="77777777" w:rsidR="00143E35" w:rsidRDefault="00143E35" w:rsidP="00D443BD">
      <w:pPr>
        <w:spacing w:after="0" w:line="240" w:lineRule="auto"/>
        <w:rPr>
          <w:rFonts w:ascii="Times New Roman" w:eastAsia="Times New Roman" w:hAnsi="Times New Roman" w:cs="Times New Roman"/>
          <w:kern w:val="0"/>
          <w:sz w:val="24"/>
          <w:szCs w:val="24"/>
          <w:lang w:eastAsia="es-ES"/>
          <w14:ligatures w14:val="none"/>
        </w:rPr>
      </w:pPr>
    </w:p>
    <w:p w14:paraId="2575E8B9" w14:textId="7C016E69" w:rsidR="00D443BD" w:rsidRPr="00F46ED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F46EDA">
        <w:rPr>
          <w:rFonts w:ascii="Times New Roman" w:eastAsia="Times New Roman" w:hAnsi="Times New Roman" w:cs="Times New Roman"/>
          <w:kern w:val="0"/>
          <w:sz w:val="24"/>
          <w:szCs w:val="24"/>
          <w:lang w:eastAsia="es-ES"/>
          <w14:ligatures w14:val="none"/>
        </w:rPr>
        <w:t xml:space="preserve">11. </w:t>
      </w:r>
      <w:r w:rsidR="00F46EDA" w:rsidRPr="00F46EDA">
        <w:rPr>
          <w:rFonts w:ascii="Times New Roman" w:eastAsia="Times New Roman" w:hAnsi="Times New Roman" w:cs="Times New Roman"/>
          <w:kern w:val="0"/>
          <w:sz w:val="24"/>
          <w:szCs w:val="24"/>
          <w:lang w:eastAsia="es-ES"/>
          <w14:ligatures w14:val="none"/>
        </w:rPr>
        <w:t>¿</w:t>
      </w:r>
      <w:r w:rsidR="00F46EDA" w:rsidRPr="00F46EDA">
        <w:t>Qué</w:t>
      </w:r>
      <w:r w:rsidR="00F46EDA" w:rsidRPr="00F46EDA">
        <w:rPr>
          <w:rFonts w:ascii="Times New Roman" w:eastAsia="Times New Roman" w:hAnsi="Times New Roman" w:cs="Times New Roman"/>
          <w:kern w:val="0"/>
          <w:sz w:val="24"/>
          <w:szCs w:val="24"/>
          <w:lang w:eastAsia="es-ES"/>
          <w14:ligatures w14:val="none"/>
        </w:rPr>
        <w:t xml:space="preserve"> lecciones prácticas se extraen de esta parte de la misión de Lutero, que nos muestran condiciones paralelas a nuestro propio tiempo</w:t>
      </w:r>
      <w:r w:rsidRPr="00F46EDA">
        <w:rPr>
          <w:rFonts w:ascii="Times New Roman" w:eastAsia="Times New Roman" w:hAnsi="Times New Roman" w:cs="Times New Roman"/>
          <w:kern w:val="0"/>
          <w:sz w:val="24"/>
          <w:szCs w:val="24"/>
          <w:lang w:eastAsia="es-ES"/>
          <w14:ligatures w14:val="none"/>
        </w:rPr>
        <w:t>? [</w:t>
      </w:r>
      <w:r w:rsidR="00BB4070" w:rsidRPr="00F46EDA">
        <w:rPr>
          <w:rFonts w:ascii="Times New Roman" w:eastAsia="Times New Roman" w:hAnsi="Times New Roman" w:cs="Times New Roman"/>
          <w:kern w:val="0"/>
          <w:sz w:val="24"/>
          <w:szCs w:val="24"/>
          <w:lang w:eastAsia="es-ES"/>
          <w14:ligatures w14:val="none"/>
        </w:rPr>
        <w:t>133:3; 134:1</w:t>
      </w:r>
      <w:r w:rsidRPr="00F46EDA">
        <w:rPr>
          <w:rFonts w:ascii="Times New Roman" w:eastAsia="Times New Roman" w:hAnsi="Times New Roman" w:cs="Times New Roman"/>
          <w:kern w:val="0"/>
          <w:sz w:val="24"/>
          <w:szCs w:val="24"/>
          <w:lang w:eastAsia="es-ES"/>
          <w14:ligatures w14:val="none"/>
        </w:rPr>
        <w:t>]</w:t>
      </w:r>
    </w:p>
    <w:p w14:paraId="376DD102" w14:textId="6E9C5B91" w:rsidR="00D443BD" w:rsidRPr="00EE0B86"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 xml:space="preserve">Capítulo 8 - </w:t>
      </w:r>
      <w:r w:rsidR="00CA7500" w:rsidRPr="00CA7500">
        <w:rPr>
          <w:rFonts w:ascii="Times New Roman" w:eastAsia="Times New Roman" w:hAnsi="Times New Roman" w:cs="Times New Roman"/>
          <w:b/>
          <w:bCs/>
          <w:kern w:val="0"/>
          <w:sz w:val="27"/>
          <w:szCs w:val="27"/>
          <w:lang w:eastAsia="es-ES"/>
          <w14:ligatures w14:val="none"/>
        </w:rPr>
        <w:t>Un campeón de la verdad</w:t>
      </w:r>
    </w:p>
    <w:p w14:paraId="67097C73" w14:textId="77777777" w:rsidR="0093053E"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El Imperio Alemán de este período era una confederación de estados, de los cuales Sajonia era uno. El elector de Sajonia podría compararse con un gobernador de uno de </w:t>
      </w:r>
      <w:r w:rsidR="0093053E">
        <w:rPr>
          <w:rFonts w:ascii="Times New Roman" w:eastAsia="Times New Roman" w:hAnsi="Times New Roman" w:cs="Times New Roman"/>
          <w:kern w:val="0"/>
          <w:sz w:val="24"/>
          <w:szCs w:val="24"/>
          <w:lang w:eastAsia="es-ES"/>
          <w14:ligatures w14:val="none"/>
        </w:rPr>
        <w:t>los</w:t>
      </w:r>
      <w:r w:rsidRPr="00D443BD">
        <w:rPr>
          <w:rFonts w:ascii="Times New Roman" w:eastAsia="Times New Roman" w:hAnsi="Times New Roman" w:cs="Times New Roman"/>
          <w:kern w:val="0"/>
          <w:sz w:val="24"/>
          <w:szCs w:val="24"/>
          <w:lang w:eastAsia="es-ES"/>
          <w14:ligatures w14:val="none"/>
        </w:rPr>
        <w:t xml:space="preserve"> Estados</w:t>
      </w:r>
      <w:r w:rsidR="0093053E">
        <w:rPr>
          <w:rFonts w:ascii="Times New Roman" w:eastAsia="Times New Roman" w:hAnsi="Times New Roman" w:cs="Times New Roman"/>
          <w:kern w:val="0"/>
          <w:sz w:val="24"/>
          <w:szCs w:val="24"/>
          <w:lang w:eastAsia="es-ES"/>
          <w14:ligatures w14:val="none"/>
        </w:rPr>
        <w:t xml:space="preserve"> de América</w:t>
      </w:r>
      <w:r w:rsidRPr="00D443BD">
        <w:rPr>
          <w:rFonts w:ascii="Times New Roman" w:eastAsia="Times New Roman" w:hAnsi="Times New Roman" w:cs="Times New Roman"/>
          <w:kern w:val="0"/>
          <w:sz w:val="24"/>
          <w:szCs w:val="24"/>
          <w:lang w:eastAsia="es-ES"/>
          <w14:ligatures w14:val="none"/>
        </w:rPr>
        <w:t>.</w:t>
      </w:r>
    </w:p>
    <w:p w14:paraId="5B2AEE29" w14:textId="77777777" w:rsidR="0093053E" w:rsidRDefault="0093053E" w:rsidP="00D443BD">
      <w:pPr>
        <w:spacing w:after="0" w:line="240" w:lineRule="auto"/>
        <w:rPr>
          <w:rFonts w:ascii="Times New Roman" w:eastAsia="Times New Roman" w:hAnsi="Times New Roman" w:cs="Times New Roman"/>
          <w:kern w:val="0"/>
          <w:sz w:val="24"/>
          <w:szCs w:val="24"/>
          <w:lang w:eastAsia="es-ES"/>
          <w14:ligatures w14:val="none"/>
        </w:rPr>
      </w:pPr>
    </w:p>
    <w:p w14:paraId="69DA56E6" w14:textId="29902E8D" w:rsidR="00417BD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¿Con qué propósito se convocó la dieta, o asamblea, en 1521? ¿Qué pregunta era la de mayor interés? ¿Qué clases de personas formaban el personal del consejo? [1</w:t>
      </w:r>
      <w:r w:rsidR="00B06C8C">
        <w:rPr>
          <w:rFonts w:ascii="Times New Roman" w:eastAsia="Times New Roman" w:hAnsi="Times New Roman" w:cs="Times New Roman"/>
          <w:kern w:val="0"/>
          <w:sz w:val="24"/>
          <w:szCs w:val="24"/>
          <w:lang w:eastAsia="es-ES"/>
          <w14:ligatures w14:val="none"/>
        </w:rPr>
        <w:t>36</w:t>
      </w:r>
      <w:r w:rsidRPr="00D443BD">
        <w:rPr>
          <w:rFonts w:ascii="Times New Roman" w:eastAsia="Times New Roman" w:hAnsi="Times New Roman" w:cs="Times New Roman"/>
          <w:kern w:val="0"/>
          <w:sz w:val="24"/>
          <w:szCs w:val="24"/>
          <w:lang w:eastAsia="es-ES"/>
          <w14:ligatures w14:val="none"/>
        </w:rPr>
        <w:t>:1] </w:t>
      </w:r>
    </w:p>
    <w:p w14:paraId="7E87CA73" w14:textId="77777777" w:rsidR="00417BDB" w:rsidRDefault="00417BDB" w:rsidP="00D443BD">
      <w:pPr>
        <w:spacing w:after="0" w:line="240" w:lineRule="auto"/>
        <w:rPr>
          <w:rFonts w:ascii="Times New Roman" w:eastAsia="Times New Roman" w:hAnsi="Times New Roman" w:cs="Times New Roman"/>
          <w:kern w:val="0"/>
          <w:sz w:val="24"/>
          <w:szCs w:val="24"/>
          <w:lang w:eastAsia="es-ES"/>
          <w14:ligatures w14:val="none"/>
        </w:rPr>
      </w:pPr>
    </w:p>
    <w:p w14:paraId="3D346006" w14:textId="69C31B56" w:rsidR="00417BD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El primer problema entre los partidos opuestos fue la aparición de Lutero en la dieta. ¿Qué razones llevaron al legado papal a oponerse, y por qué se esforzaron Lutero y sus amigos para asegurar su aparición? ¿Quién ganó en la primera escaramuza sobre este tema? [</w:t>
      </w:r>
      <w:r w:rsidR="00751187">
        <w:rPr>
          <w:rFonts w:ascii="Times New Roman" w:eastAsia="Times New Roman" w:hAnsi="Times New Roman" w:cs="Times New Roman"/>
          <w:kern w:val="0"/>
          <w:sz w:val="24"/>
          <w:szCs w:val="24"/>
          <w:lang w:eastAsia="es-ES"/>
          <w14:ligatures w14:val="none"/>
        </w:rPr>
        <w:t>136:2-3</w:t>
      </w:r>
      <w:r w:rsidRPr="00D443BD">
        <w:rPr>
          <w:rFonts w:ascii="Times New Roman" w:eastAsia="Times New Roman" w:hAnsi="Times New Roman" w:cs="Times New Roman"/>
          <w:kern w:val="0"/>
          <w:sz w:val="24"/>
          <w:szCs w:val="24"/>
          <w:lang w:eastAsia="es-ES"/>
          <w14:ligatures w14:val="none"/>
        </w:rPr>
        <w:t>] </w:t>
      </w:r>
    </w:p>
    <w:p w14:paraId="4F80B489" w14:textId="77777777" w:rsidR="00417BDB" w:rsidRDefault="00417BDB" w:rsidP="00D443BD">
      <w:pPr>
        <w:spacing w:after="0" w:line="240" w:lineRule="auto"/>
        <w:rPr>
          <w:rFonts w:ascii="Times New Roman" w:eastAsia="Times New Roman" w:hAnsi="Times New Roman" w:cs="Times New Roman"/>
          <w:kern w:val="0"/>
          <w:sz w:val="24"/>
          <w:szCs w:val="24"/>
          <w:lang w:eastAsia="es-ES"/>
          <w14:ligatures w14:val="none"/>
        </w:rPr>
      </w:pPr>
    </w:p>
    <w:p w14:paraId="282E5CC0" w14:textId="68338E58" w:rsidR="00417BD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Dada la oportunidad de acusar a Lutero en su ausencia, ¿cómo frustró Aleandro su propio propósito? [</w:t>
      </w:r>
      <w:r w:rsidR="00C544DC">
        <w:rPr>
          <w:rFonts w:ascii="Times New Roman" w:eastAsia="Times New Roman" w:hAnsi="Times New Roman" w:cs="Times New Roman"/>
          <w:kern w:val="0"/>
          <w:sz w:val="24"/>
          <w:szCs w:val="24"/>
          <w:lang w:eastAsia="es-ES"/>
          <w14:ligatures w14:val="none"/>
        </w:rPr>
        <w:t>137:1</w:t>
      </w:r>
      <w:r w:rsidRPr="00D443BD">
        <w:rPr>
          <w:rFonts w:ascii="Times New Roman" w:eastAsia="Times New Roman" w:hAnsi="Times New Roman" w:cs="Times New Roman"/>
          <w:kern w:val="0"/>
          <w:sz w:val="24"/>
          <w:szCs w:val="24"/>
          <w:lang w:eastAsia="es-ES"/>
          <w14:ligatures w14:val="none"/>
        </w:rPr>
        <w:t>] </w:t>
      </w:r>
    </w:p>
    <w:p w14:paraId="0E5CF1FE" w14:textId="77777777" w:rsidR="00417BDB" w:rsidRDefault="00417BDB" w:rsidP="00D443BD">
      <w:pPr>
        <w:spacing w:after="0" w:line="240" w:lineRule="auto"/>
        <w:rPr>
          <w:rFonts w:ascii="Times New Roman" w:eastAsia="Times New Roman" w:hAnsi="Times New Roman" w:cs="Times New Roman"/>
          <w:kern w:val="0"/>
          <w:sz w:val="24"/>
          <w:szCs w:val="24"/>
          <w:lang w:eastAsia="es-ES"/>
          <w14:ligatures w14:val="none"/>
        </w:rPr>
      </w:pPr>
    </w:p>
    <w:p w14:paraId="270A8E8C" w14:textId="79EB3EA8" w:rsidR="00C544D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5. Habiendo influido en el emperador para que le permitiera presentar su causa ante la Dieta, ¿por qué dos motivos </w:t>
      </w:r>
      <w:r w:rsidR="003A10E2" w:rsidRPr="00D443BD">
        <w:rPr>
          <w:rFonts w:ascii="Times New Roman" w:eastAsia="Times New Roman" w:hAnsi="Times New Roman" w:cs="Times New Roman"/>
          <w:kern w:val="0"/>
          <w:sz w:val="24"/>
          <w:szCs w:val="24"/>
          <w:lang w:eastAsia="es-ES"/>
          <w14:ligatures w14:val="none"/>
        </w:rPr>
        <w:t>Alejandro</w:t>
      </w:r>
      <w:r w:rsidRPr="00D443BD">
        <w:rPr>
          <w:rFonts w:ascii="Times New Roman" w:eastAsia="Times New Roman" w:hAnsi="Times New Roman" w:cs="Times New Roman"/>
          <w:kern w:val="0"/>
          <w:sz w:val="24"/>
          <w:szCs w:val="24"/>
          <w:lang w:eastAsia="es-ES"/>
          <w14:ligatures w14:val="none"/>
        </w:rPr>
        <w:t xml:space="preserve"> </w:t>
      </w:r>
      <w:r w:rsidR="00C544DC" w:rsidRPr="00D443BD">
        <w:rPr>
          <w:rFonts w:ascii="Times New Roman" w:eastAsia="Times New Roman" w:hAnsi="Times New Roman" w:cs="Times New Roman"/>
          <w:kern w:val="0"/>
          <w:sz w:val="24"/>
          <w:szCs w:val="24"/>
          <w:lang w:eastAsia="es-ES"/>
          <w14:ligatures w14:val="none"/>
        </w:rPr>
        <w:t xml:space="preserve">presentó </w:t>
      </w:r>
      <w:r w:rsidRPr="00D443BD">
        <w:rPr>
          <w:rFonts w:ascii="Times New Roman" w:eastAsia="Times New Roman" w:hAnsi="Times New Roman" w:cs="Times New Roman"/>
          <w:kern w:val="0"/>
          <w:sz w:val="24"/>
          <w:szCs w:val="24"/>
          <w:lang w:eastAsia="es-ES"/>
          <w14:ligatures w14:val="none"/>
        </w:rPr>
        <w:t xml:space="preserve">su apelación contra Lutero? </w:t>
      </w:r>
    </w:p>
    <w:p w14:paraId="600C0691" w14:textId="6BE64E9C" w:rsidR="00C544D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[1</w:t>
      </w:r>
      <w:r w:rsidR="00C544DC">
        <w:rPr>
          <w:rFonts w:ascii="Times New Roman" w:eastAsia="Times New Roman" w:hAnsi="Times New Roman" w:cs="Times New Roman"/>
          <w:kern w:val="0"/>
          <w:sz w:val="24"/>
          <w:szCs w:val="24"/>
          <w:lang w:eastAsia="es-ES"/>
          <w14:ligatures w14:val="none"/>
        </w:rPr>
        <w:t>37</w:t>
      </w:r>
      <w:r w:rsidRPr="00D443BD">
        <w:rPr>
          <w:rFonts w:ascii="Times New Roman" w:eastAsia="Times New Roman" w:hAnsi="Times New Roman" w:cs="Times New Roman"/>
          <w:kern w:val="0"/>
          <w:sz w:val="24"/>
          <w:szCs w:val="24"/>
          <w:lang w:eastAsia="es-ES"/>
          <w14:ligatures w14:val="none"/>
        </w:rPr>
        <w:t>:</w:t>
      </w:r>
      <w:r w:rsidR="00C544DC">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w:t>
      </w:r>
    </w:p>
    <w:p w14:paraId="6197794C" w14:textId="2E36221C" w:rsidR="00C544D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 (2.) [1</w:t>
      </w:r>
      <w:r w:rsidR="00C544DC">
        <w:rPr>
          <w:rFonts w:ascii="Times New Roman" w:eastAsia="Times New Roman" w:hAnsi="Times New Roman" w:cs="Times New Roman"/>
          <w:kern w:val="0"/>
          <w:sz w:val="24"/>
          <w:szCs w:val="24"/>
          <w:lang w:eastAsia="es-ES"/>
          <w14:ligatures w14:val="none"/>
        </w:rPr>
        <w:t>37</w:t>
      </w:r>
      <w:r w:rsidRPr="00D443BD">
        <w:rPr>
          <w:rFonts w:ascii="Times New Roman" w:eastAsia="Times New Roman" w:hAnsi="Times New Roman" w:cs="Times New Roman"/>
          <w:kern w:val="0"/>
          <w:sz w:val="24"/>
          <w:szCs w:val="24"/>
          <w:lang w:eastAsia="es-ES"/>
          <w14:ligatures w14:val="none"/>
        </w:rPr>
        <w:t>:</w:t>
      </w:r>
      <w:r w:rsidR="00C544DC">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 xml:space="preserve">] </w:t>
      </w:r>
    </w:p>
    <w:p w14:paraId="392ACAA8" w14:textId="66BA56C2" w:rsidR="00417BD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¿Qué lección para nuestro tiempo puede extraerse de este método de ataque? [</w:t>
      </w:r>
      <w:r w:rsidR="00C544DC">
        <w:rPr>
          <w:rFonts w:ascii="Times New Roman" w:eastAsia="Times New Roman" w:hAnsi="Times New Roman" w:cs="Times New Roman"/>
          <w:kern w:val="0"/>
          <w:sz w:val="24"/>
          <w:szCs w:val="24"/>
          <w:lang w:eastAsia="es-ES"/>
          <w14:ligatures w14:val="none"/>
        </w:rPr>
        <w:t>138:1-2</w:t>
      </w:r>
      <w:r w:rsidRPr="00D443BD">
        <w:rPr>
          <w:rFonts w:ascii="Times New Roman" w:eastAsia="Times New Roman" w:hAnsi="Times New Roman" w:cs="Times New Roman"/>
          <w:kern w:val="0"/>
          <w:sz w:val="24"/>
          <w:szCs w:val="24"/>
          <w:lang w:eastAsia="es-ES"/>
          <w14:ligatures w14:val="none"/>
        </w:rPr>
        <w:t>] </w:t>
      </w:r>
    </w:p>
    <w:p w14:paraId="4ABCFA48" w14:textId="77777777" w:rsidR="00417BDB" w:rsidRDefault="00417BDB" w:rsidP="00D443BD">
      <w:pPr>
        <w:spacing w:after="0" w:line="240" w:lineRule="auto"/>
        <w:rPr>
          <w:rFonts w:ascii="Times New Roman" w:eastAsia="Times New Roman" w:hAnsi="Times New Roman" w:cs="Times New Roman"/>
          <w:kern w:val="0"/>
          <w:sz w:val="24"/>
          <w:szCs w:val="24"/>
          <w:lang w:eastAsia="es-ES"/>
          <w14:ligatures w14:val="none"/>
        </w:rPr>
      </w:pPr>
    </w:p>
    <w:p w14:paraId="2D832E18" w14:textId="2DB39FC3" w:rsidR="00417BD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Con el sentimiento prevaleciente contra Lutero, ¿quién fue usado por Dios para dirigir las mentes de la asamblea de él a los abusos de Roma? ¿Cuál fue el efecto de su discurso? [</w:t>
      </w:r>
      <w:r w:rsidR="000E5A4C">
        <w:rPr>
          <w:rFonts w:ascii="Times New Roman" w:eastAsia="Times New Roman" w:hAnsi="Times New Roman" w:cs="Times New Roman"/>
          <w:kern w:val="0"/>
          <w:sz w:val="24"/>
          <w:szCs w:val="24"/>
          <w:lang w:eastAsia="es-ES"/>
          <w14:ligatures w14:val="none"/>
        </w:rPr>
        <w:t>139:1-2; 139:4-5</w:t>
      </w:r>
      <w:r w:rsidRPr="00D443BD">
        <w:rPr>
          <w:rFonts w:ascii="Times New Roman" w:eastAsia="Times New Roman" w:hAnsi="Times New Roman" w:cs="Times New Roman"/>
          <w:kern w:val="0"/>
          <w:sz w:val="24"/>
          <w:szCs w:val="24"/>
          <w:lang w:eastAsia="es-ES"/>
          <w14:ligatures w14:val="none"/>
        </w:rPr>
        <w:t>] </w:t>
      </w:r>
    </w:p>
    <w:p w14:paraId="47C62A14" w14:textId="77777777" w:rsidR="00417BDB" w:rsidRDefault="00417BDB" w:rsidP="00D443BD">
      <w:pPr>
        <w:spacing w:after="0" w:line="240" w:lineRule="auto"/>
        <w:rPr>
          <w:rFonts w:ascii="Times New Roman" w:eastAsia="Times New Roman" w:hAnsi="Times New Roman" w:cs="Times New Roman"/>
          <w:kern w:val="0"/>
          <w:sz w:val="24"/>
          <w:szCs w:val="24"/>
          <w:lang w:eastAsia="es-ES"/>
          <w14:ligatures w14:val="none"/>
        </w:rPr>
      </w:pPr>
    </w:p>
    <w:p w14:paraId="47CCCA8A" w14:textId="05D025EE" w:rsidR="00417BD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¿Qué papel desempeñaron los ángeles de Dios en este drama? [</w:t>
      </w:r>
      <w:r w:rsidR="00593F46">
        <w:rPr>
          <w:rFonts w:ascii="Times New Roman" w:eastAsia="Times New Roman" w:hAnsi="Times New Roman" w:cs="Times New Roman"/>
          <w:kern w:val="0"/>
          <w:sz w:val="24"/>
          <w:szCs w:val="24"/>
          <w:lang w:eastAsia="es-ES"/>
          <w14:ligatures w14:val="none"/>
        </w:rPr>
        <w:t>139:4</w:t>
      </w:r>
      <w:r w:rsidRPr="00D443BD">
        <w:rPr>
          <w:rFonts w:ascii="Times New Roman" w:eastAsia="Times New Roman" w:hAnsi="Times New Roman" w:cs="Times New Roman"/>
          <w:kern w:val="0"/>
          <w:sz w:val="24"/>
          <w:szCs w:val="24"/>
          <w:lang w:eastAsia="es-ES"/>
          <w14:ligatures w14:val="none"/>
        </w:rPr>
        <w:t>] </w:t>
      </w:r>
    </w:p>
    <w:p w14:paraId="39818E2B" w14:textId="77777777" w:rsidR="00417BDB" w:rsidRDefault="00417BDB" w:rsidP="00D443BD">
      <w:pPr>
        <w:spacing w:after="0" w:line="240" w:lineRule="auto"/>
        <w:rPr>
          <w:rFonts w:ascii="Times New Roman" w:eastAsia="Times New Roman" w:hAnsi="Times New Roman" w:cs="Times New Roman"/>
          <w:kern w:val="0"/>
          <w:sz w:val="24"/>
          <w:szCs w:val="24"/>
          <w:lang w:eastAsia="es-ES"/>
          <w14:ligatures w14:val="none"/>
        </w:rPr>
      </w:pPr>
    </w:p>
    <w:p w14:paraId="0E49CC9A" w14:textId="2CEC0F29" w:rsidR="00417BD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¿Cuál fue el consejo de los amigos de Lutero en Wittenberg y en el camino a Worms? ¿Cuál fue el espíritu de la respuesta de Lutero a sus súplicas? [</w:t>
      </w:r>
      <w:r w:rsidR="00593F46">
        <w:rPr>
          <w:rFonts w:ascii="Times New Roman" w:eastAsia="Times New Roman" w:hAnsi="Times New Roman" w:cs="Times New Roman"/>
          <w:kern w:val="0"/>
          <w:sz w:val="24"/>
          <w:szCs w:val="24"/>
          <w:lang w:eastAsia="es-ES"/>
          <w14:ligatures w14:val="none"/>
        </w:rPr>
        <w:t>140:2-141:1; 142:1-2</w:t>
      </w:r>
      <w:r w:rsidRPr="00D443BD">
        <w:rPr>
          <w:rFonts w:ascii="Times New Roman" w:eastAsia="Times New Roman" w:hAnsi="Times New Roman" w:cs="Times New Roman"/>
          <w:kern w:val="0"/>
          <w:sz w:val="24"/>
          <w:szCs w:val="24"/>
          <w:lang w:eastAsia="es-ES"/>
          <w14:ligatures w14:val="none"/>
        </w:rPr>
        <w:t>] </w:t>
      </w:r>
    </w:p>
    <w:p w14:paraId="2DB7DD78" w14:textId="77777777" w:rsidR="00417BDB" w:rsidRDefault="00417BDB" w:rsidP="00D443BD">
      <w:pPr>
        <w:spacing w:after="0" w:line="240" w:lineRule="auto"/>
        <w:rPr>
          <w:rFonts w:ascii="Times New Roman" w:eastAsia="Times New Roman" w:hAnsi="Times New Roman" w:cs="Times New Roman"/>
          <w:kern w:val="0"/>
          <w:sz w:val="24"/>
          <w:szCs w:val="24"/>
          <w:lang w:eastAsia="es-ES"/>
          <w14:ligatures w14:val="none"/>
        </w:rPr>
      </w:pPr>
    </w:p>
    <w:p w14:paraId="0D3293FE" w14:textId="0B0B1246" w:rsidR="00417BD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¿Qué astuto complot se tramó para inducir a Lutero a apartarse de su propósito? [</w:t>
      </w:r>
      <w:r w:rsidR="005B0CFA">
        <w:rPr>
          <w:rFonts w:ascii="Times New Roman" w:eastAsia="Times New Roman" w:hAnsi="Times New Roman" w:cs="Times New Roman"/>
          <w:kern w:val="0"/>
          <w:sz w:val="24"/>
          <w:szCs w:val="24"/>
          <w:lang w:eastAsia="es-ES"/>
          <w14:ligatures w14:val="none"/>
        </w:rPr>
        <w:t>142:2</w:t>
      </w:r>
      <w:r w:rsidRPr="00D443BD">
        <w:rPr>
          <w:rFonts w:ascii="Times New Roman" w:eastAsia="Times New Roman" w:hAnsi="Times New Roman" w:cs="Times New Roman"/>
          <w:kern w:val="0"/>
          <w:sz w:val="24"/>
          <w:szCs w:val="24"/>
          <w:lang w:eastAsia="es-ES"/>
          <w14:ligatures w14:val="none"/>
        </w:rPr>
        <w:t>] Si Lutero hubiera aceptado esta invitación, se habría retrasado hasta el momento en que su salvoconducto hubiera expirado, incluso si hubiera logrado llegar al concilio. </w:t>
      </w:r>
    </w:p>
    <w:p w14:paraId="691EAA01" w14:textId="77777777" w:rsidR="00417BDB" w:rsidRDefault="00417BDB" w:rsidP="00D443BD">
      <w:pPr>
        <w:spacing w:after="0" w:line="240" w:lineRule="auto"/>
        <w:rPr>
          <w:rFonts w:ascii="Times New Roman" w:eastAsia="Times New Roman" w:hAnsi="Times New Roman" w:cs="Times New Roman"/>
          <w:kern w:val="0"/>
          <w:sz w:val="24"/>
          <w:szCs w:val="24"/>
          <w:lang w:eastAsia="es-ES"/>
          <w14:ligatures w14:val="none"/>
        </w:rPr>
      </w:pPr>
    </w:p>
    <w:p w14:paraId="61F838D1" w14:textId="6B18CE62" w:rsidR="00417BD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En la controversia con Roma, ¿qué importancia tuvo la aparición de Lutero antes de la dieta? [</w:t>
      </w:r>
      <w:r w:rsidR="006E11AD">
        <w:rPr>
          <w:rFonts w:ascii="Times New Roman" w:eastAsia="Times New Roman" w:hAnsi="Times New Roman" w:cs="Times New Roman"/>
          <w:kern w:val="0"/>
          <w:sz w:val="24"/>
          <w:szCs w:val="24"/>
          <w:lang w:eastAsia="es-ES"/>
          <w14:ligatures w14:val="none"/>
        </w:rPr>
        <w:t>144:1</w:t>
      </w:r>
      <w:r w:rsidRPr="00D443BD">
        <w:rPr>
          <w:rFonts w:ascii="Times New Roman" w:eastAsia="Times New Roman" w:hAnsi="Times New Roman" w:cs="Times New Roman"/>
          <w:kern w:val="0"/>
          <w:sz w:val="24"/>
          <w:szCs w:val="24"/>
          <w:lang w:eastAsia="es-ES"/>
          <w14:ligatures w14:val="none"/>
        </w:rPr>
        <w:t>] </w:t>
      </w:r>
    </w:p>
    <w:p w14:paraId="7F71B540" w14:textId="77777777" w:rsidR="00417BDB" w:rsidRDefault="00417BDB" w:rsidP="00D443BD">
      <w:pPr>
        <w:spacing w:after="0" w:line="240" w:lineRule="auto"/>
        <w:rPr>
          <w:rFonts w:ascii="Times New Roman" w:eastAsia="Times New Roman" w:hAnsi="Times New Roman" w:cs="Times New Roman"/>
          <w:kern w:val="0"/>
          <w:sz w:val="24"/>
          <w:szCs w:val="24"/>
          <w:lang w:eastAsia="es-ES"/>
          <w14:ligatures w14:val="none"/>
        </w:rPr>
      </w:pPr>
    </w:p>
    <w:p w14:paraId="57E20BB3" w14:textId="596B7903" w:rsidR="00417BD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¿Cómo pasó el tiempo de recreo, y con qué resultado para sí mismo? [1</w:t>
      </w:r>
      <w:r w:rsidR="006E11AD">
        <w:rPr>
          <w:rFonts w:ascii="Times New Roman" w:eastAsia="Times New Roman" w:hAnsi="Times New Roman" w:cs="Times New Roman"/>
          <w:kern w:val="0"/>
          <w:sz w:val="24"/>
          <w:szCs w:val="24"/>
          <w:lang w:eastAsia="es-ES"/>
          <w14:ligatures w14:val="none"/>
        </w:rPr>
        <w:t>45</w:t>
      </w:r>
      <w:r w:rsidRPr="00D443BD">
        <w:rPr>
          <w:rFonts w:ascii="Times New Roman" w:eastAsia="Times New Roman" w:hAnsi="Times New Roman" w:cs="Times New Roman"/>
          <w:kern w:val="0"/>
          <w:sz w:val="24"/>
          <w:szCs w:val="24"/>
          <w:lang w:eastAsia="es-ES"/>
          <w14:ligatures w14:val="none"/>
        </w:rPr>
        <w:t>:2</w:t>
      </w:r>
      <w:r w:rsidR="006E11AD">
        <w:rPr>
          <w:rFonts w:ascii="Times New Roman" w:eastAsia="Times New Roman" w:hAnsi="Times New Roman" w:cs="Times New Roman"/>
          <w:kern w:val="0"/>
          <w:sz w:val="24"/>
          <w:szCs w:val="24"/>
          <w:lang w:eastAsia="es-ES"/>
          <w14:ligatures w14:val="none"/>
        </w:rPr>
        <w:t xml:space="preserve"> </w:t>
      </w:r>
      <w:r w:rsidRPr="00D443BD">
        <w:rPr>
          <w:rFonts w:ascii="Times New Roman" w:eastAsia="Times New Roman" w:hAnsi="Times New Roman" w:cs="Times New Roman"/>
          <w:kern w:val="0"/>
          <w:sz w:val="24"/>
          <w:szCs w:val="24"/>
          <w:lang w:eastAsia="es-ES"/>
          <w14:ligatures w14:val="none"/>
        </w:rPr>
        <w:t xml:space="preserve">- </w:t>
      </w:r>
      <w:r w:rsidR="006E11AD">
        <w:rPr>
          <w:rFonts w:ascii="Times New Roman" w:eastAsia="Times New Roman" w:hAnsi="Times New Roman" w:cs="Times New Roman"/>
          <w:kern w:val="0"/>
          <w:sz w:val="24"/>
          <w:szCs w:val="24"/>
          <w:lang w:eastAsia="es-ES"/>
          <w14:ligatures w14:val="none"/>
        </w:rPr>
        <w:t>146:1</w:t>
      </w:r>
      <w:r w:rsidRPr="00D443BD">
        <w:rPr>
          <w:rFonts w:ascii="Times New Roman" w:eastAsia="Times New Roman" w:hAnsi="Times New Roman" w:cs="Times New Roman"/>
          <w:kern w:val="0"/>
          <w:sz w:val="24"/>
          <w:szCs w:val="24"/>
          <w:lang w:eastAsia="es-ES"/>
          <w14:ligatures w14:val="none"/>
        </w:rPr>
        <w:t>] </w:t>
      </w:r>
    </w:p>
    <w:p w14:paraId="7725EDDF" w14:textId="77777777" w:rsidR="00417BDB" w:rsidRDefault="00417BDB" w:rsidP="00D443BD">
      <w:pPr>
        <w:spacing w:after="0" w:line="240" w:lineRule="auto"/>
        <w:rPr>
          <w:rFonts w:ascii="Times New Roman" w:eastAsia="Times New Roman" w:hAnsi="Times New Roman" w:cs="Times New Roman"/>
          <w:kern w:val="0"/>
          <w:sz w:val="24"/>
          <w:szCs w:val="24"/>
          <w:lang w:eastAsia="es-ES"/>
          <w14:ligatures w14:val="none"/>
        </w:rPr>
      </w:pPr>
    </w:p>
    <w:p w14:paraId="3FDE94EE" w14:textId="5E488D43" w:rsidR="00417BD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12. ¿En qué tres clases dividió sus escritos? ¿Cuál fue su declaración con respecto a cada uno antes de la dieta? [</w:t>
      </w:r>
      <w:r w:rsidR="004C52E0">
        <w:rPr>
          <w:rFonts w:ascii="Times New Roman" w:eastAsia="Times New Roman" w:hAnsi="Times New Roman" w:cs="Times New Roman"/>
          <w:kern w:val="0"/>
          <w:sz w:val="24"/>
          <w:szCs w:val="24"/>
          <w:lang w:eastAsia="es-ES"/>
          <w14:ligatures w14:val="none"/>
        </w:rPr>
        <w:t>146:4</w:t>
      </w:r>
      <w:r w:rsidRPr="00D443BD">
        <w:rPr>
          <w:rFonts w:ascii="Times New Roman" w:eastAsia="Times New Roman" w:hAnsi="Times New Roman" w:cs="Times New Roman"/>
          <w:kern w:val="0"/>
          <w:sz w:val="24"/>
          <w:szCs w:val="24"/>
          <w:lang w:eastAsia="es-ES"/>
          <w14:ligatures w14:val="none"/>
        </w:rPr>
        <w:t>] </w:t>
      </w:r>
    </w:p>
    <w:p w14:paraId="1453A3C7" w14:textId="77777777" w:rsidR="00417BDB" w:rsidRDefault="00417BDB" w:rsidP="00D443BD">
      <w:pPr>
        <w:spacing w:after="0" w:line="240" w:lineRule="auto"/>
        <w:rPr>
          <w:rFonts w:ascii="Times New Roman" w:eastAsia="Times New Roman" w:hAnsi="Times New Roman" w:cs="Times New Roman"/>
          <w:kern w:val="0"/>
          <w:sz w:val="24"/>
          <w:szCs w:val="24"/>
          <w:lang w:eastAsia="es-ES"/>
          <w14:ligatures w14:val="none"/>
        </w:rPr>
      </w:pPr>
    </w:p>
    <w:p w14:paraId="1BE97CE7" w14:textId="6470968B" w:rsidR="00417BD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13. ¿Qué palabras memorables concluyeron su discurso? [</w:t>
      </w:r>
      <w:r w:rsidR="00F74AAB">
        <w:rPr>
          <w:rFonts w:ascii="Times New Roman" w:eastAsia="Times New Roman" w:hAnsi="Times New Roman" w:cs="Times New Roman"/>
          <w:kern w:val="0"/>
          <w:sz w:val="24"/>
          <w:szCs w:val="24"/>
          <w:lang w:eastAsia="es-ES"/>
          <w14:ligatures w14:val="none"/>
        </w:rPr>
        <w:t>148:2</w:t>
      </w:r>
      <w:r w:rsidRPr="00D443BD">
        <w:rPr>
          <w:rFonts w:ascii="Times New Roman" w:eastAsia="Times New Roman" w:hAnsi="Times New Roman" w:cs="Times New Roman"/>
          <w:kern w:val="0"/>
          <w:sz w:val="24"/>
          <w:szCs w:val="24"/>
          <w:lang w:eastAsia="es-ES"/>
          <w14:ligatures w14:val="none"/>
        </w:rPr>
        <w:t>] </w:t>
      </w:r>
    </w:p>
    <w:p w14:paraId="545B2D62" w14:textId="77777777" w:rsidR="00417BDB" w:rsidRDefault="00417BDB" w:rsidP="00D443BD">
      <w:pPr>
        <w:spacing w:after="0" w:line="240" w:lineRule="auto"/>
        <w:rPr>
          <w:rFonts w:ascii="Times New Roman" w:eastAsia="Times New Roman" w:hAnsi="Times New Roman" w:cs="Times New Roman"/>
          <w:kern w:val="0"/>
          <w:sz w:val="24"/>
          <w:szCs w:val="24"/>
          <w:lang w:eastAsia="es-ES"/>
          <w14:ligatures w14:val="none"/>
        </w:rPr>
      </w:pPr>
    </w:p>
    <w:p w14:paraId="2A0A31CD" w14:textId="0330A789" w:rsidR="00417BD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14. ¿Cuán amplia fue la influencia de la valiente defensa de la verdad de Lutero? [</w:t>
      </w:r>
      <w:r w:rsidR="00300C21">
        <w:rPr>
          <w:rFonts w:ascii="Times New Roman" w:eastAsia="Times New Roman" w:hAnsi="Times New Roman" w:cs="Times New Roman"/>
          <w:kern w:val="0"/>
          <w:sz w:val="24"/>
          <w:szCs w:val="24"/>
          <w:lang w:eastAsia="es-ES"/>
          <w14:ligatures w14:val="none"/>
        </w:rPr>
        <w:t>153:4</w:t>
      </w:r>
      <w:r w:rsidRPr="00D443BD">
        <w:rPr>
          <w:rFonts w:ascii="Times New Roman" w:eastAsia="Times New Roman" w:hAnsi="Times New Roman" w:cs="Times New Roman"/>
          <w:kern w:val="0"/>
          <w:sz w:val="24"/>
          <w:szCs w:val="24"/>
          <w:lang w:eastAsia="es-ES"/>
          <w14:ligatures w14:val="none"/>
        </w:rPr>
        <w:t>] </w:t>
      </w:r>
    </w:p>
    <w:p w14:paraId="06568DCD" w14:textId="77777777" w:rsidR="00417BDB" w:rsidRDefault="00417BDB" w:rsidP="00D443BD">
      <w:pPr>
        <w:spacing w:after="0" w:line="240" w:lineRule="auto"/>
        <w:rPr>
          <w:rFonts w:ascii="Times New Roman" w:eastAsia="Times New Roman" w:hAnsi="Times New Roman" w:cs="Times New Roman"/>
          <w:kern w:val="0"/>
          <w:sz w:val="24"/>
          <w:szCs w:val="24"/>
          <w:lang w:eastAsia="es-ES"/>
          <w14:ligatures w14:val="none"/>
        </w:rPr>
      </w:pPr>
    </w:p>
    <w:p w14:paraId="009E9C2B" w14:textId="21A6D16F" w:rsidR="00417BD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15. ¿Qué términos del edicto del emperador parecían hacer inútil la causa de la Reforma? [</w:t>
      </w:r>
      <w:r w:rsidR="00300C21">
        <w:rPr>
          <w:rFonts w:ascii="Times New Roman" w:eastAsia="Times New Roman" w:hAnsi="Times New Roman" w:cs="Times New Roman"/>
          <w:kern w:val="0"/>
          <w:sz w:val="24"/>
          <w:szCs w:val="24"/>
          <w:lang w:eastAsia="es-ES"/>
          <w14:ligatures w14:val="none"/>
        </w:rPr>
        <w:t>154:3</w:t>
      </w:r>
      <w:r w:rsidRPr="00D443BD">
        <w:rPr>
          <w:rFonts w:ascii="Times New Roman" w:eastAsia="Times New Roman" w:hAnsi="Times New Roman" w:cs="Times New Roman"/>
          <w:kern w:val="0"/>
          <w:sz w:val="24"/>
          <w:szCs w:val="24"/>
          <w:lang w:eastAsia="es-ES"/>
          <w14:ligatures w14:val="none"/>
        </w:rPr>
        <w:t>] </w:t>
      </w:r>
    </w:p>
    <w:p w14:paraId="3FA53B5F" w14:textId="77777777" w:rsidR="00417BDB" w:rsidRDefault="00417BDB" w:rsidP="00D443BD">
      <w:pPr>
        <w:spacing w:after="0" w:line="240" w:lineRule="auto"/>
        <w:rPr>
          <w:rFonts w:ascii="Times New Roman" w:eastAsia="Times New Roman" w:hAnsi="Times New Roman" w:cs="Times New Roman"/>
          <w:kern w:val="0"/>
          <w:sz w:val="24"/>
          <w:szCs w:val="24"/>
          <w:lang w:eastAsia="es-ES"/>
          <w14:ligatures w14:val="none"/>
        </w:rPr>
      </w:pPr>
    </w:p>
    <w:p w14:paraId="0AF7FE5D" w14:textId="38332CF1" w:rsidR="00D443BD" w:rsidRPr="00EE0B8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16. ¿Cómo logró el año de la reclusión forzada de Lutero más por la causa de la verdad que lo que lograría el mismo tiempo si hubiera tenido libertad? [</w:t>
      </w:r>
      <w:r w:rsidR="00DD2BEB">
        <w:rPr>
          <w:rFonts w:ascii="Times New Roman" w:eastAsia="Times New Roman" w:hAnsi="Times New Roman" w:cs="Times New Roman"/>
          <w:kern w:val="0"/>
          <w:sz w:val="24"/>
          <w:szCs w:val="24"/>
          <w:lang w:eastAsia="es-ES"/>
          <w14:ligatures w14:val="none"/>
        </w:rPr>
        <w:t>154:4-155:1-2</w:t>
      </w:r>
      <w:r w:rsidRPr="00D443BD">
        <w:rPr>
          <w:rFonts w:ascii="Times New Roman" w:eastAsia="Times New Roman" w:hAnsi="Times New Roman" w:cs="Times New Roman"/>
          <w:kern w:val="0"/>
          <w:sz w:val="24"/>
          <w:szCs w:val="24"/>
          <w:lang w:eastAsia="es-ES"/>
          <w14:ligatures w14:val="none"/>
        </w:rPr>
        <w:t>]</w:t>
      </w:r>
    </w:p>
    <w:p w14:paraId="66E5F7F2" w14:textId="63785AA8" w:rsidR="00D443BD" w:rsidRPr="00EE0B86"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 xml:space="preserve">Capítulo 9 — </w:t>
      </w:r>
      <w:r w:rsidR="00A3286D" w:rsidRPr="00A3286D">
        <w:rPr>
          <w:rFonts w:ascii="Times New Roman" w:eastAsia="Times New Roman" w:hAnsi="Times New Roman" w:cs="Times New Roman"/>
          <w:b/>
          <w:bCs/>
          <w:kern w:val="0"/>
          <w:sz w:val="27"/>
          <w:szCs w:val="27"/>
          <w:lang w:eastAsia="es-ES"/>
          <w14:ligatures w14:val="none"/>
        </w:rPr>
        <w:t>Se enciende una luz en Suiza</w:t>
      </w:r>
    </w:p>
    <w:p w14:paraId="6E0B68D3" w14:textId="5E49F971" w:rsidR="00384FA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Wiclef, Hus y Jerónimo, Lutero aparecieron sucesivamente como reformadores. </w:t>
      </w:r>
      <w:r w:rsidR="008D7EA1" w:rsidRPr="008D7EA1">
        <w:rPr>
          <w:rFonts w:ascii="Times New Roman" w:eastAsia="Times New Roman" w:hAnsi="Times New Roman" w:cs="Times New Roman"/>
          <w:kern w:val="0"/>
          <w:sz w:val="24"/>
          <w:szCs w:val="24"/>
          <w:lang w:eastAsia="es-ES"/>
          <w14:ligatures w14:val="none"/>
        </w:rPr>
        <w:t>Su trabajo abarc</w:t>
      </w:r>
      <w:r w:rsidR="008D7EA1">
        <w:rPr>
          <w:rFonts w:ascii="Times New Roman" w:eastAsia="Times New Roman" w:hAnsi="Times New Roman" w:cs="Times New Roman"/>
          <w:kern w:val="0"/>
          <w:sz w:val="24"/>
          <w:szCs w:val="24"/>
          <w:lang w:eastAsia="es-ES"/>
          <w14:ligatures w14:val="none"/>
        </w:rPr>
        <w:t>ó</w:t>
      </w:r>
      <w:r w:rsidR="008D7EA1" w:rsidRPr="008D7EA1">
        <w:rPr>
          <w:rFonts w:ascii="Times New Roman" w:eastAsia="Times New Roman" w:hAnsi="Times New Roman" w:cs="Times New Roman"/>
          <w:kern w:val="0"/>
          <w:sz w:val="24"/>
          <w:szCs w:val="24"/>
          <w:lang w:eastAsia="es-ES"/>
          <w14:ligatures w14:val="none"/>
        </w:rPr>
        <w:t xml:space="preserve"> un siglo y medio, hasta la Dieta de Worms</w:t>
      </w:r>
      <w:r w:rsidRPr="00D443BD">
        <w:rPr>
          <w:rFonts w:ascii="Times New Roman" w:eastAsia="Times New Roman" w:hAnsi="Times New Roman" w:cs="Times New Roman"/>
          <w:kern w:val="0"/>
          <w:sz w:val="24"/>
          <w:szCs w:val="24"/>
          <w:lang w:eastAsia="es-ES"/>
          <w14:ligatures w14:val="none"/>
        </w:rPr>
        <w:t>. Zuinglio fue contemporáneo de Lutero, y, aunque fue un líder, no fue más que uno de los varios que surgieron en los cantones de Suiza, movidos por el mismo Espíritu de Dios a tomar su lugar como líderes en el gran movimiento de reforma.</w:t>
      </w:r>
    </w:p>
    <w:p w14:paraId="01749543" w14:textId="77777777" w:rsidR="00384FA5" w:rsidRDefault="00384FA5" w:rsidP="00D443BD">
      <w:pPr>
        <w:spacing w:after="0" w:line="240" w:lineRule="auto"/>
        <w:rPr>
          <w:rFonts w:ascii="Times New Roman" w:eastAsia="Times New Roman" w:hAnsi="Times New Roman" w:cs="Times New Roman"/>
          <w:kern w:val="0"/>
          <w:sz w:val="24"/>
          <w:szCs w:val="24"/>
          <w:lang w:eastAsia="es-ES"/>
          <w14:ligatures w14:val="none"/>
        </w:rPr>
      </w:pPr>
    </w:p>
    <w:p w14:paraId="4E4EB955" w14:textId="00055F37" w:rsidR="00384FA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"En Alemania predominaba el principio monárquico; en Suiza, el democrático. En Alemania, la Reforma tuvo que luchar con la voluntad de los príncipes; en Suiza, en contra de los deseos del pueblo. </w:t>
      </w:r>
      <w:r w:rsidR="00D94FB8" w:rsidRPr="00D94FB8">
        <w:rPr>
          <w:rFonts w:ascii="Times New Roman" w:eastAsia="Times New Roman" w:hAnsi="Times New Roman" w:cs="Times New Roman"/>
          <w:kern w:val="0"/>
          <w:sz w:val="24"/>
          <w:szCs w:val="24"/>
          <w:lang w:eastAsia="es-ES"/>
          <w14:ligatures w14:val="none"/>
        </w:rPr>
        <w:t>Una asamblea de hombres, más fácilmente llevada que un solo individuo, también es más rápida en sus decisiones</w:t>
      </w:r>
      <w:r w:rsidRPr="00D443BD">
        <w:rPr>
          <w:rFonts w:ascii="Times New Roman" w:eastAsia="Times New Roman" w:hAnsi="Times New Roman" w:cs="Times New Roman"/>
          <w:kern w:val="0"/>
          <w:sz w:val="24"/>
          <w:szCs w:val="24"/>
          <w:lang w:eastAsia="es-ES"/>
          <w14:ligatures w14:val="none"/>
        </w:rPr>
        <w:t>. La victoria sobre el papado, que costó años de lucha más allá del Rin, no requirió de este lado más que unos pocos meses y a veces sólo unos pocos días</w:t>
      </w:r>
      <w:r w:rsidR="00D94FB8">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 —D'Aubigne, lib. 8, cap. 1.</w:t>
      </w:r>
    </w:p>
    <w:p w14:paraId="5FDFF1BD" w14:textId="77777777" w:rsidR="00384FA5" w:rsidRDefault="00384FA5" w:rsidP="00D443BD">
      <w:pPr>
        <w:spacing w:after="0" w:line="240" w:lineRule="auto"/>
        <w:rPr>
          <w:rFonts w:ascii="Times New Roman" w:eastAsia="Times New Roman" w:hAnsi="Times New Roman" w:cs="Times New Roman"/>
          <w:kern w:val="0"/>
          <w:sz w:val="24"/>
          <w:szCs w:val="24"/>
          <w:lang w:eastAsia="es-ES"/>
          <w14:ligatures w14:val="none"/>
        </w:rPr>
      </w:pPr>
    </w:p>
    <w:p w14:paraId="3437A767" w14:textId="33BE8577" w:rsidR="00384FA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¿Cuáles son dos características esenciales de los hombres a quienes Dios puede usar en su servicio? ¿Por qué Dios rara vez puede encontrar hombres de influencia y erudición con estas calificaciones? [1</w:t>
      </w:r>
      <w:r w:rsidR="00750B78">
        <w:rPr>
          <w:rFonts w:ascii="Times New Roman" w:eastAsia="Times New Roman" w:hAnsi="Times New Roman" w:cs="Times New Roman"/>
          <w:kern w:val="0"/>
          <w:sz w:val="24"/>
          <w:szCs w:val="24"/>
          <w:lang w:eastAsia="es-ES"/>
          <w14:ligatures w14:val="none"/>
        </w:rPr>
        <w:t>57</w:t>
      </w:r>
      <w:r w:rsidRPr="00D443BD">
        <w:rPr>
          <w:rFonts w:ascii="Times New Roman" w:eastAsia="Times New Roman" w:hAnsi="Times New Roman" w:cs="Times New Roman"/>
          <w:kern w:val="0"/>
          <w:sz w:val="24"/>
          <w:szCs w:val="24"/>
          <w:lang w:eastAsia="es-ES"/>
          <w14:ligatures w14:val="none"/>
        </w:rPr>
        <w:t>:1] </w:t>
      </w:r>
    </w:p>
    <w:p w14:paraId="531CBD15" w14:textId="77777777" w:rsidR="00384FA5" w:rsidRDefault="00384FA5" w:rsidP="00D443BD">
      <w:pPr>
        <w:spacing w:after="0" w:line="240" w:lineRule="auto"/>
        <w:rPr>
          <w:rFonts w:ascii="Times New Roman" w:eastAsia="Times New Roman" w:hAnsi="Times New Roman" w:cs="Times New Roman"/>
          <w:kern w:val="0"/>
          <w:sz w:val="24"/>
          <w:szCs w:val="24"/>
          <w:lang w:eastAsia="es-ES"/>
          <w14:ligatures w14:val="none"/>
        </w:rPr>
      </w:pPr>
    </w:p>
    <w:p w14:paraId="04FE7FE5" w14:textId="5B9979CB" w:rsidR="00384FA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¿Cómo ayudó un pariente anciano y humilde a moldear la mente de Zwinglio cuando era niño? [</w:t>
      </w:r>
      <w:r w:rsidR="00F86089">
        <w:rPr>
          <w:rFonts w:ascii="Times New Roman" w:eastAsia="Times New Roman" w:hAnsi="Times New Roman" w:cs="Times New Roman"/>
          <w:kern w:val="0"/>
          <w:sz w:val="24"/>
          <w:szCs w:val="24"/>
          <w:lang w:eastAsia="es-ES"/>
          <w14:ligatures w14:val="none"/>
        </w:rPr>
        <w:t>158</w:t>
      </w:r>
      <w:r w:rsidRPr="00D443BD">
        <w:rPr>
          <w:rFonts w:ascii="Times New Roman" w:eastAsia="Times New Roman" w:hAnsi="Times New Roman" w:cs="Times New Roman"/>
          <w:kern w:val="0"/>
          <w:sz w:val="24"/>
          <w:szCs w:val="24"/>
          <w:lang w:eastAsia="es-ES"/>
          <w14:ligatures w14:val="none"/>
        </w:rPr>
        <w:t>:1] </w:t>
      </w:r>
    </w:p>
    <w:p w14:paraId="04DAEEA5" w14:textId="77777777" w:rsidR="00384FA5" w:rsidRDefault="00384FA5" w:rsidP="00D443BD">
      <w:pPr>
        <w:spacing w:after="0" w:line="240" w:lineRule="auto"/>
        <w:rPr>
          <w:rFonts w:ascii="Times New Roman" w:eastAsia="Times New Roman" w:hAnsi="Times New Roman" w:cs="Times New Roman"/>
          <w:kern w:val="0"/>
          <w:sz w:val="24"/>
          <w:szCs w:val="24"/>
          <w:lang w:eastAsia="es-ES"/>
          <w14:ligatures w14:val="none"/>
        </w:rPr>
      </w:pPr>
    </w:p>
    <w:p w14:paraId="086A5DF6" w14:textId="5DD701DD" w:rsidR="00384FA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¿A qué lugar fue enviado para recibir educación y por qué fue llamado a filas?  [</w:t>
      </w:r>
      <w:r w:rsidR="00F86089">
        <w:rPr>
          <w:rFonts w:ascii="Times New Roman" w:eastAsia="Times New Roman" w:hAnsi="Times New Roman" w:cs="Times New Roman"/>
          <w:kern w:val="0"/>
          <w:sz w:val="24"/>
          <w:szCs w:val="24"/>
          <w:lang w:eastAsia="es-ES"/>
          <w14:ligatures w14:val="none"/>
        </w:rPr>
        <w:t>157:1-2</w:t>
      </w:r>
      <w:r w:rsidRPr="00D443BD">
        <w:rPr>
          <w:rFonts w:ascii="Times New Roman" w:eastAsia="Times New Roman" w:hAnsi="Times New Roman" w:cs="Times New Roman"/>
          <w:kern w:val="0"/>
          <w:sz w:val="24"/>
          <w:szCs w:val="24"/>
          <w:lang w:eastAsia="es-ES"/>
          <w14:ligatures w14:val="none"/>
        </w:rPr>
        <w:t>] </w:t>
      </w:r>
    </w:p>
    <w:p w14:paraId="5E753139" w14:textId="77777777" w:rsidR="00384FA5" w:rsidRDefault="00384FA5" w:rsidP="00D443BD">
      <w:pPr>
        <w:spacing w:after="0" w:line="240" w:lineRule="auto"/>
        <w:rPr>
          <w:rFonts w:ascii="Times New Roman" w:eastAsia="Times New Roman" w:hAnsi="Times New Roman" w:cs="Times New Roman"/>
          <w:kern w:val="0"/>
          <w:sz w:val="24"/>
          <w:szCs w:val="24"/>
          <w:lang w:eastAsia="es-ES"/>
          <w14:ligatures w14:val="none"/>
        </w:rPr>
      </w:pPr>
    </w:p>
    <w:p w14:paraId="5F7EFC0B" w14:textId="1F816F5A" w:rsidR="00384FA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¿A quién debía Zuinglio los primeros rayos de luz avanzada, y cuál era la fuente de esta luz? [</w:t>
      </w:r>
      <w:r w:rsidR="0034753F">
        <w:rPr>
          <w:rFonts w:ascii="Times New Roman" w:eastAsia="Times New Roman" w:hAnsi="Times New Roman" w:cs="Times New Roman"/>
          <w:kern w:val="0"/>
          <w:sz w:val="24"/>
          <w:szCs w:val="24"/>
          <w:lang w:eastAsia="es-ES"/>
          <w14:ligatures w14:val="none"/>
        </w:rPr>
        <w:t>159</w:t>
      </w:r>
      <w:r w:rsidRPr="00D443BD">
        <w:rPr>
          <w:rFonts w:ascii="Times New Roman" w:eastAsia="Times New Roman" w:hAnsi="Times New Roman" w:cs="Times New Roman"/>
          <w:kern w:val="0"/>
          <w:sz w:val="24"/>
          <w:szCs w:val="24"/>
          <w:lang w:eastAsia="es-ES"/>
          <w14:ligatures w14:val="none"/>
        </w:rPr>
        <w:t>:1] </w:t>
      </w:r>
    </w:p>
    <w:p w14:paraId="57E50190" w14:textId="77777777" w:rsidR="00384FA5" w:rsidRDefault="00384FA5" w:rsidP="00D443BD">
      <w:pPr>
        <w:spacing w:after="0" w:line="240" w:lineRule="auto"/>
        <w:rPr>
          <w:rFonts w:ascii="Times New Roman" w:eastAsia="Times New Roman" w:hAnsi="Times New Roman" w:cs="Times New Roman"/>
          <w:kern w:val="0"/>
          <w:sz w:val="24"/>
          <w:szCs w:val="24"/>
          <w:lang w:eastAsia="es-ES"/>
          <w14:ligatures w14:val="none"/>
        </w:rPr>
      </w:pPr>
    </w:p>
    <w:p w14:paraId="6A7E3A48" w14:textId="7D3586BF" w:rsidR="00384FA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¿Qué ideas útiles sobre el estudio de las Escrituras se pueden extraer de la experiencia de Zuinglio? [1</w:t>
      </w:r>
      <w:r w:rsidR="0034753F">
        <w:rPr>
          <w:rFonts w:ascii="Times New Roman" w:eastAsia="Times New Roman" w:hAnsi="Times New Roman" w:cs="Times New Roman"/>
          <w:kern w:val="0"/>
          <w:sz w:val="24"/>
          <w:szCs w:val="24"/>
          <w:lang w:eastAsia="es-ES"/>
          <w14:ligatures w14:val="none"/>
        </w:rPr>
        <w:t>59</w:t>
      </w:r>
      <w:r w:rsidRPr="00D443BD">
        <w:rPr>
          <w:rFonts w:ascii="Times New Roman" w:eastAsia="Times New Roman" w:hAnsi="Times New Roman" w:cs="Times New Roman"/>
          <w:kern w:val="0"/>
          <w:sz w:val="24"/>
          <w:szCs w:val="24"/>
          <w:lang w:eastAsia="es-ES"/>
          <w14:ligatures w14:val="none"/>
        </w:rPr>
        <w:t>:2-</w:t>
      </w:r>
      <w:r w:rsidR="0034753F">
        <w:rPr>
          <w:rFonts w:ascii="Times New Roman" w:eastAsia="Times New Roman" w:hAnsi="Times New Roman" w:cs="Times New Roman"/>
          <w:kern w:val="0"/>
          <w:sz w:val="24"/>
          <w:szCs w:val="24"/>
          <w:lang w:eastAsia="es-ES"/>
          <w14:ligatures w14:val="none"/>
        </w:rPr>
        <w:t>3]</w:t>
      </w:r>
    </w:p>
    <w:p w14:paraId="0ABA745D" w14:textId="77777777" w:rsidR="00384FA5" w:rsidRDefault="00384FA5" w:rsidP="00D443BD">
      <w:pPr>
        <w:spacing w:after="0" w:line="240" w:lineRule="auto"/>
        <w:rPr>
          <w:rFonts w:ascii="Times New Roman" w:eastAsia="Times New Roman" w:hAnsi="Times New Roman" w:cs="Times New Roman"/>
          <w:kern w:val="0"/>
          <w:sz w:val="24"/>
          <w:szCs w:val="24"/>
          <w:lang w:eastAsia="es-ES"/>
          <w14:ligatures w14:val="none"/>
        </w:rPr>
      </w:pPr>
    </w:p>
    <w:p w14:paraId="059DC26F" w14:textId="27B1A520" w:rsidR="00384FA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¿Qué rasgo sorprendente de la Reforma y del Gran Despertar de la Segunda Venida da evidencia de la guía divina en cada uno? [</w:t>
      </w:r>
      <w:r w:rsidR="000D214A">
        <w:rPr>
          <w:rFonts w:ascii="Times New Roman" w:eastAsia="Times New Roman" w:hAnsi="Times New Roman" w:cs="Times New Roman"/>
          <w:kern w:val="0"/>
          <w:sz w:val="24"/>
          <w:szCs w:val="24"/>
          <w:lang w:eastAsia="es-ES"/>
          <w14:ligatures w14:val="none"/>
        </w:rPr>
        <w:t>160:1</w:t>
      </w:r>
      <w:r w:rsidRPr="00D443BD">
        <w:rPr>
          <w:rFonts w:ascii="Times New Roman" w:eastAsia="Times New Roman" w:hAnsi="Times New Roman" w:cs="Times New Roman"/>
          <w:kern w:val="0"/>
          <w:sz w:val="24"/>
          <w:szCs w:val="24"/>
          <w:lang w:eastAsia="es-ES"/>
          <w14:ligatures w14:val="none"/>
        </w:rPr>
        <w:t>;</w:t>
      </w:r>
      <w:r w:rsidR="00370CEC">
        <w:rPr>
          <w:rFonts w:ascii="Times New Roman" w:eastAsia="Times New Roman" w:hAnsi="Times New Roman" w:cs="Times New Roman"/>
          <w:kern w:val="0"/>
          <w:sz w:val="24"/>
          <w:szCs w:val="24"/>
          <w:lang w:eastAsia="es-ES"/>
          <w14:ligatures w14:val="none"/>
        </w:rPr>
        <w:t xml:space="preserve"> </w:t>
      </w:r>
      <w:r w:rsidR="000D214A">
        <w:rPr>
          <w:rFonts w:ascii="Times New Roman" w:eastAsia="Times New Roman" w:hAnsi="Times New Roman" w:cs="Times New Roman"/>
          <w:kern w:val="0"/>
          <w:sz w:val="24"/>
          <w:szCs w:val="24"/>
          <w:lang w:eastAsia="es-ES"/>
          <w14:ligatures w14:val="none"/>
        </w:rPr>
        <w:t>130:5; 196:2-4; 157:1</w:t>
      </w:r>
      <w:r w:rsidRPr="00D443BD">
        <w:rPr>
          <w:rFonts w:ascii="Times New Roman" w:eastAsia="Times New Roman" w:hAnsi="Times New Roman" w:cs="Times New Roman"/>
          <w:kern w:val="0"/>
          <w:sz w:val="24"/>
          <w:szCs w:val="24"/>
          <w:lang w:eastAsia="es-ES"/>
          <w14:ligatures w14:val="none"/>
        </w:rPr>
        <w:t>] </w:t>
      </w:r>
    </w:p>
    <w:p w14:paraId="6D2A0CEB" w14:textId="77777777" w:rsidR="00384FA5" w:rsidRDefault="00384FA5" w:rsidP="00D443BD">
      <w:pPr>
        <w:spacing w:after="0" w:line="240" w:lineRule="auto"/>
        <w:rPr>
          <w:rFonts w:ascii="Times New Roman" w:eastAsia="Times New Roman" w:hAnsi="Times New Roman" w:cs="Times New Roman"/>
          <w:kern w:val="0"/>
          <w:sz w:val="24"/>
          <w:szCs w:val="24"/>
          <w:lang w:eastAsia="es-ES"/>
          <w14:ligatures w14:val="none"/>
        </w:rPr>
      </w:pPr>
    </w:p>
    <w:p w14:paraId="593A39F1" w14:textId="5F6458DB" w:rsidR="00384FA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¿De qué manera afectó el trabajo de Zwingle en Einsiedeln a su apoyo financiero? [</w:t>
      </w:r>
      <w:r w:rsidR="00370CEC">
        <w:rPr>
          <w:rFonts w:ascii="Times New Roman" w:eastAsia="Times New Roman" w:hAnsi="Times New Roman" w:cs="Times New Roman"/>
          <w:kern w:val="0"/>
          <w:sz w:val="24"/>
          <w:szCs w:val="24"/>
          <w:lang w:eastAsia="es-ES"/>
          <w14:ligatures w14:val="none"/>
        </w:rPr>
        <w:t>160:2 – 161:2</w:t>
      </w:r>
      <w:r w:rsidRPr="00D443BD">
        <w:rPr>
          <w:rFonts w:ascii="Times New Roman" w:eastAsia="Times New Roman" w:hAnsi="Times New Roman" w:cs="Times New Roman"/>
          <w:kern w:val="0"/>
          <w:sz w:val="24"/>
          <w:szCs w:val="24"/>
          <w:lang w:eastAsia="es-ES"/>
          <w14:ligatures w14:val="none"/>
        </w:rPr>
        <w:t>] </w:t>
      </w:r>
    </w:p>
    <w:p w14:paraId="526F748F" w14:textId="77777777" w:rsidR="00384FA5" w:rsidRDefault="00384FA5" w:rsidP="00D443BD">
      <w:pPr>
        <w:spacing w:after="0" w:line="240" w:lineRule="auto"/>
        <w:rPr>
          <w:rFonts w:ascii="Times New Roman" w:eastAsia="Times New Roman" w:hAnsi="Times New Roman" w:cs="Times New Roman"/>
          <w:kern w:val="0"/>
          <w:sz w:val="24"/>
          <w:szCs w:val="24"/>
          <w:lang w:eastAsia="es-ES"/>
          <w14:ligatures w14:val="none"/>
        </w:rPr>
      </w:pPr>
    </w:p>
    <w:p w14:paraId="1B77343F" w14:textId="5AEC2B41" w:rsidR="00384FA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lastRenderedPageBreak/>
        <w:t>10. Cuando fue llamado a la catedral de Zúrich, ¿cómo se relacionó con las instrucciones dadas por quienes lo habían invitado? [</w:t>
      </w:r>
      <w:r w:rsidR="00E77D72">
        <w:rPr>
          <w:rFonts w:ascii="Times New Roman" w:eastAsia="Times New Roman" w:hAnsi="Times New Roman" w:cs="Times New Roman"/>
          <w:kern w:val="0"/>
          <w:sz w:val="24"/>
          <w:szCs w:val="24"/>
          <w:lang w:eastAsia="es-ES"/>
          <w14:ligatures w14:val="none"/>
        </w:rPr>
        <w:t>162:1-</w:t>
      </w:r>
      <w:r w:rsidRPr="00D443BD">
        <w:rPr>
          <w:rFonts w:ascii="Times New Roman" w:eastAsia="Times New Roman" w:hAnsi="Times New Roman" w:cs="Times New Roman"/>
          <w:kern w:val="0"/>
          <w:sz w:val="24"/>
          <w:szCs w:val="24"/>
          <w:lang w:eastAsia="es-ES"/>
          <w14:ligatures w14:val="none"/>
        </w:rPr>
        <w:t>2] </w:t>
      </w:r>
    </w:p>
    <w:p w14:paraId="1C428963" w14:textId="77777777" w:rsidR="00384FA5" w:rsidRDefault="00384FA5" w:rsidP="00D443BD">
      <w:pPr>
        <w:spacing w:after="0" w:line="240" w:lineRule="auto"/>
        <w:rPr>
          <w:rFonts w:ascii="Times New Roman" w:eastAsia="Times New Roman" w:hAnsi="Times New Roman" w:cs="Times New Roman"/>
          <w:kern w:val="0"/>
          <w:sz w:val="24"/>
          <w:szCs w:val="24"/>
          <w:lang w:eastAsia="es-ES"/>
          <w14:ligatures w14:val="none"/>
        </w:rPr>
      </w:pPr>
    </w:p>
    <w:p w14:paraId="12D6BFB5" w14:textId="43ABF165" w:rsidR="00384FA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¿Quién era el principal indulto de Suiza en ese momento, y qué éxito tuvo en Zurich? [</w:t>
      </w:r>
      <w:r w:rsidR="00A53B13">
        <w:rPr>
          <w:rFonts w:ascii="Times New Roman" w:eastAsia="Times New Roman" w:hAnsi="Times New Roman" w:cs="Times New Roman"/>
          <w:kern w:val="0"/>
          <w:sz w:val="24"/>
          <w:szCs w:val="24"/>
          <w:lang w:eastAsia="es-ES"/>
          <w14:ligatures w14:val="none"/>
        </w:rPr>
        <w:t>164:1-2</w:t>
      </w:r>
      <w:r w:rsidRPr="00D443BD">
        <w:rPr>
          <w:rFonts w:ascii="Times New Roman" w:eastAsia="Times New Roman" w:hAnsi="Times New Roman" w:cs="Times New Roman"/>
          <w:kern w:val="0"/>
          <w:sz w:val="24"/>
          <w:szCs w:val="24"/>
          <w:lang w:eastAsia="es-ES"/>
          <w14:ligatures w14:val="none"/>
        </w:rPr>
        <w:t>] </w:t>
      </w:r>
    </w:p>
    <w:p w14:paraId="37BACFE7" w14:textId="77777777" w:rsidR="00384FA5" w:rsidRDefault="00384FA5" w:rsidP="00D443BD">
      <w:pPr>
        <w:spacing w:after="0" w:line="240" w:lineRule="auto"/>
        <w:rPr>
          <w:rFonts w:ascii="Times New Roman" w:eastAsia="Times New Roman" w:hAnsi="Times New Roman" w:cs="Times New Roman"/>
          <w:kern w:val="0"/>
          <w:sz w:val="24"/>
          <w:szCs w:val="24"/>
          <w:lang w:eastAsia="es-ES"/>
          <w14:ligatures w14:val="none"/>
        </w:rPr>
      </w:pPr>
    </w:p>
    <w:p w14:paraId="208114F7" w14:textId="046F07AB" w:rsidR="00384FA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12. ¿Cómo respondió Zwinglio, ante el Concilio de Zurich, a dos representaciones de los diputados del obispo de Constanza, y cuál fue la actitud del Concilio? [</w:t>
      </w:r>
      <w:r w:rsidR="00583BAF">
        <w:rPr>
          <w:rFonts w:ascii="Times New Roman" w:eastAsia="Times New Roman" w:hAnsi="Times New Roman" w:cs="Times New Roman"/>
          <w:kern w:val="0"/>
          <w:sz w:val="24"/>
          <w:szCs w:val="24"/>
          <w:lang w:eastAsia="es-ES"/>
          <w14:ligatures w14:val="none"/>
        </w:rPr>
        <w:t>165:3-166:2</w:t>
      </w:r>
      <w:r w:rsidRPr="00D443BD">
        <w:rPr>
          <w:rFonts w:ascii="Times New Roman" w:eastAsia="Times New Roman" w:hAnsi="Times New Roman" w:cs="Times New Roman"/>
          <w:kern w:val="0"/>
          <w:sz w:val="24"/>
          <w:szCs w:val="24"/>
          <w:lang w:eastAsia="es-ES"/>
          <w14:ligatures w14:val="none"/>
        </w:rPr>
        <w:t>] </w:t>
      </w:r>
    </w:p>
    <w:p w14:paraId="1F72B7FD" w14:textId="77777777" w:rsidR="00384FA5" w:rsidRDefault="00384FA5" w:rsidP="00D443BD">
      <w:pPr>
        <w:spacing w:after="0" w:line="240" w:lineRule="auto"/>
        <w:rPr>
          <w:rFonts w:ascii="Times New Roman" w:eastAsia="Times New Roman" w:hAnsi="Times New Roman" w:cs="Times New Roman"/>
          <w:kern w:val="0"/>
          <w:sz w:val="24"/>
          <w:szCs w:val="24"/>
          <w:lang w:eastAsia="es-ES"/>
          <w14:ligatures w14:val="none"/>
        </w:rPr>
      </w:pPr>
    </w:p>
    <w:p w14:paraId="1F65E7AB" w14:textId="68A89A95"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13. ¿Por qué no se presentó para defender la causa en la disputa de Baden? ¿Cómo hizo sentir su influencia en su ausencia? ¿Contrasta la aparición de Ecolampadio y Eck en la discusión, y también la diferencia en sus apelaciones? ¿Cuál fue el resultado de la discusión? [</w:t>
      </w:r>
      <w:r w:rsidR="00EC2C4B">
        <w:rPr>
          <w:rFonts w:ascii="Times New Roman" w:eastAsia="Times New Roman" w:hAnsi="Times New Roman" w:cs="Times New Roman"/>
          <w:kern w:val="0"/>
          <w:sz w:val="24"/>
          <w:szCs w:val="24"/>
          <w:lang w:eastAsia="es-ES"/>
          <w14:ligatures w14:val="none"/>
        </w:rPr>
        <w:t>167:1 – 168:4</w:t>
      </w:r>
      <w:r w:rsidRPr="00D443BD">
        <w:rPr>
          <w:rFonts w:ascii="Times New Roman" w:eastAsia="Times New Roman" w:hAnsi="Times New Roman" w:cs="Times New Roman"/>
          <w:kern w:val="0"/>
          <w:sz w:val="24"/>
          <w:szCs w:val="24"/>
          <w:lang w:eastAsia="es-ES"/>
          <w14:ligatures w14:val="none"/>
        </w:rPr>
        <w:t>]</w:t>
      </w:r>
    </w:p>
    <w:p w14:paraId="23753C0D" w14:textId="1DDF6E9F"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 xml:space="preserve">Capítulo 10 — </w:t>
      </w:r>
      <w:r w:rsidR="003303D6" w:rsidRPr="003303D6">
        <w:rPr>
          <w:rFonts w:ascii="Times New Roman" w:eastAsia="Times New Roman" w:hAnsi="Times New Roman" w:cs="Times New Roman"/>
          <w:b/>
          <w:bCs/>
          <w:kern w:val="0"/>
          <w:sz w:val="27"/>
          <w:szCs w:val="27"/>
          <w:lang w:eastAsia="es-ES"/>
          <w14:ligatures w14:val="none"/>
        </w:rPr>
        <w:t>Progresos de la reforma</w:t>
      </w:r>
    </w:p>
    <w:p w14:paraId="62DBD64A" w14:textId="3800709A" w:rsidR="00733EE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¿La desaparición de Lutero ayudó o entorpeció la obra de la Reforma? [</w:t>
      </w:r>
      <w:r w:rsidR="004B0783">
        <w:rPr>
          <w:rFonts w:ascii="Times New Roman" w:eastAsia="Times New Roman" w:hAnsi="Times New Roman" w:cs="Times New Roman"/>
          <w:kern w:val="0"/>
          <w:sz w:val="24"/>
          <w:szCs w:val="24"/>
          <w:lang w:eastAsia="es-ES"/>
          <w14:ligatures w14:val="none"/>
        </w:rPr>
        <w:t>170</w:t>
      </w:r>
      <w:r w:rsidRPr="00D443BD">
        <w:rPr>
          <w:rFonts w:ascii="Times New Roman" w:eastAsia="Times New Roman" w:hAnsi="Times New Roman" w:cs="Times New Roman"/>
          <w:kern w:val="0"/>
          <w:sz w:val="24"/>
          <w:szCs w:val="24"/>
          <w:lang w:eastAsia="es-ES"/>
          <w14:ligatures w14:val="none"/>
        </w:rPr>
        <w:t>:1] </w:t>
      </w:r>
    </w:p>
    <w:p w14:paraId="1A01D39E" w14:textId="77777777" w:rsidR="00733EE1" w:rsidRDefault="00733EE1" w:rsidP="00D443BD">
      <w:pPr>
        <w:spacing w:after="0" w:line="240" w:lineRule="auto"/>
        <w:rPr>
          <w:rFonts w:ascii="Times New Roman" w:eastAsia="Times New Roman" w:hAnsi="Times New Roman" w:cs="Times New Roman"/>
          <w:kern w:val="0"/>
          <w:sz w:val="24"/>
          <w:szCs w:val="24"/>
          <w:lang w:eastAsia="es-ES"/>
          <w14:ligatures w14:val="none"/>
        </w:rPr>
      </w:pPr>
    </w:p>
    <w:p w14:paraId="1119D42F" w14:textId="24081F09" w:rsidR="00733EE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¿Cuál fue la primera actitud de Melancthon hacia las afirmaciones de algunos sobre el don profético? ¿Alguno de los que eran realmente honestos fue engañado por el movimiento? ¿Cuáles son las pruebas por las cuales se puede juzgar tal afirmación? [</w:t>
      </w:r>
      <w:r w:rsidR="002B16F1">
        <w:rPr>
          <w:rFonts w:ascii="Times New Roman" w:eastAsia="Times New Roman" w:hAnsi="Times New Roman" w:cs="Times New Roman"/>
          <w:kern w:val="0"/>
          <w:sz w:val="24"/>
          <w:szCs w:val="24"/>
          <w:lang w:eastAsia="es-ES"/>
          <w14:ligatures w14:val="none"/>
        </w:rPr>
        <w:t>170:2 – 171:3; 174:2-3</w:t>
      </w:r>
      <w:r w:rsidRPr="00D443BD">
        <w:rPr>
          <w:rFonts w:ascii="Times New Roman" w:eastAsia="Times New Roman" w:hAnsi="Times New Roman" w:cs="Times New Roman"/>
          <w:kern w:val="0"/>
          <w:sz w:val="24"/>
          <w:szCs w:val="24"/>
          <w:lang w:eastAsia="es-ES"/>
          <w14:ligatures w14:val="none"/>
        </w:rPr>
        <w:t>] </w:t>
      </w:r>
    </w:p>
    <w:p w14:paraId="0D330B88" w14:textId="77777777" w:rsidR="00733EE1" w:rsidRDefault="00733EE1" w:rsidP="00D443BD">
      <w:pPr>
        <w:spacing w:after="0" w:line="240" w:lineRule="auto"/>
        <w:rPr>
          <w:rFonts w:ascii="Times New Roman" w:eastAsia="Times New Roman" w:hAnsi="Times New Roman" w:cs="Times New Roman"/>
          <w:kern w:val="0"/>
          <w:sz w:val="24"/>
          <w:szCs w:val="24"/>
          <w:lang w:eastAsia="es-ES"/>
          <w14:ligatures w14:val="none"/>
        </w:rPr>
      </w:pPr>
    </w:p>
    <w:p w14:paraId="21F004AC" w14:textId="73AE9AB0" w:rsidR="00733EE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¿Cómo se puso fin a este fanatismo? 190:2 [</w:t>
      </w:r>
      <w:r w:rsidR="00DB3893">
        <w:rPr>
          <w:rFonts w:ascii="Times New Roman" w:eastAsia="Times New Roman" w:hAnsi="Times New Roman" w:cs="Times New Roman"/>
          <w:kern w:val="0"/>
          <w:sz w:val="24"/>
          <w:szCs w:val="24"/>
          <w:lang w:eastAsia="es-ES"/>
          <w14:ligatures w14:val="none"/>
        </w:rPr>
        <w:t>174</w:t>
      </w:r>
      <w:r w:rsidRPr="00D443BD">
        <w:rPr>
          <w:rFonts w:ascii="Times New Roman" w:eastAsia="Times New Roman" w:hAnsi="Times New Roman" w:cs="Times New Roman"/>
          <w:kern w:val="0"/>
          <w:sz w:val="24"/>
          <w:szCs w:val="24"/>
          <w:lang w:eastAsia="es-ES"/>
          <w14:ligatures w14:val="none"/>
        </w:rPr>
        <w:t>:1] </w:t>
      </w:r>
    </w:p>
    <w:p w14:paraId="0243CB26" w14:textId="77777777" w:rsidR="00733EE1" w:rsidRDefault="00733EE1" w:rsidP="00D443BD">
      <w:pPr>
        <w:spacing w:after="0" w:line="240" w:lineRule="auto"/>
        <w:rPr>
          <w:rFonts w:ascii="Times New Roman" w:eastAsia="Times New Roman" w:hAnsi="Times New Roman" w:cs="Times New Roman"/>
          <w:kern w:val="0"/>
          <w:sz w:val="24"/>
          <w:szCs w:val="24"/>
          <w:lang w:eastAsia="es-ES"/>
          <w14:ligatures w14:val="none"/>
        </w:rPr>
      </w:pPr>
    </w:p>
    <w:p w14:paraId="725F8C8A" w14:textId="7E2BF971" w:rsidR="00733EE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¿En qué ocasión abogó Lutero por los principios de la libertad religiosa, y cómo los expresó? [</w:t>
      </w:r>
      <w:r w:rsidR="00DB3893">
        <w:rPr>
          <w:rFonts w:ascii="Times New Roman" w:eastAsia="Times New Roman" w:hAnsi="Times New Roman" w:cs="Times New Roman"/>
          <w:kern w:val="0"/>
          <w:sz w:val="24"/>
          <w:szCs w:val="24"/>
          <w:lang w:eastAsia="es-ES"/>
          <w14:ligatures w14:val="none"/>
        </w:rPr>
        <w:t>173:2-3</w:t>
      </w:r>
      <w:r w:rsidRPr="00D443BD">
        <w:rPr>
          <w:rFonts w:ascii="Times New Roman" w:eastAsia="Times New Roman" w:hAnsi="Times New Roman" w:cs="Times New Roman"/>
          <w:kern w:val="0"/>
          <w:sz w:val="24"/>
          <w:szCs w:val="24"/>
          <w:lang w:eastAsia="es-ES"/>
          <w14:ligatures w14:val="none"/>
        </w:rPr>
        <w:t>] </w:t>
      </w:r>
    </w:p>
    <w:p w14:paraId="3E4EFC3C" w14:textId="77777777" w:rsidR="00733EE1" w:rsidRDefault="00733EE1" w:rsidP="00D443BD">
      <w:pPr>
        <w:spacing w:after="0" w:line="240" w:lineRule="auto"/>
        <w:rPr>
          <w:rFonts w:ascii="Times New Roman" w:eastAsia="Times New Roman" w:hAnsi="Times New Roman" w:cs="Times New Roman"/>
          <w:kern w:val="0"/>
          <w:sz w:val="24"/>
          <w:szCs w:val="24"/>
          <w:lang w:eastAsia="es-ES"/>
          <w14:ligatures w14:val="none"/>
        </w:rPr>
      </w:pPr>
    </w:p>
    <w:p w14:paraId="70AC4EC5" w14:textId="33047880" w:rsidR="00733EE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5. ¿Qué se dice que es "uno de los </w:t>
      </w:r>
      <w:r w:rsidR="00FB6A7D" w:rsidRPr="00FB6A7D">
        <w:rPr>
          <w:rFonts w:ascii="Times New Roman" w:eastAsia="Times New Roman" w:hAnsi="Times New Roman" w:cs="Times New Roman"/>
          <w:kern w:val="0"/>
          <w:sz w:val="24"/>
          <w:szCs w:val="24"/>
          <w:lang w:eastAsia="es-ES"/>
          <w14:ligatures w14:val="none"/>
        </w:rPr>
        <w:t>dispositivos</w:t>
      </w:r>
      <w:r w:rsidRPr="00D443BD">
        <w:rPr>
          <w:rFonts w:ascii="Times New Roman" w:eastAsia="Times New Roman" w:hAnsi="Times New Roman" w:cs="Times New Roman"/>
          <w:kern w:val="0"/>
          <w:sz w:val="24"/>
          <w:szCs w:val="24"/>
          <w:lang w:eastAsia="es-ES"/>
          <w14:ligatures w14:val="none"/>
        </w:rPr>
        <w:t xml:space="preserve"> más exitosos de Satanás para</w:t>
      </w:r>
      <w:r w:rsidR="00FB6A7D" w:rsidRPr="00FB6A7D">
        <w:rPr>
          <w:rFonts w:ascii="Times New Roman" w:eastAsia="Times New Roman" w:hAnsi="Times New Roman" w:cs="Times New Roman"/>
          <w:kern w:val="0"/>
          <w:sz w:val="24"/>
          <w:szCs w:val="24"/>
          <w:lang w:eastAsia="es-ES"/>
          <w14:ligatures w14:val="none"/>
        </w:rPr>
        <w:t xml:space="preserve"> arrojar reproche sobre la pureza y la verdad</w:t>
      </w:r>
      <w:r w:rsidR="00FB6A7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 [</w:t>
      </w:r>
      <w:r w:rsidR="00FB6A7D">
        <w:rPr>
          <w:rFonts w:ascii="Times New Roman" w:eastAsia="Times New Roman" w:hAnsi="Times New Roman" w:cs="Times New Roman"/>
          <w:kern w:val="0"/>
          <w:sz w:val="24"/>
          <w:szCs w:val="24"/>
          <w:lang w:eastAsia="es-ES"/>
          <w14:ligatures w14:val="none"/>
        </w:rPr>
        <w:t>176:2</w:t>
      </w:r>
      <w:r w:rsidRPr="00D443BD">
        <w:rPr>
          <w:rFonts w:ascii="Times New Roman" w:eastAsia="Times New Roman" w:hAnsi="Times New Roman" w:cs="Times New Roman"/>
          <w:kern w:val="0"/>
          <w:sz w:val="24"/>
          <w:szCs w:val="24"/>
          <w:lang w:eastAsia="es-ES"/>
          <w14:ligatures w14:val="none"/>
        </w:rPr>
        <w:t>] </w:t>
      </w:r>
    </w:p>
    <w:p w14:paraId="28B2A0E2" w14:textId="77777777" w:rsidR="00733EE1" w:rsidRDefault="00733EE1" w:rsidP="00D443BD">
      <w:pPr>
        <w:spacing w:after="0" w:line="240" w:lineRule="auto"/>
        <w:rPr>
          <w:rFonts w:ascii="Times New Roman" w:eastAsia="Times New Roman" w:hAnsi="Times New Roman" w:cs="Times New Roman"/>
          <w:kern w:val="0"/>
          <w:sz w:val="24"/>
          <w:szCs w:val="24"/>
          <w:lang w:eastAsia="es-ES"/>
          <w14:ligatures w14:val="none"/>
        </w:rPr>
      </w:pPr>
    </w:p>
    <w:p w14:paraId="1CBC00DB" w14:textId="4AF18CF1" w:rsidR="00733EE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En algunos de los llamados "movimientos reformistas" actuales vemos manifestadas las mismas características que marcaron la obra de Thomas Munzer y sus asociados. Nótese lo siguiente: Poseído por el deseo de reformarse; ambicioso por su posición e influencia; afirmaban ver en los líderes la manifestación de una "forma de papismo"; afirmaban una "comisión divina para introducir la verdadera reforma"; se regían por impresiones; apelaba al "deseo de lo maravilloso" de los hombres;</w:t>
      </w:r>
      <w:r w:rsidR="008E2DEA">
        <w:rPr>
          <w:rFonts w:ascii="Times New Roman" w:eastAsia="Times New Roman" w:hAnsi="Times New Roman" w:cs="Times New Roman"/>
          <w:kern w:val="0"/>
          <w:sz w:val="24"/>
          <w:szCs w:val="24"/>
          <w:lang w:eastAsia="es-ES"/>
          <w14:ligatures w14:val="none"/>
        </w:rPr>
        <w:t xml:space="preserve"> </w:t>
      </w:r>
      <w:r w:rsidRPr="00D443BD">
        <w:rPr>
          <w:rFonts w:ascii="Times New Roman" w:eastAsia="Times New Roman" w:hAnsi="Times New Roman" w:cs="Times New Roman"/>
          <w:kern w:val="0"/>
          <w:sz w:val="24"/>
          <w:szCs w:val="24"/>
          <w:lang w:eastAsia="es-ES"/>
          <w14:ligatures w14:val="none"/>
        </w:rPr>
        <w:t>denunciaba el orden en el culto público; vilipendiaron a los líderes que se les oponían; apeló y se ganó la simpatía alegando un trato injusto; hizo grandes pretensiones de santidad y santificación. [</w:t>
      </w:r>
      <w:r w:rsidR="008E2DEA">
        <w:rPr>
          <w:rFonts w:ascii="Times New Roman" w:eastAsia="Times New Roman" w:hAnsi="Times New Roman" w:cs="Times New Roman"/>
          <w:kern w:val="0"/>
          <w:sz w:val="24"/>
          <w:szCs w:val="24"/>
          <w:lang w:eastAsia="es-ES"/>
          <w14:ligatures w14:val="none"/>
        </w:rPr>
        <w:t>174</w:t>
      </w:r>
      <w:r w:rsidRPr="00D443BD">
        <w:rPr>
          <w:rFonts w:ascii="Times New Roman" w:eastAsia="Times New Roman" w:hAnsi="Times New Roman" w:cs="Times New Roman"/>
          <w:kern w:val="0"/>
          <w:sz w:val="24"/>
          <w:szCs w:val="24"/>
          <w:lang w:eastAsia="es-ES"/>
          <w14:ligatures w14:val="none"/>
        </w:rPr>
        <w:t>:4-</w:t>
      </w:r>
      <w:r w:rsidR="008E2DEA">
        <w:rPr>
          <w:rFonts w:ascii="Times New Roman" w:eastAsia="Times New Roman" w:hAnsi="Times New Roman" w:cs="Times New Roman"/>
          <w:kern w:val="0"/>
          <w:sz w:val="24"/>
          <w:szCs w:val="24"/>
          <w:lang w:eastAsia="es-ES"/>
          <w14:ligatures w14:val="none"/>
        </w:rPr>
        <w:t>176</w:t>
      </w:r>
      <w:r w:rsidRPr="00D443BD">
        <w:rPr>
          <w:rFonts w:ascii="Times New Roman" w:eastAsia="Times New Roman" w:hAnsi="Times New Roman" w:cs="Times New Roman"/>
          <w:kern w:val="0"/>
          <w:sz w:val="24"/>
          <w:szCs w:val="24"/>
          <w:lang w:eastAsia="es-ES"/>
          <w14:ligatures w14:val="none"/>
        </w:rPr>
        <w:t>:2]</w:t>
      </w:r>
    </w:p>
    <w:p w14:paraId="1C77E7D3" w14:textId="77777777" w:rsidR="00733EE1" w:rsidRDefault="00733EE1" w:rsidP="00D443BD">
      <w:pPr>
        <w:spacing w:after="0" w:line="240" w:lineRule="auto"/>
        <w:rPr>
          <w:rFonts w:ascii="Times New Roman" w:eastAsia="Times New Roman" w:hAnsi="Times New Roman" w:cs="Times New Roman"/>
          <w:kern w:val="0"/>
          <w:sz w:val="24"/>
          <w:szCs w:val="24"/>
          <w:lang w:eastAsia="es-ES"/>
          <w14:ligatures w14:val="none"/>
        </w:rPr>
      </w:pPr>
    </w:p>
    <w:p w14:paraId="638D89A6" w14:textId="0922C432" w:rsidR="00D443B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Aunque se da un gran crédito a los líderes de la Reforma, sin embargo, la cima del éxito y la espiritualidad de ese movimiento se alcanzó cuando un ejército de laicos, "personas de todas las clases" con las Escrituras y la literatura llena de mensajes, fue a todas partes predicando la Palabra. [</w:t>
      </w:r>
      <w:r w:rsidR="008579B8">
        <w:rPr>
          <w:rFonts w:ascii="Times New Roman" w:eastAsia="Times New Roman" w:hAnsi="Times New Roman" w:cs="Times New Roman"/>
          <w:kern w:val="0"/>
          <w:sz w:val="24"/>
          <w:szCs w:val="24"/>
          <w:lang w:eastAsia="es-ES"/>
          <w14:ligatures w14:val="none"/>
        </w:rPr>
        <w:t>178:1</w:t>
      </w:r>
      <w:r w:rsidRPr="00D443BD">
        <w:rPr>
          <w:rFonts w:ascii="Times New Roman" w:eastAsia="Times New Roman" w:hAnsi="Times New Roman" w:cs="Times New Roman"/>
          <w:kern w:val="0"/>
          <w:sz w:val="24"/>
          <w:szCs w:val="24"/>
          <w:lang w:eastAsia="es-ES"/>
          <w14:ligatures w14:val="none"/>
        </w:rPr>
        <w:t xml:space="preserve">] Compárese el movimiento con el descrito en </w:t>
      </w:r>
      <w:r w:rsidRPr="00B92C11">
        <w:rPr>
          <w:rFonts w:ascii="Times New Roman" w:eastAsia="Times New Roman" w:hAnsi="Times New Roman" w:cs="Times New Roman"/>
          <w:kern w:val="0"/>
          <w:sz w:val="24"/>
          <w:szCs w:val="24"/>
          <w:lang w:eastAsia="es-ES"/>
          <w14:ligatures w14:val="none"/>
        </w:rPr>
        <w:t>"Testimonios</w:t>
      </w:r>
      <w:r w:rsidR="00B92C11" w:rsidRPr="00B92C11">
        <w:rPr>
          <w:rFonts w:ascii="Times New Roman" w:eastAsia="Times New Roman" w:hAnsi="Times New Roman" w:cs="Times New Roman"/>
          <w:kern w:val="0"/>
          <w:sz w:val="24"/>
          <w:szCs w:val="24"/>
          <w:lang w:eastAsia="es-ES"/>
          <w14:ligatures w14:val="none"/>
        </w:rPr>
        <w:t xml:space="preserve"> para la iglesia</w:t>
      </w:r>
      <w:r w:rsidRPr="00B92C11">
        <w:rPr>
          <w:rFonts w:ascii="Times New Roman" w:eastAsia="Times New Roman" w:hAnsi="Times New Roman" w:cs="Times New Roman"/>
          <w:kern w:val="0"/>
          <w:sz w:val="24"/>
          <w:szCs w:val="24"/>
          <w:lang w:eastAsia="es-ES"/>
          <w14:ligatures w14:val="none"/>
        </w:rPr>
        <w:t>", Vol. 9, p. 1</w:t>
      </w:r>
      <w:r w:rsidR="00B92C11" w:rsidRPr="00B92C11">
        <w:rPr>
          <w:rFonts w:ascii="Times New Roman" w:eastAsia="Times New Roman" w:hAnsi="Times New Roman" w:cs="Times New Roman"/>
          <w:kern w:val="0"/>
          <w:sz w:val="24"/>
          <w:szCs w:val="24"/>
          <w:lang w:eastAsia="es-ES"/>
          <w14:ligatures w14:val="none"/>
        </w:rPr>
        <w:t>02:5</w:t>
      </w:r>
      <w:r w:rsidRPr="00B92C11">
        <w:rPr>
          <w:rFonts w:ascii="Times New Roman" w:eastAsia="Times New Roman" w:hAnsi="Times New Roman" w:cs="Times New Roman"/>
          <w:kern w:val="0"/>
          <w:sz w:val="24"/>
          <w:szCs w:val="24"/>
          <w:lang w:eastAsia="es-ES"/>
          <w14:ligatures w14:val="none"/>
        </w:rPr>
        <w:t>.</w:t>
      </w:r>
    </w:p>
    <w:p w14:paraId="487B34CE" w14:textId="77777777" w:rsidR="003A10E2" w:rsidRDefault="003A10E2" w:rsidP="00D443BD">
      <w:pPr>
        <w:spacing w:after="0" w:line="240" w:lineRule="auto"/>
        <w:rPr>
          <w:rFonts w:ascii="Times New Roman" w:eastAsia="Times New Roman" w:hAnsi="Times New Roman" w:cs="Times New Roman"/>
          <w:kern w:val="0"/>
          <w:sz w:val="24"/>
          <w:szCs w:val="24"/>
          <w:lang w:eastAsia="es-ES"/>
          <w14:ligatures w14:val="none"/>
        </w:rPr>
      </w:pPr>
    </w:p>
    <w:p w14:paraId="233BB638" w14:textId="77777777" w:rsidR="003A10E2" w:rsidRDefault="003A10E2" w:rsidP="00D443BD">
      <w:pPr>
        <w:spacing w:after="0" w:line="240" w:lineRule="auto"/>
        <w:rPr>
          <w:rFonts w:ascii="Times New Roman" w:eastAsia="Times New Roman" w:hAnsi="Times New Roman" w:cs="Times New Roman"/>
          <w:kern w:val="0"/>
          <w:sz w:val="24"/>
          <w:szCs w:val="24"/>
          <w:lang w:eastAsia="es-ES"/>
          <w14:ligatures w14:val="none"/>
        </w:rPr>
      </w:pPr>
    </w:p>
    <w:p w14:paraId="1D34A2D1" w14:textId="77777777" w:rsidR="003A10E2" w:rsidRPr="00B92C11" w:rsidRDefault="003A10E2" w:rsidP="00D443BD">
      <w:pPr>
        <w:spacing w:after="0" w:line="240" w:lineRule="auto"/>
        <w:rPr>
          <w:rFonts w:ascii="Times New Roman" w:eastAsia="Times New Roman" w:hAnsi="Times New Roman" w:cs="Times New Roman"/>
          <w:kern w:val="0"/>
          <w:sz w:val="24"/>
          <w:szCs w:val="24"/>
          <w:lang w:eastAsia="es-ES"/>
          <w14:ligatures w14:val="none"/>
        </w:rPr>
      </w:pPr>
    </w:p>
    <w:p w14:paraId="47E697B8" w14:textId="6E7AB616"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lastRenderedPageBreak/>
        <w:t xml:space="preserve">Capítulo 11 - </w:t>
      </w:r>
      <w:r w:rsidR="00C64AEC" w:rsidRPr="00C64AEC">
        <w:rPr>
          <w:rFonts w:ascii="Times New Roman" w:eastAsia="Times New Roman" w:hAnsi="Times New Roman" w:cs="Times New Roman"/>
          <w:b/>
          <w:bCs/>
          <w:kern w:val="0"/>
          <w:sz w:val="27"/>
          <w:szCs w:val="27"/>
          <w:lang w:eastAsia="es-ES"/>
          <w14:ligatures w14:val="none"/>
        </w:rPr>
        <w:t>La protesta de los príncipes</w:t>
      </w:r>
    </w:p>
    <w:p w14:paraId="320D5946" w14:textId="7AE0EF3B" w:rsidR="00C41F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El vacilante emperador Carlos V se había vuelto durante un tiempo hacia la Reforma</w:t>
      </w:r>
      <w:r w:rsidR="00313BC1">
        <w:rPr>
          <w:rFonts w:ascii="Times New Roman" w:eastAsia="Times New Roman" w:hAnsi="Times New Roman" w:cs="Times New Roman"/>
          <w:kern w:val="0"/>
          <w:sz w:val="24"/>
          <w:szCs w:val="24"/>
          <w:lang w:eastAsia="es-ES"/>
          <w14:ligatures w14:val="none"/>
        </w:rPr>
        <w:t xml:space="preserve"> </w:t>
      </w:r>
      <w:r w:rsidR="00313BC1" w:rsidRPr="00313BC1">
        <w:rPr>
          <w:rFonts w:ascii="Times New Roman" w:eastAsia="Times New Roman" w:hAnsi="Times New Roman" w:cs="Times New Roman"/>
          <w:kern w:val="0"/>
          <w:sz w:val="24"/>
          <w:szCs w:val="24"/>
          <w:lang w:eastAsia="es-ES"/>
          <w14:ligatures w14:val="none"/>
        </w:rPr>
        <w:t>por un tiempo</w:t>
      </w:r>
      <w:r w:rsidRPr="00D443BD">
        <w:rPr>
          <w:rFonts w:ascii="Times New Roman" w:eastAsia="Times New Roman" w:hAnsi="Times New Roman" w:cs="Times New Roman"/>
          <w:kern w:val="0"/>
          <w:sz w:val="24"/>
          <w:szCs w:val="24"/>
          <w:lang w:eastAsia="es-ES"/>
          <w14:ligatures w14:val="none"/>
        </w:rPr>
        <w:t xml:space="preserve">, y sus ejércitos habían marchado hacia Roma y saqueado la ciudad, en mayo de 1527. Después de esto, los ejércitos franceses lo presionaron con fuerza, y pensó en fortalecer su posición buscando nuevamente el favor de Roma. Fue con este fin que se convocó la Dieta de </w:t>
      </w:r>
      <w:r w:rsidR="00313BC1">
        <w:rPr>
          <w:rFonts w:ascii="Times New Roman" w:eastAsia="Times New Roman" w:hAnsi="Times New Roman" w:cs="Times New Roman"/>
          <w:kern w:val="0"/>
          <w:sz w:val="24"/>
          <w:szCs w:val="24"/>
          <w:lang w:eastAsia="es-ES"/>
          <w14:ligatures w14:val="none"/>
        </w:rPr>
        <w:t>Espira</w:t>
      </w:r>
      <w:r w:rsidRPr="00D443BD">
        <w:rPr>
          <w:rFonts w:ascii="Times New Roman" w:eastAsia="Times New Roman" w:hAnsi="Times New Roman" w:cs="Times New Roman"/>
          <w:kern w:val="0"/>
          <w:sz w:val="24"/>
          <w:szCs w:val="24"/>
          <w:lang w:eastAsia="es-ES"/>
          <w14:ligatures w14:val="none"/>
        </w:rPr>
        <w:t xml:space="preserve"> de 1529.</w:t>
      </w:r>
    </w:p>
    <w:p w14:paraId="78833B09" w14:textId="77777777" w:rsidR="00C41F9F" w:rsidRDefault="00C41F9F" w:rsidP="00D443BD">
      <w:pPr>
        <w:spacing w:after="0" w:line="240" w:lineRule="auto"/>
        <w:rPr>
          <w:rFonts w:ascii="Times New Roman" w:eastAsia="Times New Roman" w:hAnsi="Times New Roman" w:cs="Times New Roman"/>
          <w:kern w:val="0"/>
          <w:sz w:val="24"/>
          <w:szCs w:val="24"/>
          <w:lang w:eastAsia="es-ES"/>
          <w14:ligatures w14:val="none"/>
        </w:rPr>
      </w:pPr>
    </w:p>
    <w:p w14:paraId="16BF0028" w14:textId="351B52B8" w:rsidR="00C41F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Durante el interludio de la paz relativa y libertad religiosa, el movimiento reformado se había unificado y se había establecido el orden eclesiástico.</w:t>
      </w:r>
    </w:p>
    <w:p w14:paraId="1A87B6DF" w14:textId="77777777" w:rsidR="00C41F9F" w:rsidRDefault="00C41F9F" w:rsidP="00D443BD">
      <w:pPr>
        <w:spacing w:after="0" w:line="240" w:lineRule="auto"/>
        <w:rPr>
          <w:rFonts w:ascii="Times New Roman" w:eastAsia="Times New Roman" w:hAnsi="Times New Roman" w:cs="Times New Roman"/>
          <w:kern w:val="0"/>
          <w:sz w:val="24"/>
          <w:szCs w:val="24"/>
          <w:lang w:eastAsia="es-ES"/>
          <w14:ligatures w14:val="none"/>
        </w:rPr>
      </w:pPr>
    </w:p>
    <w:p w14:paraId="225D434D" w14:textId="2CD849FC" w:rsidR="00C41F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¿Cómo puede demostrarse que los turcos, los franceses e incluso el Papa ayudaron a la causa de la Reforma</w:t>
      </w:r>
      <w:r w:rsidR="00E21437">
        <w:rPr>
          <w:rFonts w:ascii="Times New Roman" w:eastAsia="Times New Roman" w:hAnsi="Times New Roman" w:cs="Times New Roman"/>
          <w:kern w:val="0"/>
          <w:sz w:val="24"/>
          <w:szCs w:val="24"/>
          <w:lang w:eastAsia="es-ES"/>
          <w14:ligatures w14:val="none"/>
        </w:rPr>
        <w:t xml:space="preserve"> </w:t>
      </w:r>
      <w:r w:rsidR="00E21437" w:rsidRPr="00E21437">
        <w:rPr>
          <w:rFonts w:ascii="Times New Roman" w:eastAsia="Times New Roman" w:hAnsi="Times New Roman" w:cs="Times New Roman"/>
          <w:kern w:val="0"/>
          <w:sz w:val="24"/>
          <w:szCs w:val="24"/>
          <w:lang w:eastAsia="es-ES"/>
          <w14:ligatures w14:val="none"/>
        </w:rPr>
        <w:t>en Alemania</w:t>
      </w:r>
      <w:r w:rsidRPr="00D443BD">
        <w:rPr>
          <w:rFonts w:ascii="Times New Roman" w:eastAsia="Times New Roman" w:hAnsi="Times New Roman" w:cs="Times New Roman"/>
          <w:kern w:val="0"/>
          <w:sz w:val="24"/>
          <w:szCs w:val="24"/>
          <w:lang w:eastAsia="es-ES"/>
          <w14:ligatures w14:val="none"/>
        </w:rPr>
        <w:t>? [</w:t>
      </w:r>
      <w:r w:rsidR="0072042F">
        <w:rPr>
          <w:rFonts w:ascii="Times New Roman" w:eastAsia="Times New Roman" w:hAnsi="Times New Roman" w:cs="Times New Roman"/>
          <w:kern w:val="0"/>
          <w:sz w:val="24"/>
          <w:szCs w:val="24"/>
          <w:lang w:eastAsia="es-ES"/>
          <w14:ligatures w14:val="none"/>
        </w:rPr>
        <w:t>181</w:t>
      </w:r>
      <w:r w:rsidRPr="00D443BD">
        <w:rPr>
          <w:rFonts w:ascii="Times New Roman" w:eastAsia="Times New Roman" w:hAnsi="Times New Roman" w:cs="Times New Roman"/>
          <w:kern w:val="0"/>
          <w:sz w:val="24"/>
          <w:szCs w:val="24"/>
          <w:lang w:eastAsia="es-ES"/>
          <w14:ligatures w14:val="none"/>
        </w:rPr>
        <w:t xml:space="preserve">:2] </w:t>
      </w:r>
      <w:r w:rsidR="0072042F">
        <w:rPr>
          <w:rFonts w:ascii="Times New Roman" w:eastAsia="Times New Roman" w:hAnsi="Times New Roman" w:cs="Times New Roman"/>
          <w:kern w:val="0"/>
          <w:sz w:val="24"/>
          <w:szCs w:val="24"/>
          <w:lang w:eastAsia="es-ES"/>
          <w14:ligatures w14:val="none"/>
        </w:rPr>
        <w:t>ver</w:t>
      </w:r>
      <w:r w:rsidRPr="00D443BD">
        <w:rPr>
          <w:rFonts w:ascii="Times New Roman" w:eastAsia="Times New Roman" w:hAnsi="Times New Roman" w:cs="Times New Roman"/>
          <w:kern w:val="0"/>
          <w:sz w:val="24"/>
          <w:szCs w:val="24"/>
          <w:lang w:eastAsia="es-ES"/>
          <w14:ligatures w14:val="none"/>
        </w:rPr>
        <w:t xml:space="preserve"> Apocalipsis 12:15,16. </w:t>
      </w:r>
    </w:p>
    <w:p w14:paraId="61655205" w14:textId="77777777" w:rsidR="00C41F9F" w:rsidRDefault="00C41F9F" w:rsidP="00D443BD">
      <w:pPr>
        <w:spacing w:after="0" w:line="240" w:lineRule="auto"/>
        <w:rPr>
          <w:rFonts w:ascii="Times New Roman" w:eastAsia="Times New Roman" w:hAnsi="Times New Roman" w:cs="Times New Roman"/>
          <w:kern w:val="0"/>
          <w:sz w:val="24"/>
          <w:szCs w:val="24"/>
          <w:lang w:eastAsia="es-ES"/>
          <w14:ligatures w14:val="none"/>
        </w:rPr>
      </w:pPr>
    </w:p>
    <w:p w14:paraId="6CFCFAFD" w14:textId="6A29329A" w:rsidR="00C41F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4. ¿Cuáles fueron las demandas de las dos partes en la controversia </w:t>
      </w:r>
      <w:r w:rsidR="00916A19">
        <w:rPr>
          <w:rFonts w:ascii="Times New Roman" w:eastAsia="Times New Roman" w:hAnsi="Times New Roman" w:cs="Times New Roman"/>
          <w:kern w:val="0"/>
          <w:sz w:val="24"/>
          <w:szCs w:val="24"/>
          <w:lang w:eastAsia="es-ES"/>
          <w14:ligatures w14:val="none"/>
        </w:rPr>
        <w:t>de</w:t>
      </w:r>
      <w:r w:rsidRPr="00D443BD">
        <w:rPr>
          <w:rFonts w:ascii="Times New Roman" w:eastAsia="Times New Roman" w:hAnsi="Times New Roman" w:cs="Times New Roman"/>
          <w:kern w:val="0"/>
          <w:sz w:val="24"/>
          <w:szCs w:val="24"/>
          <w:lang w:eastAsia="es-ES"/>
          <w14:ligatures w14:val="none"/>
        </w:rPr>
        <w:t xml:space="preserve"> la Dieta, y qué compromiso se propuso? [</w:t>
      </w:r>
      <w:r w:rsidR="0072042F">
        <w:rPr>
          <w:rFonts w:ascii="Times New Roman" w:eastAsia="Times New Roman" w:hAnsi="Times New Roman" w:cs="Times New Roman"/>
          <w:kern w:val="0"/>
          <w:sz w:val="24"/>
          <w:szCs w:val="24"/>
          <w:lang w:eastAsia="es-ES"/>
          <w14:ligatures w14:val="none"/>
        </w:rPr>
        <w:t>183</w:t>
      </w:r>
      <w:r w:rsidRPr="00D443BD">
        <w:rPr>
          <w:rFonts w:ascii="Times New Roman" w:eastAsia="Times New Roman" w:hAnsi="Times New Roman" w:cs="Times New Roman"/>
          <w:kern w:val="0"/>
          <w:sz w:val="24"/>
          <w:szCs w:val="24"/>
          <w:lang w:eastAsia="es-ES"/>
          <w14:ligatures w14:val="none"/>
        </w:rPr>
        <w:t>:2, 3] </w:t>
      </w:r>
    </w:p>
    <w:p w14:paraId="6400AA03" w14:textId="77777777" w:rsidR="00C41F9F" w:rsidRDefault="00C41F9F" w:rsidP="00D443BD">
      <w:pPr>
        <w:spacing w:after="0" w:line="240" w:lineRule="auto"/>
        <w:rPr>
          <w:rFonts w:ascii="Times New Roman" w:eastAsia="Times New Roman" w:hAnsi="Times New Roman" w:cs="Times New Roman"/>
          <w:kern w:val="0"/>
          <w:sz w:val="24"/>
          <w:szCs w:val="24"/>
          <w:lang w:eastAsia="es-ES"/>
          <w14:ligatures w14:val="none"/>
        </w:rPr>
      </w:pPr>
    </w:p>
    <w:p w14:paraId="4120A8F3" w14:textId="06ADFDDE" w:rsidR="00C41F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¿Con qué argumentos plausibles se podría haber aceptado este compromiso? ¿Qué principios de verdad se habrían dado así? [</w:t>
      </w:r>
      <w:r w:rsidR="006A056E">
        <w:rPr>
          <w:rFonts w:ascii="Times New Roman" w:eastAsia="Times New Roman" w:hAnsi="Times New Roman" w:cs="Times New Roman"/>
          <w:kern w:val="0"/>
          <w:sz w:val="24"/>
          <w:szCs w:val="24"/>
          <w:lang w:eastAsia="es-ES"/>
          <w14:ligatures w14:val="none"/>
        </w:rPr>
        <w:t>183:5 – 184:1</w:t>
      </w:r>
      <w:r w:rsidRPr="00D443BD">
        <w:rPr>
          <w:rFonts w:ascii="Times New Roman" w:eastAsia="Times New Roman" w:hAnsi="Times New Roman" w:cs="Times New Roman"/>
          <w:kern w:val="0"/>
          <w:sz w:val="24"/>
          <w:szCs w:val="24"/>
          <w:lang w:eastAsia="es-ES"/>
          <w14:ligatures w14:val="none"/>
        </w:rPr>
        <w:t>] </w:t>
      </w:r>
    </w:p>
    <w:p w14:paraId="64CEB4A5" w14:textId="77777777" w:rsidR="00C41F9F" w:rsidRDefault="00C41F9F" w:rsidP="00D443BD">
      <w:pPr>
        <w:spacing w:after="0" w:line="240" w:lineRule="auto"/>
        <w:rPr>
          <w:rFonts w:ascii="Times New Roman" w:eastAsia="Times New Roman" w:hAnsi="Times New Roman" w:cs="Times New Roman"/>
          <w:kern w:val="0"/>
          <w:sz w:val="24"/>
          <w:szCs w:val="24"/>
          <w:lang w:eastAsia="es-ES"/>
          <w14:ligatures w14:val="none"/>
        </w:rPr>
      </w:pPr>
    </w:p>
    <w:p w14:paraId="197C1DB3" w14:textId="18074C4C" w:rsidR="00C41F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En la prueba final de fuerza, ¿qué partido era mayoritario? [</w:t>
      </w:r>
      <w:r w:rsidR="00496DA3">
        <w:rPr>
          <w:rFonts w:ascii="Times New Roman" w:eastAsia="Times New Roman" w:hAnsi="Times New Roman" w:cs="Times New Roman"/>
          <w:kern w:val="0"/>
          <w:sz w:val="24"/>
          <w:szCs w:val="24"/>
          <w:lang w:eastAsia="es-ES"/>
          <w14:ligatures w14:val="none"/>
        </w:rPr>
        <w:t>185:2</w:t>
      </w:r>
      <w:r w:rsidRPr="00D443BD">
        <w:rPr>
          <w:rFonts w:ascii="Times New Roman" w:eastAsia="Times New Roman" w:hAnsi="Times New Roman" w:cs="Times New Roman"/>
          <w:kern w:val="0"/>
          <w:sz w:val="24"/>
          <w:szCs w:val="24"/>
          <w:lang w:eastAsia="es-ES"/>
          <w14:ligatures w14:val="none"/>
        </w:rPr>
        <w:t>] </w:t>
      </w:r>
    </w:p>
    <w:p w14:paraId="20F8CE79" w14:textId="77777777" w:rsidR="00C41F9F" w:rsidRDefault="00C41F9F" w:rsidP="00D443BD">
      <w:pPr>
        <w:spacing w:after="0" w:line="240" w:lineRule="auto"/>
        <w:rPr>
          <w:rFonts w:ascii="Times New Roman" w:eastAsia="Times New Roman" w:hAnsi="Times New Roman" w:cs="Times New Roman"/>
          <w:kern w:val="0"/>
          <w:sz w:val="24"/>
          <w:szCs w:val="24"/>
          <w:lang w:eastAsia="es-ES"/>
          <w14:ligatures w14:val="none"/>
        </w:rPr>
      </w:pPr>
    </w:p>
    <w:p w14:paraId="4F9DA4A4" w14:textId="5DB6BC61" w:rsidR="00C41F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¿A quién apeló la minoría? [</w:t>
      </w:r>
      <w:r w:rsidR="00496DA3">
        <w:rPr>
          <w:rFonts w:ascii="Times New Roman" w:eastAsia="Times New Roman" w:hAnsi="Times New Roman" w:cs="Times New Roman"/>
          <w:kern w:val="0"/>
          <w:sz w:val="24"/>
          <w:szCs w:val="24"/>
          <w:lang w:eastAsia="es-ES"/>
          <w14:ligatures w14:val="none"/>
        </w:rPr>
        <w:t>186:1</w:t>
      </w:r>
      <w:r w:rsidRPr="00D443BD">
        <w:rPr>
          <w:rFonts w:ascii="Times New Roman" w:eastAsia="Times New Roman" w:hAnsi="Times New Roman" w:cs="Times New Roman"/>
          <w:kern w:val="0"/>
          <w:sz w:val="24"/>
          <w:szCs w:val="24"/>
          <w:lang w:eastAsia="es-ES"/>
          <w14:ligatures w14:val="none"/>
        </w:rPr>
        <w:t>] </w:t>
      </w:r>
    </w:p>
    <w:p w14:paraId="471C1346" w14:textId="77777777" w:rsidR="00C41F9F" w:rsidRDefault="00C41F9F" w:rsidP="00D443BD">
      <w:pPr>
        <w:spacing w:after="0" w:line="240" w:lineRule="auto"/>
        <w:rPr>
          <w:rFonts w:ascii="Times New Roman" w:eastAsia="Times New Roman" w:hAnsi="Times New Roman" w:cs="Times New Roman"/>
          <w:kern w:val="0"/>
          <w:sz w:val="24"/>
          <w:szCs w:val="24"/>
          <w:lang w:eastAsia="es-ES"/>
          <w14:ligatures w14:val="none"/>
        </w:rPr>
      </w:pPr>
    </w:p>
    <w:p w14:paraId="281D1141" w14:textId="15F1819A" w:rsidR="00C41F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¿Contra qué dos abusos se dirigía la protesta ante el Consejo? [</w:t>
      </w:r>
      <w:r w:rsidR="00C92317">
        <w:rPr>
          <w:rFonts w:ascii="Times New Roman" w:eastAsia="Times New Roman" w:hAnsi="Times New Roman" w:cs="Times New Roman"/>
          <w:kern w:val="0"/>
          <w:sz w:val="24"/>
          <w:szCs w:val="24"/>
          <w:lang w:eastAsia="es-ES"/>
          <w14:ligatures w14:val="none"/>
        </w:rPr>
        <w:t>186:3</w:t>
      </w:r>
      <w:r w:rsidRPr="00D443BD">
        <w:rPr>
          <w:rFonts w:ascii="Times New Roman" w:eastAsia="Times New Roman" w:hAnsi="Times New Roman" w:cs="Times New Roman"/>
          <w:kern w:val="0"/>
          <w:sz w:val="24"/>
          <w:szCs w:val="24"/>
          <w:lang w:eastAsia="es-ES"/>
          <w14:ligatures w14:val="none"/>
        </w:rPr>
        <w:t>-</w:t>
      </w:r>
      <w:r w:rsidR="00C92317">
        <w:rPr>
          <w:rFonts w:ascii="Times New Roman" w:eastAsia="Times New Roman" w:hAnsi="Times New Roman" w:cs="Times New Roman"/>
          <w:kern w:val="0"/>
          <w:sz w:val="24"/>
          <w:szCs w:val="24"/>
          <w:lang w:eastAsia="es-ES"/>
          <w14:ligatures w14:val="none"/>
        </w:rPr>
        <w:t>187:3</w:t>
      </w:r>
      <w:r w:rsidRPr="00D443BD">
        <w:rPr>
          <w:rFonts w:ascii="Times New Roman" w:eastAsia="Times New Roman" w:hAnsi="Times New Roman" w:cs="Times New Roman"/>
          <w:kern w:val="0"/>
          <w:sz w:val="24"/>
          <w:szCs w:val="24"/>
          <w:lang w:eastAsia="es-ES"/>
          <w14:ligatures w14:val="none"/>
        </w:rPr>
        <w:t>] </w:t>
      </w:r>
    </w:p>
    <w:p w14:paraId="6D36C92D" w14:textId="77777777" w:rsidR="00C41F9F" w:rsidRDefault="00C41F9F" w:rsidP="00D443BD">
      <w:pPr>
        <w:spacing w:after="0" w:line="240" w:lineRule="auto"/>
        <w:rPr>
          <w:rFonts w:ascii="Times New Roman" w:eastAsia="Times New Roman" w:hAnsi="Times New Roman" w:cs="Times New Roman"/>
          <w:kern w:val="0"/>
          <w:sz w:val="24"/>
          <w:szCs w:val="24"/>
          <w:lang w:eastAsia="es-ES"/>
          <w14:ligatures w14:val="none"/>
        </w:rPr>
      </w:pPr>
    </w:p>
    <w:p w14:paraId="0735DDA1" w14:textId="38F503D7" w:rsidR="00C41F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¿De qué manera la experiencia de estos reformadores es una lección para nuestro tiempo? [</w:t>
      </w:r>
      <w:r w:rsidR="00DE24FA">
        <w:rPr>
          <w:rFonts w:ascii="Times New Roman" w:eastAsia="Times New Roman" w:hAnsi="Times New Roman" w:cs="Times New Roman"/>
          <w:kern w:val="0"/>
          <w:sz w:val="24"/>
          <w:szCs w:val="24"/>
          <w:lang w:eastAsia="es-ES"/>
          <w14:ligatures w14:val="none"/>
        </w:rPr>
        <w:t>188:2</w:t>
      </w:r>
      <w:r w:rsidRPr="00D443BD">
        <w:rPr>
          <w:rFonts w:ascii="Times New Roman" w:eastAsia="Times New Roman" w:hAnsi="Times New Roman" w:cs="Times New Roman"/>
          <w:kern w:val="0"/>
          <w:sz w:val="24"/>
          <w:szCs w:val="24"/>
          <w:lang w:eastAsia="es-ES"/>
          <w14:ligatures w14:val="none"/>
        </w:rPr>
        <w:t>] </w:t>
      </w:r>
    </w:p>
    <w:p w14:paraId="4235006D" w14:textId="77777777" w:rsidR="00C41F9F" w:rsidRDefault="00C41F9F" w:rsidP="00D443BD">
      <w:pPr>
        <w:spacing w:after="0" w:line="240" w:lineRule="auto"/>
        <w:rPr>
          <w:rFonts w:ascii="Times New Roman" w:eastAsia="Times New Roman" w:hAnsi="Times New Roman" w:cs="Times New Roman"/>
          <w:kern w:val="0"/>
          <w:sz w:val="24"/>
          <w:szCs w:val="24"/>
          <w:lang w:eastAsia="es-ES"/>
          <w14:ligatures w14:val="none"/>
        </w:rPr>
      </w:pPr>
    </w:p>
    <w:p w14:paraId="63FBA821" w14:textId="4E90365E" w:rsidR="00C41F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¿Qué ilustración tenemos del poder de la música? [</w:t>
      </w:r>
      <w:r w:rsidR="004F1212">
        <w:rPr>
          <w:rFonts w:ascii="Times New Roman" w:eastAsia="Times New Roman" w:hAnsi="Times New Roman" w:cs="Times New Roman"/>
          <w:kern w:val="0"/>
          <w:sz w:val="24"/>
          <w:szCs w:val="24"/>
          <w:lang w:eastAsia="es-ES"/>
          <w14:ligatures w14:val="none"/>
        </w:rPr>
        <w:t>189:3</w:t>
      </w:r>
      <w:r w:rsidRPr="00D443BD">
        <w:rPr>
          <w:rFonts w:ascii="Times New Roman" w:eastAsia="Times New Roman" w:hAnsi="Times New Roman" w:cs="Times New Roman"/>
          <w:kern w:val="0"/>
          <w:sz w:val="24"/>
          <w:szCs w:val="24"/>
          <w:lang w:eastAsia="es-ES"/>
          <w14:ligatures w14:val="none"/>
        </w:rPr>
        <w:t>] </w:t>
      </w:r>
    </w:p>
    <w:p w14:paraId="39AECED1" w14:textId="77777777" w:rsidR="00C41F9F" w:rsidRDefault="00C41F9F" w:rsidP="00D443BD">
      <w:pPr>
        <w:spacing w:after="0" w:line="240" w:lineRule="auto"/>
        <w:rPr>
          <w:rFonts w:ascii="Times New Roman" w:eastAsia="Times New Roman" w:hAnsi="Times New Roman" w:cs="Times New Roman"/>
          <w:kern w:val="0"/>
          <w:sz w:val="24"/>
          <w:szCs w:val="24"/>
          <w:lang w:eastAsia="es-ES"/>
          <w14:ligatures w14:val="none"/>
        </w:rPr>
      </w:pPr>
    </w:p>
    <w:p w14:paraId="10D40610" w14:textId="0B9AFCAF" w:rsidR="00C41F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11. ¿En qué asamblea se leyó finalmente la "Confesión de Fe"? </w:t>
      </w:r>
      <w:r w:rsidR="004F1212">
        <w:rPr>
          <w:rFonts w:ascii="Times New Roman" w:eastAsia="Times New Roman" w:hAnsi="Times New Roman" w:cs="Times New Roman"/>
          <w:kern w:val="0"/>
          <w:sz w:val="24"/>
          <w:szCs w:val="24"/>
          <w:lang w:eastAsia="es-ES"/>
          <w14:ligatures w14:val="none"/>
        </w:rPr>
        <w:t>[189:2</w:t>
      </w:r>
      <w:r w:rsidRPr="00D443BD">
        <w:rPr>
          <w:rFonts w:ascii="Times New Roman" w:eastAsia="Times New Roman" w:hAnsi="Times New Roman" w:cs="Times New Roman"/>
          <w:kern w:val="0"/>
          <w:sz w:val="24"/>
          <w:szCs w:val="24"/>
          <w:lang w:eastAsia="es-ES"/>
          <w14:ligatures w14:val="none"/>
        </w:rPr>
        <w:t xml:space="preserve">; </w:t>
      </w:r>
      <w:r w:rsidR="004F1212">
        <w:rPr>
          <w:rFonts w:ascii="Times New Roman" w:eastAsia="Times New Roman" w:hAnsi="Times New Roman" w:cs="Times New Roman"/>
          <w:kern w:val="0"/>
          <w:sz w:val="24"/>
          <w:szCs w:val="24"/>
          <w:lang w:eastAsia="es-ES"/>
          <w14:ligatures w14:val="none"/>
        </w:rPr>
        <w:t>190</w:t>
      </w:r>
      <w:r w:rsidRPr="00D443BD">
        <w:rPr>
          <w:rFonts w:ascii="Times New Roman" w:eastAsia="Times New Roman" w:hAnsi="Times New Roman" w:cs="Times New Roman"/>
          <w:kern w:val="0"/>
          <w:sz w:val="24"/>
          <w:szCs w:val="24"/>
          <w:lang w:eastAsia="es-ES"/>
          <w14:ligatures w14:val="none"/>
        </w:rPr>
        <w:t>:1] </w:t>
      </w:r>
    </w:p>
    <w:p w14:paraId="66A0E583" w14:textId="77777777" w:rsidR="00C41F9F" w:rsidRDefault="00C41F9F" w:rsidP="00D443BD">
      <w:pPr>
        <w:spacing w:after="0" w:line="240" w:lineRule="auto"/>
        <w:rPr>
          <w:rFonts w:ascii="Times New Roman" w:eastAsia="Times New Roman" w:hAnsi="Times New Roman" w:cs="Times New Roman"/>
          <w:kern w:val="0"/>
          <w:sz w:val="24"/>
          <w:szCs w:val="24"/>
          <w:lang w:eastAsia="es-ES"/>
          <w14:ligatures w14:val="none"/>
        </w:rPr>
      </w:pPr>
    </w:p>
    <w:p w14:paraId="745755B1" w14:textId="465FE397"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12. ¿Fue Lutero responsable de la sangre que corrió en los conflictos entre los Estados alemanes y los enemigos de la Reforma? [</w:t>
      </w:r>
      <w:r w:rsidR="00630B27">
        <w:rPr>
          <w:rFonts w:ascii="Times New Roman" w:eastAsia="Times New Roman" w:hAnsi="Times New Roman" w:cs="Times New Roman"/>
          <w:kern w:val="0"/>
          <w:sz w:val="24"/>
          <w:szCs w:val="24"/>
          <w:lang w:eastAsia="es-ES"/>
          <w14:ligatures w14:val="none"/>
        </w:rPr>
        <w:t>191:4; 192:2</w:t>
      </w:r>
      <w:r w:rsidRPr="00D443BD">
        <w:rPr>
          <w:rFonts w:ascii="Times New Roman" w:eastAsia="Times New Roman" w:hAnsi="Times New Roman" w:cs="Times New Roman"/>
          <w:kern w:val="0"/>
          <w:sz w:val="24"/>
          <w:szCs w:val="24"/>
          <w:lang w:eastAsia="es-ES"/>
          <w14:ligatures w14:val="none"/>
        </w:rPr>
        <w:t>]</w:t>
      </w:r>
    </w:p>
    <w:p w14:paraId="557F5E10" w14:textId="78EA233D"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 xml:space="preserve">Capítulo 12 — </w:t>
      </w:r>
      <w:r w:rsidR="00484203" w:rsidRPr="00484203">
        <w:rPr>
          <w:rFonts w:ascii="Times New Roman" w:eastAsia="Times New Roman" w:hAnsi="Times New Roman" w:cs="Times New Roman"/>
          <w:b/>
          <w:bCs/>
          <w:kern w:val="0"/>
          <w:sz w:val="27"/>
          <w:szCs w:val="27"/>
          <w:lang w:eastAsia="es-ES"/>
          <w14:ligatures w14:val="none"/>
        </w:rPr>
        <w:t>La reforma en Francia</w:t>
      </w:r>
    </w:p>
    <w:p w14:paraId="020C397F" w14:textId="6604E444" w:rsidR="00A9287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Después de años de guerra y derramamiento de sangre, en su intento de sofocar la Reforma en Alemania por la fuerza de las armas, ¿qué se vio finalmente obligado a conceder Carlos V? ¿Cómo terminó sus días? [</w:t>
      </w:r>
      <w:r w:rsidR="00587896">
        <w:rPr>
          <w:rFonts w:ascii="Times New Roman" w:eastAsia="Times New Roman" w:hAnsi="Times New Roman" w:cs="Times New Roman"/>
          <w:kern w:val="0"/>
          <w:sz w:val="24"/>
          <w:szCs w:val="24"/>
          <w:lang w:eastAsia="es-ES"/>
          <w14:ligatures w14:val="none"/>
        </w:rPr>
        <w:t>195:1</w:t>
      </w:r>
      <w:r w:rsidRPr="00D443BD">
        <w:rPr>
          <w:rFonts w:ascii="Times New Roman" w:eastAsia="Times New Roman" w:hAnsi="Times New Roman" w:cs="Times New Roman"/>
          <w:kern w:val="0"/>
          <w:sz w:val="24"/>
          <w:szCs w:val="24"/>
          <w:lang w:eastAsia="es-ES"/>
          <w14:ligatures w14:val="none"/>
        </w:rPr>
        <w:t>] </w:t>
      </w:r>
    </w:p>
    <w:p w14:paraId="56349086" w14:textId="77777777" w:rsidR="00A9287C" w:rsidRDefault="00A9287C" w:rsidP="00D443BD">
      <w:pPr>
        <w:spacing w:after="0" w:line="240" w:lineRule="auto"/>
        <w:rPr>
          <w:rFonts w:ascii="Times New Roman" w:eastAsia="Times New Roman" w:hAnsi="Times New Roman" w:cs="Times New Roman"/>
          <w:kern w:val="0"/>
          <w:sz w:val="24"/>
          <w:szCs w:val="24"/>
          <w:lang w:eastAsia="es-ES"/>
          <w14:ligatures w14:val="none"/>
        </w:rPr>
      </w:pPr>
    </w:p>
    <w:p w14:paraId="63CD6A2E" w14:textId="77777777" w:rsidR="00A9287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El Espíritu de Dios puede usar como instrumento a un joven de veinte años, como Lutero, o a un anciano de setenta, como LeFevre. Cada uno de ellos había manifestado un celo notable en tratar de obtener el favor de Dios por medio de actos de supuesto mérito. Cada uno fechó su período de mucha labor útil desde el descubrimiento de la Biblia. Cada uno era maestro en una universidad prominente, y por el don de enseñar transmitió a sus discípulos la gloriosa luz de la verdad que tomó el lugar de sus esfuerzos anteriores por obtener la salvación por obras.</w:t>
      </w:r>
    </w:p>
    <w:p w14:paraId="7D00055E" w14:textId="77777777" w:rsidR="00A9287C" w:rsidRDefault="00A9287C" w:rsidP="00D443BD">
      <w:pPr>
        <w:spacing w:after="0" w:line="240" w:lineRule="auto"/>
        <w:rPr>
          <w:rFonts w:ascii="Times New Roman" w:eastAsia="Times New Roman" w:hAnsi="Times New Roman" w:cs="Times New Roman"/>
          <w:kern w:val="0"/>
          <w:sz w:val="24"/>
          <w:szCs w:val="24"/>
          <w:lang w:eastAsia="es-ES"/>
          <w14:ligatures w14:val="none"/>
        </w:rPr>
      </w:pPr>
    </w:p>
    <w:p w14:paraId="49E024E1" w14:textId="7B4571C7" w:rsidR="00A9287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lastRenderedPageBreak/>
        <w:t>3. ¿Con qué propósito vino LeFevre a estudiar las Escrituras, y qué encontró allí? [</w:t>
      </w:r>
      <w:r w:rsidR="00587896">
        <w:rPr>
          <w:rFonts w:ascii="Times New Roman" w:eastAsia="Times New Roman" w:hAnsi="Times New Roman" w:cs="Times New Roman"/>
          <w:kern w:val="0"/>
          <w:sz w:val="24"/>
          <w:szCs w:val="24"/>
          <w:lang w:eastAsia="es-ES"/>
          <w14:ligatures w14:val="none"/>
        </w:rPr>
        <w:t>196</w:t>
      </w:r>
      <w:r w:rsidRPr="00D443BD">
        <w:rPr>
          <w:rFonts w:ascii="Times New Roman" w:eastAsia="Times New Roman" w:hAnsi="Times New Roman" w:cs="Times New Roman"/>
          <w:kern w:val="0"/>
          <w:sz w:val="24"/>
          <w:szCs w:val="24"/>
          <w:lang w:eastAsia="es-ES"/>
          <w14:ligatures w14:val="none"/>
        </w:rPr>
        <w:t>:3] </w:t>
      </w:r>
    </w:p>
    <w:p w14:paraId="3EF2901B" w14:textId="77777777" w:rsidR="00A9287C" w:rsidRDefault="00A9287C" w:rsidP="00D443BD">
      <w:pPr>
        <w:spacing w:after="0" w:line="240" w:lineRule="auto"/>
        <w:rPr>
          <w:rFonts w:ascii="Times New Roman" w:eastAsia="Times New Roman" w:hAnsi="Times New Roman" w:cs="Times New Roman"/>
          <w:kern w:val="0"/>
          <w:sz w:val="24"/>
          <w:szCs w:val="24"/>
          <w:lang w:eastAsia="es-ES"/>
          <w14:ligatures w14:val="none"/>
        </w:rPr>
      </w:pPr>
    </w:p>
    <w:p w14:paraId="31AA986D" w14:textId="31A238EE" w:rsidR="00A9287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¿Qué discípulo fue el primero y más importante en aceptar y enseñar la nueva fe? ¿Cuál había sido su primera experiencia? [</w:t>
      </w:r>
      <w:r w:rsidR="00587896">
        <w:rPr>
          <w:rFonts w:ascii="Times New Roman" w:eastAsia="Times New Roman" w:hAnsi="Times New Roman" w:cs="Times New Roman"/>
          <w:kern w:val="0"/>
          <w:sz w:val="24"/>
          <w:szCs w:val="24"/>
          <w:lang w:eastAsia="es-ES"/>
          <w14:ligatures w14:val="none"/>
        </w:rPr>
        <w:t>197:3</w:t>
      </w:r>
      <w:r w:rsidRPr="00D443BD">
        <w:rPr>
          <w:rFonts w:ascii="Times New Roman" w:eastAsia="Times New Roman" w:hAnsi="Times New Roman" w:cs="Times New Roman"/>
          <w:kern w:val="0"/>
          <w:sz w:val="24"/>
          <w:szCs w:val="24"/>
          <w:lang w:eastAsia="es-ES"/>
          <w14:ligatures w14:val="none"/>
        </w:rPr>
        <w:t>] </w:t>
      </w:r>
    </w:p>
    <w:p w14:paraId="2C0A157A" w14:textId="77777777" w:rsidR="003A10E2" w:rsidRDefault="003A10E2" w:rsidP="00D443BD">
      <w:pPr>
        <w:spacing w:after="0" w:line="240" w:lineRule="auto"/>
        <w:rPr>
          <w:rFonts w:ascii="Times New Roman" w:eastAsia="Times New Roman" w:hAnsi="Times New Roman" w:cs="Times New Roman"/>
          <w:kern w:val="0"/>
          <w:sz w:val="24"/>
          <w:szCs w:val="24"/>
          <w:lang w:eastAsia="es-ES"/>
          <w14:ligatures w14:val="none"/>
        </w:rPr>
      </w:pPr>
    </w:p>
    <w:p w14:paraId="5DECEDCD" w14:textId="5D0E62D7" w:rsidR="00A9287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¿Qué personas prominentes se encontraban entre las influenciadas por Farel y LeFevre? [</w:t>
      </w:r>
      <w:r w:rsidR="008C1EA1">
        <w:rPr>
          <w:rFonts w:ascii="Times New Roman" w:eastAsia="Times New Roman" w:hAnsi="Times New Roman" w:cs="Times New Roman"/>
          <w:kern w:val="0"/>
          <w:sz w:val="24"/>
          <w:szCs w:val="24"/>
          <w:lang w:eastAsia="es-ES"/>
          <w14:ligatures w14:val="none"/>
        </w:rPr>
        <w:t>198:1</w:t>
      </w:r>
      <w:r w:rsidRPr="00D443BD">
        <w:rPr>
          <w:rFonts w:ascii="Times New Roman" w:eastAsia="Times New Roman" w:hAnsi="Times New Roman" w:cs="Times New Roman"/>
          <w:kern w:val="0"/>
          <w:sz w:val="24"/>
          <w:szCs w:val="24"/>
          <w:lang w:eastAsia="es-ES"/>
          <w14:ligatures w14:val="none"/>
        </w:rPr>
        <w:t>] </w:t>
      </w:r>
    </w:p>
    <w:p w14:paraId="717AAC7F" w14:textId="77777777" w:rsidR="00A9287C" w:rsidRDefault="00A9287C" w:rsidP="00D443BD">
      <w:pPr>
        <w:spacing w:after="0" w:line="240" w:lineRule="auto"/>
        <w:rPr>
          <w:rFonts w:ascii="Times New Roman" w:eastAsia="Times New Roman" w:hAnsi="Times New Roman" w:cs="Times New Roman"/>
          <w:kern w:val="0"/>
          <w:sz w:val="24"/>
          <w:szCs w:val="24"/>
          <w:lang w:eastAsia="es-ES"/>
          <w14:ligatures w14:val="none"/>
        </w:rPr>
      </w:pPr>
    </w:p>
    <w:p w14:paraId="45A412D1" w14:textId="260A157B" w:rsidR="00A9287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¿Dónde se estableció la primera iglesia protestante en Francia, y qué cambios se produjeron en la comunidad? [</w:t>
      </w:r>
      <w:r w:rsidR="008C1EA1">
        <w:rPr>
          <w:rFonts w:ascii="Times New Roman" w:eastAsia="Times New Roman" w:hAnsi="Times New Roman" w:cs="Times New Roman"/>
          <w:kern w:val="0"/>
          <w:sz w:val="24"/>
          <w:szCs w:val="24"/>
          <w:lang w:eastAsia="es-ES"/>
          <w14:ligatures w14:val="none"/>
        </w:rPr>
        <w:t>198:2</w:t>
      </w:r>
      <w:r w:rsidRPr="00D443BD">
        <w:rPr>
          <w:rFonts w:ascii="Times New Roman" w:eastAsia="Times New Roman" w:hAnsi="Times New Roman" w:cs="Times New Roman"/>
          <w:kern w:val="0"/>
          <w:sz w:val="24"/>
          <w:szCs w:val="24"/>
          <w:lang w:eastAsia="es-ES"/>
          <w14:ligatures w14:val="none"/>
        </w:rPr>
        <w:t>-</w:t>
      </w:r>
      <w:r w:rsidR="008C1EA1">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w:t>
      </w:r>
    </w:p>
    <w:p w14:paraId="42F6916E" w14:textId="77777777" w:rsidR="00A9287C" w:rsidRDefault="00A9287C" w:rsidP="00D443BD">
      <w:pPr>
        <w:spacing w:after="0" w:line="240" w:lineRule="auto"/>
        <w:rPr>
          <w:rFonts w:ascii="Times New Roman" w:eastAsia="Times New Roman" w:hAnsi="Times New Roman" w:cs="Times New Roman"/>
          <w:kern w:val="0"/>
          <w:sz w:val="24"/>
          <w:szCs w:val="24"/>
          <w:lang w:eastAsia="es-ES"/>
          <w14:ligatures w14:val="none"/>
        </w:rPr>
      </w:pPr>
    </w:p>
    <w:p w14:paraId="1C3B76F5" w14:textId="668E2398" w:rsidR="00A9287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¿Qué noble erudito de Francia se decía que había sido potencialmente un "segundo Lutero"? ¿Cómo testificó de Cristo en la vida y en la muerte? [</w:t>
      </w:r>
      <w:r w:rsidR="003E5E6C">
        <w:rPr>
          <w:rFonts w:ascii="Times New Roman" w:eastAsia="Times New Roman" w:hAnsi="Times New Roman" w:cs="Times New Roman"/>
          <w:kern w:val="0"/>
          <w:sz w:val="24"/>
          <w:szCs w:val="24"/>
          <w:lang w:eastAsia="es-ES"/>
          <w14:ligatures w14:val="none"/>
        </w:rPr>
        <w:t>199:2</w:t>
      </w:r>
      <w:r w:rsidRPr="00D443BD">
        <w:rPr>
          <w:rFonts w:ascii="Times New Roman" w:eastAsia="Times New Roman" w:hAnsi="Times New Roman" w:cs="Times New Roman"/>
          <w:kern w:val="0"/>
          <w:sz w:val="24"/>
          <w:szCs w:val="24"/>
          <w:lang w:eastAsia="es-ES"/>
          <w14:ligatures w14:val="none"/>
        </w:rPr>
        <w:t>-</w:t>
      </w:r>
      <w:r w:rsidR="003E5E6C">
        <w:rPr>
          <w:rFonts w:ascii="Times New Roman" w:eastAsia="Times New Roman" w:hAnsi="Times New Roman" w:cs="Times New Roman"/>
          <w:kern w:val="0"/>
          <w:sz w:val="24"/>
          <w:szCs w:val="24"/>
          <w:lang w:eastAsia="es-ES"/>
          <w14:ligatures w14:val="none"/>
        </w:rPr>
        <w:t>202:1</w:t>
      </w:r>
      <w:r w:rsidRPr="00D443BD">
        <w:rPr>
          <w:rFonts w:ascii="Times New Roman" w:eastAsia="Times New Roman" w:hAnsi="Times New Roman" w:cs="Times New Roman"/>
          <w:kern w:val="0"/>
          <w:sz w:val="24"/>
          <w:szCs w:val="24"/>
          <w:lang w:eastAsia="es-ES"/>
          <w14:ligatures w14:val="none"/>
        </w:rPr>
        <w:t>] </w:t>
      </w:r>
    </w:p>
    <w:p w14:paraId="6CCA6649" w14:textId="77777777" w:rsidR="00A9287C" w:rsidRDefault="00A9287C" w:rsidP="00D443BD">
      <w:pPr>
        <w:spacing w:after="0" w:line="240" w:lineRule="auto"/>
        <w:rPr>
          <w:rFonts w:ascii="Times New Roman" w:eastAsia="Times New Roman" w:hAnsi="Times New Roman" w:cs="Times New Roman"/>
          <w:kern w:val="0"/>
          <w:sz w:val="24"/>
          <w:szCs w:val="24"/>
          <w:lang w:eastAsia="es-ES"/>
          <w14:ligatures w14:val="none"/>
        </w:rPr>
      </w:pPr>
    </w:p>
    <w:p w14:paraId="6E7FC152" w14:textId="0085571E" w:rsidR="00A9287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¿De qué manera la persecución promovió de nuevo la obra del Evangelio? [</w:t>
      </w:r>
      <w:r w:rsidR="003E5E6C">
        <w:rPr>
          <w:rFonts w:ascii="Times New Roman" w:eastAsia="Times New Roman" w:hAnsi="Times New Roman" w:cs="Times New Roman"/>
          <w:kern w:val="0"/>
          <w:sz w:val="24"/>
          <w:szCs w:val="24"/>
          <w:lang w:eastAsia="es-ES"/>
          <w14:ligatures w14:val="none"/>
        </w:rPr>
        <w:t>202:2-3</w:t>
      </w:r>
      <w:r w:rsidRPr="00D443BD">
        <w:rPr>
          <w:rFonts w:ascii="Times New Roman" w:eastAsia="Times New Roman" w:hAnsi="Times New Roman" w:cs="Times New Roman"/>
          <w:kern w:val="0"/>
          <w:sz w:val="24"/>
          <w:szCs w:val="24"/>
          <w:lang w:eastAsia="es-ES"/>
          <w14:ligatures w14:val="none"/>
        </w:rPr>
        <w:t>] </w:t>
      </w:r>
    </w:p>
    <w:p w14:paraId="4340FB45" w14:textId="77777777" w:rsidR="00A9287C" w:rsidRDefault="00A9287C" w:rsidP="00D443BD">
      <w:pPr>
        <w:spacing w:after="0" w:line="240" w:lineRule="auto"/>
        <w:rPr>
          <w:rFonts w:ascii="Times New Roman" w:eastAsia="Times New Roman" w:hAnsi="Times New Roman" w:cs="Times New Roman"/>
          <w:kern w:val="0"/>
          <w:sz w:val="24"/>
          <w:szCs w:val="24"/>
          <w:lang w:eastAsia="es-ES"/>
          <w14:ligatures w14:val="none"/>
        </w:rPr>
      </w:pPr>
    </w:p>
    <w:p w14:paraId="6FEABAA2" w14:textId="10C7FDDF" w:rsidR="00A9287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¿De qué maneras diferentes contribuyeron dos personas a la conversión de Calvino? [</w:t>
      </w:r>
      <w:r w:rsidR="003F1BFA">
        <w:rPr>
          <w:rFonts w:ascii="Times New Roman" w:eastAsia="Times New Roman" w:hAnsi="Times New Roman" w:cs="Times New Roman"/>
          <w:kern w:val="0"/>
          <w:sz w:val="24"/>
          <w:szCs w:val="24"/>
          <w:lang w:eastAsia="es-ES"/>
          <w14:ligatures w14:val="none"/>
        </w:rPr>
        <w:t>203</w:t>
      </w:r>
      <w:r w:rsidRPr="00D443BD">
        <w:rPr>
          <w:rFonts w:ascii="Times New Roman" w:eastAsia="Times New Roman" w:hAnsi="Times New Roman" w:cs="Times New Roman"/>
          <w:kern w:val="0"/>
          <w:sz w:val="24"/>
          <w:szCs w:val="24"/>
          <w:lang w:eastAsia="es-ES"/>
          <w14:ligatures w14:val="none"/>
        </w:rPr>
        <w:t>:1-3] </w:t>
      </w:r>
    </w:p>
    <w:p w14:paraId="6D38487E" w14:textId="77777777" w:rsidR="00A9287C" w:rsidRDefault="00A9287C" w:rsidP="00D443BD">
      <w:pPr>
        <w:spacing w:after="0" w:line="240" w:lineRule="auto"/>
        <w:rPr>
          <w:rFonts w:ascii="Times New Roman" w:eastAsia="Times New Roman" w:hAnsi="Times New Roman" w:cs="Times New Roman"/>
          <w:kern w:val="0"/>
          <w:sz w:val="24"/>
          <w:szCs w:val="24"/>
          <w:lang w:eastAsia="es-ES"/>
          <w14:ligatures w14:val="none"/>
        </w:rPr>
      </w:pPr>
    </w:p>
    <w:p w14:paraId="3685B927" w14:textId="5B4ED2C1" w:rsidR="00A9287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Compara la sabiduría y la eficacia de promover la verdad por medio de la "controversia teológica" y de la obra silenciosa de casa en casa. 221:4-222:1 [2</w:t>
      </w:r>
      <w:r w:rsidR="00A96F75">
        <w:rPr>
          <w:rFonts w:ascii="Times New Roman" w:eastAsia="Times New Roman" w:hAnsi="Times New Roman" w:cs="Times New Roman"/>
          <w:kern w:val="0"/>
          <w:sz w:val="24"/>
          <w:szCs w:val="24"/>
          <w:lang w:eastAsia="es-ES"/>
          <w14:ligatures w14:val="none"/>
        </w:rPr>
        <w:t>04</w:t>
      </w:r>
      <w:r w:rsidRPr="00D443BD">
        <w:rPr>
          <w:rFonts w:ascii="Times New Roman" w:eastAsia="Times New Roman" w:hAnsi="Times New Roman" w:cs="Times New Roman"/>
          <w:kern w:val="0"/>
          <w:sz w:val="24"/>
          <w:szCs w:val="24"/>
          <w:lang w:eastAsia="es-ES"/>
          <w14:ligatures w14:val="none"/>
        </w:rPr>
        <w:t>:4-5]</w:t>
      </w:r>
    </w:p>
    <w:p w14:paraId="4655AF38" w14:textId="19E6BD64" w:rsidR="00A9287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br/>
        <w:t>11. ¿Qué circunstancias hicieron posible la predicación abierta de los principios protestantes en París? ¿Durante cuánto tiempo fue esto posible? [</w:t>
      </w:r>
      <w:r w:rsidR="000066EF">
        <w:rPr>
          <w:rFonts w:ascii="Times New Roman" w:eastAsia="Times New Roman" w:hAnsi="Times New Roman" w:cs="Times New Roman"/>
          <w:kern w:val="0"/>
          <w:sz w:val="24"/>
          <w:szCs w:val="24"/>
          <w:lang w:eastAsia="es-ES"/>
          <w14:ligatures w14:val="none"/>
        </w:rPr>
        <w:t>205:1</w:t>
      </w:r>
      <w:r w:rsidRPr="00D443BD">
        <w:rPr>
          <w:rFonts w:ascii="Times New Roman" w:eastAsia="Times New Roman" w:hAnsi="Times New Roman" w:cs="Times New Roman"/>
          <w:kern w:val="0"/>
          <w:sz w:val="24"/>
          <w:szCs w:val="24"/>
          <w:lang w:eastAsia="es-ES"/>
          <w14:ligatures w14:val="none"/>
        </w:rPr>
        <w:t>-</w:t>
      </w:r>
      <w:r w:rsidR="000066EF">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 </w:t>
      </w:r>
    </w:p>
    <w:p w14:paraId="24733584" w14:textId="77777777" w:rsidR="00A9287C" w:rsidRDefault="00A9287C" w:rsidP="00D443BD">
      <w:pPr>
        <w:spacing w:after="0" w:line="240" w:lineRule="auto"/>
        <w:rPr>
          <w:rFonts w:ascii="Times New Roman" w:eastAsia="Times New Roman" w:hAnsi="Times New Roman" w:cs="Times New Roman"/>
          <w:kern w:val="0"/>
          <w:sz w:val="24"/>
          <w:szCs w:val="24"/>
          <w:lang w:eastAsia="es-ES"/>
          <w14:ligatures w14:val="none"/>
        </w:rPr>
      </w:pPr>
    </w:p>
    <w:p w14:paraId="04258712" w14:textId="2F25CF21" w:rsidR="00A9287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12. ¿Cómo describe la última obra de Calvino en Francia? ¿A qué lugar fue? [</w:t>
      </w:r>
      <w:r w:rsidR="00417749">
        <w:rPr>
          <w:rFonts w:ascii="Times New Roman" w:eastAsia="Times New Roman" w:hAnsi="Times New Roman" w:cs="Times New Roman"/>
          <w:kern w:val="0"/>
          <w:sz w:val="24"/>
          <w:szCs w:val="24"/>
          <w:lang w:eastAsia="es-ES"/>
          <w14:ligatures w14:val="none"/>
        </w:rPr>
        <w:t>206:1 - 207:1</w:t>
      </w:r>
      <w:r w:rsidRPr="00D443BD">
        <w:rPr>
          <w:rFonts w:ascii="Times New Roman" w:eastAsia="Times New Roman" w:hAnsi="Times New Roman" w:cs="Times New Roman"/>
          <w:kern w:val="0"/>
          <w:sz w:val="24"/>
          <w:szCs w:val="24"/>
          <w:lang w:eastAsia="es-ES"/>
          <w14:ligatures w14:val="none"/>
        </w:rPr>
        <w:t>] ¿Cuál fue el escenario de sus principales labores? [</w:t>
      </w:r>
      <w:r w:rsidR="00417749">
        <w:rPr>
          <w:rFonts w:ascii="Times New Roman" w:eastAsia="Times New Roman" w:hAnsi="Times New Roman" w:cs="Times New Roman"/>
          <w:kern w:val="0"/>
          <w:sz w:val="24"/>
          <w:szCs w:val="24"/>
          <w:lang w:eastAsia="es-ES"/>
          <w14:ligatures w14:val="none"/>
        </w:rPr>
        <w:t>217:3</w:t>
      </w:r>
      <w:r w:rsidRPr="00D443BD">
        <w:rPr>
          <w:rFonts w:ascii="Times New Roman" w:eastAsia="Times New Roman" w:hAnsi="Times New Roman" w:cs="Times New Roman"/>
          <w:kern w:val="0"/>
          <w:sz w:val="24"/>
          <w:szCs w:val="24"/>
          <w:lang w:eastAsia="es-ES"/>
          <w14:ligatures w14:val="none"/>
        </w:rPr>
        <w:t>] </w:t>
      </w:r>
    </w:p>
    <w:p w14:paraId="67DA38E6" w14:textId="77777777" w:rsidR="00A9287C" w:rsidRDefault="00A9287C" w:rsidP="00D443BD">
      <w:pPr>
        <w:spacing w:after="0" w:line="240" w:lineRule="auto"/>
        <w:rPr>
          <w:rFonts w:ascii="Times New Roman" w:eastAsia="Times New Roman" w:hAnsi="Times New Roman" w:cs="Times New Roman"/>
          <w:kern w:val="0"/>
          <w:sz w:val="24"/>
          <w:szCs w:val="24"/>
          <w:lang w:eastAsia="es-ES"/>
          <w14:ligatures w14:val="none"/>
        </w:rPr>
      </w:pPr>
    </w:p>
    <w:p w14:paraId="72A3AF75" w14:textId="263BDD3B" w:rsidR="00A9287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13. ¿Qué "movimiento celoso pero imprudente" tuvo graves consecuencias para los protestantes en Francia? [</w:t>
      </w:r>
      <w:r w:rsidR="00417749">
        <w:rPr>
          <w:rFonts w:ascii="Times New Roman" w:eastAsia="Times New Roman" w:hAnsi="Times New Roman" w:cs="Times New Roman"/>
          <w:kern w:val="0"/>
          <w:sz w:val="24"/>
          <w:szCs w:val="24"/>
          <w:lang w:eastAsia="es-ES"/>
          <w14:ligatures w14:val="none"/>
        </w:rPr>
        <w:t>207</w:t>
      </w:r>
      <w:r w:rsidRPr="00D443BD">
        <w:rPr>
          <w:rFonts w:ascii="Times New Roman" w:eastAsia="Times New Roman" w:hAnsi="Times New Roman" w:cs="Times New Roman"/>
          <w:kern w:val="0"/>
          <w:sz w:val="24"/>
          <w:szCs w:val="24"/>
          <w:lang w:eastAsia="es-ES"/>
          <w14:ligatures w14:val="none"/>
        </w:rPr>
        <w:t>:2</w:t>
      </w:r>
      <w:r w:rsidR="00417749">
        <w:rPr>
          <w:rFonts w:ascii="Times New Roman" w:eastAsia="Times New Roman" w:hAnsi="Times New Roman" w:cs="Times New Roman"/>
          <w:kern w:val="0"/>
          <w:sz w:val="24"/>
          <w:szCs w:val="24"/>
          <w:lang w:eastAsia="es-ES"/>
          <w14:ligatures w14:val="none"/>
        </w:rPr>
        <w:t>; 209:3</w:t>
      </w:r>
      <w:r w:rsidRPr="00D443BD">
        <w:rPr>
          <w:rFonts w:ascii="Times New Roman" w:eastAsia="Times New Roman" w:hAnsi="Times New Roman" w:cs="Times New Roman"/>
          <w:kern w:val="0"/>
          <w:sz w:val="24"/>
          <w:szCs w:val="24"/>
          <w:lang w:eastAsia="es-ES"/>
          <w14:ligatures w14:val="none"/>
        </w:rPr>
        <w:t>] </w:t>
      </w:r>
    </w:p>
    <w:p w14:paraId="6A34F457" w14:textId="77777777" w:rsidR="00A9287C" w:rsidRDefault="00A9287C" w:rsidP="00D443BD">
      <w:pPr>
        <w:spacing w:after="0" w:line="240" w:lineRule="auto"/>
        <w:rPr>
          <w:rFonts w:ascii="Times New Roman" w:eastAsia="Times New Roman" w:hAnsi="Times New Roman" w:cs="Times New Roman"/>
          <w:kern w:val="0"/>
          <w:sz w:val="24"/>
          <w:szCs w:val="24"/>
          <w:lang w:eastAsia="es-ES"/>
          <w14:ligatures w14:val="none"/>
        </w:rPr>
      </w:pPr>
    </w:p>
    <w:p w14:paraId="59190B16" w14:textId="03A5B60E" w:rsidR="00A9287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14. ¿Qué terrible precio debía pagar Francia por su "rechazo del don del cielo"? [</w:t>
      </w:r>
      <w:r w:rsidR="00B81B09">
        <w:rPr>
          <w:rFonts w:ascii="Times New Roman" w:eastAsia="Times New Roman" w:hAnsi="Times New Roman" w:cs="Times New Roman"/>
          <w:kern w:val="0"/>
          <w:sz w:val="24"/>
          <w:szCs w:val="24"/>
          <w:lang w:eastAsia="es-ES"/>
          <w14:ligatures w14:val="none"/>
        </w:rPr>
        <w:t>212:1-2</w:t>
      </w:r>
      <w:r w:rsidRPr="00D443BD">
        <w:rPr>
          <w:rFonts w:ascii="Times New Roman" w:eastAsia="Times New Roman" w:hAnsi="Times New Roman" w:cs="Times New Roman"/>
          <w:kern w:val="0"/>
          <w:sz w:val="24"/>
          <w:szCs w:val="24"/>
          <w:lang w:eastAsia="es-ES"/>
          <w14:ligatures w14:val="none"/>
        </w:rPr>
        <w:t>] </w:t>
      </w:r>
    </w:p>
    <w:p w14:paraId="7C64F024" w14:textId="77777777" w:rsidR="00A9287C" w:rsidRDefault="00A9287C" w:rsidP="00D443BD">
      <w:pPr>
        <w:spacing w:after="0" w:line="240" w:lineRule="auto"/>
        <w:rPr>
          <w:rFonts w:ascii="Times New Roman" w:eastAsia="Times New Roman" w:hAnsi="Times New Roman" w:cs="Times New Roman"/>
          <w:kern w:val="0"/>
          <w:sz w:val="24"/>
          <w:szCs w:val="24"/>
          <w:lang w:eastAsia="es-ES"/>
          <w14:ligatures w14:val="none"/>
        </w:rPr>
      </w:pPr>
    </w:p>
    <w:p w14:paraId="6D908D2D" w14:textId="7DB8F244" w:rsidR="00A9287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15. Después del fracaso de Farel en plantar el evangelio en Ginebra, ¿qué humilde instrumento usó Dios? [</w:t>
      </w:r>
      <w:r w:rsidR="00B81942">
        <w:rPr>
          <w:rFonts w:ascii="Times New Roman" w:eastAsia="Times New Roman" w:hAnsi="Times New Roman" w:cs="Times New Roman"/>
          <w:kern w:val="0"/>
          <w:sz w:val="24"/>
          <w:szCs w:val="24"/>
          <w:lang w:eastAsia="es-ES"/>
          <w14:ligatures w14:val="none"/>
        </w:rPr>
        <w:t>214:1-2</w:t>
      </w:r>
      <w:r w:rsidRPr="00D443BD">
        <w:rPr>
          <w:rFonts w:ascii="Times New Roman" w:eastAsia="Times New Roman" w:hAnsi="Times New Roman" w:cs="Times New Roman"/>
          <w:kern w:val="0"/>
          <w:sz w:val="24"/>
          <w:szCs w:val="24"/>
          <w:lang w:eastAsia="es-ES"/>
          <w14:ligatures w14:val="none"/>
        </w:rPr>
        <w:t>] </w:t>
      </w:r>
    </w:p>
    <w:p w14:paraId="510B4EB1" w14:textId="77777777" w:rsidR="00A9287C" w:rsidRDefault="00A9287C" w:rsidP="00D443BD">
      <w:pPr>
        <w:spacing w:after="0" w:line="240" w:lineRule="auto"/>
        <w:rPr>
          <w:rFonts w:ascii="Times New Roman" w:eastAsia="Times New Roman" w:hAnsi="Times New Roman" w:cs="Times New Roman"/>
          <w:kern w:val="0"/>
          <w:sz w:val="24"/>
          <w:szCs w:val="24"/>
          <w:lang w:eastAsia="es-ES"/>
          <w14:ligatures w14:val="none"/>
        </w:rPr>
      </w:pPr>
    </w:p>
    <w:p w14:paraId="124861E9" w14:textId="58F8174D" w:rsidR="00D443B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16. ¿Qué movimiento organizado surgió en ese momento para defender la causa de Roma? ¿De qué manera imitaron a los reformadores? ¿Cuáles fueron algunos de los medios que contribuyeron a su éxito? [</w:t>
      </w:r>
      <w:r w:rsidR="00C04947">
        <w:rPr>
          <w:rFonts w:ascii="Times New Roman" w:eastAsia="Times New Roman" w:hAnsi="Times New Roman" w:cs="Times New Roman"/>
          <w:kern w:val="0"/>
          <w:sz w:val="24"/>
          <w:szCs w:val="24"/>
          <w:lang w:eastAsia="es-ES"/>
          <w14:ligatures w14:val="none"/>
        </w:rPr>
        <w:t>215:3 – 216:2</w:t>
      </w:r>
      <w:r w:rsidRPr="00D443BD">
        <w:rPr>
          <w:rFonts w:ascii="Times New Roman" w:eastAsia="Times New Roman" w:hAnsi="Times New Roman" w:cs="Times New Roman"/>
          <w:kern w:val="0"/>
          <w:sz w:val="24"/>
          <w:szCs w:val="24"/>
          <w:lang w:eastAsia="es-ES"/>
          <w14:ligatures w14:val="none"/>
        </w:rPr>
        <w:t xml:space="preserve">] </w:t>
      </w:r>
    </w:p>
    <w:p w14:paraId="138466A0" w14:textId="77777777" w:rsidR="00260FC2" w:rsidRDefault="00260FC2" w:rsidP="00D443BD">
      <w:pPr>
        <w:spacing w:after="0" w:line="240" w:lineRule="auto"/>
        <w:rPr>
          <w:rFonts w:ascii="Times New Roman" w:eastAsia="Times New Roman" w:hAnsi="Times New Roman" w:cs="Times New Roman"/>
          <w:kern w:val="0"/>
          <w:sz w:val="24"/>
          <w:szCs w:val="24"/>
          <w:lang w:eastAsia="es-ES"/>
          <w14:ligatures w14:val="none"/>
        </w:rPr>
      </w:pPr>
    </w:p>
    <w:p w14:paraId="73A395CE" w14:textId="46687579" w:rsidR="00260FC2" w:rsidRDefault="00260FC2" w:rsidP="00D443BD">
      <w:pPr>
        <w:spacing w:after="0" w:line="240" w:lineRule="auto"/>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1</w:t>
      </w:r>
      <w:r>
        <w:rPr>
          <w:rFonts w:ascii="Times New Roman" w:eastAsia="Times New Roman" w:hAnsi="Times New Roman" w:cs="Times New Roman"/>
          <w:b/>
          <w:bCs/>
          <w:kern w:val="0"/>
          <w:sz w:val="27"/>
          <w:szCs w:val="27"/>
          <w:lang w:eastAsia="es-ES"/>
          <w14:ligatures w14:val="none"/>
        </w:rPr>
        <w:t>3</w:t>
      </w:r>
      <w:r w:rsidRPr="00D443BD">
        <w:rPr>
          <w:rFonts w:ascii="Times New Roman" w:eastAsia="Times New Roman" w:hAnsi="Times New Roman" w:cs="Times New Roman"/>
          <w:b/>
          <w:bCs/>
          <w:kern w:val="0"/>
          <w:sz w:val="27"/>
          <w:szCs w:val="27"/>
          <w:lang w:eastAsia="es-ES"/>
          <w14:ligatures w14:val="none"/>
        </w:rPr>
        <w:t xml:space="preserve"> — </w:t>
      </w:r>
      <w:r>
        <w:rPr>
          <w:rFonts w:ascii="Times New Roman" w:eastAsia="Times New Roman" w:hAnsi="Times New Roman" w:cs="Times New Roman"/>
          <w:b/>
          <w:bCs/>
          <w:kern w:val="0"/>
          <w:sz w:val="27"/>
          <w:szCs w:val="27"/>
          <w:lang w:eastAsia="es-ES"/>
          <w14:ligatures w14:val="none"/>
        </w:rPr>
        <w:t>El despertar de España</w:t>
      </w:r>
    </w:p>
    <w:p w14:paraId="7FB692E5" w14:textId="77777777" w:rsidR="00277976" w:rsidRDefault="00277976" w:rsidP="00277976">
      <w:pPr>
        <w:spacing w:after="0" w:line="240" w:lineRule="auto"/>
        <w:rPr>
          <w:rFonts w:ascii="Times New Roman" w:eastAsia="Times New Roman" w:hAnsi="Times New Roman" w:cs="Times New Roman"/>
          <w:kern w:val="0"/>
          <w:sz w:val="24"/>
          <w:szCs w:val="24"/>
          <w:lang w:eastAsia="es-ES"/>
          <w14:ligatures w14:val="none"/>
        </w:rPr>
      </w:pPr>
      <w:r w:rsidRPr="00697477">
        <w:rPr>
          <w:rFonts w:ascii="Times New Roman" w:eastAsia="Times New Roman" w:hAnsi="Times New Roman" w:cs="Times New Roman"/>
          <w:kern w:val="0"/>
          <w:sz w:val="24"/>
          <w:szCs w:val="24"/>
          <w:lang w:eastAsia="es-ES"/>
          <w14:ligatures w14:val="none"/>
        </w:rPr>
        <w:t>(Solo se publicó en la versión española, bajo la autorización de Elena G. White, y no existe en el original)</w:t>
      </w:r>
    </w:p>
    <w:p w14:paraId="1A2E6284" w14:textId="07531E28" w:rsidR="00277976" w:rsidRDefault="00277976" w:rsidP="00277976">
      <w:pPr>
        <w:spacing w:after="0" w:line="240" w:lineRule="auto"/>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 xml:space="preserve">A partir de este capítulo, toda la numeración de los capítulos lleva un desfase </w:t>
      </w:r>
      <w:r>
        <w:rPr>
          <w:rFonts w:ascii="Times New Roman" w:eastAsia="Times New Roman" w:hAnsi="Times New Roman" w:cs="Times New Roman"/>
          <w:kern w:val="0"/>
          <w:sz w:val="24"/>
          <w:szCs w:val="24"/>
          <w:lang w:eastAsia="es-ES"/>
          <w14:ligatures w14:val="none"/>
        </w:rPr>
        <w:t xml:space="preserve">de un capítulo </w:t>
      </w:r>
      <w:r>
        <w:rPr>
          <w:rFonts w:ascii="Times New Roman" w:eastAsia="Times New Roman" w:hAnsi="Times New Roman" w:cs="Times New Roman"/>
          <w:kern w:val="0"/>
          <w:sz w:val="24"/>
          <w:szCs w:val="24"/>
          <w:lang w:eastAsia="es-ES"/>
          <w14:ligatures w14:val="none"/>
        </w:rPr>
        <w:t>con respecto a la versión original en inglés.</w:t>
      </w:r>
    </w:p>
    <w:p w14:paraId="1A6ED12A" w14:textId="77777777" w:rsidR="00C84D8D" w:rsidRDefault="00C84D8D" w:rsidP="00277976">
      <w:pPr>
        <w:spacing w:after="0" w:line="240" w:lineRule="auto"/>
        <w:rPr>
          <w:rFonts w:ascii="Times New Roman" w:eastAsia="Times New Roman" w:hAnsi="Times New Roman" w:cs="Times New Roman"/>
          <w:kern w:val="0"/>
          <w:sz w:val="24"/>
          <w:szCs w:val="24"/>
          <w:lang w:eastAsia="es-ES"/>
          <w14:ligatures w14:val="none"/>
        </w:rPr>
      </w:pPr>
    </w:p>
    <w:p w14:paraId="43461AA4" w14:textId="77777777" w:rsidR="00C84D8D" w:rsidRPr="00355610" w:rsidRDefault="00C84D8D" w:rsidP="00277976">
      <w:pPr>
        <w:spacing w:after="0" w:line="240" w:lineRule="auto"/>
        <w:rPr>
          <w:rFonts w:ascii="Times New Roman" w:eastAsia="Times New Roman" w:hAnsi="Times New Roman" w:cs="Times New Roman"/>
          <w:kern w:val="0"/>
          <w:sz w:val="24"/>
          <w:szCs w:val="24"/>
          <w:lang w:eastAsia="es-ES"/>
          <w14:ligatures w14:val="none"/>
        </w:rPr>
      </w:pPr>
    </w:p>
    <w:p w14:paraId="7DE0CFCD" w14:textId="7EB8C589" w:rsidR="00D443BD" w:rsidRPr="000523BA" w:rsidRDefault="00D443BD" w:rsidP="00D443BD">
      <w:pPr>
        <w:spacing w:before="100" w:beforeAutospacing="1" w:after="100" w:afterAutospacing="1" w:line="240" w:lineRule="auto"/>
        <w:outlineLvl w:val="2"/>
        <w:rPr>
          <w:rFonts w:ascii="Times New Roman" w:eastAsia="Times New Roman" w:hAnsi="Times New Roman" w:cs="Times New Roman"/>
          <w:b/>
          <w:bCs/>
          <w:color w:val="FF0000"/>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lastRenderedPageBreak/>
        <w:t>Capítulo 1</w:t>
      </w:r>
      <w:r w:rsidR="00260FC2">
        <w:rPr>
          <w:rFonts w:ascii="Times New Roman" w:eastAsia="Times New Roman" w:hAnsi="Times New Roman" w:cs="Times New Roman"/>
          <w:b/>
          <w:bCs/>
          <w:kern w:val="0"/>
          <w:sz w:val="27"/>
          <w:szCs w:val="27"/>
          <w:lang w:eastAsia="es-ES"/>
          <w14:ligatures w14:val="none"/>
        </w:rPr>
        <w:t>4</w:t>
      </w:r>
      <w:r w:rsidRPr="00D443BD">
        <w:rPr>
          <w:rFonts w:ascii="Times New Roman" w:eastAsia="Times New Roman" w:hAnsi="Times New Roman" w:cs="Times New Roman"/>
          <w:b/>
          <w:bCs/>
          <w:kern w:val="0"/>
          <w:sz w:val="27"/>
          <w:szCs w:val="27"/>
          <w:lang w:eastAsia="es-ES"/>
          <w14:ligatures w14:val="none"/>
        </w:rPr>
        <w:t xml:space="preserve"> — </w:t>
      </w:r>
      <w:r w:rsidR="00844E14" w:rsidRPr="00844E14">
        <w:rPr>
          <w:rFonts w:ascii="Times New Roman" w:eastAsia="Times New Roman" w:hAnsi="Times New Roman" w:cs="Times New Roman"/>
          <w:b/>
          <w:bCs/>
          <w:kern w:val="0"/>
          <w:sz w:val="27"/>
          <w:szCs w:val="27"/>
          <w:lang w:eastAsia="es-ES"/>
          <w14:ligatures w14:val="none"/>
        </w:rPr>
        <w:t>En los Países Bajos y Escandinavia</w:t>
      </w:r>
      <w:r w:rsidR="000523BA">
        <w:rPr>
          <w:rFonts w:ascii="Times New Roman" w:eastAsia="Times New Roman" w:hAnsi="Times New Roman" w:cs="Times New Roman"/>
          <w:b/>
          <w:bCs/>
          <w:kern w:val="0"/>
          <w:sz w:val="27"/>
          <w:szCs w:val="27"/>
          <w:lang w:eastAsia="es-ES"/>
          <w14:ligatures w14:val="none"/>
        </w:rPr>
        <w:t xml:space="preserve"> </w:t>
      </w:r>
    </w:p>
    <w:p w14:paraId="6EE17BAF" w14:textId="63BA2DB7" w:rsidR="00E1645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w:t>
      </w:r>
      <w:r w:rsidR="009C0EDF" w:rsidRPr="009C0EDF">
        <w:rPr>
          <w:rFonts w:ascii="Times New Roman" w:eastAsia="Times New Roman" w:hAnsi="Times New Roman" w:cs="Times New Roman"/>
          <w:kern w:val="0"/>
          <w:sz w:val="24"/>
          <w:szCs w:val="24"/>
          <w:lang w:eastAsia="es-ES"/>
          <w14:ligatures w14:val="none"/>
        </w:rPr>
        <w:t>Cuán temprano y de qué manera habían entrado los principios protestantes en los Países Bajos</w:t>
      </w:r>
      <w:r w:rsidRPr="00D443BD">
        <w:rPr>
          <w:rFonts w:ascii="Times New Roman" w:eastAsia="Times New Roman" w:hAnsi="Times New Roman" w:cs="Times New Roman"/>
          <w:kern w:val="0"/>
          <w:sz w:val="24"/>
          <w:szCs w:val="24"/>
          <w:lang w:eastAsia="es-ES"/>
          <w14:ligatures w14:val="none"/>
        </w:rPr>
        <w:t>? [2</w:t>
      </w:r>
      <w:r w:rsidR="009C0EDF">
        <w:rPr>
          <w:rFonts w:ascii="Times New Roman" w:eastAsia="Times New Roman" w:hAnsi="Times New Roman" w:cs="Times New Roman"/>
          <w:kern w:val="0"/>
          <w:sz w:val="24"/>
          <w:szCs w:val="24"/>
          <w:lang w:eastAsia="es-ES"/>
          <w14:ligatures w14:val="none"/>
        </w:rPr>
        <w:t>43</w:t>
      </w:r>
      <w:r w:rsidRPr="00D443BD">
        <w:rPr>
          <w:rFonts w:ascii="Times New Roman" w:eastAsia="Times New Roman" w:hAnsi="Times New Roman" w:cs="Times New Roman"/>
          <w:kern w:val="0"/>
          <w:sz w:val="24"/>
          <w:szCs w:val="24"/>
          <w:lang w:eastAsia="es-ES"/>
          <w14:ligatures w14:val="none"/>
        </w:rPr>
        <w:t>:1] </w:t>
      </w:r>
    </w:p>
    <w:p w14:paraId="13D90D26" w14:textId="77777777" w:rsidR="00E16455" w:rsidRDefault="00E16455" w:rsidP="00D443BD">
      <w:pPr>
        <w:spacing w:after="0" w:line="240" w:lineRule="auto"/>
        <w:rPr>
          <w:rFonts w:ascii="Times New Roman" w:eastAsia="Times New Roman" w:hAnsi="Times New Roman" w:cs="Times New Roman"/>
          <w:kern w:val="0"/>
          <w:sz w:val="24"/>
          <w:szCs w:val="24"/>
          <w:lang w:eastAsia="es-ES"/>
          <w14:ligatures w14:val="none"/>
        </w:rPr>
      </w:pPr>
    </w:p>
    <w:p w14:paraId="36A27578" w14:textId="4AA42DA5" w:rsidR="00E1645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Las declaraciones concernientes a los misioneros valdenses [</w:t>
      </w:r>
      <w:r w:rsidR="00E37ECC">
        <w:rPr>
          <w:rFonts w:ascii="Times New Roman" w:eastAsia="Times New Roman" w:hAnsi="Times New Roman" w:cs="Times New Roman"/>
          <w:kern w:val="0"/>
          <w:sz w:val="24"/>
          <w:szCs w:val="24"/>
          <w:lang w:eastAsia="es-ES"/>
          <w14:ligatures w14:val="none"/>
        </w:rPr>
        <w:t>244</w:t>
      </w:r>
      <w:r w:rsidRPr="00D443BD">
        <w:rPr>
          <w:rFonts w:ascii="Times New Roman" w:eastAsia="Times New Roman" w:hAnsi="Times New Roman" w:cs="Times New Roman"/>
          <w:kern w:val="0"/>
          <w:sz w:val="24"/>
          <w:szCs w:val="24"/>
          <w:lang w:eastAsia="es-ES"/>
          <w14:ligatures w14:val="none"/>
        </w:rPr>
        <w:t>:1; 2</w:t>
      </w:r>
      <w:r w:rsidR="00E37ECC">
        <w:rPr>
          <w:rFonts w:ascii="Times New Roman" w:eastAsia="Times New Roman" w:hAnsi="Times New Roman" w:cs="Times New Roman"/>
          <w:kern w:val="0"/>
          <w:sz w:val="24"/>
          <w:szCs w:val="24"/>
          <w:lang w:eastAsia="es-ES"/>
          <w14:ligatures w14:val="none"/>
        </w:rPr>
        <w:t>45</w:t>
      </w:r>
      <w:r w:rsidRPr="00D443BD">
        <w:rPr>
          <w:rFonts w:ascii="Times New Roman" w:eastAsia="Times New Roman" w:hAnsi="Times New Roman" w:cs="Times New Roman"/>
          <w:kern w:val="0"/>
          <w:sz w:val="24"/>
          <w:szCs w:val="24"/>
          <w:lang w:eastAsia="es-ES"/>
          <w14:ligatures w14:val="none"/>
        </w:rPr>
        <w:t xml:space="preserve">:1] </w:t>
      </w:r>
      <w:r w:rsidR="002F723E" w:rsidRPr="002F723E">
        <w:rPr>
          <w:rFonts w:ascii="Times New Roman" w:eastAsia="Times New Roman" w:hAnsi="Times New Roman" w:cs="Times New Roman"/>
          <w:kern w:val="0"/>
          <w:sz w:val="24"/>
          <w:szCs w:val="24"/>
          <w:lang w:eastAsia="es-ES"/>
          <w14:ligatures w14:val="none"/>
        </w:rPr>
        <w:t xml:space="preserve">deberían estar vinculadas con lo que apareció anteriormente, particularmente </w:t>
      </w:r>
      <w:r w:rsidRPr="00D443BD">
        <w:rPr>
          <w:rFonts w:ascii="Times New Roman" w:eastAsia="Times New Roman" w:hAnsi="Times New Roman" w:cs="Times New Roman"/>
          <w:kern w:val="0"/>
          <w:sz w:val="24"/>
          <w:szCs w:val="24"/>
          <w:lang w:eastAsia="es-ES"/>
          <w14:ligatures w14:val="none"/>
        </w:rPr>
        <w:t>[</w:t>
      </w:r>
      <w:r w:rsidR="00E37ECC">
        <w:rPr>
          <w:rFonts w:ascii="Times New Roman" w:eastAsia="Times New Roman" w:hAnsi="Times New Roman" w:cs="Times New Roman"/>
          <w:kern w:val="0"/>
          <w:sz w:val="24"/>
          <w:szCs w:val="24"/>
          <w:lang w:eastAsia="es-ES"/>
          <w14:ligatures w14:val="none"/>
        </w:rPr>
        <w:t>68</w:t>
      </w:r>
      <w:r w:rsidRPr="00D443BD">
        <w:rPr>
          <w:rFonts w:ascii="Times New Roman" w:eastAsia="Times New Roman" w:hAnsi="Times New Roman" w:cs="Times New Roman"/>
          <w:kern w:val="0"/>
          <w:sz w:val="24"/>
          <w:szCs w:val="24"/>
          <w:lang w:eastAsia="es-ES"/>
          <w14:ligatures w14:val="none"/>
        </w:rPr>
        <w:t>:1</w:t>
      </w:r>
      <w:r w:rsidR="00CB4C59">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 xml:space="preserve">] </w:t>
      </w:r>
      <w:r w:rsidR="002F723E" w:rsidRPr="002F723E">
        <w:rPr>
          <w:rFonts w:ascii="Times New Roman" w:eastAsia="Times New Roman" w:hAnsi="Times New Roman" w:cs="Times New Roman"/>
          <w:kern w:val="0"/>
          <w:sz w:val="24"/>
          <w:szCs w:val="24"/>
          <w:lang w:eastAsia="es-ES"/>
          <w14:ligatures w14:val="none"/>
        </w:rPr>
        <w:t>El fruto del trabajo de estos jóvenes se manifestó siglos después, entre los descendientes de aquellos que recibieron el evangelio directamente de ellos.</w:t>
      </w:r>
    </w:p>
    <w:p w14:paraId="2AAF888F" w14:textId="77777777" w:rsidR="00E16455" w:rsidRDefault="00E16455" w:rsidP="00D443BD">
      <w:pPr>
        <w:spacing w:after="0" w:line="240" w:lineRule="auto"/>
        <w:rPr>
          <w:rFonts w:ascii="Times New Roman" w:eastAsia="Times New Roman" w:hAnsi="Times New Roman" w:cs="Times New Roman"/>
          <w:kern w:val="0"/>
          <w:sz w:val="24"/>
          <w:szCs w:val="24"/>
          <w:lang w:eastAsia="es-ES"/>
          <w14:ligatures w14:val="none"/>
        </w:rPr>
      </w:pPr>
    </w:p>
    <w:p w14:paraId="6CB8D29D" w14:textId="77777777" w:rsidR="00813A6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3. ¿Por qué fue más severa la persecución de los seguidores de Lutero en los Países Bajos que en Alemania? </w:t>
      </w:r>
    </w:p>
    <w:p w14:paraId="1B7A8293" w14:textId="540CDAC4" w:rsidR="00E1645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El hecho de que los creyentes fueran perseguidos en un lugar, mientras que había relativa libertad en otras partes, ¿significaba que el evangelio se veía obstaculizado en uno más que en el otro? [</w:t>
      </w:r>
      <w:r w:rsidR="00813A6D">
        <w:rPr>
          <w:rFonts w:ascii="Times New Roman" w:eastAsia="Times New Roman" w:hAnsi="Times New Roman" w:cs="Times New Roman"/>
          <w:kern w:val="0"/>
          <w:sz w:val="24"/>
          <w:szCs w:val="24"/>
          <w:lang w:eastAsia="es-ES"/>
          <w14:ligatures w14:val="none"/>
        </w:rPr>
        <w:t>244</w:t>
      </w:r>
      <w:r w:rsidRPr="00D443BD">
        <w:rPr>
          <w:rFonts w:ascii="Times New Roman" w:eastAsia="Times New Roman" w:hAnsi="Times New Roman" w:cs="Times New Roman"/>
          <w:kern w:val="0"/>
          <w:sz w:val="24"/>
          <w:szCs w:val="24"/>
          <w:lang w:eastAsia="es-ES"/>
          <w14:ligatures w14:val="none"/>
        </w:rPr>
        <w:t>:</w:t>
      </w:r>
      <w:r w:rsidR="00813A6D">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 </w:t>
      </w:r>
    </w:p>
    <w:p w14:paraId="212D91F0" w14:textId="77777777" w:rsidR="00E16455" w:rsidRDefault="00E16455" w:rsidP="00D443BD">
      <w:pPr>
        <w:spacing w:after="0" w:line="240" w:lineRule="auto"/>
        <w:rPr>
          <w:rFonts w:ascii="Times New Roman" w:eastAsia="Times New Roman" w:hAnsi="Times New Roman" w:cs="Times New Roman"/>
          <w:kern w:val="0"/>
          <w:sz w:val="24"/>
          <w:szCs w:val="24"/>
          <w:lang w:eastAsia="es-ES"/>
          <w14:ligatures w14:val="none"/>
        </w:rPr>
      </w:pPr>
    </w:p>
    <w:p w14:paraId="1930D4E7" w14:textId="36820575" w:rsidR="00E1645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¿Quién fue el principal reformador de Holanda? ¿Cómo fue conducido al estudio de las Escrituras? ¿Cuáles eran sus calificaciones educativas? ¿Cuál fue el campo de sus labores, y por cuánto tiempo dio testimonio? [</w:t>
      </w:r>
      <w:r w:rsidR="00813A6D">
        <w:rPr>
          <w:rFonts w:ascii="Times New Roman" w:eastAsia="Times New Roman" w:hAnsi="Times New Roman" w:cs="Times New Roman"/>
          <w:kern w:val="0"/>
          <w:sz w:val="24"/>
          <w:szCs w:val="24"/>
          <w:lang w:eastAsia="es-ES"/>
          <w14:ligatures w14:val="none"/>
        </w:rPr>
        <w:t>244:3</w:t>
      </w:r>
      <w:r w:rsidRPr="00D443BD">
        <w:rPr>
          <w:rFonts w:ascii="Times New Roman" w:eastAsia="Times New Roman" w:hAnsi="Times New Roman" w:cs="Times New Roman"/>
          <w:kern w:val="0"/>
          <w:sz w:val="24"/>
          <w:szCs w:val="24"/>
          <w:lang w:eastAsia="es-ES"/>
          <w14:ligatures w14:val="none"/>
        </w:rPr>
        <w:t>-2</w:t>
      </w:r>
      <w:r w:rsidR="00813A6D">
        <w:rPr>
          <w:rFonts w:ascii="Times New Roman" w:eastAsia="Times New Roman" w:hAnsi="Times New Roman" w:cs="Times New Roman"/>
          <w:kern w:val="0"/>
          <w:sz w:val="24"/>
          <w:szCs w:val="24"/>
          <w:lang w:eastAsia="es-ES"/>
          <w14:ligatures w14:val="none"/>
        </w:rPr>
        <w:t>45</w:t>
      </w:r>
      <w:r w:rsidRPr="00D443BD">
        <w:rPr>
          <w:rFonts w:ascii="Times New Roman" w:eastAsia="Times New Roman" w:hAnsi="Times New Roman" w:cs="Times New Roman"/>
          <w:kern w:val="0"/>
          <w:sz w:val="24"/>
          <w:szCs w:val="24"/>
          <w:lang w:eastAsia="es-ES"/>
          <w14:ligatures w14:val="none"/>
        </w:rPr>
        <w:t>:2] </w:t>
      </w:r>
    </w:p>
    <w:p w14:paraId="004C9F74" w14:textId="77777777" w:rsidR="00E16455" w:rsidRDefault="00E16455" w:rsidP="00D443BD">
      <w:pPr>
        <w:spacing w:after="0" w:line="240" w:lineRule="auto"/>
        <w:rPr>
          <w:rFonts w:ascii="Times New Roman" w:eastAsia="Times New Roman" w:hAnsi="Times New Roman" w:cs="Times New Roman"/>
          <w:kern w:val="0"/>
          <w:sz w:val="24"/>
          <w:szCs w:val="24"/>
          <w:lang w:eastAsia="es-ES"/>
          <w14:ligatures w14:val="none"/>
        </w:rPr>
      </w:pPr>
    </w:p>
    <w:p w14:paraId="5CD86A41" w14:textId="0FE71C1B" w:rsidR="00E1645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¿Qué cualificaciones en Tausen cuando era niño, lo llevaron a una rara oportunidad educativa? ¿Qué restricción se le impuso en la elección de las escuelas? ¿Cómo fue finalmente llevado a ir a Wittenberg, y qué riesgo corrió al hacerlo? A su regreso a Dinamarca, ¿dónde comenzó su trabajo? ¿Qué tan efectivos fueron los esfuerzos por silenciar su testimonio? [</w:t>
      </w:r>
      <w:r w:rsidR="00C038A6">
        <w:rPr>
          <w:rFonts w:ascii="Times New Roman" w:eastAsia="Times New Roman" w:hAnsi="Times New Roman" w:cs="Times New Roman"/>
          <w:kern w:val="0"/>
          <w:sz w:val="24"/>
          <w:szCs w:val="24"/>
          <w:lang w:eastAsia="es-ES"/>
          <w14:ligatures w14:val="none"/>
        </w:rPr>
        <w:t>247:1</w:t>
      </w:r>
      <w:r w:rsidRPr="00D443BD">
        <w:rPr>
          <w:rFonts w:ascii="Times New Roman" w:eastAsia="Times New Roman" w:hAnsi="Times New Roman" w:cs="Times New Roman"/>
          <w:kern w:val="0"/>
          <w:sz w:val="24"/>
          <w:szCs w:val="24"/>
          <w:lang w:eastAsia="es-ES"/>
          <w14:ligatures w14:val="none"/>
        </w:rPr>
        <w:t>-</w:t>
      </w:r>
      <w:r w:rsidR="00C038A6">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w:t>
      </w:r>
    </w:p>
    <w:p w14:paraId="12A77DC0" w14:textId="77777777" w:rsidR="00E16455" w:rsidRDefault="00E16455" w:rsidP="00D443BD">
      <w:pPr>
        <w:spacing w:after="0" w:line="240" w:lineRule="auto"/>
        <w:rPr>
          <w:rFonts w:ascii="Times New Roman" w:eastAsia="Times New Roman" w:hAnsi="Times New Roman" w:cs="Times New Roman"/>
          <w:kern w:val="0"/>
          <w:sz w:val="24"/>
          <w:szCs w:val="24"/>
          <w:lang w:eastAsia="es-ES"/>
          <w14:ligatures w14:val="none"/>
        </w:rPr>
      </w:pPr>
    </w:p>
    <w:p w14:paraId="32288E42" w14:textId="7C244738" w:rsidR="00E1645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¿Dónde recibieron su formación los hermanos que dirigieron la Reforma en Suiza? ¿En qué se parecían y en qué se diferenciaban en temperamento? ¿Qué extraordinaria oportunidad se brindó de testificar ante la nobleza de Suecia, y con qué resultado? [</w:t>
      </w:r>
      <w:r w:rsidR="009247FD">
        <w:rPr>
          <w:rFonts w:ascii="Times New Roman" w:eastAsia="Times New Roman" w:hAnsi="Times New Roman" w:cs="Times New Roman"/>
          <w:kern w:val="0"/>
          <w:sz w:val="24"/>
          <w:szCs w:val="24"/>
          <w:lang w:eastAsia="es-ES"/>
          <w14:ligatures w14:val="none"/>
        </w:rPr>
        <w:t>248:1</w:t>
      </w:r>
      <w:r w:rsidRPr="00D443BD">
        <w:rPr>
          <w:rFonts w:ascii="Times New Roman" w:eastAsia="Times New Roman" w:hAnsi="Times New Roman" w:cs="Times New Roman"/>
          <w:kern w:val="0"/>
          <w:sz w:val="24"/>
          <w:szCs w:val="24"/>
          <w:lang w:eastAsia="es-ES"/>
          <w14:ligatures w14:val="none"/>
        </w:rPr>
        <w:t>-2</w:t>
      </w:r>
      <w:r w:rsidR="009247FD">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9:</w:t>
      </w:r>
      <w:r w:rsidR="009247FD">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 </w:t>
      </w:r>
    </w:p>
    <w:p w14:paraId="16EB0D72" w14:textId="77777777" w:rsidR="00E16455" w:rsidRDefault="00E16455" w:rsidP="00D443BD">
      <w:pPr>
        <w:spacing w:after="0" w:line="240" w:lineRule="auto"/>
        <w:rPr>
          <w:rFonts w:ascii="Times New Roman" w:eastAsia="Times New Roman" w:hAnsi="Times New Roman" w:cs="Times New Roman"/>
          <w:kern w:val="0"/>
          <w:sz w:val="24"/>
          <w:szCs w:val="24"/>
          <w:lang w:eastAsia="es-ES"/>
          <w14:ligatures w14:val="none"/>
        </w:rPr>
      </w:pPr>
    </w:p>
    <w:p w14:paraId="1CDC4239" w14:textId="421839AC" w:rsidR="00E16455"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¿Hasta qué punto el éxito de la Reforma se debió a la erudición e influencia de sus líderes y maestros? ¿Qué cualificaciones esenciales los caracterizaron a todos? [</w:t>
      </w:r>
      <w:r w:rsidR="00F60F6A">
        <w:rPr>
          <w:rFonts w:ascii="Times New Roman" w:eastAsia="Times New Roman" w:hAnsi="Times New Roman" w:cs="Times New Roman"/>
          <w:kern w:val="0"/>
          <w:sz w:val="24"/>
          <w:szCs w:val="24"/>
          <w:lang w:eastAsia="es-ES"/>
          <w14:ligatures w14:val="none"/>
        </w:rPr>
        <w:t>249:1</w:t>
      </w:r>
      <w:r w:rsidRPr="00D443BD">
        <w:rPr>
          <w:rFonts w:ascii="Times New Roman" w:eastAsia="Times New Roman" w:hAnsi="Times New Roman" w:cs="Times New Roman"/>
          <w:kern w:val="0"/>
          <w:sz w:val="24"/>
          <w:szCs w:val="24"/>
          <w:lang w:eastAsia="es-ES"/>
          <w14:ligatures w14:val="none"/>
        </w:rPr>
        <w:t>] </w:t>
      </w:r>
    </w:p>
    <w:p w14:paraId="2069498E" w14:textId="77777777" w:rsidR="00E16455" w:rsidRDefault="00E16455" w:rsidP="00D443BD">
      <w:pPr>
        <w:spacing w:after="0" w:line="240" w:lineRule="auto"/>
        <w:rPr>
          <w:rFonts w:ascii="Times New Roman" w:eastAsia="Times New Roman" w:hAnsi="Times New Roman" w:cs="Times New Roman"/>
          <w:kern w:val="0"/>
          <w:sz w:val="24"/>
          <w:szCs w:val="24"/>
          <w:lang w:eastAsia="es-ES"/>
          <w14:ligatures w14:val="none"/>
        </w:rPr>
      </w:pPr>
    </w:p>
    <w:p w14:paraId="045F6748" w14:textId="77777777" w:rsidR="00F60F6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8. ¿Cuál fue el efecto de su aceptación del protestantismo en la historia futura de Suecia, (1) en cuanto a la fuerza nacional, </w:t>
      </w:r>
    </w:p>
    <w:p w14:paraId="3490F976" w14:textId="71D2AE3F"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en cuanto al destino de otras naciones? [2</w:t>
      </w:r>
      <w:r w:rsidR="00F60F6A">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9:</w:t>
      </w:r>
      <w:r w:rsidR="00F60F6A">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w:t>
      </w:r>
    </w:p>
    <w:p w14:paraId="38BF05CD" w14:textId="61CEA87C"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1</w:t>
      </w:r>
      <w:r w:rsidR="003044CB">
        <w:rPr>
          <w:rFonts w:ascii="Times New Roman" w:eastAsia="Times New Roman" w:hAnsi="Times New Roman" w:cs="Times New Roman"/>
          <w:b/>
          <w:bCs/>
          <w:kern w:val="0"/>
          <w:sz w:val="27"/>
          <w:szCs w:val="27"/>
          <w:lang w:eastAsia="es-ES"/>
          <w14:ligatures w14:val="none"/>
        </w:rPr>
        <w:t>5</w:t>
      </w:r>
      <w:r w:rsidRPr="00D443BD">
        <w:rPr>
          <w:rFonts w:ascii="Times New Roman" w:eastAsia="Times New Roman" w:hAnsi="Times New Roman" w:cs="Times New Roman"/>
          <w:b/>
          <w:bCs/>
          <w:kern w:val="0"/>
          <w:sz w:val="27"/>
          <w:szCs w:val="27"/>
          <w:lang w:eastAsia="es-ES"/>
          <w14:ligatures w14:val="none"/>
        </w:rPr>
        <w:t xml:space="preserve"> — </w:t>
      </w:r>
      <w:r w:rsidR="003044CB" w:rsidRPr="003044CB">
        <w:rPr>
          <w:rFonts w:ascii="Times New Roman" w:eastAsia="Times New Roman" w:hAnsi="Times New Roman" w:cs="Times New Roman"/>
          <w:b/>
          <w:bCs/>
          <w:kern w:val="0"/>
          <w:sz w:val="27"/>
          <w:szCs w:val="27"/>
          <w:lang w:eastAsia="es-ES"/>
          <w14:ligatures w14:val="none"/>
        </w:rPr>
        <w:t>La verdad progresa en Inglaterra</w:t>
      </w:r>
    </w:p>
    <w:p w14:paraId="0CB8D08F" w14:textId="77777777"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¿Qué condiciones limitaron la utilidad de la traducción de la Biblia al idioma inglés de Wycliffe, </w:t>
      </w:r>
    </w:p>
    <w:p w14:paraId="25DAF6DC" w14:textId="77777777"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en cuanto a la exactitud del texto, </w:t>
      </w:r>
    </w:p>
    <w:p w14:paraId="2D6796AD" w14:textId="77777777"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en cuanto a su circulación? </w:t>
      </w:r>
    </w:p>
    <w:p w14:paraId="40A608C9" w14:textId="4CCD9CD8"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¿Cuál fue la valiosa contribución de Erasmus? [2</w:t>
      </w:r>
      <w:r w:rsidR="00A75ED2">
        <w:rPr>
          <w:rFonts w:ascii="Times New Roman" w:eastAsia="Times New Roman" w:hAnsi="Times New Roman" w:cs="Times New Roman"/>
          <w:kern w:val="0"/>
          <w:sz w:val="24"/>
          <w:szCs w:val="24"/>
          <w:lang w:eastAsia="es-ES"/>
          <w14:ligatures w14:val="none"/>
        </w:rPr>
        <w:t>51</w:t>
      </w:r>
      <w:r w:rsidRPr="00D443BD">
        <w:rPr>
          <w:rFonts w:ascii="Times New Roman" w:eastAsia="Times New Roman" w:hAnsi="Times New Roman" w:cs="Times New Roman"/>
          <w:kern w:val="0"/>
          <w:sz w:val="24"/>
          <w:szCs w:val="24"/>
          <w:lang w:eastAsia="es-ES"/>
          <w14:ligatures w14:val="none"/>
        </w:rPr>
        <w:t>:1] </w:t>
      </w:r>
    </w:p>
    <w:p w14:paraId="2A149BA1" w14:textId="77777777" w:rsidR="001C460F" w:rsidRDefault="001C460F" w:rsidP="00D443BD">
      <w:pPr>
        <w:spacing w:after="0" w:line="240" w:lineRule="auto"/>
        <w:rPr>
          <w:rFonts w:ascii="Times New Roman" w:eastAsia="Times New Roman" w:hAnsi="Times New Roman" w:cs="Times New Roman"/>
          <w:kern w:val="0"/>
          <w:sz w:val="24"/>
          <w:szCs w:val="24"/>
          <w:lang w:eastAsia="es-ES"/>
          <w14:ligatures w14:val="none"/>
        </w:rPr>
      </w:pPr>
    </w:p>
    <w:p w14:paraId="56BA55CB" w14:textId="77777777"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Una lectura cuidadosa de este párrafo no planteará dudas sobre la posibilidad de errores graves en el texto de las Escrituras. Los defectos en la versión de Wiclef se debieron a que no trabajó a partir de los idiomas originales, sino de una traducción defectuosa de ese idioma al latín. Desde entonces, se han descubierto varios manuscritos </w:t>
      </w:r>
      <w:r w:rsidRPr="00D443BD">
        <w:rPr>
          <w:rFonts w:ascii="Times New Roman" w:eastAsia="Times New Roman" w:hAnsi="Times New Roman" w:cs="Times New Roman"/>
          <w:kern w:val="0"/>
          <w:sz w:val="24"/>
          <w:szCs w:val="24"/>
          <w:lang w:eastAsia="es-ES"/>
          <w14:ligatures w14:val="none"/>
        </w:rPr>
        <w:lastRenderedPageBreak/>
        <w:t>antiguos, y se han traducido versiones modernas de las Escrituras de los textos hebreos y griegos originales.</w:t>
      </w:r>
    </w:p>
    <w:p w14:paraId="7E48EA92" w14:textId="77777777" w:rsidR="001C460F" w:rsidRDefault="001C460F" w:rsidP="00D443BD">
      <w:pPr>
        <w:spacing w:after="0" w:line="240" w:lineRule="auto"/>
        <w:rPr>
          <w:rFonts w:ascii="Times New Roman" w:eastAsia="Times New Roman" w:hAnsi="Times New Roman" w:cs="Times New Roman"/>
          <w:kern w:val="0"/>
          <w:sz w:val="24"/>
          <w:szCs w:val="24"/>
          <w:lang w:eastAsia="es-ES"/>
          <w14:ligatures w14:val="none"/>
        </w:rPr>
      </w:pPr>
    </w:p>
    <w:p w14:paraId="330A7739" w14:textId="23C50B11"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¿Qué razones convincentes dio Tyndale para que los laicos poseyeran las Escrituras? ¿Qué propósito se formó en su mente para que esto fuera posible? ¿Bajo qué obstáculos se vio obligado a llevar a cabo esta obra? ¿Dónde se imprimió su Nuevo Testamento y cómo llegó a Inglaterra? ¿Cómo ayudó el obispo de Durham a la causa, sin saberlo? [2</w:t>
      </w:r>
      <w:r w:rsidR="00A75ED2">
        <w:rPr>
          <w:rFonts w:ascii="Times New Roman" w:eastAsia="Times New Roman" w:hAnsi="Times New Roman" w:cs="Times New Roman"/>
          <w:kern w:val="0"/>
          <w:sz w:val="24"/>
          <w:szCs w:val="24"/>
          <w:lang w:eastAsia="es-ES"/>
          <w14:ligatures w14:val="none"/>
        </w:rPr>
        <w:t>5</w:t>
      </w:r>
      <w:r w:rsidRPr="00D443BD">
        <w:rPr>
          <w:rFonts w:ascii="Times New Roman" w:eastAsia="Times New Roman" w:hAnsi="Times New Roman" w:cs="Times New Roman"/>
          <w:kern w:val="0"/>
          <w:sz w:val="24"/>
          <w:szCs w:val="24"/>
          <w:lang w:eastAsia="es-ES"/>
          <w14:ligatures w14:val="none"/>
        </w:rPr>
        <w:t>2:</w:t>
      </w:r>
      <w:r w:rsidR="00A75ED2">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-2</w:t>
      </w:r>
      <w:r w:rsidR="00A75ED2">
        <w:rPr>
          <w:rFonts w:ascii="Times New Roman" w:eastAsia="Times New Roman" w:hAnsi="Times New Roman" w:cs="Times New Roman"/>
          <w:kern w:val="0"/>
          <w:sz w:val="24"/>
          <w:szCs w:val="24"/>
          <w:lang w:eastAsia="es-ES"/>
          <w14:ligatures w14:val="none"/>
        </w:rPr>
        <w:t>5</w:t>
      </w:r>
      <w:r w:rsidRPr="00D443BD">
        <w:rPr>
          <w:rFonts w:ascii="Times New Roman" w:eastAsia="Times New Roman" w:hAnsi="Times New Roman" w:cs="Times New Roman"/>
          <w:kern w:val="0"/>
          <w:sz w:val="24"/>
          <w:szCs w:val="24"/>
          <w:lang w:eastAsia="es-ES"/>
          <w14:ligatures w14:val="none"/>
        </w:rPr>
        <w:t>3:3] </w:t>
      </w:r>
    </w:p>
    <w:p w14:paraId="35026D55" w14:textId="77777777" w:rsidR="001C460F" w:rsidRDefault="001C460F" w:rsidP="00D443BD">
      <w:pPr>
        <w:spacing w:after="0" w:line="240" w:lineRule="auto"/>
        <w:rPr>
          <w:rFonts w:ascii="Times New Roman" w:eastAsia="Times New Roman" w:hAnsi="Times New Roman" w:cs="Times New Roman"/>
          <w:kern w:val="0"/>
          <w:sz w:val="24"/>
          <w:szCs w:val="24"/>
          <w:lang w:eastAsia="es-ES"/>
          <w14:ligatures w14:val="none"/>
        </w:rPr>
      </w:pPr>
    </w:p>
    <w:p w14:paraId="7D070CC7" w14:textId="0DB3C524"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¿Qué contemporáneos de Tyndale defendieron la verdad y magnificaron la palabra de Dios? Según Latimer, ¿quién era el obispo más diligente de toda Inglaterra y cómo trabajaba? ¿Cuál fue la predicción final de Latimer? [2</w:t>
      </w:r>
      <w:r w:rsidR="004F00E4">
        <w:rPr>
          <w:rFonts w:ascii="Times New Roman" w:eastAsia="Times New Roman" w:hAnsi="Times New Roman" w:cs="Times New Roman"/>
          <w:kern w:val="0"/>
          <w:sz w:val="24"/>
          <w:szCs w:val="24"/>
          <w:lang w:eastAsia="es-ES"/>
          <w14:ligatures w14:val="none"/>
        </w:rPr>
        <w:t>5</w:t>
      </w:r>
      <w:r w:rsidRPr="00D443BD">
        <w:rPr>
          <w:rFonts w:ascii="Times New Roman" w:eastAsia="Times New Roman" w:hAnsi="Times New Roman" w:cs="Times New Roman"/>
          <w:kern w:val="0"/>
          <w:sz w:val="24"/>
          <w:szCs w:val="24"/>
          <w:lang w:eastAsia="es-ES"/>
          <w14:ligatures w14:val="none"/>
        </w:rPr>
        <w:t>4:</w:t>
      </w:r>
      <w:r w:rsidR="004F00E4">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w:t>
      </w:r>
      <w:r w:rsidR="004F00E4">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 </w:t>
      </w:r>
    </w:p>
    <w:p w14:paraId="27A8EB06" w14:textId="77777777" w:rsidR="001C460F" w:rsidRDefault="001C460F" w:rsidP="00D443BD">
      <w:pPr>
        <w:spacing w:after="0" w:line="240" w:lineRule="auto"/>
        <w:rPr>
          <w:rFonts w:ascii="Times New Roman" w:eastAsia="Times New Roman" w:hAnsi="Times New Roman" w:cs="Times New Roman"/>
          <w:kern w:val="0"/>
          <w:sz w:val="24"/>
          <w:szCs w:val="24"/>
          <w:lang w:eastAsia="es-ES"/>
          <w14:ligatures w14:val="none"/>
        </w:rPr>
      </w:pPr>
    </w:p>
    <w:p w14:paraId="27BFF396" w14:textId="77777777"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En el lugar donde se quemaron públicamente muchas copias de la Biblia de Tyndale se encuentra ahora la Casa Bíblica Británica y Extranjera.</w:t>
      </w:r>
    </w:p>
    <w:p w14:paraId="6A1FF01D" w14:textId="77777777" w:rsidR="001C460F" w:rsidRDefault="001C460F" w:rsidP="00D443BD">
      <w:pPr>
        <w:spacing w:after="0" w:line="240" w:lineRule="auto"/>
        <w:rPr>
          <w:rFonts w:ascii="Times New Roman" w:eastAsia="Times New Roman" w:hAnsi="Times New Roman" w:cs="Times New Roman"/>
          <w:kern w:val="0"/>
          <w:sz w:val="24"/>
          <w:szCs w:val="24"/>
          <w:lang w:eastAsia="es-ES"/>
          <w14:ligatures w14:val="none"/>
        </w:rPr>
      </w:pPr>
    </w:p>
    <w:p w14:paraId="7ABB2CFA" w14:textId="4D0D1505"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¿Qué influencias anteriores ayudaron a Escocia a mantener su libertad por más tiempo que Inglaterra? ¿Cómo se volvió a encender la antorcha de la verdad en el reino del norte? [2</w:t>
      </w:r>
      <w:r w:rsidR="00AD3B65">
        <w:rPr>
          <w:rFonts w:ascii="Times New Roman" w:eastAsia="Times New Roman" w:hAnsi="Times New Roman" w:cs="Times New Roman"/>
          <w:kern w:val="0"/>
          <w:sz w:val="24"/>
          <w:szCs w:val="24"/>
          <w:lang w:eastAsia="es-ES"/>
          <w14:ligatures w14:val="none"/>
        </w:rPr>
        <w:t>5</w:t>
      </w:r>
      <w:r w:rsidRPr="00D443BD">
        <w:rPr>
          <w:rFonts w:ascii="Times New Roman" w:eastAsia="Times New Roman" w:hAnsi="Times New Roman" w:cs="Times New Roman"/>
          <w:kern w:val="0"/>
          <w:sz w:val="24"/>
          <w:szCs w:val="24"/>
          <w:lang w:eastAsia="es-ES"/>
          <w14:ligatures w14:val="none"/>
        </w:rPr>
        <w:t>5:</w:t>
      </w:r>
      <w:r w:rsidR="00AD3B65">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w:t>
      </w:r>
      <w:r w:rsidR="00AD3B65">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w:t>
      </w:r>
    </w:p>
    <w:p w14:paraId="57C3FE47" w14:textId="77777777" w:rsidR="001C460F" w:rsidRDefault="001C460F" w:rsidP="00D443BD">
      <w:pPr>
        <w:spacing w:after="0" w:line="240" w:lineRule="auto"/>
        <w:rPr>
          <w:rFonts w:ascii="Times New Roman" w:eastAsia="Times New Roman" w:hAnsi="Times New Roman" w:cs="Times New Roman"/>
          <w:kern w:val="0"/>
          <w:sz w:val="24"/>
          <w:szCs w:val="24"/>
          <w:lang w:eastAsia="es-ES"/>
          <w14:ligatures w14:val="none"/>
        </w:rPr>
      </w:pPr>
    </w:p>
    <w:p w14:paraId="0D2DE952" w14:textId="5CA94A70"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¿Quién fue el gran líder de Escocia en la Reforma? ¿Cómo interpretó el mandato de Dios de obedecer a sus gobernantes? ¿Qué sabio consejo dio para guiar a los que están confundidos debido a las diferencias de creencia entre los líderes espirituales? ¿Qué tan efectivo fue su liderazgo en Escocia? [2</w:t>
      </w:r>
      <w:r w:rsidR="003C7F34">
        <w:rPr>
          <w:rFonts w:ascii="Times New Roman" w:eastAsia="Times New Roman" w:hAnsi="Times New Roman" w:cs="Times New Roman"/>
          <w:kern w:val="0"/>
          <w:sz w:val="24"/>
          <w:szCs w:val="24"/>
          <w:lang w:eastAsia="es-ES"/>
          <w14:ligatures w14:val="none"/>
        </w:rPr>
        <w:t>56</w:t>
      </w:r>
      <w:r w:rsidRPr="00D443BD">
        <w:rPr>
          <w:rFonts w:ascii="Times New Roman" w:eastAsia="Times New Roman" w:hAnsi="Times New Roman" w:cs="Times New Roman"/>
          <w:kern w:val="0"/>
          <w:sz w:val="24"/>
          <w:szCs w:val="24"/>
          <w:lang w:eastAsia="es-ES"/>
          <w14:ligatures w14:val="none"/>
        </w:rPr>
        <w:t>:1-2</w:t>
      </w:r>
      <w:r w:rsidR="003C7F34">
        <w:rPr>
          <w:rFonts w:ascii="Times New Roman" w:eastAsia="Times New Roman" w:hAnsi="Times New Roman" w:cs="Times New Roman"/>
          <w:kern w:val="0"/>
          <w:sz w:val="24"/>
          <w:szCs w:val="24"/>
          <w:lang w:eastAsia="es-ES"/>
          <w14:ligatures w14:val="none"/>
        </w:rPr>
        <w:t>57</w:t>
      </w:r>
      <w:r w:rsidRPr="00D443BD">
        <w:rPr>
          <w:rFonts w:ascii="Times New Roman" w:eastAsia="Times New Roman" w:hAnsi="Times New Roman" w:cs="Times New Roman"/>
          <w:kern w:val="0"/>
          <w:sz w:val="24"/>
          <w:szCs w:val="24"/>
          <w:lang w:eastAsia="es-ES"/>
          <w14:ligatures w14:val="none"/>
        </w:rPr>
        <w:t>:</w:t>
      </w:r>
      <w:r w:rsidR="003C7F34">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 </w:t>
      </w:r>
    </w:p>
    <w:p w14:paraId="3CD2A77F" w14:textId="77777777" w:rsidR="001C460F" w:rsidRDefault="001C460F" w:rsidP="00D443BD">
      <w:pPr>
        <w:spacing w:after="0" w:line="240" w:lineRule="auto"/>
        <w:rPr>
          <w:rFonts w:ascii="Times New Roman" w:eastAsia="Times New Roman" w:hAnsi="Times New Roman" w:cs="Times New Roman"/>
          <w:kern w:val="0"/>
          <w:sz w:val="24"/>
          <w:szCs w:val="24"/>
          <w:lang w:eastAsia="es-ES"/>
          <w14:ligatures w14:val="none"/>
        </w:rPr>
      </w:pPr>
    </w:p>
    <w:p w14:paraId="122A957E" w14:textId="2BE962AA"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En el establecimiento del protestantismo en Inglaterra, ¿qué principios erróneos del papado se conservaron? ¿Cuál fue el resultado para los disidentes? ¿Qué libro digno de mención fue producido por un mártir de la fe, en la cárcel? ¿Qué otros cuatro libros produjeron luz espiritual? [2</w:t>
      </w:r>
      <w:r w:rsidR="003B09B4">
        <w:rPr>
          <w:rFonts w:ascii="Times New Roman" w:eastAsia="Times New Roman" w:hAnsi="Times New Roman" w:cs="Times New Roman"/>
          <w:kern w:val="0"/>
          <w:sz w:val="24"/>
          <w:szCs w:val="24"/>
          <w:lang w:eastAsia="es-ES"/>
          <w14:ligatures w14:val="none"/>
        </w:rPr>
        <w:t>57</w:t>
      </w:r>
      <w:r w:rsidRPr="00D443BD">
        <w:rPr>
          <w:rFonts w:ascii="Times New Roman" w:eastAsia="Times New Roman" w:hAnsi="Times New Roman" w:cs="Times New Roman"/>
          <w:kern w:val="0"/>
          <w:sz w:val="24"/>
          <w:szCs w:val="24"/>
          <w:lang w:eastAsia="es-ES"/>
          <w14:ligatures w14:val="none"/>
        </w:rPr>
        <w:t>:</w:t>
      </w:r>
      <w:r w:rsidR="003B09B4">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-2</w:t>
      </w:r>
      <w:r w:rsidR="003B09B4">
        <w:rPr>
          <w:rFonts w:ascii="Times New Roman" w:eastAsia="Times New Roman" w:hAnsi="Times New Roman" w:cs="Times New Roman"/>
          <w:kern w:val="0"/>
          <w:sz w:val="24"/>
          <w:szCs w:val="24"/>
          <w:lang w:eastAsia="es-ES"/>
          <w14:ligatures w14:val="none"/>
        </w:rPr>
        <w:t>58</w:t>
      </w:r>
      <w:r w:rsidRPr="00D443BD">
        <w:rPr>
          <w:rFonts w:ascii="Times New Roman" w:eastAsia="Times New Roman" w:hAnsi="Times New Roman" w:cs="Times New Roman"/>
          <w:kern w:val="0"/>
          <w:sz w:val="24"/>
          <w:szCs w:val="24"/>
          <w:lang w:eastAsia="es-ES"/>
          <w14:ligatures w14:val="none"/>
        </w:rPr>
        <w:t>:2] </w:t>
      </w:r>
    </w:p>
    <w:p w14:paraId="072B63C0" w14:textId="77777777" w:rsidR="001C460F" w:rsidRDefault="001C460F" w:rsidP="00D443BD">
      <w:pPr>
        <w:spacing w:after="0" w:line="240" w:lineRule="auto"/>
        <w:rPr>
          <w:rFonts w:ascii="Times New Roman" w:eastAsia="Times New Roman" w:hAnsi="Times New Roman" w:cs="Times New Roman"/>
          <w:kern w:val="0"/>
          <w:sz w:val="24"/>
          <w:szCs w:val="24"/>
          <w:lang w:eastAsia="es-ES"/>
          <w14:ligatures w14:val="none"/>
        </w:rPr>
      </w:pPr>
    </w:p>
    <w:p w14:paraId="25F10201" w14:textId="0553D3F6"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¿Cuál era la condición espiritual de Inglaterra un siglo después? ¿Qué reformadores surgieron entonces? ¿Cómo fue conducido C</w:t>
      </w:r>
      <w:r w:rsidR="009040EC">
        <w:rPr>
          <w:rFonts w:ascii="Times New Roman" w:eastAsia="Times New Roman" w:hAnsi="Times New Roman" w:cs="Times New Roman"/>
          <w:kern w:val="0"/>
          <w:sz w:val="24"/>
          <w:szCs w:val="24"/>
          <w:lang w:eastAsia="es-ES"/>
          <w14:ligatures w14:val="none"/>
        </w:rPr>
        <w:t>arlo</w:t>
      </w:r>
      <w:r w:rsidRPr="00D443BD">
        <w:rPr>
          <w:rFonts w:ascii="Times New Roman" w:eastAsia="Times New Roman" w:hAnsi="Times New Roman" w:cs="Times New Roman"/>
          <w:kern w:val="0"/>
          <w:sz w:val="24"/>
          <w:szCs w:val="24"/>
          <w:lang w:eastAsia="es-ES"/>
          <w14:ligatures w14:val="none"/>
        </w:rPr>
        <w:t>s Wesley a darse cuenta de la inutilidad de sus propias obras para la salvación? [</w:t>
      </w:r>
      <w:r w:rsidR="009040EC">
        <w:rPr>
          <w:rFonts w:ascii="Times New Roman" w:eastAsia="Times New Roman" w:hAnsi="Times New Roman" w:cs="Times New Roman"/>
          <w:kern w:val="0"/>
          <w:sz w:val="24"/>
          <w:szCs w:val="24"/>
          <w:lang w:eastAsia="es-ES"/>
          <w14:ligatures w14:val="none"/>
        </w:rPr>
        <w:t>258:4</w:t>
      </w:r>
      <w:r w:rsidRPr="00D443BD">
        <w:rPr>
          <w:rFonts w:ascii="Times New Roman" w:eastAsia="Times New Roman" w:hAnsi="Times New Roman" w:cs="Times New Roman"/>
          <w:kern w:val="0"/>
          <w:sz w:val="24"/>
          <w:szCs w:val="24"/>
          <w:lang w:eastAsia="es-ES"/>
          <w14:ligatures w14:val="none"/>
        </w:rPr>
        <w:t>-</w:t>
      </w:r>
      <w:r w:rsidR="009040EC">
        <w:rPr>
          <w:rFonts w:ascii="Times New Roman" w:eastAsia="Times New Roman" w:hAnsi="Times New Roman" w:cs="Times New Roman"/>
          <w:kern w:val="0"/>
          <w:sz w:val="24"/>
          <w:szCs w:val="24"/>
          <w:lang w:eastAsia="es-ES"/>
          <w14:ligatures w14:val="none"/>
        </w:rPr>
        <w:t>6</w:t>
      </w:r>
      <w:r w:rsidRPr="00D443BD">
        <w:rPr>
          <w:rFonts w:ascii="Times New Roman" w:eastAsia="Times New Roman" w:hAnsi="Times New Roman" w:cs="Times New Roman"/>
          <w:kern w:val="0"/>
          <w:sz w:val="24"/>
          <w:szCs w:val="24"/>
          <w:lang w:eastAsia="es-ES"/>
          <w14:ligatures w14:val="none"/>
        </w:rPr>
        <w:t>] ¿De quién descendieron los Wesley? [</w:t>
      </w:r>
      <w:r w:rsidR="009040EC">
        <w:rPr>
          <w:rFonts w:ascii="Times New Roman" w:eastAsia="Times New Roman" w:hAnsi="Times New Roman" w:cs="Times New Roman"/>
          <w:kern w:val="0"/>
          <w:sz w:val="24"/>
          <w:szCs w:val="24"/>
          <w:lang w:eastAsia="es-ES"/>
          <w14:ligatures w14:val="none"/>
        </w:rPr>
        <w:t>258:4</w:t>
      </w:r>
      <w:r w:rsidRPr="00D443BD">
        <w:rPr>
          <w:rFonts w:ascii="Times New Roman" w:eastAsia="Times New Roman" w:hAnsi="Times New Roman" w:cs="Times New Roman"/>
          <w:kern w:val="0"/>
          <w:sz w:val="24"/>
          <w:szCs w:val="24"/>
          <w:lang w:eastAsia="es-ES"/>
          <w14:ligatures w14:val="none"/>
        </w:rPr>
        <w:t>-</w:t>
      </w:r>
      <w:r w:rsidR="009040EC">
        <w:rPr>
          <w:rFonts w:ascii="Times New Roman" w:eastAsia="Times New Roman" w:hAnsi="Times New Roman" w:cs="Times New Roman"/>
          <w:kern w:val="0"/>
          <w:sz w:val="24"/>
          <w:szCs w:val="24"/>
          <w:lang w:eastAsia="es-ES"/>
          <w14:ligatures w14:val="none"/>
        </w:rPr>
        <w:t>259:2</w:t>
      </w:r>
      <w:r w:rsidRPr="00D443BD">
        <w:rPr>
          <w:rFonts w:ascii="Times New Roman" w:eastAsia="Times New Roman" w:hAnsi="Times New Roman" w:cs="Times New Roman"/>
          <w:kern w:val="0"/>
          <w:sz w:val="24"/>
          <w:szCs w:val="24"/>
          <w:lang w:eastAsia="es-ES"/>
          <w14:ligatures w14:val="none"/>
        </w:rPr>
        <w:t>] </w:t>
      </w:r>
    </w:p>
    <w:p w14:paraId="1193C4CF" w14:textId="77777777" w:rsidR="001C460F" w:rsidRDefault="001C460F" w:rsidP="00D443BD">
      <w:pPr>
        <w:spacing w:after="0" w:line="240" w:lineRule="auto"/>
        <w:rPr>
          <w:rFonts w:ascii="Times New Roman" w:eastAsia="Times New Roman" w:hAnsi="Times New Roman" w:cs="Times New Roman"/>
          <w:kern w:val="0"/>
          <w:sz w:val="24"/>
          <w:szCs w:val="24"/>
          <w:lang w:eastAsia="es-ES"/>
          <w14:ligatures w14:val="none"/>
        </w:rPr>
      </w:pPr>
    </w:p>
    <w:p w14:paraId="1ABD9BBE" w14:textId="1E26620C"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¿Cómo influyó en Juan Wesley la constante vida cristiana de los moravos? [</w:t>
      </w:r>
      <w:r w:rsidR="00DE692B">
        <w:rPr>
          <w:rFonts w:ascii="Times New Roman" w:eastAsia="Times New Roman" w:hAnsi="Times New Roman" w:cs="Times New Roman"/>
          <w:kern w:val="0"/>
          <w:sz w:val="24"/>
          <w:szCs w:val="24"/>
          <w:lang w:eastAsia="es-ES"/>
          <w14:ligatures w14:val="none"/>
        </w:rPr>
        <w:t>259:3-261:1</w:t>
      </w:r>
      <w:r w:rsidRPr="00D443BD">
        <w:rPr>
          <w:rFonts w:ascii="Times New Roman" w:eastAsia="Times New Roman" w:hAnsi="Times New Roman" w:cs="Times New Roman"/>
          <w:kern w:val="0"/>
          <w:sz w:val="24"/>
          <w:szCs w:val="24"/>
          <w:lang w:eastAsia="es-ES"/>
          <w14:ligatures w14:val="none"/>
        </w:rPr>
        <w:t>] </w:t>
      </w:r>
    </w:p>
    <w:p w14:paraId="3757933D" w14:textId="77777777" w:rsidR="001C460F" w:rsidRDefault="001C460F" w:rsidP="00D443BD">
      <w:pPr>
        <w:spacing w:after="0" w:line="240" w:lineRule="auto"/>
        <w:rPr>
          <w:rFonts w:ascii="Times New Roman" w:eastAsia="Times New Roman" w:hAnsi="Times New Roman" w:cs="Times New Roman"/>
          <w:kern w:val="0"/>
          <w:sz w:val="24"/>
          <w:szCs w:val="24"/>
          <w:lang w:eastAsia="es-ES"/>
          <w14:ligatures w14:val="none"/>
        </w:rPr>
      </w:pPr>
    </w:p>
    <w:p w14:paraId="7CD110A3" w14:textId="2A4D99F0"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w:t>
      </w:r>
      <w:r w:rsidR="00810D01">
        <w:rPr>
          <w:rFonts w:ascii="Times New Roman" w:eastAsia="Times New Roman" w:hAnsi="Times New Roman" w:cs="Times New Roman"/>
          <w:kern w:val="0"/>
          <w:sz w:val="24"/>
          <w:szCs w:val="24"/>
          <w:lang w:eastAsia="es-ES"/>
          <w14:ligatures w14:val="none"/>
        </w:rPr>
        <w:t xml:space="preserve">Qué ocurrió cuando </w:t>
      </w:r>
      <w:r w:rsidRPr="00D443BD">
        <w:rPr>
          <w:rFonts w:ascii="Times New Roman" w:eastAsia="Times New Roman" w:hAnsi="Times New Roman" w:cs="Times New Roman"/>
          <w:kern w:val="0"/>
          <w:sz w:val="24"/>
          <w:szCs w:val="24"/>
          <w:lang w:eastAsia="es-ES"/>
          <w14:ligatures w14:val="none"/>
        </w:rPr>
        <w:t xml:space="preserve">Wesley </w:t>
      </w:r>
      <w:r w:rsidR="00810D01">
        <w:rPr>
          <w:rFonts w:ascii="Times New Roman" w:eastAsia="Times New Roman" w:hAnsi="Times New Roman" w:cs="Times New Roman"/>
          <w:kern w:val="0"/>
          <w:sz w:val="24"/>
          <w:szCs w:val="24"/>
          <w:lang w:eastAsia="es-ES"/>
          <w14:ligatures w14:val="none"/>
        </w:rPr>
        <w:t xml:space="preserve">hizo suya </w:t>
      </w:r>
      <w:r w:rsidRPr="00D443BD">
        <w:rPr>
          <w:rFonts w:ascii="Times New Roman" w:eastAsia="Times New Roman" w:hAnsi="Times New Roman" w:cs="Times New Roman"/>
          <w:kern w:val="0"/>
          <w:sz w:val="24"/>
          <w:szCs w:val="24"/>
          <w:lang w:eastAsia="es-ES"/>
          <w14:ligatures w14:val="none"/>
        </w:rPr>
        <w:t>la gracia de Dios? ¿Sobre qué base diferente mantenía ahora sus buenas obras anteriores? ¿De dónde surgió el nombre de "metodistas"? [</w:t>
      </w:r>
      <w:r w:rsidR="00D86080">
        <w:rPr>
          <w:rFonts w:ascii="Times New Roman" w:eastAsia="Times New Roman" w:hAnsi="Times New Roman" w:cs="Times New Roman"/>
          <w:kern w:val="0"/>
          <w:sz w:val="24"/>
          <w:szCs w:val="24"/>
          <w:lang w:eastAsia="es-ES"/>
          <w14:ligatures w14:val="none"/>
        </w:rPr>
        <w:t>261:1-4</w:t>
      </w:r>
      <w:r w:rsidRPr="00D443BD">
        <w:rPr>
          <w:rFonts w:ascii="Times New Roman" w:eastAsia="Times New Roman" w:hAnsi="Times New Roman" w:cs="Times New Roman"/>
          <w:kern w:val="0"/>
          <w:sz w:val="24"/>
          <w:szCs w:val="24"/>
          <w:lang w:eastAsia="es-ES"/>
          <w14:ligatures w14:val="none"/>
        </w:rPr>
        <w:t>] </w:t>
      </w:r>
    </w:p>
    <w:p w14:paraId="4C7D5EC7" w14:textId="77777777" w:rsidR="001C460F" w:rsidRDefault="001C460F" w:rsidP="00D443BD">
      <w:pPr>
        <w:spacing w:after="0" w:line="240" w:lineRule="auto"/>
        <w:rPr>
          <w:rFonts w:ascii="Times New Roman" w:eastAsia="Times New Roman" w:hAnsi="Times New Roman" w:cs="Times New Roman"/>
          <w:kern w:val="0"/>
          <w:sz w:val="24"/>
          <w:szCs w:val="24"/>
          <w:lang w:eastAsia="es-ES"/>
          <w14:ligatures w14:val="none"/>
        </w:rPr>
      </w:pPr>
    </w:p>
    <w:p w14:paraId="0C6285E0" w14:textId="2D090170"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12. ¿Cómo consideraban Whitefield y los Wesley las pequeñas diferencias de doctrina entre ellos? [</w:t>
      </w:r>
      <w:r w:rsidR="00716ED8">
        <w:rPr>
          <w:rFonts w:ascii="Times New Roman" w:eastAsia="Times New Roman" w:hAnsi="Times New Roman" w:cs="Times New Roman"/>
          <w:kern w:val="0"/>
          <w:sz w:val="24"/>
          <w:szCs w:val="24"/>
          <w:lang w:eastAsia="es-ES"/>
          <w14:ligatures w14:val="none"/>
        </w:rPr>
        <w:t>262:2</w:t>
      </w:r>
      <w:r w:rsidRPr="00D443BD">
        <w:rPr>
          <w:rFonts w:ascii="Times New Roman" w:eastAsia="Times New Roman" w:hAnsi="Times New Roman" w:cs="Times New Roman"/>
          <w:kern w:val="0"/>
          <w:sz w:val="24"/>
          <w:szCs w:val="24"/>
          <w:lang w:eastAsia="es-ES"/>
          <w14:ligatures w14:val="none"/>
        </w:rPr>
        <w:t>] </w:t>
      </w:r>
    </w:p>
    <w:p w14:paraId="088BB5CA" w14:textId="77777777" w:rsidR="001C460F" w:rsidRDefault="001C460F" w:rsidP="00D443BD">
      <w:pPr>
        <w:spacing w:after="0" w:line="240" w:lineRule="auto"/>
        <w:rPr>
          <w:rFonts w:ascii="Times New Roman" w:eastAsia="Times New Roman" w:hAnsi="Times New Roman" w:cs="Times New Roman"/>
          <w:kern w:val="0"/>
          <w:sz w:val="24"/>
          <w:szCs w:val="24"/>
          <w:lang w:eastAsia="es-ES"/>
          <w14:ligatures w14:val="none"/>
        </w:rPr>
      </w:pPr>
    </w:p>
    <w:p w14:paraId="3E1773AD" w14:textId="18481986"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13. ¿Qué casos de protección divina contra la violencia de las turbas ha registrado Wesley? ¿Fueron los líderes los únicos sujetos a persecución? ¿Tenían protección del gobierno? [</w:t>
      </w:r>
      <w:r w:rsidR="00716ED8">
        <w:rPr>
          <w:rFonts w:ascii="Times New Roman" w:eastAsia="Times New Roman" w:hAnsi="Times New Roman" w:cs="Times New Roman"/>
          <w:kern w:val="0"/>
          <w:sz w:val="24"/>
          <w:szCs w:val="24"/>
          <w:lang w:eastAsia="es-ES"/>
          <w14:ligatures w14:val="none"/>
        </w:rPr>
        <w:t>262:3-263:3</w:t>
      </w:r>
      <w:r w:rsidRPr="00D443BD">
        <w:rPr>
          <w:rFonts w:ascii="Times New Roman" w:eastAsia="Times New Roman" w:hAnsi="Times New Roman" w:cs="Times New Roman"/>
          <w:kern w:val="0"/>
          <w:sz w:val="24"/>
          <w:szCs w:val="24"/>
          <w:lang w:eastAsia="es-ES"/>
          <w14:ligatures w14:val="none"/>
        </w:rPr>
        <w:t>]. </w:t>
      </w:r>
    </w:p>
    <w:p w14:paraId="14118BB8" w14:textId="77777777" w:rsidR="001C460F" w:rsidRDefault="001C460F" w:rsidP="00D443BD">
      <w:pPr>
        <w:spacing w:after="0" w:line="240" w:lineRule="auto"/>
        <w:rPr>
          <w:rFonts w:ascii="Times New Roman" w:eastAsia="Times New Roman" w:hAnsi="Times New Roman" w:cs="Times New Roman"/>
          <w:kern w:val="0"/>
          <w:sz w:val="24"/>
          <w:szCs w:val="24"/>
          <w:lang w:eastAsia="es-ES"/>
          <w14:ligatures w14:val="none"/>
        </w:rPr>
      </w:pPr>
    </w:p>
    <w:p w14:paraId="60524C21" w14:textId="649B2E6A" w:rsidR="001C460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lastRenderedPageBreak/>
        <w:t xml:space="preserve">14. </w:t>
      </w:r>
      <w:r w:rsidR="005D57AC" w:rsidRPr="005D57AC">
        <w:rPr>
          <w:rFonts w:ascii="Times New Roman" w:eastAsia="Times New Roman" w:hAnsi="Times New Roman" w:cs="Times New Roman"/>
          <w:kern w:val="0"/>
          <w:sz w:val="24"/>
          <w:szCs w:val="24"/>
          <w:lang w:eastAsia="es-ES"/>
          <w14:ligatures w14:val="none"/>
        </w:rPr>
        <w:t xml:space="preserve">Wesley </w:t>
      </w:r>
      <w:r w:rsidR="008E268E">
        <w:rPr>
          <w:rFonts w:ascii="Times New Roman" w:eastAsia="Times New Roman" w:hAnsi="Times New Roman" w:cs="Times New Roman"/>
          <w:kern w:val="0"/>
          <w:sz w:val="24"/>
          <w:szCs w:val="24"/>
          <w:lang w:eastAsia="es-ES"/>
          <w14:ligatures w14:val="none"/>
        </w:rPr>
        <w:t xml:space="preserve">lucho </w:t>
      </w:r>
      <w:r w:rsidR="005D57AC">
        <w:rPr>
          <w:rFonts w:ascii="Times New Roman" w:eastAsia="Times New Roman" w:hAnsi="Times New Roman" w:cs="Times New Roman"/>
          <w:kern w:val="0"/>
          <w:sz w:val="24"/>
          <w:szCs w:val="24"/>
          <w:lang w:eastAsia="es-ES"/>
          <w14:ligatures w14:val="none"/>
        </w:rPr>
        <w:t>c</w:t>
      </w:r>
      <w:r w:rsidR="005D57AC" w:rsidRPr="005D57AC">
        <w:rPr>
          <w:rFonts w:ascii="Times New Roman" w:eastAsia="Times New Roman" w:hAnsi="Times New Roman" w:cs="Times New Roman"/>
          <w:kern w:val="0"/>
          <w:sz w:val="24"/>
          <w:szCs w:val="24"/>
          <w:lang w:eastAsia="es-ES"/>
          <w14:ligatures w14:val="none"/>
        </w:rPr>
        <w:t xml:space="preserve">ontra dos errores </w:t>
      </w:r>
      <w:r w:rsidR="005D57AC">
        <w:rPr>
          <w:rFonts w:ascii="Times New Roman" w:eastAsia="Times New Roman" w:hAnsi="Times New Roman" w:cs="Times New Roman"/>
          <w:kern w:val="0"/>
          <w:sz w:val="24"/>
          <w:szCs w:val="24"/>
          <w:lang w:eastAsia="es-ES"/>
          <w14:ligatures w14:val="none"/>
        </w:rPr>
        <w:t>populares</w:t>
      </w:r>
      <w:r w:rsidR="008E268E">
        <w:rPr>
          <w:rFonts w:ascii="Times New Roman" w:eastAsia="Times New Roman" w:hAnsi="Times New Roman" w:cs="Times New Roman"/>
          <w:kern w:val="0"/>
          <w:sz w:val="24"/>
          <w:szCs w:val="24"/>
          <w:lang w:eastAsia="es-ES"/>
          <w14:ligatures w14:val="none"/>
        </w:rPr>
        <w:t>.</w:t>
      </w:r>
      <w:r w:rsidR="005D57AC">
        <w:rPr>
          <w:rFonts w:ascii="Times New Roman" w:eastAsia="Times New Roman" w:hAnsi="Times New Roman" w:cs="Times New Roman"/>
          <w:kern w:val="0"/>
          <w:sz w:val="24"/>
          <w:szCs w:val="24"/>
          <w:lang w:eastAsia="es-ES"/>
          <w14:ligatures w14:val="none"/>
        </w:rPr>
        <w:t xml:space="preserve"> </w:t>
      </w:r>
      <w:r w:rsidR="008E268E">
        <w:rPr>
          <w:rFonts w:ascii="Times New Roman" w:eastAsia="Times New Roman" w:hAnsi="Times New Roman" w:cs="Times New Roman"/>
          <w:kern w:val="0"/>
          <w:sz w:val="24"/>
          <w:szCs w:val="24"/>
          <w:lang w:eastAsia="es-ES"/>
          <w14:ligatures w14:val="none"/>
        </w:rPr>
        <w:t xml:space="preserve">¿Cuáles son </w:t>
      </w:r>
      <w:r w:rsidR="005D57AC" w:rsidRPr="005D57AC">
        <w:rPr>
          <w:rFonts w:ascii="Times New Roman" w:eastAsia="Times New Roman" w:hAnsi="Times New Roman" w:cs="Times New Roman"/>
          <w:kern w:val="0"/>
          <w:sz w:val="24"/>
          <w:szCs w:val="24"/>
          <w:lang w:eastAsia="es-ES"/>
          <w14:ligatures w14:val="none"/>
        </w:rPr>
        <w:t>y qué argumentos presentó en su contra</w:t>
      </w:r>
      <w:r w:rsidRPr="00D443BD">
        <w:rPr>
          <w:rFonts w:ascii="Times New Roman" w:eastAsia="Times New Roman" w:hAnsi="Times New Roman" w:cs="Times New Roman"/>
          <w:kern w:val="0"/>
          <w:sz w:val="24"/>
          <w:szCs w:val="24"/>
          <w:lang w:eastAsia="es-ES"/>
          <w14:ligatures w14:val="none"/>
        </w:rPr>
        <w:t>? ¿</w:t>
      </w:r>
      <w:r w:rsidR="005D57AC">
        <w:rPr>
          <w:rFonts w:ascii="Times New Roman" w:eastAsia="Times New Roman" w:hAnsi="Times New Roman" w:cs="Times New Roman"/>
          <w:kern w:val="0"/>
          <w:sz w:val="24"/>
          <w:szCs w:val="24"/>
          <w:lang w:eastAsia="es-ES"/>
          <w14:ligatures w14:val="none"/>
        </w:rPr>
        <w:t xml:space="preserve">Están ampliamente difundidos estos </w:t>
      </w:r>
      <w:r w:rsidRPr="00D443BD">
        <w:rPr>
          <w:rFonts w:ascii="Times New Roman" w:eastAsia="Times New Roman" w:hAnsi="Times New Roman" w:cs="Times New Roman"/>
          <w:kern w:val="0"/>
          <w:sz w:val="24"/>
          <w:szCs w:val="24"/>
          <w:lang w:eastAsia="es-ES"/>
          <w14:ligatures w14:val="none"/>
        </w:rPr>
        <w:t>mismos errores hoy en día? [</w:t>
      </w:r>
      <w:r w:rsidR="008E268E">
        <w:rPr>
          <w:rFonts w:ascii="Times New Roman" w:eastAsia="Times New Roman" w:hAnsi="Times New Roman" w:cs="Times New Roman"/>
          <w:kern w:val="0"/>
          <w:sz w:val="24"/>
          <w:szCs w:val="24"/>
          <w:lang w:eastAsia="es-ES"/>
          <w14:ligatures w14:val="none"/>
        </w:rPr>
        <w:t>265:1; 267:3</w:t>
      </w:r>
      <w:r w:rsidRPr="00D443BD">
        <w:rPr>
          <w:rFonts w:ascii="Times New Roman" w:eastAsia="Times New Roman" w:hAnsi="Times New Roman" w:cs="Times New Roman"/>
          <w:kern w:val="0"/>
          <w:sz w:val="24"/>
          <w:szCs w:val="24"/>
          <w:lang w:eastAsia="es-ES"/>
          <w14:ligatures w14:val="none"/>
        </w:rPr>
        <w:t>] </w:t>
      </w:r>
    </w:p>
    <w:p w14:paraId="2C428748" w14:textId="77777777" w:rsidR="001C460F" w:rsidRDefault="001C460F" w:rsidP="00D443BD">
      <w:pPr>
        <w:spacing w:after="0" w:line="240" w:lineRule="auto"/>
        <w:rPr>
          <w:rFonts w:ascii="Times New Roman" w:eastAsia="Times New Roman" w:hAnsi="Times New Roman" w:cs="Times New Roman"/>
          <w:kern w:val="0"/>
          <w:sz w:val="24"/>
          <w:szCs w:val="24"/>
          <w:lang w:eastAsia="es-ES"/>
          <w14:ligatures w14:val="none"/>
        </w:rPr>
      </w:pPr>
    </w:p>
    <w:p w14:paraId="3DD80D2E" w14:textId="7378E183" w:rsidR="00D443BD" w:rsidRPr="002A64EA" w:rsidRDefault="00D443BD" w:rsidP="00C84D8D">
      <w:pPr>
        <w:spacing w:after="0" w:line="240" w:lineRule="auto"/>
        <w:rPr>
          <w:rFonts w:ascii="Times New Roman" w:eastAsia="Times New Roman" w:hAnsi="Times New Roman" w:cs="Times New Roman"/>
          <w:b/>
          <w:bCs/>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15. ¿</w:t>
      </w:r>
      <w:r w:rsidR="005D57AC" w:rsidRPr="005D57AC">
        <w:rPr>
          <w:rFonts w:ascii="Times New Roman" w:eastAsia="Times New Roman" w:hAnsi="Times New Roman" w:cs="Times New Roman"/>
          <w:kern w:val="0"/>
          <w:sz w:val="24"/>
          <w:szCs w:val="24"/>
          <w:lang w:eastAsia="es-ES"/>
          <w14:ligatures w14:val="none"/>
        </w:rPr>
        <w:t>Qué éxito notable coronó el trabajo de Wesley durante su vida</w:t>
      </w:r>
      <w:r w:rsidRPr="00D443BD">
        <w:rPr>
          <w:rFonts w:ascii="Times New Roman" w:eastAsia="Times New Roman" w:hAnsi="Times New Roman" w:cs="Times New Roman"/>
          <w:kern w:val="0"/>
          <w:sz w:val="24"/>
          <w:szCs w:val="24"/>
          <w:lang w:eastAsia="es-ES"/>
          <w14:ligatures w14:val="none"/>
        </w:rPr>
        <w:t>? ¿Qué se puede decir de su influencia más allá de lo visible? Memoriza la oración final.</w:t>
      </w:r>
      <w:r w:rsidR="008E268E" w:rsidRPr="008E268E">
        <w:t xml:space="preserve"> </w:t>
      </w:r>
      <w:r w:rsidR="008E268E" w:rsidRPr="008E268E">
        <w:rPr>
          <w:rFonts w:ascii="Times New Roman" w:eastAsia="Times New Roman" w:hAnsi="Times New Roman" w:cs="Times New Roman"/>
          <w:kern w:val="0"/>
          <w:sz w:val="24"/>
          <w:szCs w:val="24"/>
          <w:lang w:eastAsia="es-ES"/>
          <w14:ligatures w14:val="none"/>
        </w:rPr>
        <w:t>[26</w:t>
      </w:r>
      <w:r w:rsidR="008E268E">
        <w:rPr>
          <w:rFonts w:ascii="Times New Roman" w:eastAsia="Times New Roman" w:hAnsi="Times New Roman" w:cs="Times New Roman"/>
          <w:kern w:val="0"/>
          <w:sz w:val="24"/>
          <w:szCs w:val="24"/>
          <w:lang w:eastAsia="es-ES"/>
          <w14:ligatures w14:val="none"/>
        </w:rPr>
        <w:t>8</w:t>
      </w:r>
      <w:r w:rsidR="008E268E" w:rsidRPr="008E268E">
        <w:rPr>
          <w:rFonts w:ascii="Times New Roman" w:eastAsia="Times New Roman" w:hAnsi="Times New Roman" w:cs="Times New Roman"/>
          <w:kern w:val="0"/>
          <w:sz w:val="24"/>
          <w:szCs w:val="24"/>
          <w:lang w:eastAsia="es-ES"/>
          <w14:ligatures w14:val="none"/>
        </w:rPr>
        <w:t>:</w:t>
      </w:r>
      <w:r w:rsidR="008E268E">
        <w:rPr>
          <w:rFonts w:ascii="Times New Roman" w:eastAsia="Times New Roman" w:hAnsi="Times New Roman" w:cs="Times New Roman"/>
          <w:kern w:val="0"/>
          <w:sz w:val="24"/>
          <w:szCs w:val="24"/>
          <w:lang w:eastAsia="es-ES"/>
          <w14:ligatures w14:val="none"/>
        </w:rPr>
        <w:t>1</w:t>
      </w:r>
      <w:r w:rsidR="008E268E" w:rsidRPr="008E268E">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br/>
      </w:r>
      <w:r w:rsidRPr="00D443BD">
        <w:rPr>
          <w:rFonts w:ascii="Times New Roman" w:eastAsia="Times New Roman" w:hAnsi="Times New Roman" w:cs="Times New Roman"/>
          <w:kern w:val="0"/>
          <w:sz w:val="24"/>
          <w:szCs w:val="24"/>
          <w:lang w:eastAsia="es-ES"/>
          <w14:ligatures w14:val="none"/>
        </w:rPr>
        <w:br/>
      </w:r>
      <w:r w:rsidRPr="00D443BD">
        <w:rPr>
          <w:rFonts w:ascii="Times New Roman" w:eastAsia="Times New Roman" w:hAnsi="Times New Roman" w:cs="Times New Roman"/>
          <w:b/>
          <w:bCs/>
          <w:kern w:val="0"/>
          <w:sz w:val="27"/>
          <w:szCs w:val="27"/>
          <w:lang w:eastAsia="es-ES"/>
          <w14:ligatures w14:val="none"/>
        </w:rPr>
        <w:t>Capítulo 1</w:t>
      </w:r>
      <w:r w:rsidR="002A64EA">
        <w:rPr>
          <w:rFonts w:ascii="Times New Roman" w:eastAsia="Times New Roman" w:hAnsi="Times New Roman" w:cs="Times New Roman"/>
          <w:b/>
          <w:bCs/>
          <w:kern w:val="0"/>
          <w:sz w:val="27"/>
          <w:szCs w:val="27"/>
          <w:lang w:eastAsia="es-ES"/>
          <w14:ligatures w14:val="none"/>
        </w:rPr>
        <w:t>6</w:t>
      </w:r>
      <w:r w:rsidRPr="00D443BD">
        <w:rPr>
          <w:rFonts w:ascii="Times New Roman" w:eastAsia="Times New Roman" w:hAnsi="Times New Roman" w:cs="Times New Roman"/>
          <w:b/>
          <w:bCs/>
          <w:kern w:val="0"/>
          <w:sz w:val="27"/>
          <w:szCs w:val="27"/>
          <w:lang w:eastAsia="es-ES"/>
          <w14:ligatures w14:val="none"/>
        </w:rPr>
        <w:t xml:space="preserve"> — </w:t>
      </w:r>
      <w:r w:rsidR="002A64EA" w:rsidRPr="002A64EA">
        <w:rPr>
          <w:rFonts w:ascii="Times New Roman" w:eastAsia="Times New Roman" w:hAnsi="Times New Roman" w:cs="Times New Roman"/>
          <w:b/>
          <w:bCs/>
          <w:kern w:val="0"/>
          <w:sz w:val="24"/>
          <w:szCs w:val="24"/>
          <w:lang w:eastAsia="es-ES"/>
          <w14:ligatures w14:val="none"/>
        </w:rPr>
        <w:t>La Biblia y la Revolución Francesa</w:t>
      </w:r>
    </w:p>
    <w:p w14:paraId="021B3AF0" w14:textId="77777777" w:rsidR="00FB741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¿Cuál es el significado de las siguientes expresiones, que se encuentran en la profecía de Apocalipsis </w:t>
      </w:r>
      <w:r w:rsidR="00FB741B">
        <w:rPr>
          <w:rFonts w:ascii="Times New Roman" w:eastAsia="Times New Roman" w:hAnsi="Times New Roman" w:cs="Times New Roman"/>
          <w:kern w:val="0"/>
          <w:sz w:val="24"/>
          <w:szCs w:val="24"/>
          <w:lang w:eastAsia="es-ES"/>
          <w14:ligatures w14:val="none"/>
        </w:rPr>
        <w:t>11:</w:t>
      </w:r>
      <w:r w:rsidRPr="00D443BD">
        <w:rPr>
          <w:rFonts w:ascii="Times New Roman" w:eastAsia="Times New Roman" w:hAnsi="Times New Roman" w:cs="Times New Roman"/>
          <w:kern w:val="0"/>
          <w:sz w:val="24"/>
          <w:szCs w:val="24"/>
          <w:lang w:eastAsia="es-ES"/>
          <w14:ligatures w14:val="none"/>
        </w:rPr>
        <w:t xml:space="preserve"> </w:t>
      </w:r>
      <w:r w:rsidR="00FB741B">
        <w:rPr>
          <w:rFonts w:ascii="Times New Roman" w:eastAsia="Times New Roman" w:hAnsi="Times New Roman" w:cs="Times New Roman"/>
          <w:kern w:val="0"/>
          <w:sz w:val="24"/>
          <w:szCs w:val="24"/>
          <w:lang w:eastAsia="es-ES"/>
          <w14:ligatures w14:val="none"/>
        </w:rPr>
        <w:t>2-11</w:t>
      </w:r>
      <w:r w:rsidRPr="00D443BD">
        <w:rPr>
          <w:rFonts w:ascii="Times New Roman" w:eastAsia="Times New Roman" w:hAnsi="Times New Roman" w:cs="Times New Roman"/>
          <w:kern w:val="0"/>
          <w:sz w:val="24"/>
          <w:szCs w:val="24"/>
          <w:lang w:eastAsia="es-ES"/>
          <w14:ligatures w14:val="none"/>
        </w:rPr>
        <w:t xml:space="preserve">: </w:t>
      </w:r>
    </w:p>
    <w:p w14:paraId="3AB9F519" w14:textId="5B2E9AEE" w:rsidR="00FB741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"la ciudad santa"; "cuarenta y dos meses" [</w:t>
      </w:r>
      <w:r w:rsidR="00886BAF">
        <w:rPr>
          <w:rFonts w:ascii="Times New Roman" w:eastAsia="Times New Roman" w:hAnsi="Times New Roman" w:cs="Times New Roman"/>
          <w:kern w:val="0"/>
          <w:sz w:val="24"/>
          <w:szCs w:val="24"/>
          <w:lang w:eastAsia="es-ES"/>
          <w14:ligatures w14:val="none"/>
        </w:rPr>
        <w:t>270:3-4</w:t>
      </w:r>
      <w:r w:rsidRPr="00D443BD">
        <w:rPr>
          <w:rFonts w:ascii="Times New Roman" w:eastAsia="Times New Roman" w:hAnsi="Times New Roman" w:cs="Times New Roman"/>
          <w:kern w:val="0"/>
          <w:sz w:val="24"/>
          <w:szCs w:val="24"/>
          <w:lang w:eastAsia="es-ES"/>
          <w14:ligatures w14:val="none"/>
        </w:rPr>
        <w:t xml:space="preserve">] </w:t>
      </w:r>
    </w:p>
    <w:p w14:paraId="173109D7" w14:textId="244F2E8E" w:rsidR="00FB741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"Los dos testigos" [</w:t>
      </w:r>
      <w:r w:rsidR="006C362E">
        <w:rPr>
          <w:rFonts w:ascii="Times New Roman" w:eastAsia="Times New Roman" w:hAnsi="Times New Roman" w:cs="Times New Roman"/>
          <w:kern w:val="0"/>
          <w:sz w:val="24"/>
          <w:szCs w:val="24"/>
          <w:lang w:eastAsia="es-ES"/>
          <w14:ligatures w14:val="none"/>
        </w:rPr>
        <w:t>271:1</w:t>
      </w:r>
      <w:r w:rsidRPr="00D443BD">
        <w:rPr>
          <w:rFonts w:ascii="Times New Roman" w:eastAsia="Times New Roman" w:hAnsi="Times New Roman" w:cs="Times New Roman"/>
          <w:kern w:val="0"/>
          <w:sz w:val="24"/>
          <w:szCs w:val="24"/>
          <w:lang w:eastAsia="es-ES"/>
          <w14:ligatures w14:val="none"/>
        </w:rPr>
        <w:t xml:space="preserve">] </w:t>
      </w:r>
    </w:p>
    <w:p w14:paraId="485B74B1" w14:textId="18D26DB1" w:rsidR="00FB741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"Profetizan [...] vestidos de cilicio" [</w:t>
      </w:r>
      <w:r w:rsidR="006C362E">
        <w:rPr>
          <w:rFonts w:ascii="Times New Roman" w:eastAsia="Times New Roman" w:hAnsi="Times New Roman" w:cs="Times New Roman"/>
          <w:kern w:val="0"/>
          <w:sz w:val="24"/>
          <w:szCs w:val="24"/>
          <w:lang w:eastAsia="es-ES"/>
          <w14:ligatures w14:val="none"/>
        </w:rPr>
        <w:t>271:2</w:t>
      </w:r>
      <w:r w:rsidRPr="00D443BD">
        <w:rPr>
          <w:rFonts w:ascii="Times New Roman" w:eastAsia="Times New Roman" w:hAnsi="Times New Roman" w:cs="Times New Roman"/>
          <w:kern w:val="0"/>
          <w:sz w:val="24"/>
          <w:szCs w:val="24"/>
          <w:lang w:eastAsia="es-ES"/>
          <w14:ligatures w14:val="none"/>
        </w:rPr>
        <w:t xml:space="preserve">; </w:t>
      </w:r>
      <w:r w:rsidR="006C362E">
        <w:rPr>
          <w:rFonts w:ascii="Times New Roman" w:eastAsia="Times New Roman" w:hAnsi="Times New Roman" w:cs="Times New Roman"/>
          <w:kern w:val="0"/>
          <w:sz w:val="24"/>
          <w:szCs w:val="24"/>
          <w:lang w:eastAsia="es-ES"/>
          <w14:ligatures w14:val="none"/>
        </w:rPr>
        <w:t>2</w:t>
      </w:r>
      <w:r w:rsidR="00DB22FA">
        <w:rPr>
          <w:rFonts w:ascii="Times New Roman" w:eastAsia="Times New Roman" w:hAnsi="Times New Roman" w:cs="Times New Roman"/>
          <w:kern w:val="0"/>
          <w:sz w:val="24"/>
          <w:szCs w:val="24"/>
          <w:lang w:eastAsia="es-ES"/>
          <w14:ligatures w14:val="none"/>
        </w:rPr>
        <w:t>7</w:t>
      </w:r>
      <w:r w:rsidR="006C362E">
        <w:rPr>
          <w:rFonts w:ascii="Times New Roman" w:eastAsia="Times New Roman" w:hAnsi="Times New Roman" w:cs="Times New Roman"/>
          <w:kern w:val="0"/>
          <w:sz w:val="24"/>
          <w:szCs w:val="24"/>
          <w:lang w:eastAsia="es-ES"/>
          <w14:ligatures w14:val="none"/>
        </w:rPr>
        <w:t>2:3</w:t>
      </w:r>
      <w:r w:rsidRPr="00D443BD">
        <w:rPr>
          <w:rFonts w:ascii="Times New Roman" w:eastAsia="Times New Roman" w:hAnsi="Times New Roman" w:cs="Times New Roman"/>
          <w:kern w:val="0"/>
          <w:sz w:val="24"/>
          <w:szCs w:val="24"/>
          <w:lang w:eastAsia="es-ES"/>
          <w14:ligatures w14:val="none"/>
        </w:rPr>
        <w:t xml:space="preserve">] </w:t>
      </w:r>
    </w:p>
    <w:p w14:paraId="33E0CA6B" w14:textId="26737D65" w:rsidR="00FB741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"la bestia del abismo" [</w:t>
      </w:r>
      <w:r w:rsidR="00CE29FD">
        <w:rPr>
          <w:rFonts w:ascii="Times New Roman" w:eastAsia="Times New Roman" w:hAnsi="Times New Roman" w:cs="Times New Roman"/>
          <w:kern w:val="0"/>
          <w:sz w:val="24"/>
          <w:szCs w:val="24"/>
          <w:lang w:eastAsia="es-ES"/>
          <w14:ligatures w14:val="none"/>
        </w:rPr>
        <w:t>272:2</w:t>
      </w:r>
      <w:r w:rsidRPr="00D443BD">
        <w:rPr>
          <w:rFonts w:ascii="Times New Roman" w:eastAsia="Times New Roman" w:hAnsi="Times New Roman" w:cs="Times New Roman"/>
          <w:kern w:val="0"/>
          <w:sz w:val="24"/>
          <w:szCs w:val="24"/>
          <w:lang w:eastAsia="es-ES"/>
          <w14:ligatures w14:val="none"/>
        </w:rPr>
        <w:t xml:space="preserve">] </w:t>
      </w:r>
    </w:p>
    <w:p w14:paraId="259642FF" w14:textId="5C6582E0" w:rsidR="00FB741B"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"la gran ciudad" [</w:t>
      </w:r>
      <w:r w:rsidR="00CE29FD">
        <w:rPr>
          <w:rFonts w:ascii="Times New Roman" w:eastAsia="Times New Roman" w:hAnsi="Times New Roman" w:cs="Times New Roman"/>
          <w:kern w:val="0"/>
          <w:sz w:val="24"/>
          <w:szCs w:val="24"/>
          <w:lang w:eastAsia="es-ES"/>
          <w14:ligatures w14:val="none"/>
        </w:rPr>
        <w:t>272:4</w:t>
      </w:r>
      <w:r w:rsidRPr="00D443BD">
        <w:rPr>
          <w:rFonts w:ascii="Times New Roman" w:eastAsia="Times New Roman" w:hAnsi="Times New Roman" w:cs="Times New Roman"/>
          <w:kern w:val="0"/>
          <w:sz w:val="24"/>
          <w:szCs w:val="24"/>
          <w:lang w:eastAsia="es-ES"/>
          <w14:ligatures w14:val="none"/>
        </w:rPr>
        <w:t xml:space="preserve">] </w:t>
      </w:r>
    </w:p>
    <w:p w14:paraId="4D775ABB" w14:textId="4F9A71D7" w:rsidR="009D683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"cadáveres . . . tres días y medio" [</w:t>
      </w:r>
      <w:r w:rsidR="00CE29FD">
        <w:rPr>
          <w:rFonts w:ascii="Times New Roman" w:eastAsia="Times New Roman" w:hAnsi="Times New Roman" w:cs="Times New Roman"/>
          <w:kern w:val="0"/>
          <w:sz w:val="24"/>
          <w:szCs w:val="24"/>
          <w:lang w:eastAsia="es-ES"/>
          <w14:ligatures w14:val="none"/>
        </w:rPr>
        <w:t>276:2-277:1; 288:1</w:t>
      </w:r>
      <w:r w:rsidRPr="00D443BD">
        <w:rPr>
          <w:rFonts w:ascii="Times New Roman" w:eastAsia="Times New Roman" w:hAnsi="Times New Roman" w:cs="Times New Roman"/>
          <w:kern w:val="0"/>
          <w:sz w:val="24"/>
          <w:szCs w:val="24"/>
          <w:lang w:eastAsia="es-ES"/>
          <w14:ligatures w14:val="none"/>
        </w:rPr>
        <w:t>]</w:t>
      </w:r>
    </w:p>
    <w:p w14:paraId="227E50FF" w14:textId="77777777" w:rsidR="009D683C" w:rsidRDefault="009D683C" w:rsidP="00D443BD">
      <w:pPr>
        <w:spacing w:after="0" w:line="240" w:lineRule="auto"/>
        <w:rPr>
          <w:rFonts w:ascii="Times New Roman" w:eastAsia="Times New Roman" w:hAnsi="Times New Roman" w:cs="Times New Roman"/>
          <w:kern w:val="0"/>
          <w:sz w:val="24"/>
          <w:szCs w:val="24"/>
          <w:lang w:eastAsia="es-ES"/>
          <w14:ligatures w14:val="none"/>
        </w:rPr>
      </w:pPr>
    </w:p>
    <w:p w14:paraId="0C313AB8" w14:textId="397CDCC3" w:rsidR="00C4650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¿Qué advertencia se da en contra de torcer el claro significado de las Escrituras? [</w:t>
      </w:r>
      <w:r w:rsidR="00871AD2">
        <w:rPr>
          <w:rFonts w:ascii="Times New Roman" w:eastAsia="Times New Roman" w:hAnsi="Times New Roman" w:cs="Times New Roman"/>
          <w:kern w:val="0"/>
          <w:sz w:val="24"/>
          <w:szCs w:val="24"/>
          <w:lang w:eastAsia="es-ES"/>
          <w14:ligatures w14:val="none"/>
        </w:rPr>
        <w:t>271:3-272:1</w:t>
      </w:r>
      <w:r w:rsidRPr="00D443BD">
        <w:rPr>
          <w:rFonts w:ascii="Times New Roman" w:eastAsia="Times New Roman" w:hAnsi="Times New Roman" w:cs="Times New Roman"/>
          <w:kern w:val="0"/>
          <w:sz w:val="24"/>
          <w:szCs w:val="24"/>
          <w:lang w:eastAsia="es-ES"/>
          <w14:ligatures w14:val="none"/>
        </w:rPr>
        <w:t>] </w:t>
      </w:r>
    </w:p>
    <w:p w14:paraId="22244425" w14:textId="77777777" w:rsidR="00C46501" w:rsidRDefault="00C46501" w:rsidP="00D443BD">
      <w:pPr>
        <w:spacing w:after="0" w:line="240" w:lineRule="auto"/>
        <w:rPr>
          <w:rFonts w:ascii="Times New Roman" w:eastAsia="Times New Roman" w:hAnsi="Times New Roman" w:cs="Times New Roman"/>
          <w:kern w:val="0"/>
          <w:sz w:val="24"/>
          <w:szCs w:val="24"/>
          <w:lang w:eastAsia="es-ES"/>
          <w14:ligatures w14:val="none"/>
        </w:rPr>
      </w:pPr>
    </w:p>
    <w:p w14:paraId="7B8E9B0B" w14:textId="17D0C055" w:rsidR="00C4650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¿Por qué pecados especiales se presentan típicamente "Egipto" y "Sodoma"? [</w:t>
      </w:r>
      <w:r w:rsidR="00871AD2" w:rsidRPr="00871AD2">
        <w:rPr>
          <w:rFonts w:ascii="Times New Roman" w:eastAsia="Times New Roman" w:hAnsi="Times New Roman" w:cs="Times New Roman"/>
          <w:kern w:val="0"/>
          <w:sz w:val="24"/>
          <w:szCs w:val="24"/>
          <w:lang w:eastAsia="es-ES"/>
          <w14:ligatures w14:val="none"/>
        </w:rPr>
        <w:t>272:4</w:t>
      </w:r>
      <w:r w:rsidR="00871AD2">
        <w:rPr>
          <w:rFonts w:ascii="Times New Roman" w:eastAsia="Times New Roman" w:hAnsi="Times New Roman" w:cs="Times New Roman"/>
          <w:kern w:val="0"/>
          <w:sz w:val="24"/>
          <w:szCs w:val="24"/>
          <w:lang w:eastAsia="es-ES"/>
          <w14:ligatures w14:val="none"/>
        </w:rPr>
        <w:t>; 273:1</w:t>
      </w:r>
      <w:r w:rsidRPr="00D443BD">
        <w:rPr>
          <w:rFonts w:ascii="Times New Roman" w:eastAsia="Times New Roman" w:hAnsi="Times New Roman" w:cs="Times New Roman"/>
          <w:kern w:val="0"/>
          <w:sz w:val="24"/>
          <w:szCs w:val="24"/>
          <w:lang w:eastAsia="es-ES"/>
          <w14:ligatures w14:val="none"/>
        </w:rPr>
        <w:t>] </w:t>
      </w:r>
    </w:p>
    <w:p w14:paraId="096C3A24" w14:textId="77777777" w:rsidR="00C46501" w:rsidRDefault="00C46501" w:rsidP="00D443BD">
      <w:pPr>
        <w:spacing w:after="0" w:line="240" w:lineRule="auto"/>
        <w:rPr>
          <w:rFonts w:ascii="Times New Roman" w:eastAsia="Times New Roman" w:hAnsi="Times New Roman" w:cs="Times New Roman"/>
          <w:kern w:val="0"/>
          <w:sz w:val="24"/>
          <w:szCs w:val="24"/>
          <w:lang w:eastAsia="es-ES"/>
          <w14:ligatures w14:val="none"/>
        </w:rPr>
      </w:pPr>
    </w:p>
    <w:p w14:paraId="347D6AD6" w14:textId="54C3A850" w:rsidR="00C4650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¿Qué dos clases de cristianos dieron testimonio de Cristo, y cómo sufrieron por su fe? [</w:t>
      </w:r>
      <w:r w:rsidR="00871AD2">
        <w:rPr>
          <w:rFonts w:ascii="Times New Roman" w:eastAsia="Times New Roman" w:hAnsi="Times New Roman" w:cs="Times New Roman"/>
          <w:kern w:val="0"/>
          <w:sz w:val="24"/>
          <w:szCs w:val="24"/>
          <w:lang w:eastAsia="es-ES"/>
          <w14:ligatures w14:val="none"/>
        </w:rPr>
        <w:t>274:2; 276:1</w:t>
      </w:r>
      <w:r w:rsidRPr="00D443BD">
        <w:rPr>
          <w:rFonts w:ascii="Times New Roman" w:eastAsia="Times New Roman" w:hAnsi="Times New Roman" w:cs="Times New Roman"/>
          <w:kern w:val="0"/>
          <w:sz w:val="24"/>
          <w:szCs w:val="24"/>
          <w:lang w:eastAsia="es-ES"/>
          <w14:ligatures w14:val="none"/>
        </w:rPr>
        <w:t>] </w:t>
      </w:r>
    </w:p>
    <w:p w14:paraId="054DCA21" w14:textId="77777777" w:rsidR="00C46501" w:rsidRDefault="00C46501" w:rsidP="00D443BD">
      <w:pPr>
        <w:spacing w:after="0" w:line="240" w:lineRule="auto"/>
        <w:rPr>
          <w:rFonts w:ascii="Times New Roman" w:eastAsia="Times New Roman" w:hAnsi="Times New Roman" w:cs="Times New Roman"/>
          <w:kern w:val="0"/>
          <w:sz w:val="24"/>
          <w:szCs w:val="24"/>
          <w:lang w:eastAsia="es-ES"/>
          <w14:ligatures w14:val="none"/>
        </w:rPr>
      </w:pPr>
    </w:p>
    <w:p w14:paraId="7A3C0E65" w14:textId="77777777" w:rsidR="00D7224E"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5. En la "guerra contra Dios" en Francia, ¿qué medidas se tomaron contra el culto público? </w:t>
      </w:r>
    </w:p>
    <w:p w14:paraId="5A514400" w14:textId="77777777" w:rsidR="00D7224E" w:rsidRDefault="00D7224E" w:rsidP="00D443BD">
      <w:pPr>
        <w:spacing w:after="0" w:line="240" w:lineRule="auto"/>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 xml:space="preserve">Contra </w:t>
      </w:r>
      <w:r w:rsidR="00D443BD" w:rsidRPr="00D443BD">
        <w:rPr>
          <w:rFonts w:ascii="Times New Roman" w:eastAsia="Times New Roman" w:hAnsi="Times New Roman" w:cs="Times New Roman"/>
          <w:kern w:val="0"/>
          <w:sz w:val="24"/>
          <w:szCs w:val="24"/>
          <w:lang w:eastAsia="es-ES"/>
          <w14:ligatures w14:val="none"/>
        </w:rPr>
        <w:t xml:space="preserve">la Biblia? </w:t>
      </w:r>
    </w:p>
    <w:p w14:paraId="53991B99" w14:textId="77777777" w:rsidR="00D7224E" w:rsidRDefault="00D7224E" w:rsidP="00D443BD">
      <w:pPr>
        <w:spacing w:after="0" w:line="240" w:lineRule="auto"/>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 xml:space="preserve">Contra </w:t>
      </w:r>
      <w:r w:rsidR="00D443BD" w:rsidRPr="00D443BD">
        <w:rPr>
          <w:rFonts w:ascii="Times New Roman" w:eastAsia="Times New Roman" w:hAnsi="Times New Roman" w:cs="Times New Roman"/>
          <w:kern w:val="0"/>
          <w:sz w:val="24"/>
          <w:szCs w:val="24"/>
          <w:lang w:eastAsia="es-ES"/>
          <w14:ligatures w14:val="none"/>
        </w:rPr>
        <w:t xml:space="preserve">el sábado? </w:t>
      </w:r>
    </w:p>
    <w:p w14:paraId="315726EC" w14:textId="77777777" w:rsidR="00D7224E" w:rsidRDefault="00D7224E" w:rsidP="00D443BD">
      <w:pPr>
        <w:spacing w:after="0" w:line="240" w:lineRule="auto"/>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Contra l</w:t>
      </w:r>
      <w:r w:rsidR="00D443BD" w:rsidRPr="00D443BD">
        <w:rPr>
          <w:rFonts w:ascii="Times New Roman" w:eastAsia="Times New Roman" w:hAnsi="Times New Roman" w:cs="Times New Roman"/>
          <w:kern w:val="0"/>
          <w:sz w:val="24"/>
          <w:szCs w:val="24"/>
          <w:lang w:eastAsia="es-ES"/>
          <w14:ligatures w14:val="none"/>
        </w:rPr>
        <w:t xml:space="preserve">os </w:t>
      </w:r>
      <w:r w:rsidR="00D443BD" w:rsidRPr="00D7224E">
        <w:rPr>
          <w:rFonts w:ascii="Times New Roman" w:eastAsia="Times New Roman" w:hAnsi="Times New Roman" w:cs="Times New Roman"/>
          <w:color w:val="FF0000"/>
          <w:kern w:val="0"/>
          <w:sz w:val="24"/>
          <w:szCs w:val="24"/>
          <w:lang w:eastAsia="es-ES"/>
          <w14:ligatures w14:val="none"/>
        </w:rPr>
        <w:t xml:space="preserve">sacramentos </w:t>
      </w:r>
      <w:r w:rsidR="00D443BD" w:rsidRPr="00D443BD">
        <w:rPr>
          <w:rFonts w:ascii="Times New Roman" w:eastAsia="Times New Roman" w:hAnsi="Times New Roman" w:cs="Times New Roman"/>
          <w:kern w:val="0"/>
          <w:sz w:val="24"/>
          <w:szCs w:val="24"/>
          <w:lang w:eastAsia="es-ES"/>
          <w14:ligatures w14:val="none"/>
        </w:rPr>
        <w:t xml:space="preserve">del bautismo, la comunión y el matrimonio? </w:t>
      </w:r>
    </w:p>
    <w:p w14:paraId="3F880401" w14:textId="77777777" w:rsidR="00D7224E" w:rsidRDefault="00D7224E" w:rsidP="00D443BD">
      <w:pPr>
        <w:spacing w:after="0" w:line="240" w:lineRule="auto"/>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 xml:space="preserve">Contra </w:t>
      </w:r>
      <w:r w:rsidR="00D443BD" w:rsidRPr="00D443BD">
        <w:rPr>
          <w:rFonts w:ascii="Times New Roman" w:eastAsia="Times New Roman" w:hAnsi="Times New Roman" w:cs="Times New Roman"/>
          <w:kern w:val="0"/>
          <w:sz w:val="24"/>
          <w:szCs w:val="24"/>
          <w:lang w:eastAsia="es-ES"/>
          <w14:ligatures w14:val="none"/>
        </w:rPr>
        <w:t>el reconocimiento de Dios?</w:t>
      </w:r>
    </w:p>
    <w:p w14:paraId="51C7464A" w14:textId="7F7059EB" w:rsidR="00C4650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w:t>
      </w:r>
      <w:r w:rsidR="00D7224E" w:rsidRPr="00D7224E">
        <w:rPr>
          <w:rFonts w:ascii="Times New Roman" w:eastAsia="Times New Roman" w:hAnsi="Times New Roman" w:cs="Times New Roman"/>
          <w:kern w:val="0"/>
          <w:sz w:val="24"/>
          <w:szCs w:val="24"/>
          <w:lang w:eastAsia="es-ES"/>
          <w14:ligatures w14:val="none"/>
        </w:rPr>
        <w:t>Qué se sustituyó para ser adorado y cómo se personificó</w:t>
      </w:r>
      <w:r w:rsidRPr="00D443BD">
        <w:rPr>
          <w:rFonts w:ascii="Times New Roman" w:eastAsia="Times New Roman" w:hAnsi="Times New Roman" w:cs="Times New Roman"/>
          <w:kern w:val="0"/>
          <w:sz w:val="24"/>
          <w:szCs w:val="24"/>
          <w:lang w:eastAsia="es-ES"/>
          <w14:ligatures w14:val="none"/>
        </w:rPr>
        <w:t>? [</w:t>
      </w:r>
      <w:r w:rsidR="00D7224E">
        <w:rPr>
          <w:rFonts w:ascii="Times New Roman" w:eastAsia="Times New Roman" w:hAnsi="Times New Roman" w:cs="Times New Roman"/>
          <w:kern w:val="0"/>
          <w:sz w:val="24"/>
          <w:szCs w:val="24"/>
          <w:lang w:eastAsia="es-ES"/>
          <w14:ligatures w14:val="none"/>
        </w:rPr>
        <w:t>276:2; 278:5</w:t>
      </w:r>
      <w:r w:rsidRPr="00D443BD">
        <w:rPr>
          <w:rFonts w:ascii="Times New Roman" w:eastAsia="Times New Roman" w:hAnsi="Times New Roman" w:cs="Times New Roman"/>
          <w:kern w:val="0"/>
          <w:sz w:val="24"/>
          <w:szCs w:val="24"/>
          <w:lang w:eastAsia="es-ES"/>
          <w14:ligatures w14:val="none"/>
        </w:rPr>
        <w:t>] </w:t>
      </w:r>
    </w:p>
    <w:p w14:paraId="0E85BD9A" w14:textId="77777777" w:rsidR="00D7224E" w:rsidRDefault="00D7224E" w:rsidP="00D443BD">
      <w:pPr>
        <w:spacing w:after="0" w:line="240" w:lineRule="auto"/>
        <w:rPr>
          <w:rFonts w:ascii="Times New Roman" w:eastAsia="Times New Roman" w:hAnsi="Times New Roman" w:cs="Times New Roman"/>
          <w:kern w:val="0"/>
          <w:sz w:val="24"/>
          <w:szCs w:val="24"/>
          <w:lang w:eastAsia="es-ES"/>
          <w14:ligatures w14:val="none"/>
        </w:rPr>
      </w:pPr>
    </w:p>
    <w:p w14:paraId="0D9EDC64" w14:textId="2E2DEF58" w:rsidR="00C4650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¿Cómo se demuestra que la Iglesia ha sido responsable no sólo del declive de la libertad religiosa, sino también de la parte del Estado en la restricción de la libertad civil? [</w:t>
      </w:r>
      <w:r w:rsidR="00FF203F" w:rsidRPr="00FF203F">
        <w:rPr>
          <w:rFonts w:ascii="Times New Roman" w:eastAsia="Times New Roman" w:hAnsi="Times New Roman" w:cs="Times New Roman"/>
          <w:kern w:val="0"/>
          <w:sz w:val="24"/>
          <w:szCs w:val="24"/>
          <w:lang w:eastAsia="es-ES"/>
          <w14:ligatures w14:val="none"/>
        </w:rPr>
        <w:t>279:1</w:t>
      </w:r>
      <w:r w:rsidR="00FF203F">
        <w:rPr>
          <w:rFonts w:ascii="Times New Roman" w:eastAsia="Times New Roman" w:hAnsi="Times New Roman" w:cs="Times New Roman"/>
          <w:kern w:val="0"/>
          <w:sz w:val="24"/>
          <w:szCs w:val="24"/>
          <w:lang w:eastAsia="es-ES"/>
          <w14:ligatures w14:val="none"/>
        </w:rPr>
        <w:t xml:space="preserve"> - 279:3</w:t>
      </w:r>
      <w:r w:rsidRPr="00D443BD">
        <w:rPr>
          <w:rFonts w:ascii="Times New Roman" w:eastAsia="Times New Roman" w:hAnsi="Times New Roman" w:cs="Times New Roman"/>
          <w:kern w:val="0"/>
          <w:sz w:val="24"/>
          <w:szCs w:val="24"/>
          <w:lang w:eastAsia="es-ES"/>
          <w14:ligatures w14:val="none"/>
        </w:rPr>
        <w:t>] </w:t>
      </w:r>
    </w:p>
    <w:p w14:paraId="3182BB2B" w14:textId="77777777" w:rsidR="00C46501" w:rsidRDefault="00C46501" w:rsidP="00D443BD">
      <w:pPr>
        <w:spacing w:after="0" w:line="240" w:lineRule="auto"/>
        <w:rPr>
          <w:rFonts w:ascii="Times New Roman" w:eastAsia="Times New Roman" w:hAnsi="Times New Roman" w:cs="Times New Roman"/>
          <w:kern w:val="0"/>
          <w:sz w:val="24"/>
          <w:szCs w:val="24"/>
          <w:lang w:eastAsia="es-ES"/>
          <w14:ligatures w14:val="none"/>
        </w:rPr>
      </w:pPr>
    </w:p>
    <w:p w14:paraId="35D43F9A" w14:textId="72280197" w:rsidR="00C4650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¿Cómo había contribuido la persecución de los hugonotes a la pobreza y miseria del país? [</w:t>
      </w:r>
      <w:r w:rsidR="00FF203F">
        <w:rPr>
          <w:rFonts w:ascii="Times New Roman" w:eastAsia="Times New Roman" w:hAnsi="Times New Roman" w:cs="Times New Roman"/>
          <w:kern w:val="0"/>
          <w:sz w:val="24"/>
          <w:szCs w:val="24"/>
          <w:lang w:eastAsia="es-ES"/>
          <w14:ligatures w14:val="none"/>
        </w:rPr>
        <w:t>280:2; 281:2</w:t>
      </w:r>
      <w:r w:rsidRPr="00D443BD">
        <w:rPr>
          <w:rFonts w:ascii="Times New Roman" w:eastAsia="Times New Roman" w:hAnsi="Times New Roman" w:cs="Times New Roman"/>
          <w:kern w:val="0"/>
          <w:sz w:val="24"/>
          <w:szCs w:val="24"/>
          <w:lang w:eastAsia="es-ES"/>
          <w14:ligatures w14:val="none"/>
        </w:rPr>
        <w:t>] </w:t>
      </w:r>
    </w:p>
    <w:p w14:paraId="42A2CB4C" w14:textId="77777777" w:rsidR="00C46501" w:rsidRDefault="00C46501" w:rsidP="00D443BD">
      <w:pPr>
        <w:spacing w:after="0" w:line="240" w:lineRule="auto"/>
        <w:rPr>
          <w:rFonts w:ascii="Times New Roman" w:eastAsia="Times New Roman" w:hAnsi="Times New Roman" w:cs="Times New Roman"/>
          <w:kern w:val="0"/>
          <w:sz w:val="24"/>
          <w:szCs w:val="24"/>
          <w:lang w:eastAsia="es-ES"/>
          <w14:ligatures w14:val="none"/>
        </w:rPr>
      </w:pPr>
    </w:p>
    <w:p w14:paraId="017FA6E7" w14:textId="02C510A4" w:rsidR="00C4650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¿Qué contrastes se establecen entre las clases privilegiadas y los campesinos pobres, y cuáles fueron las causas de esta condición? ¿Cómo resultó ser el resultado opuesto a lo esperado? [</w:t>
      </w:r>
      <w:r w:rsidR="00F4027B">
        <w:rPr>
          <w:rFonts w:ascii="Times New Roman" w:eastAsia="Times New Roman" w:hAnsi="Times New Roman" w:cs="Times New Roman"/>
          <w:kern w:val="0"/>
          <w:sz w:val="24"/>
          <w:szCs w:val="24"/>
          <w:lang w:eastAsia="es-ES"/>
          <w14:ligatures w14:val="none"/>
        </w:rPr>
        <w:t>281:4-283:2</w:t>
      </w:r>
      <w:r w:rsidRPr="00D443BD">
        <w:rPr>
          <w:rFonts w:ascii="Times New Roman" w:eastAsia="Times New Roman" w:hAnsi="Times New Roman" w:cs="Times New Roman"/>
          <w:kern w:val="0"/>
          <w:sz w:val="24"/>
          <w:szCs w:val="24"/>
          <w:lang w:eastAsia="es-ES"/>
          <w14:ligatures w14:val="none"/>
        </w:rPr>
        <w:t>] </w:t>
      </w:r>
    </w:p>
    <w:p w14:paraId="470B2C80" w14:textId="77777777" w:rsidR="00C46501" w:rsidRDefault="00C46501" w:rsidP="00D443BD">
      <w:pPr>
        <w:spacing w:after="0" w:line="240" w:lineRule="auto"/>
        <w:rPr>
          <w:rFonts w:ascii="Times New Roman" w:eastAsia="Times New Roman" w:hAnsi="Times New Roman" w:cs="Times New Roman"/>
          <w:kern w:val="0"/>
          <w:sz w:val="24"/>
          <w:szCs w:val="24"/>
          <w:lang w:eastAsia="es-ES"/>
          <w14:ligatures w14:val="none"/>
        </w:rPr>
      </w:pPr>
    </w:p>
    <w:p w14:paraId="13B3CDCB" w14:textId="6E3DF3B1" w:rsidR="00C4650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Cuando los comunes habían obtenido la ventaja en el gobierno, ¿cómo abusaron de su poder? [</w:t>
      </w:r>
      <w:r w:rsidR="00EA26BE">
        <w:rPr>
          <w:rFonts w:ascii="Times New Roman" w:eastAsia="Times New Roman" w:hAnsi="Times New Roman" w:cs="Times New Roman"/>
          <w:kern w:val="0"/>
          <w:sz w:val="24"/>
          <w:szCs w:val="24"/>
          <w:lang w:eastAsia="es-ES"/>
          <w14:ligatures w14:val="none"/>
        </w:rPr>
        <w:t>283:3 – 285:2</w:t>
      </w:r>
      <w:r w:rsidRPr="00D443BD">
        <w:rPr>
          <w:rFonts w:ascii="Times New Roman" w:eastAsia="Times New Roman" w:hAnsi="Times New Roman" w:cs="Times New Roman"/>
          <w:kern w:val="0"/>
          <w:sz w:val="24"/>
          <w:szCs w:val="24"/>
          <w:lang w:eastAsia="es-ES"/>
          <w14:ligatures w14:val="none"/>
        </w:rPr>
        <w:t>] </w:t>
      </w:r>
    </w:p>
    <w:p w14:paraId="0CE0F1B9" w14:textId="77777777" w:rsidR="00C46501" w:rsidRDefault="00C46501" w:rsidP="00D443BD">
      <w:pPr>
        <w:spacing w:after="0" w:line="240" w:lineRule="auto"/>
        <w:rPr>
          <w:rFonts w:ascii="Times New Roman" w:eastAsia="Times New Roman" w:hAnsi="Times New Roman" w:cs="Times New Roman"/>
          <w:kern w:val="0"/>
          <w:sz w:val="24"/>
          <w:szCs w:val="24"/>
          <w:lang w:eastAsia="es-ES"/>
          <w14:ligatures w14:val="none"/>
        </w:rPr>
      </w:pPr>
    </w:p>
    <w:p w14:paraId="779372CB" w14:textId="0E52A924" w:rsidR="00C4650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¿Qué error fatal fue entonces, y sigue siendo, responsable de la crueldad, la degradación y la miseria de este mundo? [</w:t>
      </w:r>
      <w:r w:rsidR="00CF31FE">
        <w:rPr>
          <w:rFonts w:ascii="Times New Roman" w:eastAsia="Times New Roman" w:hAnsi="Times New Roman" w:cs="Times New Roman"/>
          <w:kern w:val="0"/>
          <w:sz w:val="24"/>
          <w:szCs w:val="24"/>
          <w:lang w:eastAsia="es-ES"/>
          <w14:ligatures w14:val="none"/>
        </w:rPr>
        <w:t>286:3 – 287:2</w:t>
      </w:r>
      <w:r w:rsidRPr="00D443BD">
        <w:rPr>
          <w:rFonts w:ascii="Times New Roman" w:eastAsia="Times New Roman" w:hAnsi="Times New Roman" w:cs="Times New Roman"/>
          <w:kern w:val="0"/>
          <w:sz w:val="24"/>
          <w:szCs w:val="24"/>
          <w:lang w:eastAsia="es-ES"/>
          <w14:ligatures w14:val="none"/>
        </w:rPr>
        <w:t>] </w:t>
      </w:r>
    </w:p>
    <w:p w14:paraId="36B9692F" w14:textId="77777777" w:rsidR="00C46501" w:rsidRDefault="00C46501" w:rsidP="00D443BD">
      <w:pPr>
        <w:spacing w:after="0" w:line="240" w:lineRule="auto"/>
        <w:rPr>
          <w:rFonts w:ascii="Times New Roman" w:eastAsia="Times New Roman" w:hAnsi="Times New Roman" w:cs="Times New Roman"/>
          <w:kern w:val="0"/>
          <w:sz w:val="24"/>
          <w:szCs w:val="24"/>
          <w:lang w:eastAsia="es-ES"/>
          <w14:ligatures w14:val="none"/>
        </w:rPr>
      </w:pPr>
    </w:p>
    <w:p w14:paraId="1227180D" w14:textId="1D4A18EA" w:rsidR="00C4650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¿Qué dos grandes movimientos fueron iniciados por Dios en este tiempo, para frustrar los planes de Satanás que parecían haber tenido éxito, y para revelar al mundo sus propios principios de amor y libertad? [</w:t>
      </w:r>
      <w:r w:rsidR="004D52C0">
        <w:rPr>
          <w:rFonts w:ascii="Times New Roman" w:eastAsia="Times New Roman" w:hAnsi="Times New Roman" w:cs="Times New Roman"/>
          <w:kern w:val="0"/>
          <w:sz w:val="24"/>
          <w:szCs w:val="24"/>
          <w:lang w:eastAsia="es-ES"/>
          <w14:ligatures w14:val="none"/>
        </w:rPr>
        <w:t>288:2 – 289:3</w:t>
      </w:r>
      <w:r w:rsidRPr="00D443BD">
        <w:rPr>
          <w:rFonts w:ascii="Times New Roman" w:eastAsia="Times New Roman" w:hAnsi="Times New Roman" w:cs="Times New Roman"/>
          <w:kern w:val="0"/>
          <w:sz w:val="24"/>
          <w:szCs w:val="24"/>
          <w:lang w:eastAsia="es-ES"/>
          <w14:ligatures w14:val="none"/>
        </w:rPr>
        <w:t>] </w:t>
      </w:r>
    </w:p>
    <w:p w14:paraId="22662857" w14:textId="77777777" w:rsidR="00C46501" w:rsidRDefault="00C46501" w:rsidP="00D443BD">
      <w:pPr>
        <w:spacing w:after="0" w:line="240" w:lineRule="auto"/>
        <w:rPr>
          <w:rFonts w:ascii="Times New Roman" w:eastAsia="Times New Roman" w:hAnsi="Times New Roman" w:cs="Times New Roman"/>
          <w:kern w:val="0"/>
          <w:sz w:val="24"/>
          <w:szCs w:val="24"/>
          <w:lang w:eastAsia="es-ES"/>
          <w14:ligatures w14:val="none"/>
        </w:rPr>
      </w:pPr>
    </w:p>
    <w:p w14:paraId="247E6E09" w14:textId="0964E6D6"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12. En este capítulo tenemos una demostración del hecho de que el poder maligno de Satanás está restringido por el Espíritu de Dios, y es sólo cuando los hombres eligen deliberadamente seguir al maligno, que esta protección se retira de entonces. Esta verdad se está demostrando aún más claramente hoy en día. Véase  [</w:t>
      </w:r>
      <w:r w:rsidR="008F3F0A">
        <w:rPr>
          <w:rFonts w:ascii="Times New Roman" w:eastAsia="Times New Roman" w:hAnsi="Times New Roman" w:cs="Times New Roman"/>
          <w:kern w:val="0"/>
          <w:sz w:val="24"/>
          <w:szCs w:val="24"/>
          <w:lang w:eastAsia="es-ES"/>
          <w14:ligatures w14:val="none"/>
        </w:rPr>
        <w:t>269:1; 277:1; 284:1; 287:1-2</w:t>
      </w:r>
      <w:r w:rsidRPr="00D443BD">
        <w:rPr>
          <w:rFonts w:ascii="Times New Roman" w:eastAsia="Times New Roman" w:hAnsi="Times New Roman" w:cs="Times New Roman"/>
          <w:kern w:val="0"/>
          <w:sz w:val="24"/>
          <w:szCs w:val="24"/>
          <w:lang w:eastAsia="es-ES"/>
          <w14:ligatures w14:val="none"/>
        </w:rPr>
        <w:t>]</w:t>
      </w:r>
    </w:p>
    <w:p w14:paraId="21501E52" w14:textId="3B456F9C"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1</w:t>
      </w:r>
      <w:r w:rsidR="002A64EA">
        <w:rPr>
          <w:rFonts w:ascii="Times New Roman" w:eastAsia="Times New Roman" w:hAnsi="Times New Roman" w:cs="Times New Roman"/>
          <w:b/>
          <w:bCs/>
          <w:kern w:val="0"/>
          <w:sz w:val="27"/>
          <w:szCs w:val="27"/>
          <w:lang w:eastAsia="es-ES"/>
          <w14:ligatures w14:val="none"/>
        </w:rPr>
        <w:t>7</w:t>
      </w:r>
      <w:r w:rsidRPr="00D443BD">
        <w:rPr>
          <w:rFonts w:ascii="Times New Roman" w:eastAsia="Times New Roman" w:hAnsi="Times New Roman" w:cs="Times New Roman"/>
          <w:b/>
          <w:bCs/>
          <w:kern w:val="0"/>
          <w:sz w:val="27"/>
          <w:szCs w:val="27"/>
          <w:lang w:eastAsia="es-ES"/>
          <w14:ligatures w14:val="none"/>
        </w:rPr>
        <w:t xml:space="preserve"> - </w:t>
      </w:r>
      <w:r w:rsidR="002A64EA" w:rsidRPr="002A64EA">
        <w:rPr>
          <w:rFonts w:ascii="Times New Roman" w:eastAsia="Times New Roman" w:hAnsi="Times New Roman" w:cs="Times New Roman"/>
          <w:b/>
          <w:bCs/>
          <w:kern w:val="0"/>
          <w:sz w:val="27"/>
          <w:szCs w:val="27"/>
          <w:lang w:eastAsia="es-ES"/>
          <w14:ligatures w14:val="none"/>
        </w:rPr>
        <w:t>América, tierra de libertad</w:t>
      </w:r>
    </w:p>
    <w:p w14:paraId="6EF34E72" w14:textId="41BC1359" w:rsidR="00EE4C3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¿Cómo dividió a los reformadores ingleses la cuestión de la sabiduría del "compromiso"? ¿Cuáles fueron los argumentos a favor y en contra? ¿Cómo intentó la iglesia en el poder resolver la controversia, y con qué resultado para la minoría? [</w:t>
      </w:r>
      <w:r w:rsidR="006D2415">
        <w:rPr>
          <w:rFonts w:ascii="Times New Roman" w:eastAsia="Times New Roman" w:hAnsi="Times New Roman" w:cs="Times New Roman"/>
          <w:kern w:val="0"/>
          <w:sz w:val="24"/>
          <w:szCs w:val="24"/>
          <w:lang w:eastAsia="es-ES"/>
          <w14:ligatures w14:val="none"/>
        </w:rPr>
        <w:t>291:1 – 292:2</w:t>
      </w:r>
      <w:r w:rsidRPr="00D443BD">
        <w:rPr>
          <w:rFonts w:ascii="Times New Roman" w:eastAsia="Times New Roman" w:hAnsi="Times New Roman" w:cs="Times New Roman"/>
          <w:kern w:val="0"/>
          <w:sz w:val="24"/>
          <w:szCs w:val="24"/>
          <w:lang w:eastAsia="es-ES"/>
          <w14:ligatures w14:val="none"/>
        </w:rPr>
        <w:t>] </w:t>
      </w:r>
    </w:p>
    <w:p w14:paraId="59BA9625" w14:textId="77777777" w:rsidR="00EE4C3F" w:rsidRDefault="00EE4C3F" w:rsidP="00D443BD">
      <w:pPr>
        <w:spacing w:after="0" w:line="240" w:lineRule="auto"/>
        <w:rPr>
          <w:rFonts w:ascii="Times New Roman" w:eastAsia="Times New Roman" w:hAnsi="Times New Roman" w:cs="Times New Roman"/>
          <w:kern w:val="0"/>
          <w:sz w:val="24"/>
          <w:szCs w:val="24"/>
          <w:lang w:eastAsia="es-ES"/>
          <w14:ligatures w14:val="none"/>
        </w:rPr>
      </w:pPr>
    </w:p>
    <w:p w14:paraId="47BE1560" w14:textId="2C6BF464" w:rsidR="00EE4C3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¿Con qué espíritu aceptaron los peregrinos las dificultades del exilio, y cómo "la persecución y el exilio" abrieron el "camino a la libertad"? [</w:t>
      </w:r>
      <w:r w:rsidR="00346DF6">
        <w:rPr>
          <w:rFonts w:ascii="Times New Roman" w:eastAsia="Times New Roman" w:hAnsi="Times New Roman" w:cs="Times New Roman"/>
          <w:kern w:val="0"/>
          <w:sz w:val="24"/>
          <w:szCs w:val="24"/>
          <w:lang w:eastAsia="es-ES"/>
          <w14:ligatures w14:val="none"/>
        </w:rPr>
        <w:t>292:3 -293:2</w:t>
      </w:r>
      <w:r w:rsidRPr="00D443BD">
        <w:rPr>
          <w:rFonts w:ascii="Times New Roman" w:eastAsia="Times New Roman" w:hAnsi="Times New Roman" w:cs="Times New Roman"/>
          <w:kern w:val="0"/>
          <w:sz w:val="24"/>
          <w:szCs w:val="24"/>
          <w:lang w:eastAsia="es-ES"/>
          <w14:ligatures w14:val="none"/>
        </w:rPr>
        <w:t>] </w:t>
      </w:r>
    </w:p>
    <w:p w14:paraId="55275678" w14:textId="77777777" w:rsidR="00EE4C3F" w:rsidRDefault="00EE4C3F" w:rsidP="00D443BD">
      <w:pPr>
        <w:spacing w:after="0" w:line="240" w:lineRule="auto"/>
        <w:rPr>
          <w:rFonts w:ascii="Times New Roman" w:eastAsia="Times New Roman" w:hAnsi="Times New Roman" w:cs="Times New Roman"/>
          <w:kern w:val="0"/>
          <w:sz w:val="24"/>
          <w:szCs w:val="24"/>
          <w:lang w:eastAsia="es-ES"/>
          <w14:ligatures w14:val="none"/>
        </w:rPr>
      </w:pPr>
    </w:p>
    <w:p w14:paraId="1A0FF255" w14:textId="23BA9B29" w:rsidR="00EE4C3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¿Qué principio vital del protestantismo, encarnado en el pacto puritano, fue recalcado por el pastor John Robinson? ¿Cómo puede demostrarse que el hecho de no reconocer este principio es la causa de muchas denominaciones hoy en día? [</w:t>
      </w:r>
      <w:r w:rsidR="00657F83">
        <w:rPr>
          <w:rFonts w:ascii="Times New Roman" w:eastAsia="Times New Roman" w:hAnsi="Times New Roman" w:cs="Times New Roman"/>
          <w:kern w:val="0"/>
          <w:sz w:val="24"/>
          <w:szCs w:val="24"/>
          <w:lang w:eastAsia="es-ES"/>
          <w14:ligatures w14:val="none"/>
        </w:rPr>
        <w:t>293:3 – 294:2</w:t>
      </w:r>
      <w:r w:rsidRPr="00D443BD">
        <w:rPr>
          <w:rFonts w:ascii="Times New Roman" w:eastAsia="Times New Roman" w:hAnsi="Times New Roman" w:cs="Times New Roman"/>
          <w:kern w:val="0"/>
          <w:sz w:val="24"/>
          <w:szCs w:val="24"/>
          <w:lang w:eastAsia="es-ES"/>
          <w14:ligatures w14:val="none"/>
        </w:rPr>
        <w:t>] </w:t>
      </w:r>
    </w:p>
    <w:p w14:paraId="08B3525B" w14:textId="77777777" w:rsidR="00EE4C3F" w:rsidRDefault="00EE4C3F" w:rsidP="00D443BD">
      <w:pPr>
        <w:spacing w:after="0" w:line="240" w:lineRule="auto"/>
        <w:rPr>
          <w:rFonts w:ascii="Times New Roman" w:eastAsia="Times New Roman" w:hAnsi="Times New Roman" w:cs="Times New Roman"/>
          <w:kern w:val="0"/>
          <w:sz w:val="24"/>
          <w:szCs w:val="24"/>
          <w:lang w:eastAsia="es-ES"/>
          <w14:ligatures w14:val="none"/>
        </w:rPr>
      </w:pPr>
    </w:p>
    <w:p w14:paraId="4594D95E" w14:textId="77777777" w:rsidR="00EE4C3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¿Qué principios de libertad religiosa fueron violados durante un tiempo por los padres peregrinos? ¿Quién fue el primero en abogar por la libertad absoluta de la conciencia individual? ¿Cómo definió las funciones del magistrado? ¿Con qué palabras protestó contra la asistencia obligatoria a la iglesia? 292:3-294:2 [335:1-336:2]</w:t>
      </w:r>
      <w:r w:rsidRPr="00D443BD">
        <w:rPr>
          <w:rFonts w:ascii="Times New Roman" w:eastAsia="Times New Roman" w:hAnsi="Times New Roman" w:cs="Times New Roman"/>
          <w:kern w:val="0"/>
          <w:sz w:val="24"/>
          <w:szCs w:val="24"/>
          <w:lang w:eastAsia="es-ES"/>
          <w14:ligatures w14:val="none"/>
        </w:rPr>
        <w:br/>
      </w:r>
    </w:p>
    <w:p w14:paraId="2D51A10F" w14:textId="7D02805B" w:rsidR="00EE4C3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5. ¿La causa de la libertad religiosa fue ayudada u obstaculizada por el destierro de Roger Williams? </w:t>
      </w:r>
      <w:r w:rsidR="00502FA7"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294:</w:t>
      </w:r>
      <w:r w:rsidR="00502FA7">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-29</w:t>
      </w:r>
      <w:r w:rsidR="00502FA7">
        <w:rPr>
          <w:rFonts w:ascii="Times New Roman" w:eastAsia="Times New Roman" w:hAnsi="Times New Roman" w:cs="Times New Roman"/>
          <w:kern w:val="0"/>
          <w:sz w:val="24"/>
          <w:szCs w:val="24"/>
          <w:lang w:eastAsia="es-ES"/>
          <w14:ligatures w14:val="none"/>
        </w:rPr>
        <w:t>6</w:t>
      </w:r>
      <w:r w:rsidRPr="00D443BD">
        <w:rPr>
          <w:rFonts w:ascii="Times New Roman" w:eastAsia="Times New Roman" w:hAnsi="Times New Roman" w:cs="Times New Roman"/>
          <w:kern w:val="0"/>
          <w:sz w:val="24"/>
          <w:szCs w:val="24"/>
          <w:lang w:eastAsia="es-ES"/>
          <w14:ligatures w14:val="none"/>
        </w:rPr>
        <w:t>:</w:t>
      </w:r>
      <w:r w:rsidR="00502FA7">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w:t>
      </w:r>
    </w:p>
    <w:p w14:paraId="21FFABEF" w14:textId="77777777" w:rsidR="00EE4C3F" w:rsidRDefault="00EE4C3F" w:rsidP="00D443BD">
      <w:pPr>
        <w:spacing w:after="0" w:line="240" w:lineRule="auto"/>
        <w:rPr>
          <w:rFonts w:ascii="Times New Roman" w:eastAsia="Times New Roman" w:hAnsi="Times New Roman" w:cs="Times New Roman"/>
          <w:kern w:val="0"/>
          <w:sz w:val="24"/>
          <w:szCs w:val="24"/>
          <w:lang w:eastAsia="es-ES"/>
          <w14:ligatures w14:val="none"/>
        </w:rPr>
      </w:pPr>
    </w:p>
    <w:p w14:paraId="377D7072" w14:textId="732C99CF" w:rsidR="00EE4C3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¿Qué principio de la Constitución de los Estados Unidos es inherente al hombre y, por lo tanto, está por encima de la razón humana? [</w:t>
      </w:r>
      <w:r w:rsidR="00EA1948">
        <w:rPr>
          <w:rFonts w:ascii="Times New Roman" w:eastAsia="Times New Roman" w:hAnsi="Times New Roman" w:cs="Times New Roman"/>
          <w:kern w:val="0"/>
          <w:sz w:val="24"/>
          <w:szCs w:val="24"/>
          <w:lang w:eastAsia="es-ES"/>
          <w14:ligatures w14:val="none"/>
        </w:rPr>
        <w:t>297</w:t>
      </w:r>
      <w:r w:rsidRPr="00D443BD">
        <w:rPr>
          <w:rFonts w:ascii="Times New Roman" w:eastAsia="Times New Roman" w:hAnsi="Times New Roman" w:cs="Times New Roman"/>
          <w:kern w:val="0"/>
          <w:sz w:val="24"/>
          <w:szCs w:val="24"/>
          <w:lang w:eastAsia="es-ES"/>
          <w14:ligatures w14:val="none"/>
        </w:rPr>
        <w:t>:2] </w:t>
      </w:r>
    </w:p>
    <w:p w14:paraId="248BE78E" w14:textId="77777777" w:rsidR="00EE4C3F" w:rsidRDefault="00EE4C3F" w:rsidP="00D443BD">
      <w:pPr>
        <w:spacing w:after="0" w:line="240" w:lineRule="auto"/>
        <w:rPr>
          <w:rFonts w:ascii="Times New Roman" w:eastAsia="Times New Roman" w:hAnsi="Times New Roman" w:cs="Times New Roman"/>
          <w:kern w:val="0"/>
          <w:sz w:val="24"/>
          <w:szCs w:val="24"/>
          <w:lang w:eastAsia="es-ES"/>
          <w14:ligatures w14:val="none"/>
        </w:rPr>
      </w:pPr>
    </w:p>
    <w:p w14:paraId="567720B3" w14:textId="73304AC6" w:rsidR="00EE4C3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¿Cuán notablemente se vieron afectados el asentamiento y las condiciones del Nuevo Mundo por la oferta de asilo a los cristianos oprimidos de todos los países? [</w:t>
      </w:r>
      <w:r w:rsidR="00C0701C">
        <w:rPr>
          <w:rFonts w:ascii="Times New Roman" w:eastAsia="Times New Roman" w:hAnsi="Times New Roman" w:cs="Times New Roman"/>
          <w:kern w:val="0"/>
          <w:sz w:val="24"/>
          <w:szCs w:val="24"/>
          <w:lang w:eastAsia="es-ES"/>
          <w14:ligatures w14:val="none"/>
        </w:rPr>
        <w:t>297:3 – 298:2</w:t>
      </w:r>
      <w:r w:rsidRPr="00D443BD">
        <w:rPr>
          <w:rFonts w:ascii="Times New Roman" w:eastAsia="Times New Roman" w:hAnsi="Times New Roman" w:cs="Times New Roman"/>
          <w:kern w:val="0"/>
          <w:sz w:val="24"/>
          <w:szCs w:val="24"/>
          <w:lang w:eastAsia="es-ES"/>
          <w14:ligatures w14:val="none"/>
        </w:rPr>
        <w:t>] </w:t>
      </w:r>
    </w:p>
    <w:p w14:paraId="125BD16B" w14:textId="77777777" w:rsidR="00EE4C3F" w:rsidRDefault="00EE4C3F" w:rsidP="00D443BD">
      <w:pPr>
        <w:spacing w:after="0" w:line="240" w:lineRule="auto"/>
        <w:rPr>
          <w:rFonts w:ascii="Times New Roman" w:eastAsia="Times New Roman" w:hAnsi="Times New Roman" w:cs="Times New Roman"/>
          <w:kern w:val="0"/>
          <w:sz w:val="24"/>
          <w:szCs w:val="24"/>
          <w:lang w:eastAsia="es-ES"/>
          <w14:ligatures w14:val="none"/>
        </w:rPr>
      </w:pPr>
    </w:p>
    <w:p w14:paraId="5C325D5B" w14:textId="7562BDC7" w:rsidR="00EE4C3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¿Cuál es el efecto sobre la iglesia cuando logra obtener privilegios especiales en el Estado? [</w:t>
      </w:r>
      <w:r w:rsidR="00E4390B">
        <w:rPr>
          <w:rFonts w:ascii="Times New Roman" w:eastAsia="Times New Roman" w:hAnsi="Times New Roman" w:cs="Times New Roman"/>
          <w:kern w:val="0"/>
          <w:sz w:val="24"/>
          <w:szCs w:val="24"/>
          <w:lang w:eastAsia="es-ES"/>
          <w14:ligatures w14:val="none"/>
        </w:rPr>
        <w:t>298:3</w:t>
      </w:r>
      <w:r w:rsidRPr="00D443BD">
        <w:rPr>
          <w:rFonts w:ascii="Times New Roman" w:eastAsia="Times New Roman" w:hAnsi="Times New Roman" w:cs="Times New Roman"/>
          <w:kern w:val="0"/>
          <w:sz w:val="24"/>
          <w:szCs w:val="24"/>
          <w:lang w:eastAsia="es-ES"/>
          <w14:ligatures w14:val="none"/>
        </w:rPr>
        <w:t>] </w:t>
      </w:r>
    </w:p>
    <w:p w14:paraId="575BFADF" w14:textId="77777777" w:rsidR="00EE4C3F" w:rsidRDefault="00EE4C3F" w:rsidP="00D443BD">
      <w:pPr>
        <w:spacing w:after="0" w:line="240" w:lineRule="auto"/>
        <w:rPr>
          <w:rFonts w:ascii="Times New Roman" w:eastAsia="Times New Roman" w:hAnsi="Times New Roman" w:cs="Times New Roman"/>
          <w:kern w:val="0"/>
          <w:sz w:val="24"/>
          <w:szCs w:val="24"/>
          <w:lang w:eastAsia="es-ES"/>
          <w14:ligatures w14:val="none"/>
        </w:rPr>
      </w:pPr>
    </w:p>
    <w:p w14:paraId="19A7FB78" w14:textId="15A11A4C" w:rsidR="00D443B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¿De qué manera el protestantismo ha repetido la historia de la iglesia durante los primeros siglos? Habiendo fracasado una vez más en aplastar la verdad por medio de la persecución, ¿cómo ha obrado Satanás para corromper a las iglesias establecidas por los reformadores? [</w:t>
      </w:r>
      <w:r w:rsidR="00DA1F49">
        <w:rPr>
          <w:rFonts w:ascii="Times New Roman" w:eastAsia="Times New Roman" w:hAnsi="Times New Roman" w:cs="Times New Roman"/>
          <w:kern w:val="0"/>
          <w:sz w:val="24"/>
          <w:szCs w:val="24"/>
          <w:lang w:eastAsia="es-ES"/>
          <w14:ligatures w14:val="none"/>
        </w:rPr>
        <w:t>299:1-3</w:t>
      </w:r>
      <w:r w:rsidRPr="00D443BD">
        <w:rPr>
          <w:rFonts w:ascii="Times New Roman" w:eastAsia="Times New Roman" w:hAnsi="Times New Roman" w:cs="Times New Roman"/>
          <w:kern w:val="0"/>
          <w:sz w:val="24"/>
          <w:szCs w:val="24"/>
          <w:lang w:eastAsia="es-ES"/>
          <w14:ligatures w14:val="none"/>
        </w:rPr>
        <w:t xml:space="preserve">] </w:t>
      </w:r>
      <w:r w:rsidR="00443E22">
        <w:rPr>
          <w:rFonts w:ascii="Times New Roman" w:eastAsia="Times New Roman" w:hAnsi="Times New Roman" w:cs="Times New Roman"/>
          <w:kern w:val="0"/>
          <w:sz w:val="24"/>
          <w:szCs w:val="24"/>
          <w:lang w:eastAsia="es-ES"/>
          <w14:ligatures w14:val="none"/>
        </w:rPr>
        <w:t>Compara con:</w:t>
      </w:r>
      <w:r w:rsidRPr="00D443BD">
        <w:rPr>
          <w:rFonts w:ascii="Times New Roman" w:eastAsia="Times New Roman" w:hAnsi="Times New Roman" w:cs="Times New Roman"/>
          <w:kern w:val="0"/>
          <w:sz w:val="24"/>
          <w:szCs w:val="24"/>
          <w:lang w:eastAsia="es-ES"/>
          <w14:ligatures w14:val="none"/>
        </w:rPr>
        <w:t xml:space="preserve"> [</w:t>
      </w:r>
      <w:r w:rsidR="00DA1F49">
        <w:rPr>
          <w:rFonts w:ascii="Times New Roman" w:eastAsia="Times New Roman" w:hAnsi="Times New Roman" w:cs="Times New Roman"/>
          <w:kern w:val="0"/>
          <w:sz w:val="24"/>
          <w:szCs w:val="24"/>
          <w:lang w:eastAsia="es-ES"/>
          <w14:ligatures w14:val="none"/>
        </w:rPr>
        <w:t>40:2</w:t>
      </w:r>
      <w:r w:rsidRPr="00D443BD">
        <w:rPr>
          <w:rFonts w:ascii="Times New Roman" w:eastAsia="Times New Roman" w:hAnsi="Times New Roman" w:cs="Times New Roman"/>
          <w:kern w:val="0"/>
          <w:sz w:val="24"/>
          <w:szCs w:val="24"/>
          <w:lang w:eastAsia="es-ES"/>
          <w14:ligatures w14:val="none"/>
        </w:rPr>
        <w:t>-</w:t>
      </w:r>
      <w:r w:rsidR="00DA1F49">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xml:space="preserve">] </w:t>
      </w:r>
    </w:p>
    <w:p w14:paraId="0BA4B630" w14:textId="77777777" w:rsidR="00C84D8D" w:rsidRDefault="00C84D8D" w:rsidP="00D443BD">
      <w:pPr>
        <w:spacing w:after="0" w:line="240" w:lineRule="auto"/>
        <w:rPr>
          <w:rFonts w:ascii="Times New Roman" w:eastAsia="Times New Roman" w:hAnsi="Times New Roman" w:cs="Times New Roman"/>
          <w:kern w:val="0"/>
          <w:sz w:val="24"/>
          <w:szCs w:val="24"/>
          <w:lang w:eastAsia="es-ES"/>
          <w14:ligatures w14:val="none"/>
        </w:rPr>
      </w:pPr>
    </w:p>
    <w:p w14:paraId="6E1DBABD" w14:textId="77777777" w:rsidR="00C84D8D" w:rsidRPr="00EE0B86" w:rsidRDefault="00C84D8D" w:rsidP="00D443BD">
      <w:pPr>
        <w:spacing w:after="0" w:line="240" w:lineRule="auto"/>
        <w:rPr>
          <w:rFonts w:ascii="Times New Roman" w:eastAsia="Times New Roman" w:hAnsi="Times New Roman" w:cs="Times New Roman"/>
          <w:kern w:val="0"/>
          <w:sz w:val="24"/>
          <w:szCs w:val="24"/>
          <w:lang w:eastAsia="es-ES"/>
          <w14:ligatures w14:val="none"/>
        </w:rPr>
      </w:pPr>
    </w:p>
    <w:p w14:paraId="5C66EF9A" w14:textId="014E7131" w:rsidR="00D443BD" w:rsidRPr="00EE0B86"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lastRenderedPageBreak/>
        <w:t>Capítulo 1</w:t>
      </w:r>
      <w:r w:rsidR="002A64EA">
        <w:rPr>
          <w:rFonts w:ascii="Times New Roman" w:eastAsia="Times New Roman" w:hAnsi="Times New Roman" w:cs="Times New Roman"/>
          <w:b/>
          <w:bCs/>
          <w:kern w:val="0"/>
          <w:sz w:val="27"/>
          <w:szCs w:val="27"/>
          <w:lang w:eastAsia="es-ES"/>
          <w14:ligatures w14:val="none"/>
        </w:rPr>
        <w:t>8</w:t>
      </w:r>
      <w:r w:rsidRPr="00D443BD">
        <w:rPr>
          <w:rFonts w:ascii="Times New Roman" w:eastAsia="Times New Roman" w:hAnsi="Times New Roman" w:cs="Times New Roman"/>
          <w:b/>
          <w:bCs/>
          <w:kern w:val="0"/>
          <w:sz w:val="27"/>
          <w:szCs w:val="27"/>
          <w:lang w:eastAsia="es-ES"/>
          <w14:ligatures w14:val="none"/>
        </w:rPr>
        <w:t xml:space="preserve"> - </w:t>
      </w:r>
      <w:r w:rsidR="002A64EA" w:rsidRPr="002A64EA">
        <w:rPr>
          <w:rFonts w:ascii="Times New Roman" w:eastAsia="Times New Roman" w:hAnsi="Times New Roman" w:cs="Times New Roman"/>
          <w:b/>
          <w:bCs/>
          <w:kern w:val="0"/>
          <w:sz w:val="27"/>
          <w:szCs w:val="27"/>
          <w:lang w:eastAsia="es-ES"/>
          <w14:ligatures w14:val="none"/>
        </w:rPr>
        <w:t>Heraldos de una nueva era</w:t>
      </w:r>
    </w:p>
    <w:p w14:paraId="16036F64" w14:textId="5113CB8A" w:rsidR="00004C0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w:t>
      </w:r>
      <w:r w:rsidR="00C84D8D" w:rsidRPr="00C84D8D">
        <w:rPr>
          <w:rFonts w:ascii="Times New Roman" w:eastAsia="Times New Roman" w:hAnsi="Times New Roman" w:cs="Times New Roman"/>
          <w:kern w:val="0"/>
          <w:sz w:val="24"/>
          <w:szCs w:val="24"/>
          <w:lang w:eastAsia="es-ES"/>
          <w14:ligatures w14:val="none"/>
        </w:rPr>
        <w:t>Haga una lista de los personajes del Antiguo Testamento que previeron la venida de Cristo y las señales de su cercanía</w:t>
      </w:r>
      <w:r w:rsidRPr="009249C2">
        <w:rPr>
          <w:rFonts w:ascii="Times New Roman" w:eastAsia="Times New Roman" w:hAnsi="Times New Roman" w:cs="Times New Roman"/>
          <w:color w:val="FF0000"/>
          <w:kern w:val="0"/>
          <w:sz w:val="24"/>
          <w:szCs w:val="24"/>
          <w:lang w:eastAsia="es-ES"/>
          <w14:ligatures w14:val="none"/>
        </w:rPr>
        <w:t xml:space="preserve">. </w:t>
      </w:r>
    </w:p>
    <w:p w14:paraId="71B09641" w14:textId="77777777" w:rsidR="00004C0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¿Quién de ellos hizo hincapié en el juicio? </w:t>
      </w:r>
    </w:p>
    <w:p w14:paraId="5B1ABE20" w14:textId="77777777" w:rsidR="00004C0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¿La resurrección? </w:t>
      </w:r>
    </w:p>
    <w:p w14:paraId="18CED472" w14:textId="77777777" w:rsidR="00004C0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¿La gran alegría de los redimidos? </w:t>
      </w:r>
    </w:p>
    <w:p w14:paraId="4A325056" w14:textId="6C7A5272" w:rsidR="00564360" w:rsidRDefault="00004C07" w:rsidP="00D443BD">
      <w:pPr>
        <w:spacing w:after="0" w:line="240" w:lineRule="auto"/>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¿L</w:t>
      </w:r>
      <w:r w:rsidR="00D443BD" w:rsidRPr="00D443BD">
        <w:rPr>
          <w:rFonts w:ascii="Times New Roman" w:eastAsia="Times New Roman" w:hAnsi="Times New Roman" w:cs="Times New Roman"/>
          <w:kern w:val="0"/>
          <w:sz w:val="24"/>
          <w:szCs w:val="24"/>
          <w:lang w:eastAsia="es-ES"/>
          <w14:ligatures w14:val="none"/>
        </w:rPr>
        <w:t>a gloria de la venida y los fenómenos físicos vistos en la naturaleza? [3</w:t>
      </w:r>
      <w:r w:rsidR="008C2FFD">
        <w:rPr>
          <w:rFonts w:ascii="Times New Roman" w:eastAsia="Times New Roman" w:hAnsi="Times New Roman" w:cs="Times New Roman"/>
          <w:kern w:val="0"/>
          <w:sz w:val="24"/>
          <w:szCs w:val="24"/>
          <w:lang w:eastAsia="es-ES"/>
          <w14:ligatures w14:val="none"/>
        </w:rPr>
        <w:t>01</w:t>
      </w:r>
      <w:r w:rsidR="00D443BD" w:rsidRPr="00D443BD">
        <w:rPr>
          <w:rFonts w:ascii="Times New Roman" w:eastAsia="Times New Roman" w:hAnsi="Times New Roman" w:cs="Times New Roman"/>
          <w:kern w:val="0"/>
          <w:sz w:val="24"/>
          <w:szCs w:val="24"/>
          <w:lang w:eastAsia="es-ES"/>
          <w14:ligatures w14:val="none"/>
        </w:rPr>
        <w:t>:1-344:</w:t>
      </w:r>
      <w:r w:rsidR="008C2FFD">
        <w:rPr>
          <w:rFonts w:ascii="Times New Roman" w:eastAsia="Times New Roman" w:hAnsi="Times New Roman" w:cs="Times New Roman"/>
          <w:kern w:val="0"/>
          <w:sz w:val="24"/>
          <w:szCs w:val="24"/>
          <w:lang w:eastAsia="es-ES"/>
          <w14:ligatures w14:val="none"/>
        </w:rPr>
        <w:t>4</w:t>
      </w:r>
      <w:r w:rsidR="00D443BD" w:rsidRPr="00D443BD">
        <w:rPr>
          <w:rFonts w:ascii="Times New Roman" w:eastAsia="Times New Roman" w:hAnsi="Times New Roman" w:cs="Times New Roman"/>
          <w:kern w:val="0"/>
          <w:sz w:val="24"/>
          <w:szCs w:val="24"/>
          <w:lang w:eastAsia="es-ES"/>
          <w14:ligatures w14:val="none"/>
        </w:rPr>
        <w:t>] </w:t>
      </w:r>
    </w:p>
    <w:p w14:paraId="5D0B24A9" w14:textId="77777777" w:rsidR="00564360" w:rsidRDefault="00564360" w:rsidP="00D443BD">
      <w:pPr>
        <w:spacing w:after="0" w:line="240" w:lineRule="auto"/>
        <w:rPr>
          <w:rFonts w:ascii="Times New Roman" w:eastAsia="Times New Roman" w:hAnsi="Times New Roman" w:cs="Times New Roman"/>
          <w:kern w:val="0"/>
          <w:sz w:val="24"/>
          <w:szCs w:val="24"/>
          <w:lang w:eastAsia="es-ES"/>
          <w14:ligatures w14:val="none"/>
        </w:rPr>
      </w:pPr>
    </w:p>
    <w:p w14:paraId="47CCD742" w14:textId="7BF36543" w:rsidR="0056436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¿Qué palabras positivas de Cristo añaden certeza a la esperanza de su regreso? ¿Quién lo acompañará? [3</w:t>
      </w:r>
      <w:r w:rsidR="00685F39">
        <w:rPr>
          <w:rFonts w:ascii="Times New Roman" w:eastAsia="Times New Roman" w:hAnsi="Times New Roman" w:cs="Times New Roman"/>
          <w:kern w:val="0"/>
          <w:sz w:val="24"/>
          <w:szCs w:val="24"/>
          <w:lang w:eastAsia="es-ES"/>
          <w14:ligatures w14:val="none"/>
        </w:rPr>
        <w:t>03</w:t>
      </w:r>
      <w:r w:rsidRPr="00D443BD">
        <w:rPr>
          <w:rFonts w:ascii="Times New Roman" w:eastAsia="Times New Roman" w:hAnsi="Times New Roman" w:cs="Times New Roman"/>
          <w:kern w:val="0"/>
          <w:sz w:val="24"/>
          <w:szCs w:val="24"/>
          <w:lang w:eastAsia="es-ES"/>
          <w14:ligatures w14:val="none"/>
        </w:rPr>
        <w:t>:1] </w:t>
      </w:r>
    </w:p>
    <w:p w14:paraId="582EC306" w14:textId="77777777" w:rsidR="00564360" w:rsidRDefault="00564360" w:rsidP="00D443BD">
      <w:pPr>
        <w:spacing w:after="0" w:line="240" w:lineRule="auto"/>
        <w:rPr>
          <w:rFonts w:ascii="Times New Roman" w:eastAsia="Times New Roman" w:hAnsi="Times New Roman" w:cs="Times New Roman"/>
          <w:kern w:val="0"/>
          <w:sz w:val="24"/>
          <w:szCs w:val="24"/>
          <w:lang w:eastAsia="es-ES"/>
          <w14:ligatures w14:val="none"/>
        </w:rPr>
      </w:pPr>
    </w:p>
    <w:p w14:paraId="3C8D4635" w14:textId="40B0FC7D" w:rsidR="0056436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Por los ángeles, por Pablo y por Juan, ¿qué testimonio se da acerca de la manera de la venida de Cristo? [3</w:t>
      </w:r>
      <w:r w:rsidR="00C738AC">
        <w:rPr>
          <w:rFonts w:ascii="Times New Roman" w:eastAsia="Times New Roman" w:hAnsi="Times New Roman" w:cs="Times New Roman"/>
          <w:kern w:val="0"/>
          <w:sz w:val="24"/>
          <w:szCs w:val="24"/>
          <w:lang w:eastAsia="es-ES"/>
          <w14:ligatures w14:val="none"/>
        </w:rPr>
        <w:t>03</w:t>
      </w:r>
      <w:r w:rsidRPr="00D443BD">
        <w:rPr>
          <w:rFonts w:ascii="Times New Roman" w:eastAsia="Times New Roman" w:hAnsi="Times New Roman" w:cs="Times New Roman"/>
          <w:kern w:val="0"/>
          <w:sz w:val="24"/>
          <w:szCs w:val="24"/>
          <w:lang w:eastAsia="es-ES"/>
          <w14:ligatures w14:val="none"/>
        </w:rPr>
        <w:t>:2] </w:t>
      </w:r>
    </w:p>
    <w:p w14:paraId="1A73D2B8" w14:textId="77777777" w:rsidR="00564360" w:rsidRDefault="00564360" w:rsidP="00D443BD">
      <w:pPr>
        <w:spacing w:after="0" w:line="240" w:lineRule="auto"/>
        <w:rPr>
          <w:rFonts w:ascii="Times New Roman" w:eastAsia="Times New Roman" w:hAnsi="Times New Roman" w:cs="Times New Roman"/>
          <w:kern w:val="0"/>
          <w:sz w:val="24"/>
          <w:szCs w:val="24"/>
          <w:lang w:eastAsia="es-ES"/>
          <w14:ligatures w14:val="none"/>
        </w:rPr>
      </w:pPr>
    </w:p>
    <w:p w14:paraId="6ABECCF0" w14:textId="1FDD218D" w:rsidR="0056436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¿Cómo se relaciona la venida de Cristo con la restauración de lo que se perdió en la caída del hombre? [3</w:t>
      </w:r>
      <w:r w:rsidR="00192C99">
        <w:rPr>
          <w:rFonts w:ascii="Times New Roman" w:eastAsia="Times New Roman" w:hAnsi="Times New Roman" w:cs="Times New Roman"/>
          <w:kern w:val="0"/>
          <w:sz w:val="24"/>
          <w:szCs w:val="24"/>
          <w:lang w:eastAsia="es-ES"/>
          <w14:ligatures w14:val="none"/>
        </w:rPr>
        <w:t>03</w:t>
      </w:r>
      <w:r w:rsidRPr="00D443BD">
        <w:rPr>
          <w:rFonts w:ascii="Times New Roman" w:eastAsia="Times New Roman" w:hAnsi="Times New Roman" w:cs="Times New Roman"/>
          <w:kern w:val="0"/>
          <w:sz w:val="24"/>
          <w:szCs w:val="24"/>
          <w:lang w:eastAsia="es-ES"/>
          <w14:ligatures w14:val="none"/>
        </w:rPr>
        <w:t>:3-4] </w:t>
      </w:r>
    </w:p>
    <w:p w14:paraId="1EE30D0F" w14:textId="77777777" w:rsidR="00564360" w:rsidRDefault="00564360" w:rsidP="00D443BD">
      <w:pPr>
        <w:spacing w:after="0" w:line="240" w:lineRule="auto"/>
        <w:rPr>
          <w:rFonts w:ascii="Times New Roman" w:eastAsia="Times New Roman" w:hAnsi="Times New Roman" w:cs="Times New Roman"/>
          <w:kern w:val="0"/>
          <w:sz w:val="24"/>
          <w:szCs w:val="24"/>
          <w:lang w:eastAsia="es-ES"/>
          <w14:ligatures w14:val="none"/>
        </w:rPr>
      </w:pPr>
    </w:p>
    <w:p w14:paraId="3B3A76D7" w14:textId="683A3683" w:rsidR="0056436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¿Qué experiencias especiales han causado un intenso anhelo por el regreso de Cristo entre Sus seguidores? [</w:t>
      </w:r>
      <w:r w:rsidR="00973C8B">
        <w:rPr>
          <w:rFonts w:ascii="Times New Roman" w:eastAsia="Times New Roman" w:hAnsi="Times New Roman" w:cs="Times New Roman"/>
          <w:kern w:val="0"/>
          <w:sz w:val="24"/>
          <w:szCs w:val="24"/>
          <w:lang w:eastAsia="es-ES"/>
          <w14:ligatures w14:val="none"/>
        </w:rPr>
        <w:t>304:1-3</w:t>
      </w:r>
      <w:r w:rsidRPr="00D443BD">
        <w:rPr>
          <w:rFonts w:ascii="Times New Roman" w:eastAsia="Times New Roman" w:hAnsi="Times New Roman" w:cs="Times New Roman"/>
          <w:kern w:val="0"/>
          <w:sz w:val="24"/>
          <w:szCs w:val="24"/>
          <w:lang w:eastAsia="es-ES"/>
          <w14:ligatures w14:val="none"/>
        </w:rPr>
        <w:t>] </w:t>
      </w:r>
    </w:p>
    <w:p w14:paraId="5D6BBBFC" w14:textId="77777777" w:rsidR="00564360" w:rsidRDefault="00564360" w:rsidP="00D443BD">
      <w:pPr>
        <w:spacing w:after="0" w:line="240" w:lineRule="auto"/>
        <w:rPr>
          <w:rFonts w:ascii="Times New Roman" w:eastAsia="Times New Roman" w:hAnsi="Times New Roman" w:cs="Times New Roman"/>
          <w:kern w:val="0"/>
          <w:sz w:val="24"/>
          <w:szCs w:val="24"/>
          <w:lang w:eastAsia="es-ES"/>
          <w14:ligatures w14:val="none"/>
        </w:rPr>
      </w:pPr>
    </w:p>
    <w:p w14:paraId="6806FCE9" w14:textId="77777777" w:rsidR="0056436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¿Cómo fueron animados los reformadores en su obra por la "esperanza bendita"? 303:1-4 [347:1-4] </w:t>
      </w:r>
    </w:p>
    <w:p w14:paraId="6E699C13" w14:textId="77777777" w:rsidR="00564360" w:rsidRDefault="00564360" w:rsidP="00D443BD">
      <w:pPr>
        <w:spacing w:after="0" w:line="240" w:lineRule="auto"/>
        <w:rPr>
          <w:rFonts w:ascii="Times New Roman" w:eastAsia="Times New Roman" w:hAnsi="Times New Roman" w:cs="Times New Roman"/>
          <w:kern w:val="0"/>
          <w:sz w:val="24"/>
          <w:szCs w:val="24"/>
          <w:lang w:eastAsia="es-ES"/>
          <w14:ligatures w14:val="none"/>
        </w:rPr>
      </w:pPr>
    </w:p>
    <w:p w14:paraId="565137DE" w14:textId="10DD5D21" w:rsidR="0056436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¿Cuál fue la primera de las "señales" prometidas de la proximidad del fin? [</w:t>
      </w:r>
      <w:r w:rsidR="00932D71">
        <w:rPr>
          <w:rFonts w:ascii="Times New Roman" w:eastAsia="Times New Roman" w:hAnsi="Times New Roman" w:cs="Times New Roman"/>
          <w:kern w:val="0"/>
          <w:sz w:val="24"/>
          <w:szCs w:val="24"/>
          <w:lang w:eastAsia="es-ES"/>
          <w14:ligatures w14:val="none"/>
        </w:rPr>
        <w:t>304:4-306:4</w:t>
      </w:r>
      <w:r w:rsidRPr="00D443BD">
        <w:rPr>
          <w:rFonts w:ascii="Times New Roman" w:eastAsia="Times New Roman" w:hAnsi="Times New Roman" w:cs="Times New Roman"/>
          <w:kern w:val="0"/>
          <w:sz w:val="24"/>
          <w:szCs w:val="24"/>
          <w:lang w:eastAsia="es-ES"/>
          <w14:ligatures w14:val="none"/>
        </w:rPr>
        <w:t>] </w:t>
      </w:r>
    </w:p>
    <w:p w14:paraId="1726C86C" w14:textId="77777777" w:rsidR="00564360" w:rsidRDefault="00564360" w:rsidP="00D443BD">
      <w:pPr>
        <w:spacing w:after="0" w:line="240" w:lineRule="auto"/>
        <w:rPr>
          <w:rFonts w:ascii="Times New Roman" w:eastAsia="Times New Roman" w:hAnsi="Times New Roman" w:cs="Times New Roman"/>
          <w:kern w:val="0"/>
          <w:sz w:val="24"/>
          <w:szCs w:val="24"/>
          <w:lang w:eastAsia="es-ES"/>
          <w14:ligatures w14:val="none"/>
        </w:rPr>
      </w:pPr>
    </w:p>
    <w:p w14:paraId="46C0091B" w14:textId="7633564E" w:rsidR="0056436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¿Demuestra que el día oscuro de 1780 cumplió la profecía en cuanto al tiempo? ¿Fue reconocido por muchos de los que lo presenciaron, como el cumplimiento de una profecía específica de las Escrituras? [</w:t>
      </w:r>
      <w:r w:rsidR="00FB0B59">
        <w:rPr>
          <w:rFonts w:ascii="Times New Roman" w:eastAsia="Times New Roman" w:hAnsi="Times New Roman" w:cs="Times New Roman"/>
          <w:kern w:val="0"/>
          <w:sz w:val="24"/>
          <w:szCs w:val="24"/>
          <w:lang w:eastAsia="es-ES"/>
          <w14:ligatures w14:val="none"/>
        </w:rPr>
        <w:t>307:1; 309:1</w:t>
      </w:r>
      <w:r w:rsidRPr="00D443BD">
        <w:rPr>
          <w:rFonts w:ascii="Times New Roman" w:eastAsia="Times New Roman" w:hAnsi="Times New Roman" w:cs="Times New Roman"/>
          <w:kern w:val="0"/>
          <w:sz w:val="24"/>
          <w:szCs w:val="24"/>
          <w:lang w:eastAsia="es-ES"/>
          <w14:ligatures w14:val="none"/>
        </w:rPr>
        <w:t>] </w:t>
      </w:r>
    </w:p>
    <w:p w14:paraId="7D738B4F" w14:textId="77777777" w:rsidR="00564360" w:rsidRDefault="00564360" w:rsidP="00D443BD">
      <w:pPr>
        <w:spacing w:after="0" w:line="240" w:lineRule="auto"/>
        <w:rPr>
          <w:rFonts w:ascii="Times New Roman" w:eastAsia="Times New Roman" w:hAnsi="Times New Roman" w:cs="Times New Roman"/>
          <w:kern w:val="0"/>
          <w:sz w:val="24"/>
          <w:szCs w:val="24"/>
          <w:lang w:eastAsia="es-ES"/>
          <w14:ligatures w14:val="none"/>
        </w:rPr>
      </w:pPr>
    </w:p>
    <w:p w14:paraId="241CBE6E" w14:textId="2E4732EE" w:rsidR="0056436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9. ¿Cuál era la condición espiritual de la iglesia cuando comenzaron a aparecer las señales de la venida de Cristo? </w:t>
      </w:r>
      <w:r w:rsidR="00A844F3" w:rsidRPr="00A844F3">
        <w:rPr>
          <w:rFonts w:ascii="Times New Roman" w:eastAsia="Times New Roman" w:hAnsi="Times New Roman" w:cs="Times New Roman"/>
          <w:kern w:val="0"/>
          <w:sz w:val="24"/>
          <w:szCs w:val="24"/>
          <w:lang w:eastAsia="es-ES"/>
          <w14:ligatures w14:val="none"/>
        </w:rPr>
        <w:t>Demuestra que esto también fue objeto de profecía.</w:t>
      </w:r>
      <w:r w:rsidR="00A844F3">
        <w:rPr>
          <w:rFonts w:ascii="Times New Roman" w:eastAsia="Times New Roman" w:hAnsi="Times New Roman" w:cs="Times New Roman"/>
          <w:kern w:val="0"/>
          <w:sz w:val="24"/>
          <w:szCs w:val="24"/>
          <w:lang w:eastAsia="es-ES"/>
          <w14:ligatures w14:val="none"/>
        </w:rPr>
        <w:t xml:space="preserve"> </w:t>
      </w:r>
      <w:r w:rsidRPr="00D443BD">
        <w:rPr>
          <w:rFonts w:ascii="Times New Roman" w:eastAsia="Times New Roman" w:hAnsi="Times New Roman" w:cs="Times New Roman"/>
          <w:kern w:val="0"/>
          <w:sz w:val="24"/>
          <w:szCs w:val="24"/>
          <w:lang w:eastAsia="es-ES"/>
          <w14:ligatures w14:val="none"/>
        </w:rPr>
        <w:t>[</w:t>
      </w:r>
      <w:r w:rsidR="00E104D7">
        <w:rPr>
          <w:rFonts w:ascii="Times New Roman" w:eastAsia="Times New Roman" w:hAnsi="Times New Roman" w:cs="Times New Roman"/>
          <w:kern w:val="0"/>
          <w:sz w:val="24"/>
          <w:szCs w:val="24"/>
          <w:lang w:eastAsia="es-ES"/>
          <w14:ligatures w14:val="none"/>
        </w:rPr>
        <w:t>309:3</w:t>
      </w:r>
      <w:r w:rsidRPr="00D443BD">
        <w:rPr>
          <w:rFonts w:ascii="Times New Roman" w:eastAsia="Times New Roman" w:hAnsi="Times New Roman" w:cs="Times New Roman"/>
          <w:kern w:val="0"/>
          <w:sz w:val="24"/>
          <w:szCs w:val="24"/>
          <w:lang w:eastAsia="es-ES"/>
          <w14:ligatures w14:val="none"/>
        </w:rPr>
        <w:t>] </w:t>
      </w:r>
    </w:p>
    <w:p w14:paraId="214EDB6B" w14:textId="77777777" w:rsidR="00564360" w:rsidRDefault="00564360" w:rsidP="00D443BD">
      <w:pPr>
        <w:spacing w:after="0" w:line="240" w:lineRule="auto"/>
        <w:rPr>
          <w:rFonts w:ascii="Times New Roman" w:eastAsia="Times New Roman" w:hAnsi="Times New Roman" w:cs="Times New Roman"/>
          <w:kern w:val="0"/>
          <w:sz w:val="24"/>
          <w:szCs w:val="24"/>
          <w:lang w:eastAsia="es-ES"/>
          <w14:ligatures w14:val="none"/>
        </w:rPr>
      </w:pPr>
    </w:p>
    <w:p w14:paraId="7EAC08BD" w14:textId="7A5EEF7B" w:rsidR="0056436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¿Qué rasgos proféticos del "día del Señor" constituyen un poderoso llamado a despertar del letargo espiritual? [</w:t>
      </w:r>
      <w:r w:rsidR="00CD2D4C">
        <w:rPr>
          <w:rFonts w:ascii="Times New Roman" w:eastAsia="Times New Roman" w:hAnsi="Times New Roman" w:cs="Times New Roman"/>
          <w:kern w:val="0"/>
          <w:sz w:val="24"/>
          <w:szCs w:val="24"/>
          <w:lang w:eastAsia="es-ES"/>
          <w14:ligatures w14:val="none"/>
        </w:rPr>
        <w:t>310:3-311.3</w:t>
      </w:r>
      <w:r w:rsidRPr="00D443BD">
        <w:rPr>
          <w:rFonts w:ascii="Times New Roman" w:eastAsia="Times New Roman" w:hAnsi="Times New Roman" w:cs="Times New Roman"/>
          <w:kern w:val="0"/>
          <w:sz w:val="24"/>
          <w:szCs w:val="24"/>
          <w:lang w:eastAsia="es-ES"/>
          <w14:ligatures w14:val="none"/>
        </w:rPr>
        <w:t>] </w:t>
      </w:r>
    </w:p>
    <w:p w14:paraId="097C8BDD" w14:textId="77777777" w:rsidR="00564360" w:rsidRDefault="00564360" w:rsidP="00D443BD">
      <w:pPr>
        <w:spacing w:after="0" w:line="240" w:lineRule="auto"/>
        <w:rPr>
          <w:rFonts w:ascii="Times New Roman" w:eastAsia="Times New Roman" w:hAnsi="Times New Roman" w:cs="Times New Roman"/>
          <w:kern w:val="0"/>
          <w:sz w:val="24"/>
          <w:szCs w:val="24"/>
          <w:lang w:eastAsia="es-ES"/>
          <w14:ligatures w14:val="none"/>
        </w:rPr>
      </w:pPr>
    </w:p>
    <w:p w14:paraId="6428A465" w14:textId="77777777" w:rsidR="0056436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¿Qué mensaje de amonestación se debía dar en ese tiempo, y por qué clase de hombres se dio? 311:2-312:3 [356:4-357:4] </w:t>
      </w:r>
    </w:p>
    <w:p w14:paraId="203FBA16" w14:textId="77777777" w:rsidR="00564360" w:rsidRDefault="00564360" w:rsidP="00D443BD">
      <w:pPr>
        <w:spacing w:after="0" w:line="240" w:lineRule="auto"/>
        <w:rPr>
          <w:rFonts w:ascii="Times New Roman" w:eastAsia="Times New Roman" w:hAnsi="Times New Roman" w:cs="Times New Roman"/>
          <w:kern w:val="0"/>
          <w:sz w:val="24"/>
          <w:szCs w:val="24"/>
          <w:lang w:eastAsia="es-ES"/>
          <w14:ligatures w14:val="none"/>
        </w:rPr>
      </w:pPr>
    </w:p>
    <w:p w14:paraId="7402CBF2" w14:textId="0CB5E1BA"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12. ¿Cuántos del pueblo de Dios estaban buscando a Cristo en Su primer advenimiento? ¿Cuál fue la actitud de los líderes religiosos de aquel tiempo ante las profecías de Su venida? ¿Qué clases de personas fueron escogidas para anunciar el nacimiento de Jesús? ¿Qué lecciones hay en esta experiencia para nuestro tiempo? [</w:t>
      </w:r>
      <w:r w:rsidR="00A90100">
        <w:rPr>
          <w:rFonts w:ascii="Times New Roman" w:eastAsia="Times New Roman" w:hAnsi="Times New Roman" w:cs="Times New Roman"/>
          <w:kern w:val="0"/>
          <w:sz w:val="24"/>
          <w:szCs w:val="24"/>
          <w:lang w:eastAsia="es-ES"/>
          <w14:ligatures w14:val="none"/>
        </w:rPr>
        <w:t>313:1 - 316:1</w:t>
      </w:r>
      <w:r w:rsidRPr="00D443BD">
        <w:rPr>
          <w:rFonts w:ascii="Times New Roman" w:eastAsia="Times New Roman" w:hAnsi="Times New Roman" w:cs="Times New Roman"/>
          <w:kern w:val="0"/>
          <w:sz w:val="24"/>
          <w:szCs w:val="24"/>
          <w:lang w:eastAsia="es-ES"/>
          <w14:ligatures w14:val="none"/>
        </w:rPr>
        <w:t>]</w:t>
      </w:r>
    </w:p>
    <w:p w14:paraId="2A56FD6C" w14:textId="3438632D"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1</w:t>
      </w:r>
      <w:r w:rsidR="002A64EA">
        <w:rPr>
          <w:rFonts w:ascii="Times New Roman" w:eastAsia="Times New Roman" w:hAnsi="Times New Roman" w:cs="Times New Roman"/>
          <w:b/>
          <w:bCs/>
          <w:kern w:val="0"/>
          <w:sz w:val="27"/>
          <w:szCs w:val="27"/>
          <w:lang w:eastAsia="es-ES"/>
          <w14:ligatures w14:val="none"/>
        </w:rPr>
        <w:t>9</w:t>
      </w:r>
      <w:r w:rsidRPr="00D443BD">
        <w:rPr>
          <w:rFonts w:ascii="Times New Roman" w:eastAsia="Times New Roman" w:hAnsi="Times New Roman" w:cs="Times New Roman"/>
          <w:b/>
          <w:bCs/>
          <w:kern w:val="0"/>
          <w:sz w:val="27"/>
          <w:szCs w:val="27"/>
          <w:lang w:eastAsia="es-ES"/>
          <w14:ligatures w14:val="none"/>
        </w:rPr>
        <w:t xml:space="preserve"> - </w:t>
      </w:r>
      <w:r w:rsidR="002A64EA" w:rsidRPr="002A64EA">
        <w:rPr>
          <w:rFonts w:ascii="Times New Roman" w:eastAsia="Times New Roman" w:hAnsi="Times New Roman" w:cs="Times New Roman"/>
          <w:b/>
          <w:bCs/>
          <w:kern w:val="0"/>
          <w:sz w:val="27"/>
          <w:szCs w:val="27"/>
          <w:lang w:eastAsia="es-ES"/>
          <w14:ligatures w14:val="none"/>
        </w:rPr>
        <w:t>Una profecía significativa</w:t>
      </w:r>
    </w:p>
    <w:p w14:paraId="60C6A764" w14:textId="2650EB03" w:rsidR="001609F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¿Qué rasgos de carácter y qué circunstancias de la vida calificaron a William Miller para llegar a ser un gran líder espiritual? [</w:t>
      </w:r>
      <w:r w:rsidR="00F52DCC" w:rsidRPr="00F52DCC">
        <w:rPr>
          <w:rFonts w:ascii="Times New Roman" w:eastAsia="Times New Roman" w:hAnsi="Times New Roman" w:cs="Times New Roman"/>
          <w:kern w:val="0"/>
          <w:sz w:val="24"/>
          <w:szCs w:val="24"/>
          <w:lang w:eastAsia="es-ES"/>
          <w14:ligatures w14:val="none"/>
        </w:rPr>
        <w:t>317:1</w:t>
      </w:r>
      <w:r w:rsidR="00F52DCC">
        <w:rPr>
          <w:rFonts w:ascii="Times New Roman" w:eastAsia="Times New Roman" w:hAnsi="Times New Roman" w:cs="Times New Roman"/>
          <w:kern w:val="0"/>
          <w:sz w:val="24"/>
          <w:szCs w:val="24"/>
          <w:lang w:eastAsia="es-ES"/>
          <w14:ligatures w14:val="none"/>
        </w:rPr>
        <w:t>; 318:1</w:t>
      </w:r>
      <w:r w:rsidRPr="00D443BD">
        <w:rPr>
          <w:rFonts w:ascii="Times New Roman" w:eastAsia="Times New Roman" w:hAnsi="Times New Roman" w:cs="Times New Roman"/>
          <w:kern w:val="0"/>
          <w:sz w:val="24"/>
          <w:szCs w:val="24"/>
          <w:lang w:eastAsia="es-ES"/>
          <w14:ligatures w14:val="none"/>
        </w:rPr>
        <w:t>] </w:t>
      </w:r>
    </w:p>
    <w:p w14:paraId="58798F47" w14:textId="77777777" w:rsidR="001609F1" w:rsidRDefault="001609F1" w:rsidP="00D443BD">
      <w:pPr>
        <w:spacing w:after="0" w:line="240" w:lineRule="auto"/>
        <w:rPr>
          <w:rFonts w:ascii="Times New Roman" w:eastAsia="Times New Roman" w:hAnsi="Times New Roman" w:cs="Times New Roman"/>
          <w:kern w:val="0"/>
          <w:sz w:val="24"/>
          <w:szCs w:val="24"/>
          <w:lang w:eastAsia="es-ES"/>
          <w14:ligatures w14:val="none"/>
        </w:rPr>
      </w:pPr>
    </w:p>
    <w:p w14:paraId="57D5164A" w14:textId="77777777" w:rsidR="001609F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Nota: El deísmo, con su creencia en Dios como la gran Causa del universo, en el deber de los hombres de honrarlo con vidas de virtud, y en la doctrina de las recompensas o el castigo, negó la Biblia como una revelación divina. Sostenía que la razón humana por sí sola era suficiente para establecer la religión y hacer cumplir la moralidad. A medida que sus inconsistencias se hicieron evidentes, el movimiento duró poco, y sus adherentes regresaron al cristianismo histórico o se convirtieron en ateos declarados.</w:t>
      </w:r>
    </w:p>
    <w:p w14:paraId="311E2B5B" w14:textId="77777777" w:rsidR="001609F1" w:rsidRDefault="001609F1" w:rsidP="00D443BD">
      <w:pPr>
        <w:spacing w:after="0" w:line="240" w:lineRule="auto"/>
        <w:rPr>
          <w:rFonts w:ascii="Times New Roman" w:eastAsia="Times New Roman" w:hAnsi="Times New Roman" w:cs="Times New Roman"/>
          <w:kern w:val="0"/>
          <w:sz w:val="24"/>
          <w:szCs w:val="24"/>
          <w:lang w:eastAsia="es-ES"/>
          <w14:ligatures w14:val="none"/>
        </w:rPr>
      </w:pPr>
    </w:p>
    <w:p w14:paraId="4BDC0CCA" w14:textId="05337309" w:rsidR="001609F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3. ¿A través de qué pasos fue guiado Miller por el razonamiento lógico, a aceptar a Cristo como su Salvador y a un amor ardiente por las Escrituras? ¿Qué desafío lo llevó a un estudio intensivo de la Biblia? </w:t>
      </w:r>
      <w:r w:rsidR="001776C7"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318:</w:t>
      </w:r>
      <w:r w:rsidR="001776C7">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-319:</w:t>
      </w:r>
      <w:r w:rsidR="001776C7">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 </w:t>
      </w:r>
    </w:p>
    <w:p w14:paraId="596286B9" w14:textId="77777777" w:rsidR="001609F1" w:rsidRDefault="001609F1" w:rsidP="00D443BD">
      <w:pPr>
        <w:spacing w:after="0" w:line="240" w:lineRule="auto"/>
        <w:rPr>
          <w:rFonts w:ascii="Times New Roman" w:eastAsia="Times New Roman" w:hAnsi="Times New Roman" w:cs="Times New Roman"/>
          <w:kern w:val="0"/>
          <w:sz w:val="24"/>
          <w:szCs w:val="24"/>
          <w:lang w:eastAsia="es-ES"/>
          <w14:ligatures w14:val="none"/>
        </w:rPr>
      </w:pPr>
    </w:p>
    <w:p w14:paraId="64997303" w14:textId="7AB94BE2" w:rsidR="001609F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4. ¿Qué métodos de estudio de la Biblia contribuyeron al esclarecimiento de su mente? ¿Qué libros olvidados estudió, y con qué conclusiones? </w:t>
      </w:r>
      <w:r w:rsidR="00912C47"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320:1</w:t>
      </w:r>
      <w:r w:rsidR="00912C47">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2] </w:t>
      </w:r>
    </w:p>
    <w:p w14:paraId="7D924D67" w14:textId="77777777" w:rsidR="001609F1" w:rsidRDefault="001609F1" w:rsidP="00D443BD">
      <w:pPr>
        <w:spacing w:after="0" w:line="240" w:lineRule="auto"/>
        <w:rPr>
          <w:rFonts w:ascii="Times New Roman" w:eastAsia="Times New Roman" w:hAnsi="Times New Roman" w:cs="Times New Roman"/>
          <w:kern w:val="0"/>
          <w:sz w:val="24"/>
          <w:szCs w:val="24"/>
          <w:lang w:eastAsia="es-ES"/>
          <w14:ligatures w14:val="none"/>
        </w:rPr>
      </w:pPr>
    </w:p>
    <w:p w14:paraId="3A59F121" w14:textId="2127D3B8" w:rsidR="001609F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5. ¿Cuándo entró la doctrina del milenio temporal en la enseñanza cristiana, y con qué malos resultados? ¿Qué verdades concernientes a los acontecimientos relacionados con la segunda venida de Cristo redescubrió Miller? </w:t>
      </w:r>
      <w:r w:rsidR="00555F1C"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321:1-32</w:t>
      </w:r>
      <w:r w:rsidR="00555F1C">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w:t>
      </w:r>
      <w:r w:rsidR="00555F1C">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w:t>
      </w:r>
    </w:p>
    <w:p w14:paraId="1C5902CB" w14:textId="77777777" w:rsidR="001609F1" w:rsidRDefault="001609F1" w:rsidP="00D443BD">
      <w:pPr>
        <w:spacing w:after="0" w:line="240" w:lineRule="auto"/>
        <w:rPr>
          <w:rFonts w:ascii="Times New Roman" w:eastAsia="Times New Roman" w:hAnsi="Times New Roman" w:cs="Times New Roman"/>
          <w:kern w:val="0"/>
          <w:sz w:val="24"/>
          <w:szCs w:val="24"/>
          <w:lang w:eastAsia="es-ES"/>
          <w14:ligatures w14:val="none"/>
        </w:rPr>
      </w:pPr>
    </w:p>
    <w:p w14:paraId="57516A65" w14:textId="77777777" w:rsidR="001609F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Nota: Daniel Whitby (1638-1726), un notable teólogo de Inglaterra, y que escribió muchas obras de naturaleza controvertida, fue el primero en exponer el punto de vista de que el Milenio "no fue un reinado de personas levantadas de entre los muertos, sino de la iglesia floreciendo gloriosamente durante mil años después de la conversión de los judíos". " 1703, Vol. II, 7ª ed., p. 687.</w:t>
      </w:r>
    </w:p>
    <w:p w14:paraId="5CF5ECA9" w14:textId="77777777" w:rsidR="001609F1" w:rsidRDefault="001609F1" w:rsidP="00D443BD">
      <w:pPr>
        <w:spacing w:after="0" w:line="240" w:lineRule="auto"/>
        <w:rPr>
          <w:rFonts w:ascii="Times New Roman" w:eastAsia="Times New Roman" w:hAnsi="Times New Roman" w:cs="Times New Roman"/>
          <w:kern w:val="0"/>
          <w:sz w:val="24"/>
          <w:szCs w:val="24"/>
          <w:lang w:eastAsia="es-ES"/>
          <w14:ligatures w14:val="none"/>
        </w:rPr>
      </w:pPr>
    </w:p>
    <w:p w14:paraId="46D707B9" w14:textId="05ADB542" w:rsidR="001609F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7. ¿Cómo fue inducido Miller a buscar profecías que pudieran indicar los tiempos relacionados con los últimos días? ¿Qué profecía le pareció especialmente que revelaría el tiempo de la Segunda Venida? </w:t>
      </w:r>
      <w:r w:rsidR="00440268"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323:</w:t>
      </w:r>
      <w:r w:rsidR="00440268">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-324:</w:t>
      </w:r>
      <w:r w:rsidR="00440268">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 </w:t>
      </w:r>
    </w:p>
    <w:p w14:paraId="15950FEF" w14:textId="77777777" w:rsidR="001609F1" w:rsidRDefault="001609F1" w:rsidP="00D443BD">
      <w:pPr>
        <w:spacing w:after="0" w:line="240" w:lineRule="auto"/>
        <w:rPr>
          <w:rFonts w:ascii="Times New Roman" w:eastAsia="Times New Roman" w:hAnsi="Times New Roman" w:cs="Times New Roman"/>
          <w:kern w:val="0"/>
          <w:sz w:val="24"/>
          <w:szCs w:val="24"/>
          <w:lang w:eastAsia="es-ES"/>
          <w14:ligatures w14:val="none"/>
        </w:rPr>
      </w:pPr>
    </w:p>
    <w:p w14:paraId="5DAE5F2E" w14:textId="36929D27" w:rsidR="001609F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8. Nota: Como ayuda para fijar en la mente la exposición de los 2300 días, será útil que el lector construya, para su propio uso, un cuadro cronológico, basado en </w:t>
      </w:r>
      <w:r w:rsidR="00E705AE"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32</w:t>
      </w:r>
      <w:r w:rsidR="00E705AE">
        <w:rPr>
          <w:rFonts w:ascii="Times New Roman" w:eastAsia="Times New Roman" w:hAnsi="Times New Roman" w:cs="Times New Roman"/>
          <w:kern w:val="0"/>
          <w:sz w:val="24"/>
          <w:szCs w:val="24"/>
          <w:lang w:eastAsia="es-ES"/>
          <w14:ligatures w14:val="none"/>
        </w:rPr>
        <w:t>5</w:t>
      </w:r>
      <w:r w:rsidRPr="00D443BD">
        <w:rPr>
          <w:rFonts w:ascii="Times New Roman" w:eastAsia="Times New Roman" w:hAnsi="Times New Roman" w:cs="Times New Roman"/>
          <w:kern w:val="0"/>
          <w:sz w:val="24"/>
          <w:szCs w:val="24"/>
          <w:lang w:eastAsia="es-ES"/>
          <w14:ligatures w14:val="none"/>
        </w:rPr>
        <w:t>:</w:t>
      </w:r>
      <w:r w:rsidR="00E705AE">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-329:</w:t>
      </w:r>
      <w:r w:rsidR="00E705AE">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w:t>
      </w:r>
    </w:p>
    <w:p w14:paraId="0B008ABA" w14:textId="77777777" w:rsidR="001609F1" w:rsidRDefault="001609F1" w:rsidP="00D443BD">
      <w:pPr>
        <w:spacing w:after="0" w:line="240" w:lineRule="auto"/>
        <w:rPr>
          <w:rFonts w:ascii="Times New Roman" w:eastAsia="Times New Roman" w:hAnsi="Times New Roman" w:cs="Times New Roman"/>
          <w:kern w:val="0"/>
          <w:sz w:val="24"/>
          <w:szCs w:val="24"/>
          <w:lang w:eastAsia="es-ES"/>
          <w14:ligatures w14:val="none"/>
        </w:rPr>
      </w:pPr>
    </w:p>
    <w:p w14:paraId="60913492" w14:textId="5AEE30D7" w:rsidR="001609F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9. ¿Cuántos años transcurrieron entre el comienzo del estudio bíblico de Miller y su primera declaración pública de fe? ¿En qué divisiones se divide este período? </w:t>
      </w:r>
      <w:r w:rsidR="00FF672D"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329:</w:t>
      </w:r>
      <w:r w:rsidR="00FF672D">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-330:</w:t>
      </w:r>
      <w:r w:rsidR="00FF672D">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w:t>
      </w:r>
    </w:p>
    <w:p w14:paraId="70B3E510" w14:textId="77777777" w:rsidR="001609F1" w:rsidRDefault="001609F1" w:rsidP="00D443BD">
      <w:pPr>
        <w:spacing w:after="0" w:line="240" w:lineRule="auto"/>
        <w:rPr>
          <w:rFonts w:ascii="Times New Roman" w:eastAsia="Times New Roman" w:hAnsi="Times New Roman" w:cs="Times New Roman"/>
          <w:kern w:val="0"/>
          <w:sz w:val="24"/>
          <w:szCs w:val="24"/>
          <w:lang w:eastAsia="es-ES"/>
          <w14:ligatures w14:val="none"/>
        </w:rPr>
      </w:pPr>
    </w:p>
    <w:p w14:paraId="5D9E2E4A" w14:textId="7447FF37" w:rsidR="001609F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10. ¿Con qué desventajas comenzó su trabajo público, en cuanto a edad, experiencia y confianza en sí mismo? ¿Cómo consiguió sus nombramientos? ¿Cómo se relacionaban las iglesias de esa época con su obra y enseñanza? ¿Cómo se le apoyó económicamente? </w:t>
      </w:r>
      <w:r w:rsidR="00D2690A"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331:2-332:</w:t>
      </w:r>
      <w:r w:rsidR="00D2690A">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w:t>
      </w:r>
    </w:p>
    <w:p w14:paraId="1E5799B7" w14:textId="77777777" w:rsidR="001609F1" w:rsidRDefault="001609F1" w:rsidP="00D443BD">
      <w:pPr>
        <w:spacing w:after="0" w:line="240" w:lineRule="auto"/>
        <w:rPr>
          <w:rFonts w:ascii="Times New Roman" w:eastAsia="Times New Roman" w:hAnsi="Times New Roman" w:cs="Times New Roman"/>
          <w:kern w:val="0"/>
          <w:sz w:val="24"/>
          <w:szCs w:val="24"/>
          <w:lang w:eastAsia="es-ES"/>
          <w14:ligatures w14:val="none"/>
        </w:rPr>
      </w:pPr>
    </w:p>
    <w:p w14:paraId="13AD8615" w14:textId="1528A296" w:rsidR="001609F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11. ¿El cumplimiento de qué dos profecías durante el tiempo de la predicación de Miller dio un ímpetu notable al movimiento adventista? </w:t>
      </w:r>
      <w:r w:rsidR="00C54182"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33</w:t>
      </w:r>
      <w:r w:rsidR="00C54182">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w:t>
      </w:r>
      <w:r w:rsidR="00C54182">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-33</w:t>
      </w:r>
      <w:r w:rsidR="00C54182">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w:t>
      </w:r>
      <w:r w:rsidR="00C54182">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w:t>
      </w:r>
    </w:p>
    <w:p w14:paraId="562326BA" w14:textId="77777777" w:rsidR="001609F1" w:rsidRDefault="001609F1" w:rsidP="00D443BD">
      <w:pPr>
        <w:spacing w:after="0" w:line="240" w:lineRule="auto"/>
        <w:rPr>
          <w:rFonts w:ascii="Times New Roman" w:eastAsia="Times New Roman" w:hAnsi="Times New Roman" w:cs="Times New Roman"/>
          <w:kern w:val="0"/>
          <w:sz w:val="24"/>
          <w:szCs w:val="24"/>
          <w:lang w:eastAsia="es-ES"/>
          <w14:ligatures w14:val="none"/>
        </w:rPr>
      </w:pPr>
    </w:p>
    <w:p w14:paraId="72BCD30D" w14:textId="268D7E7B" w:rsidR="001609F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12. ¿Cómo se opusieron a la obra los ministros populares, los impíos y más tarde los líderes de la iglesia? ¿Qué apelación razonable hizo Miller a las iglesias? [</w:t>
      </w:r>
      <w:r w:rsidR="000D0A84">
        <w:rPr>
          <w:rFonts w:ascii="Times New Roman" w:eastAsia="Times New Roman" w:hAnsi="Times New Roman" w:cs="Times New Roman"/>
          <w:kern w:val="0"/>
          <w:sz w:val="24"/>
          <w:szCs w:val="24"/>
          <w:lang w:eastAsia="es-ES"/>
          <w14:ligatures w14:val="none"/>
        </w:rPr>
        <w:t>335:1-336:4</w:t>
      </w:r>
      <w:r w:rsidRPr="00D443BD">
        <w:rPr>
          <w:rFonts w:ascii="Times New Roman" w:eastAsia="Times New Roman" w:hAnsi="Times New Roman" w:cs="Times New Roman"/>
          <w:kern w:val="0"/>
          <w:sz w:val="24"/>
          <w:szCs w:val="24"/>
          <w:lang w:eastAsia="es-ES"/>
          <w14:ligatures w14:val="none"/>
        </w:rPr>
        <w:t>] </w:t>
      </w:r>
    </w:p>
    <w:p w14:paraId="0F571018" w14:textId="77777777" w:rsidR="001609F1" w:rsidRDefault="001609F1" w:rsidP="00D443BD">
      <w:pPr>
        <w:spacing w:after="0" w:line="240" w:lineRule="auto"/>
        <w:rPr>
          <w:rFonts w:ascii="Times New Roman" w:eastAsia="Times New Roman" w:hAnsi="Times New Roman" w:cs="Times New Roman"/>
          <w:kern w:val="0"/>
          <w:sz w:val="24"/>
          <w:szCs w:val="24"/>
          <w:lang w:eastAsia="es-ES"/>
          <w14:ligatures w14:val="none"/>
        </w:rPr>
      </w:pPr>
    </w:p>
    <w:p w14:paraId="1E1194BA" w14:textId="30948CA6" w:rsidR="001609F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13. ¿Qué puntos de comparación se hacen entre los días de Noé y los últimos días? </w:t>
      </w:r>
      <w:r w:rsidR="00993567"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337:</w:t>
      </w:r>
      <w:r w:rsidR="00993567">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-33</w:t>
      </w:r>
      <w:r w:rsidR="00993567">
        <w:rPr>
          <w:rFonts w:ascii="Times New Roman" w:eastAsia="Times New Roman" w:hAnsi="Times New Roman" w:cs="Times New Roman"/>
          <w:kern w:val="0"/>
          <w:sz w:val="24"/>
          <w:szCs w:val="24"/>
          <w:lang w:eastAsia="es-ES"/>
          <w14:ligatures w14:val="none"/>
        </w:rPr>
        <w:t>8</w:t>
      </w:r>
      <w:r w:rsidRPr="00D443BD">
        <w:rPr>
          <w:rFonts w:ascii="Times New Roman" w:eastAsia="Times New Roman" w:hAnsi="Times New Roman" w:cs="Times New Roman"/>
          <w:kern w:val="0"/>
          <w:sz w:val="24"/>
          <w:szCs w:val="24"/>
          <w:lang w:eastAsia="es-ES"/>
          <w14:ligatures w14:val="none"/>
        </w:rPr>
        <w:t>:1] </w:t>
      </w:r>
    </w:p>
    <w:p w14:paraId="012513BC" w14:textId="77777777" w:rsidR="001609F1" w:rsidRDefault="001609F1" w:rsidP="00D443BD">
      <w:pPr>
        <w:spacing w:after="0" w:line="240" w:lineRule="auto"/>
        <w:rPr>
          <w:rFonts w:ascii="Times New Roman" w:eastAsia="Times New Roman" w:hAnsi="Times New Roman" w:cs="Times New Roman"/>
          <w:kern w:val="0"/>
          <w:sz w:val="24"/>
          <w:szCs w:val="24"/>
          <w:lang w:eastAsia="es-ES"/>
          <w14:ligatures w14:val="none"/>
        </w:rPr>
      </w:pPr>
    </w:p>
    <w:p w14:paraId="79DC2725" w14:textId="28EBEA1F" w:rsidR="001609F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14. ¿Qué se indica en la experiencia de un cristiano profeso cuando no anhela la aparición de Cristo? </w:t>
      </w:r>
      <w:r w:rsidR="002D17CA"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33</w:t>
      </w:r>
      <w:r w:rsidR="002D17CA">
        <w:rPr>
          <w:rFonts w:ascii="Times New Roman" w:eastAsia="Times New Roman" w:hAnsi="Times New Roman" w:cs="Times New Roman"/>
          <w:kern w:val="0"/>
          <w:sz w:val="24"/>
          <w:szCs w:val="24"/>
          <w:lang w:eastAsia="es-ES"/>
          <w14:ligatures w14:val="none"/>
        </w:rPr>
        <w:t>8</w:t>
      </w:r>
      <w:r w:rsidRPr="00D443BD">
        <w:rPr>
          <w:rFonts w:ascii="Times New Roman" w:eastAsia="Times New Roman" w:hAnsi="Times New Roman" w:cs="Times New Roman"/>
          <w:kern w:val="0"/>
          <w:sz w:val="24"/>
          <w:szCs w:val="24"/>
          <w:lang w:eastAsia="es-ES"/>
          <w14:ligatures w14:val="none"/>
        </w:rPr>
        <w:t>:2-3</w:t>
      </w:r>
      <w:r w:rsidR="002D17CA">
        <w:rPr>
          <w:rFonts w:ascii="Times New Roman" w:eastAsia="Times New Roman" w:hAnsi="Times New Roman" w:cs="Times New Roman"/>
          <w:kern w:val="0"/>
          <w:sz w:val="24"/>
          <w:szCs w:val="24"/>
          <w:lang w:eastAsia="es-ES"/>
          <w14:ligatures w14:val="none"/>
        </w:rPr>
        <w:t>39</w:t>
      </w:r>
      <w:r w:rsidRPr="00D443BD">
        <w:rPr>
          <w:rFonts w:ascii="Times New Roman" w:eastAsia="Times New Roman" w:hAnsi="Times New Roman" w:cs="Times New Roman"/>
          <w:kern w:val="0"/>
          <w:sz w:val="24"/>
          <w:szCs w:val="24"/>
          <w:lang w:eastAsia="es-ES"/>
          <w14:ligatures w14:val="none"/>
        </w:rPr>
        <w:t>:1] </w:t>
      </w:r>
    </w:p>
    <w:p w14:paraId="02222076" w14:textId="77777777" w:rsidR="001609F1" w:rsidRDefault="001609F1" w:rsidP="00D443BD">
      <w:pPr>
        <w:spacing w:after="0" w:line="240" w:lineRule="auto"/>
        <w:rPr>
          <w:rFonts w:ascii="Times New Roman" w:eastAsia="Times New Roman" w:hAnsi="Times New Roman" w:cs="Times New Roman"/>
          <w:kern w:val="0"/>
          <w:sz w:val="24"/>
          <w:szCs w:val="24"/>
          <w:lang w:eastAsia="es-ES"/>
          <w14:ligatures w14:val="none"/>
        </w:rPr>
      </w:pPr>
    </w:p>
    <w:p w14:paraId="6644F179" w14:textId="38074BAB"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15. ¿Por qué se esfuerza Satanás por impedir que los hombres estudien el libro de Apocalipsis, y cuán exitoso ha tenido? </w:t>
      </w:r>
      <w:r w:rsidR="00516B70"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34</w:t>
      </w:r>
      <w:r w:rsidR="00516B70">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:2-34</w:t>
      </w:r>
      <w:r w:rsidR="00516B70">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:1]</w:t>
      </w:r>
    </w:p>
    <w:p w14:paraId="7DF0959B" w14:textId="7A901445"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 xml:space="preserve">Capítulo </w:t>
      </w:r>
      <w:r w:rsidR="002A64EA">
        <w:rPr>
          <w:rFonts w:ascii="Times New Roman" w:eastAsia="Times New Roman" w:hAnsi="Times New Roman" w:cs="Times New Roman"/>
          <w:b/>
          <w:bCs/>
          <w:kern w:val="0"/>
          <w:sz w:val="27"/>
          <w:szCs w:val="27"/>
          <w:lang w:eastAsia="es-ES"/>
          <w14:ligatures w14:val="none"/>
        </w:rPr>
        <w:t>20</w:t>
      </w:r>
      <w:r w:rsidRPr="00D443BD">
        <w:rPr>
          <w:rFonts w:ascii="Times New Roman" w:eastAsia="Times New Roman" w:hAnsi="Times New Roman" w:cs="Times New Roman"/>
          <w:b/>
          <w:bCs/>
          <w:kern w:val="0"/>
          <w:sz w:val="27"/>
          <w:szCs w:val="27"/>
          <w:lang w:eastAsia="es-ES"/>
          <w14:ligatures w14:val="none"/>
        </w:rPr>
        <w:t xml:space="preserve"> - </w:t>
      </w:r>
      <w:r w:rsidR="002A64EA" w:rsidRPr="002A64EA">
        <w:rPr>
          <w:rFonts w:ascii="Times New Roman" w:eastAsia="Times New Roman" w:hAnsi="Times New Roman" w:cs="Times New Roman"/>
          <w:b/>
          <w:bCs/>
          <w:kern w:val="0"/>
          <w:sz w:val="27"/>
          <w:szCs w:val="27"/>
          <w:lang w:eastAsia="es-ES"/>
          <w14:ligatures w14:val="none"/>
        </w:rPr>
        <w:t>Luz a través de las tinieblas</w:t>
      </w:r>
    </w:p>
    <w:p w14:paraId="13994654" w14:textId="4B023BF7" w:rsidR="00391E9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¿Qué ilustración sorprendente se da de la verdad de que los hombres a quienes Dios usa como sus instrumentos para hacer una obra especial, a menudo no tienen más que un concepto limitado de sus propósitos? </w:t>
      </w:r>
      <w:r w:rsidR="004B6CEB"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344:</w:t>
      </w:r>
      <w:r w:rsidR="004B6CEB">
        <w:rPr>
          <w:rFonts w:ascii="Times New Roman" w:eastAsia="Times New Roman" w:hAnsi="Times New Roman" w:cs="Times New Roman"/>
          <w:kern w:val="0"/>
          <w:sz w:val="24"/>
          <w:szCs w:val="24"/>
          <w:lang w:eastAsia="es-ES"/>
          <w14:ligatures w14:val="none"/>
        </w:rPr>
        <w:t>3-4</w:t>
      </w:r>
      <w:r w:rsidRPr="00D443BD">
        <w:rPr>
          <w:rFonts w:ascii="Times New Roman" w:eastAsia="Times New Roman" w:hAnsi="Times New Roman" w:cs="Times New Roman"/>
          <w:kern w:val="0"/>
          <w:sz w:val="24"/>
          <w:szCs w:val="24"/>
          <w:lang w:eastAsia="es-ES"/>
          <w14:ligatures w14:val="none"/>
        </w:rPr>
        <w:t>]</w:t>
      </w:r>
    </w:p>
    <w:p w14:paraId="795A4E98" w14:textId="77777777" w:rsidR="00492947" w:rsidRDefault="00492947" w:rsidP="00D443BD">
      <w:pPr>
        <w:spacing w:after="0" w:line="240" w:lineRule="auto"/>
        <w:rPr>
          <w:rFonts w:ascii="Times New Roman" w:eastAsia="Times New Roman" w:hAnsi="Times New Roman" w:cs="Times New Roman"/>
          <w:kern w:val="0"/>
          <w:sz w:val="24"/>
          <w:szCs w:val="24"/>
          <w:lang w:eastAsia="es-ES"/>
          <w14:ligatures w14:val="none"/>
        </w:rPr>
      </w:pPr>
    </w:p>
    <w:p w14:paraId="59529DFE" w14:textId="6FA072A0" w:rsidR="00391E9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Aparte de las limitaciones naturales de la mente humana, ¿qué condición ha llevado con frecuencia a que los siervos de Dios no comprendan Sus mensajes, ni siquiera los siervos de Dios? </w:t>
      </w:r>
      <w:r w:rsidR="003B6C39"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345:</w:t>
      </w:r>
      <w:r w:rsidR="003B6C39">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 </w:t>
      </w:r>
    </w:p>
    <w:p w14:paraId="4FF27B9C" w14:textId="77777777" w:rsidR="00391E90" w:rsidRDefault="00391E90" w:rsidP="00D443BD">
      <w:pPr>
        <w:spacing w:after="0" w:line="240" w:lineRule="auto"/>
        <w:rPr>
          <w:rFonts w:ascii="Times New Roman" w:eastAsia="Times New Roman" w:hAnsi="Times New Roman" w:cs="Times New Roman"/>
          <w:kern w:val="0"/>
          <w:sz w:val="24"/>
          <w:szCs w:val="24"/>
          <w:lang w:eastAsia="es-ES"/>
          <w14:ligatures w14:val="none"/>
        </w:rPr>
      </w:pPr>
    </w:p>
    <w:p w14:paraId="3D9EC972" w14:textId="77777777" w:rsidR="00A97933"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3. Nótese los siguientes paralelismos en la experiencia de los discípulos y de aquellos que, antes de 1844, predicaron el mensaje de la Segunda Venida: </w:t>
      </w:r>
    </w:p>
    <w:p w14:paraId="76A43443" w14:textId="77777777" w:rsidR="00A97933"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similitud en el mensaje; </w:t>
      </w:r>
    </w:p>
    <w:p w14:paraId="07BDE551" w14:textId="77777777" w:rsidR="00A97933"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basado en dos porciones del mismo período profético; </w:t>
      </w:r>
    </w:p>
    <w:p w14:paraId="4675FFD2" w14:textId="77777777" w:rsidR="00A97933"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(3.) mentes cegadas por errores establecidos desde hace mucho tiempo; </w:t>
      </w:r>
    </w:p>
    <w:p w14:paraId="5779D8AB" w14:textId="77777777" w:rsidR="00A97933"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aunque correcto en el tiempo, malentendido de la naturaleza del evento;</w:t>
      </w:r>
    </w:p>
    <w:p w14:paraId="7BE4DDC6" w14:textId="77777777" w:rsidR="00A97933"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(5.) cumplió la voluntad de Dios; </w:t>
      </w:r>
    </w:p>
    <w:p w14:paraId="65048EBF" w14:textId="77777777" w:rsidR="00A97933"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decepción;</w:t>
      </w:r>
    </w:p>
    <w:p w14:paraId="3E1DABE4" w14:textId="77777777" w:rsidR="00A97933"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anulado para siempre;</w:t>
      </w:r>
    </w:p>
    <w:p w14:paraId="675EF507" w14:textId="040CFB17" w:rsidR="00391E9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(8.) A través de la oración y el estudio, conducido a la luz y al entendimiento. </w:t>
      </w:r>
      <w:r w:rsidR="00A4071B"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345:</w:t>
      </w:r>
      <w:r w:rsidR="007918F3">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 xml:space="preserve"> - 352:3</w:t>
      </w:r>
      <w:r w:rsidR="00A4071B"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 xml:space="preserve"> </w:t>
      </w:r>
    </w:p>
    <w:p w14:paraId="1078F83B" w14:textId="77777777" w:rsidR="00391E90" w:rsidRDefault="00391E90" w:rsidP="00D443BD">
      <w:pPr>
        <w:spacing w:after="0" w:line="240" w:lineRule="auto"/>
        <w:rPr>
          <w:rFonts w:ascii="Times New Roman" w:eastAsia="Times New Roman" w:hAnsi="Times New Roman" w:cs="Times New Roman"/>
          <w:kern w:val="0"/>
          <w:sz w:val="24"/>
          <w:szCs w:val="24"/>
          <w:lang w:eastAsia="es-ES"/>
          <w14:ligatures w14:val="none"/>
        </w:rPr>
      </w:pPr>
    </w:p>
    <w:p w14:paraId="11A855AB" w14:textId="039F3629"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4. ¿De qué manera el mensaje de Adviento y la decepción probaron y purificaron a la iglesia? </w:t>
      </w:r>
      <w:r w:rsidR="00D632C0" w:rsidRPr="00D632C0">
        <w:rPr>
          <w:rFonts w:ascii="Times New Roman" w:eastAsia="Times New Roman" w:hAnsi="Times New Roman" w:cs="Times New Roman"/>
          <w:kern w:val="0"/>
          <w:sz w:val="24"/>
          <w:szCs w:val="24"/>
          <w:lang w:eastAsia="es-ES"/>
          <w14:ligatures w14:val="none"/>
        </w:rPr>
        <w:t>[353:1-351:4]</w:t>
      </w:r>
    </w:p>
    <w:p w14:paraId="01EB4C6E" w14:textId="7CC44A51"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2</w:t>
      </w:r>
      <w:r w:rsidR="002A64EA">
        <w:rPr>
          <w:rFonts w:ascii="Times New Roman" w:eastAsia="Times New Roman" w:hAnsi="Times New Roman" w:cs="Times New Roman"/>
          <w:b/>
          <w:bCs/>
          <w:kern w:val="0"/>
          <w:sz w:val="27"/>
          <w:szCs w:val="27"/>
          <w:lang w:eastAsia="es-ES"/>
          <w14:ligatures w14:val="none"/>
        </w:rPr>
        <w:t>1</w:t>
      </w:r>
      <w:r w:rsidRPr="00D443BD">
        <w:rPr>
          <w:rFonts w:ascii="Times New Roman" w:eastAsia="Times New Roman" w:hAnsi="Times New Roman" w:cs="Times New Roman"/>
          <w:b/>
          <w:bCs/>
          <w:kern w:val="0"/>
          <w:sz w:val="27"/>
          <w:szCs w:val="27"/>
          <w:lang w:eastAsia="es-ES"/>
          <w14:ligatures w14:val="none"/>
        </w:rPr>
        <w:t xml:space="preserve"> - </w:t>
      </w:r>
      <w:r w:rsidR="002A64EA" w:rsidRPr="002A64EA">
        <w:rPr>
          <w:rFonts w:ascii="Times New Roman" w:eastAsia="Times New Roman" w:hAnsi="Times New Roman" w:cs="Times New Roman"/>
          <w:b/>
          <w:bCs/>
          <w:kern w:val="0"/>
          <w:sz w:val="27"/>
          <w:szCs w:val="27"/>
          <w:lang w:eastAsia="es-ES"/>
          <w14:ligatures w14:val="none"/>
        </w:rPr>
        <w:t>Un gran despertar religioso</w:t>
      </w:r>
    </w:p>
    <w:p w14:paraId="3580AB1A" w14:textId="68E64445" w:rsidR="00BE0C4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Analice el mensaje del primer ángel de Revelación 14:6, 7, que muestra el carácter exaltado de la obra, la rapidez y la extensión mundial del movimiento, y el tiempo en que se debe. </w:t>
      </w:r>
      <w:r w:rsidR="00460D49"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355:1-356:</w:t>
      </w:r>
      <w:r w:rsidR="00460D49">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xml:space="preserve">] </w:t>
      </w:r>
    </w:p>
    <w:p w14:paraId="004B5087" w14:textId="77777777" w:rsidR="00BE0C46" w:rsidRDefault="00BE0C46" w:rsidP="00D443BD">
      <w:pPr>
        <w:spacing w:after="0" w:line="240" w:lineRule="auto"/>
        <w:rPr>
          <w:rFonts w:ascii="Times New Roman" w:eastAsia="Times New Roman" w:hAnsi="Times New Roman" w:cs="Times New Roman"/>
          <w:kern w:val="0"/>
          <w:sz w:val="24"/>
          <w:szCs w:val="24"/>
          <w:lang w:eastAsia="es-ES"/>
          <w14:ligatures w14:val="none"/>
        </w:rPr>
      </w:pPr>
    </w:p>
    <w:p w14:paraId="5F749C4A" w14:textId="14739A76" w:rsidR="00BE0C4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¿En qué se parece el surgimiento del movimiento adventista al de la gran reforma de una manera que sugiere el origen divino de ambos? </w:t>
      </w:r>
      <w:r w:rsidR="00DF4450"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357:1] </w:t>
      </w:r>
    </w:p>
    <w:p w14:paraId="6FF88292" w14:textId="77777777" w:rsidR="00BE0C46" w:rsidRDefault="00BE0C46" w:rsidP="00D443BD">
      <w:pPr>
        <w:spacing w:after="0" w:line="240" w:lineRule="auto"/>
        <w:rPr>
          <w:rFonts w:ascii="Times New Roman" w:eastAsia="Times New Roman" w:hAnsi="Times New Roman" w:cs="Times New Roman"/>
          <w:kern w:val="0"/>
          <w:sz w:val="24"/>
          <w:szCs w:val="24"/>
          <w:lang w:eastAsia="es-ES"/>
          <w14:ligatures w14:val="none"/>
        </w:rPr>
      </w:pPr>
    </w:p>
    <w:p w14:paraId="04F50334" w14:textId="37655A10" w:rsidR="00BE0C4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3. ¿Qué judío converso viajó como precursor del mensaje de Adviento en muchos países de Europa, África y Asia? ¿Qué pasos marcaron su progreso del judaísmo al protestantismo? </w:t>
      </w:r>
      <w:r w:rsidR="00DF4450"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357:2-358:1] </w:t>
      </w:r>
    </w:p>
    <w:p w14:paraId="7E72C45D" w14:textId="77777777" w:rsidR="00BE0C46" w:rsidRDefault="00BE0C46" w:rsidP="00D443BD">
      <w:pPr>
        <w:spacing w:after="0" w:line="240" w:lineRule="auto"/>
        <w:rPr>
          <w:rFonts w:ascii="Times New Roman" w:eastAsia="Times New Roman" w:hAnsi="Times New Roman" w:cs="Times New Roman"/>
          <w:kern w:val="0"/>
          <w:sz w:val="24"/>
          <w:szCs w:val="24"/>
          <w:lang w:eastAsia="es-ES"/>
          <w14:ligatures w14:val="none"/>
        </w:rPr>
      </w:pPr>
    </w:p>
    <w:p w14:paraId="3184DB3F" w14:textId="456EC884" w:rsidR="00BE0C4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4. ¿Qué puntos de vista acerca de los acontecimientos relacionados con la venida de Cristo fue inducido a adoptar, y cómo se comparó su cálculo con el de William Miller? ¿Cómo se encontró con los que citaron Mateo 24:36, como indicando que no se podía conocer el tiempo de la Segunda Venida? </w:t>
      </w:r>
      <w:r w:rsidR="00DC182D"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35</w:t>
      </w:r>
      <w:r w:rsidR="00DC182D">
        <w:rPr>
          <w:rFonts w:ascii="Times New Roman" w:eastAsia="Times New Roman" w:hAnsi="Times New Roman" w:cs="Times New Roman"/>
          <w:kern w:val="0"/>
          <w:sz w:val="24"/>
          <w:szCs w:val="24"/>
          <w:lang w:eastAsia="es-ES"/>
          <w14:ligatures w14:val="none"/>
        </w:rPr>
        <w:t>8</w:t>
      </w:r>
      <w:r w:rsidRPr="00D443BD">
        <w:rPr>
          <w:rFonts w:ascii="Times New Roman" w:eastAsia="Times New Roman" w:hAnsi="Times New Roman" w:cs="Times New Roman"/>
          <w:kern w:val="0"/>
          <w:sz w:val="24"/>
          <w:szCs w:val="24"/>
          <w:lang w:eastAsia="es-ES"/>
          <w14:ligatures w14:val="none"/>
        </w:rPr>
        <w:t>:3</w:t>
      </w:r>
      <w:r w:rsidR="00DC182D">
        <w:rPr>
          <w:rFonts w:ascii="Times New Roman" w:eastAsia="Times New Roman" w:hAnsi="Times New Roman" w:cs="Times New Roman"/>
          <w:kern w:val="0"/>
          <w:sz w:val="24"/>
          <w:szCs w:val="24"/>
          <w:lang w:eastAsia="es-ES"/>
          <w14:ligatures w14:val="none"/>
        </w:rPr>
        <w:t>-359:2</w:t>
      </w:r>
      <w:r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br/>
      </w:r>
      <w:r w:rsidRPr="00D443BD">
        <w:rPr>
          <w:rFonts w:ascii="Times New Roman" w:eastAsia="Times New Roman" w:hAnsi="Times New Roman" w:cs="Times New Roman"/>
          <w:kern w:val="0"/>
          <w:sz w:val="24"/>
          <w:szCs w:val="24"/>
          <w:lang w:eastAsia="es-ES"/>
          <w14:ligatures w14:val="none"/>
        </w:rPr>
        <w:br/>
      </w:r>
      <w:r w:rsidRPr="00D443BD">
        <w:rPr>
          <w:rFonts w:ascii="Times New Roman" w:eastAsia="Times New Roman" w:hAnsi="Times New Roman" w:cs="Times New Roman"/>
          <w:kern w:val="0"/>
          <w:sz w:val="24"/>
          <w:szCs w:val="24"/>
          <w:lang w:eastAsia="es-ES"/>
          <w14:ligatures w14:val="none"/>
        </w:rPr>
        <w:lastRenderedPageBreak/>
        <w:t xml:space="preserve">5. ¿Cuántos años pasó Wolff en sus viajes? ¿Qué reconocimiento le dio John Quincy Adams? ¿En qué países y entre qué pueblos trabajó? ¿Entre qué pueblos encontró la creencia en la segunda venida de Cristo? </w:t>
      </w:r>
      <w:r w:rsidR="00A70712"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360:</w:t>
      </w:r>
      <w:r w:rsidR="00A70712">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-36</w:t>
      </w:r>
      <w:r w:rsidR="00A70712">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w:t>
      </w:r>
      <w:r w:rsidR="00A70712">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 </w:t>
      </w:r>
    </w:p>
    <w:p w14:paraId="1E4D99F5" w14:textId="77777777" w:rsidR="00BE0C46" w:rsidRDefault="00BE0C46" w:rsidP="00D443BD">
      <w:pPr>
        <w:spacing w:after="0" w:line="240" w:lineRule="auto"/>
        <w:rPr>
          <w:rFonts w:ascii="Times New Roman" w:eastAsia="Times New Roman" w:hAnsi="Times New Roman" w:cs="Times New Roman"/>
          <w:kern w:val="0"/>
          <w:sz w:val="24"/>
          <w:szCs w:val="24"/>
          <w:lang w:eastAsia="es-ES"/>
          <w14:ligatures w14:val="none"/>
        </w:rPr>
      </w:pPr>
    </w:p>
    <w:p w14:paraId="12318F80" w14:textId="3D0B91BE" w:rsidR="00BE0C4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6. ¿Cuán temprano se predicó el mensaje en Inglaterra? ¿En qué se diferenciaba el movimiento de los Estados Unidos? ¿Cómo influyó ese movimiento? </w:t>
      </w:r>
      <w:r w:rsidR="0082348F"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36</w:t>
      </w:r>
      <w:r w:rsidR="0082348F">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w:t>
      </w:r>
      <w:r w:rsidR="0082348F">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 </w:t>
      </w:r>
    </w:p>
    <w:p w14:paraId="4127F250" w14:textId="77777777" w:rsidR="00BE0C46" w:rsidRDefault="00BE0C46" w:rsidP="00D443BD">
      <w:pPr>
        <w:spacing w:after="0" w:line="240" w:lineRule="auto"/>
        <w:rPr>
          <w:rFonts w:ascii="Times New Roman" w:eastAsia="Times New Roman" w:hAnsi="Times New Roman" w:cs="Times New Roman"/>
          <w:kern w:val="0"/>
          <w:sz w:val="24"/>
          <w:szCs w:val="24"/>
          <w:lang w:eastAsia="es-ES"/>
          <w14:ligatures w14:val="none"/>
        </w:rPr>
      </w:pPr>
    </w:p>
    <w:p w14:paraId="55FA9B5C" w14:textId="53DB2895" w:rsidR="00BE0C4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7. Identificar y rastrear la influencia de Lacunza, Bengel, Gaussen. ¿Es digno de consideración hoy el plan de llegar a los padres a través de los hijos? </w:t>
      </w:r>
      <w:r w:rsidR="00DE094B"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36</w:t>
      </w:r>
      <w:r w:rsidR="00DE094B">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:1-36</w:t>
      </w:r>
      <w:r w:rsidR="00DE094B">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w:t>
      </w:r>
      <w:r w:rsidR="00DE094B">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w:t>
      </w:r>
    </w:p>
    <w:p w14:paraId="11CCF5AA" w14:textId="77777777" w:rsidR="00BE0C46" w:rsidRDefault="00BE0C46" w:rsidP="00D443BD">
      <w:pPr>
        <w:spacing w:after="0" w:line="240" w:lineRule="auto"/>
        <w:rPr>
          <w:rFonts w:ascii="Times New Roman" w:eastAsia="Times New Roman" w:hAnsi="Times New Roman" w:cs="Times New Roman"/>
          <w:kern w:val="0"/>
          <w:sz w:val="24"/>
          <w:szCs w:val="24"/>
          <w:lang w:eastAsia="es-ES"/>
          <w14:ligatures w14:val="none"/>
        </w:rPr>
      </w:pPr>
    </w:p>
    <w:p w14:paraId="385B6660" w14:textId="74F0D778" w:rsidR="00BE0C4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8. Cuando a los hombres no se les permitía o no se les permitía predicar, ¿qué agencia usó Dios (1.) en los atrios del templo de Jerusalén, en los días de Cristo (2) en los países escandinavos? para anunciar el mensaje de Adviento </w:t>
      </w:r>
      <w:r w:rsidR="008454D6"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36</w:t>
      </w:r>
      <w:r w:rsidR="008454D6">
        <w:rPr>
          <w:rFonts w:ascii="Times New Roman" w:eastAsia="Times New Roman" w:hAnsi="Times New Roman" w:cs="Times New Roman"/>
          <w:kern w:val="0"/>
          <w:sz w:val="24"/>
          <w:szCs w:val="24"/>
          <w:lang w:eastAsia="es-ES"/>
          <w14:ligatures w14:val="none"/>
        </w:rPr>
        <w:t>5</w:t>
      </w:r>
      <w:r w:rsidRPr="00D443BD">
        <w:rPr>
          <w:rFonts w:ascii="Times New Roman" w:eastAsia="Times New Roman" w:hAnsi="Times New Roman" w:cs="Times New Roman"/>
          <w:kern w:val="0"/>
          <w:sz w:val="24"/>
          <w:szCs w:val="24"/>
          <w:lang w:eastAsia="es-ES"/>
          <w14:ligatures w14:val="none"/>
        </w:rPr>
        <w:t>:</w:t>
      </w:r>
      <w:r w:rsidR="008454D6">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-36</w:t>
      </w:r>
      <w:r w:rsidR="008454D6">
        <w:rPr>
          <w:rFonts w:ascii="Times New Roman" w:eastAsia="Times New Roman" w:hAnsi="Times New Roman" w:cs="Times New Roman"/>
          <w:kern w:val="0"/>
          <w:sz w:val="24"/>
          <w:szCs w:val="24"/>
          <w:lang w:eastAsia="es-ES"/>
          <w14:ligatures w14:val="none"/>
        </w:rPr>
        <w:t>5</w:t>
      </w:r>
      <w:r w:rsidRPr="00D443BD">
        <w:rPr>
          <w:rFonts w:ascii="Times New Roman" w:eastAsia="Times New Roman" w:hAnsi="Times New Roman" w:cs="Times New Roman"/>
          <w:kern w:val="0"/>
          <w:sz w:val="24"/>
          <w:szCs w:val="24"/>
          <w:lang w:eastAsia="es-ES"/>
          <w14:ligatures w14:val="none"/>
        </w:rPr>
        <w:t>:</w:t>
      </w:r>
      <w:r w:rsidR="008454D6">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 xml:space="preserve">] </w:t>
      </w:r>
    </w:p>
    <w:p w14:paraId="518AB139" w14:textId="77777777" w:rsidR="00BE0C46" w:rsidRDefault="00BE0C46" w:rsidP="00D443BD">
      <w:pPr>
        <w:spacing w:after="0" w:line="240" w:lineRule="auto"/>
        <w:rPr>
          <w:rFonts w:ascii="Times New Roman" w:eastAsia="Times New Roman" w:hAnsi="Times New Roman" w:cs="Times New Roman"/>
          <w:kern w:val="0"/>
          <w:sz w:val="24"/>
          <w:szCs w:val="24"/>
          <w:lang w:eastAsia="es-ES"/>
          <w14:ligatures w14:val="none"/>
        </w:rPr>
      </w:pPr>
    </w:p>
    <w:p w14:paraId="19484E69" w14:textId="679C751D" w:rsidR="00BE0C4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9. ¿Cuál fue la fuerza relativa de la obra ministerial y laica en la poderosa proclamación del Adviento en América? </w:t>
      </w:r>
      <w:r w:rsidR="005547A3"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36</w:t>
      </w:r>
      <w:r w:rsidR="005547A3">
        <w:rPr>
          <w:rFonts w:ascii="Times New Roman" w:eastAsia="Times New Roman" w:hAnsi="Times New Roman" w:cs="Times New Roman"/>
          <w:kern w:val="0"/>
          <w:sz w:val="24"/>
          <w:szCs w:val="24"/>
          <w:lang w:eastAsia="es-ES"/>
          <w14:ligatures w14:val="none"/>
        </w:rPr>
        <w:t>6</w:t>
      </w:r>
      <w:r w:rsidRPr="00D443BD">
        <w:rPr>
          <w:rFonts w:ascii="Times New Roman" w:eastAsia="Times New Roman" w:hAnsi="Times New Roman" w:cs="Times New Roman"/>
          <w:kern w:val="0"/>
          <w:sz w:val="24"/>
          <w:szCs w:val="24"/>
          <w:lang w:eastAsia="es-ES"/>
          <w14:ligatures w14:val="none"/>
        </w:rPr>
        <w:t>:2] </w:t>
      </w:r>
    </w:p>
    <w:p w14:paraId="1E9E04C6" w14:textId="77777777" w:rsidR="00BE0C46" w:rsidRDefault="00BE0C46" w:rsidP="00D443BD">
      <w:pPr>
        <w:spacing w:after="0" w:line="240" w:lineRule="auto"/>
        <w:rPr>
          <w:rFonts w:ascii="Times New Roman" w:eastAsia="Times New Roman" w:hAnsi="Times New Roman" w:cs="Times New Roman"/>
          <w:kern w:val="0"/>
          <w:sz w:val="24"/>
          <w:szCs w:val="24"/>
          <w:lang w:eastAsia="es-ES"/>
          <w14:ligatures w14:val="none"/>
        </w:rPr>
      </w:pPr>
    </w:p>
    <w:p w14:paraId="76DE9D91" w14:textId="36CBFB40" w:rsidR="00BE0C4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10. ¿Podemos leer, no sólo como historia, sino como una experiencia futura prometida, los solemnes efectos de ese mensaje? </w:t>
      </w:r>
      <w:r w:rsidR="00677C5D"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36</w:t>
      </w:r>
      <w:r w:rsidR="00677C5D">
        <w:rPr>
          <w:rFonts w:ascii="Times New Roman" w:eastAsia="Times New Roman" w:hAnsi="Times New Roman" w:cs="Times New Roman"/>
          <w:kern w:val="0"/>
          <w:sz w:val="24"/>
          <w:szCs w:val="24"/>
          <w:lang w:eastAsia="es-ES"/>
          <w14:ligatures w14:val="none"/>
        </w:rPr>
        <w:t>7</w:t>
      </w:r>
      <w:r w:rsidRPr="00D443BD">
        <w:rPr>
          <w:rFonts w:ascii="Times New Roman" w:eastAsia="Times New Roman" w:hAnsi="Times New Roman" w:cs="Times New Roman"/>
          <w:kern w:val="0"/>
          <w:sz w:val="24"/>
          <w:szCs w:val="24"/>
          <w:lang w:eastAsia="es-ES"/>
          <w14:ligatures w14:val="none"/>
        </w:rPr>
        <w:t>:1</w:t>
      </w:r>
      <w:r w:rsidR="00677C5D">
        <w:rPr>
          <w:rFonts w:ascii="Times New Roman" w:eastAsia="Times New Roman" w:hAnsi="Times New Roman" w:cs="Times New Roman"/>
          <w:kern w:val="0"/>
          <w:sz w:val="24"/>
          <w:szCs w:val="24"/>
          <w:lang w:eastAsia="es-ES"/>
          <w14:ligatures w14:val="none"/>
        </w:rPr>
        <w:t xml:space="preserve"> - 368:1</w:t>
      </w:r>
      <w:r w:rsidRPr="00D443BD">
        <w:rPr>
          <w:rFonts w:ascii="Times New Roman" w:eastAsia="Times New Roman" w:hAnsi="Times New Roman" w:cs="Times New Roman"/>
          <w:kern w:val="0"/>
          <w:sz w:val="24"/>
          <w:szCs w:val="24"/>
          <w:lang w:eastAsia="es-ES"/>
          <w14:ligatures w14:val="none"/>
        </w:rPr>
        <w:t xml:space="preserve">; </w:t>
      </w:r>
      <w:r w:rsidR="00677C5D">
        <w:rPr>
          <w:rFonts w:ascii="Times New Roman" w:eastAsia="Times New Roman" w:hAnsi="Times New Roman" w:cs="Times New Roman"/>
          <w:kern w:val="0"/>
          <w:sz w:val="24"/>
          <w:szCs w:val="24"/>
          <w:lang w:eastAsia="es-ES"/>
          <w14:ligatures w14:val="none"/>
        </w:rPr>
        <w:t>ver</w:t>
      </w:r>
      <w:r w:rsidRPr="00D443BD">
        <w:rPr>
          <w:rFonts w:ascii="Times New Roman" w:eastAsia="Times New Roman" w:hAnsi="Times New Roman" w:cs="Times New Roman"/>
          <w:kern w:val="0"/>
          <w:sz w:val="24"/>
          <w:szCs w:val="24"/>
          <w:lang w:eastAsia="es-ES"/>
          <w14:ligatures w14:val="none"/>
        </w:rPr>
        <w:t xml:space="preserve">. </w:t>
      </w:r>
      <w:r w:rsidR="00677C5D">
        <w:rPr>
          <w:rFonts w:ascii="Times New Roman" w:eastAsia="Times New Roman" w:hAnsi="Times New Roman" w:cs="Times New Roman"/>
          <w:kern w:val="0"/>
          <w:sz w:val="24"/>
          <w:szCs w:val="24"/>
          <w:lang w:eastAsia="es-ES"/>
          <w14:ligatures w14:val="none"/>
        </w:rPr>
        <w:t>596:</w:t>
      </w:r>
      <w:r w:rsidRPr="00D443BD">
        <w:rPr>
          <w:rFonts w:ascii="Times New Roman" w:eastAsia="Times New Roman" w:hAnsi="Times New Roman" w:cs="Times New Roman"/>
          <w:kern w:val="0"/>
          <w:sz w:val="24"/>
          <w:szCs w:val="24"/>
          <w:lang w:eastAsia="es-ES"/>
          <w14:ligatures w14:val="none"/>
        </w:rPr>
        <w:t>1</w:t>
      </w:r>
      <w:r w:rsidR="00677C5D">
        <w:rPr>
          <w:rFonts w:ascii="Times New Roman" w:eastAsia="Times New Roman" w:hAnsi="Times New Roman" w:cs="Times New Roman"/>
          <w:kern w:val="0"/>
          <w:sz w:val="24"/>
          <w:szCs w:val="24"/>
          <w:lang w:eastAsia="es-ES"/>
          <w14:ligatures w14:val="none"/>
        </w:rPr>
        <w:t xml:space="preserve"> </w:t>
      </w:r>
      <w:r w:rsidRPr="00D443BD">
        <w:rPr>
          <w:rFonts w:ascii="Times New Roman" w:eastAsia="Times New Roman" w:hAnsi="Times New Roman" w:cs="Times New Roman"/>
          <w:kern w:val="0"/>
          <w:sz w:val="24"/>
          <w:szCs w:val="24"/>
          <w:lang w:eastAsia="es-ES"/>
          <w14:ligatures w14:val="none"/>
        </w:rPr>
        <w:t>-</w:t>
      </w:r>
      <w:r w:rsidR="00677C5D">
        <w:rPr>
          <w:rFonts w:ascii="Times New Roman" w:eastAsia="Times New Roman" w:hAnsi="Times New Roman" w:cs="Times New Roman"/>
          <w:kern w:val="0"/>
          <w:sz w:val="24"/>
          <w:szCs w:val="24"/>
          <w:lang w:eastAsia="es-ES"/>
          <w14:ligatures w14:val="none"/>
        </w:rPr>
        <w:t xml:space="preserve"> 597:</w:t>
      </w:r>
      <w:r w:rsidRPr="00D443BD">
        <w:rPr>
          <w:rFonts w:ascii="Times New Roman" w:eastAsia="Times New Roman" w:hAnsi="Times New Roman" w:cs="Times New Roman"/>
          <w:kern w:val="0"/>
          <w:sz w:val="24"/>
          <w:szCs w:val="24"/>
          <w:lang w:eastAsia="es-ES"/>
          <w14:ligatures w14:val="none"/>
        </w:rPr>
        <w:t xml:space="preserve">2] </w:t>
      </w:r>
    </w:p>
    <w:p w14:paraId="6C8E095A" w14:textId="77777777" w:rsidR="00BE0C46" w:rsidRDefault="00BE0C46" w:rsidP="00D443BD">
      <w:pPr>
        <w:spacing w:after="0" w:line="240" w:lineRule="auto"/>
        <w:rPr>
          <w:rFonts w:ascii="Times New Roman" w:eastAsia="Times New Roman" w:hAnsi="Times New Roman" w:cs="Times New Roman"/>
          <w:kern w:val="0"/>
          <w:sz w:val="24"/>
          <w:szCs w:val="24"/>
          <w:lang w:eastAsia="es-ES"/>
          <w14:ligatures w14:val="none"/>
        </w:rPr>
      </w:pPr>
    </w:p>
    <w:p w14:paraId="2C4A40F6" w14:textId="60A80F6A" w:rsidR="00BE0C4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11. ¿El mal uso de las palabras de Cristo fue y todavía se usa para contradecir otra declaración clara? ¿Cuál es el testimonio de Pablo sobre este asunto? </w:t>
      </w:r>
      <w:r w:rsidR="00F85944"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w:t>
      </w:r>
      <w:r w:rsidR="00F85944">
        <w:rPr>
          <w:rFonts w:ascii="Times New Roman" w:eastAsia="Times New Roman" w:hAnsi="Times New Roman" w:cs="Times New Roman"/>
          <w:kern w:val="0"/>
          <w:sz w:val="24"/>
          <w:szCs w:val="24"/>
          <w:lang w:eastAsia="es-ES"/>
          <w14:ligatures w14:val="none"/>
        </w:rPr>
        <w:t>68</w:t>
      </w:r>
      <w:r w:rsidRPr="00D443BD">
        <w:rPr>
          <w:rFonts w:ascii="Times New Roman" w:eastAsia="Times New Roman" w:hAnsi="Times New Roman" w:cs="Times New Roman"/>
          <w:kern w:val="0"/>
          <w:sz w:val="24"/>
          <w:szCs w:val="24"/>
          <w:lang w:eastAsia="es-ES"/>
          <w14:ligatures w14:val="none"/>
        </w:rPr>
        <w:t>:</w:t>
      </w:r>
      <w:r w:rsidR="00F85944">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w:t>
      </w:r>
      <w:r w:rsidR="00F85944">
        <w:rPr>
          <w:rFonts w:ascii="Times New Roman" w:eastAsia="Times New Roman" w:hAnsi="Times New Roman" w:cs="Times New Roman"/>
          <w:kern w:val="0"/>
          <w:sz w:val="24"/>
          <w:szCs w:val="24"/>
          <w:lang w:eastAsia="es-ES"/>
          <w14:ligatures w14:val="none"/>
        </w:rPr>
        <w:t>369:2</w:t>
      </w:r>
      <w:r w:rsidRPr="00D443BD">
        <w:rPr>
          <w:rFonts w:ascii="Times New Roman" w:eastAsia="Times New Roman" w:hAnsi="Times New Roman" w:cs="Times New Roman"/>
          <w:kern w:val="0"/>
          <w:sz w:val="24"/>
          <w:szCs w:val="24"/>
          <w:lang w:eastAsia="es-ES"/>
          <w14:ligatures w14:val="none"/>
        </w:rPr>
        <w:t>] </w:t>
      </w:r>
    </w:p>
    <w:p w14:paraId="34EE9D05" w14:textId="77777777" w:rsidR="00BE0C46" w:rsidRDefault="00BE0C46" w:rsidP="00D443BD">
      <w:pPr>
        <w:spacing w:after="0" w:line="240" w:lineRule="auto"/>
        <w:rPr>
          <w:rFonts w:ascii="Times New Roman" w:eastAsia="Times New Roman" w:hAnsi="Times New Roman" w:cs="Times New Roman"/>
          <w:kern w:val="0"/>
          <w:sz w:val="24"/>
          <w:szCs w:val="24"/>
          <w:lang w:eastAsia="es-ES"/>
          <w14:ligatures w14:val="none"/>
        </w:rPr>
      </w:pPr>
    </w:p>
    <w:p w14:paraId="3ADFBA21" w14:textId="04703DB5" w:rsidR="00D443B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12. ¿Por qué el rechazo del mensaje fue un rechazo deliberado de la luz divina, cuando, como ahora sabemos, Miller y sus asociados estaban equivocados? ¿Qué motivo indigno había llevado a muchos a aceptar el mensaje? ¿Cómo les afectó la decepción? </w:t>
      </w:r>
      <w:r w:rsidR="006603ED"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37</w:t>
      </w:r>
      <w:r w:rsidR="006603ED">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w:t>
      </w:r>
      <w:r w:rsidR="006603ED">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-37</w:t>
      </w:r>
      <w:r w:rsidR="006603ED">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w:t>
      </w:r>
      <w:r w:rsidR="006603ED">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 xml:space="preserve">] </w:t>
      </w:r>
    </w:p>
    <w:p w14:paraId="33F4573D" w14:textId="6F64C8FC" w:rsidR="00D443BD"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2</w:t>
      </w:r>
      <w:r w:rsidR="00964576">
        <w:rPr>
          <w:rFonts w:ascii="Times New Roman" w:eastAsia="Times New Roman" w:hAnsi="Times New Roman" w:cs="Times New Roman"/>
          <w:b/>
          <w:bCs/>
          <w:kern w:val="0"/>
          <w:sz w:val="27"/>
          <w:szCs w:val="27"/>
          <w:lang w:eastAsia="es-ES"/>
          <w14:ligatures w14:val="none"/>
        </w:rPr>
        <w:t>2</w:t>
      </w:r>
      <w:r w:rsidRPr="00D443BD">
        <w:rPr>
          <w:rFonts w:ascii="Times New Roman" w:eastAsia="Times New Roman" w:hAnsi="Times New Roman" w:cs="Times New Roman"/>
          <w:b/>
          <w:bCs/>
          <w:kern w:val="0"/>
          <w:sz w:val="27"/>
          <w:szCs w:val="27"/>
          <w:lang w:eastAsia="es-ES"/>
          <w14:ligatures w14:val="none"/>
        </w:rPr>
        <w:t xml:space="preserve"> - Una </w:t>
      </w:r>
      <w:r w:rsidR="00964576">
        <w:rPr>
          <w:rFonts w:ascii="Times New Roman" w:eastAsia="Times New Roman" w:hAnsi="Times New Roman" w:cs="Times New Roman"/>
          <w:b/>
          <w:bCs/>
          <w:kern w:val="0"/>
          <w:sz w:val="27"/>
          <w:szCs w:val="27"/>
          <w:lang w:eastAsia="es-ES"/>
          <w14:ligatures w14:val="none"/>
        </w:rPr>
        <w:t>amonestación</w:t>
      </w:r>
      <w:r w:rsidRPr="00D443BD">
        <w:rPr>
          <w:rFonts w:ascii="Times New Roman" w:eastAsia="Times New Roman" w:hAnsi="Times New Roman" w:cs="Times New Roman"/>
          <w:b/>
          <w:bCs/>
          <w:kern w:val="0"/>
          <w:sz w:val="27"/>
          <w:szCs w:val="27"/>
          <w:lang w:eastAsia="es-ES"/>
          <w14:ligatures w14:val="none"/>
        </w:rPr>
        <w:t xml:space="preserve"> rechazada</w:t>
      </w:r>
    </w:p>
    <w:p w14:paraId="3FB91B31" w14:textId="17912F09" w:rsidR="001C469F" w:rsidRPr="000D56E1" w:rsidRDefault="000D56E1" w:rsidP="000D56E1">
      <w:pPr>
        <w:spacing w:after="0" w:line="240" w:lineRule="auto"/>
        <w:rPr>
          <w:rFonts w:ascii="Times New Roman" w:eastAsia="Times New Roman" w:hAnsi="Times New Roman" w:cs="Times New Roman"/>
          <w:kern w:val="0"/>
          <w:sz w:val="24"/>
          <w:szCs w:val="24"/>
          <w:lang w:eastAsia="es-ES"/>
          <w14:ligatures w14:val="none"/>
        </w:rPr>
      </w:pPr>
      <w:r w:rsidRPr="000D56E1">
        <w:rPr>
          <w:rFonts w:ascii="Times New Roman" w:eastAsia="Times New Roman" w:hAnsi="Times New Roman" w:cs="Times New Roman"/>
          <w:kern w:val="0"/>
          <w:sz w:val="24"/>
          <w:szCs w:val="24"/>
          <w:lang w:eastAsia="es-ES"/>
          <w14:ligatures w14:val="none"/>
        </w:rPr>
        <w:t>1.</w:t>
      </w:r>
      <w:r>
        <w:rPr>
          <w:rFonts w:ascii="Times New Roman" w:eastAsia="Times New Roman" w:hAnsi="Times New Roman" w:cs="Times New Roman"/>
          <w:kern w:val="0"/>
          <w:sz w:val="24"/>
          <w:szCs w:val="24"/>
          <w:lang w:eastAsia="es-ES"/>
          <w14:ligatures w14:val="none"/>
        </w:rPr>
        <w:t xml:space="preserve"> </w:t>
      </w:r>
      <w:r w:rsidR="00D443BD" w:rsidRPr="000D56E1">
        <w:rPr>
          <w:rFonts w:ascii="Times New Roman" w:eastAsia="Times New Roman" w:hAnsi="Times New Roman" w:cs="Times New Roman"/>
          <w:kern w:val="0"/>
          <w:sz w:val="24"/>
          <w:szCs w:val="24"/>
          <w:lang w:eastAsia="es-ES"/>
          <w14:ligatures w14:val="none"/>
        </w:rPr>
        <w:t>¿Cuál fue la actitud de Miller hacia el establecimiento de una nueva denominación religiosa? ¿Cómo afectó la proclamación del mensaje de adviento al crecimiento de las iglesias? [</w:t>
      </w:r>
      <w:r w:rsidR="00490D60">
        <w:rPr>
          <w:rFonts w:ascii="Times New Roman" w:eastAsia="Times New Roman" w:hAnsi="Times New Roman" w:cs="Times New Roman"/>
          <w:kern w:val="0"/>
          <w:sz w:val="24"/>
          <w:szCs w:val="24"/>
          <w:lang w:eastAsia="es-ES"/>
          <w14:ligatures w14:val="none"/>
        </w:rPr>
        <w:t>373:1-</w:t>
      </w:r>
      <w:r w:rsidR="00D443BD" w:rsidRPr="000D56E1">
        <w:rPr>
          <w:rFonts w:ascii="Times New Roman" w:eastAsia="Times New Roman" w:hAnsi="Times New Roman" w:cs="Times New Roman"/>
          <w:kern w:val="0"/>
          <w:sz w:val="24"/>
          <w:szCs w:val="24"/>
          <w:lang w:eastAsia="es-ES"/>
          <w14:ligatures w14:val="none"/>
        </w:rPr>
        <w:t>2] </w:t>
      </w:r>
    </w:p>
    <w:p w14:paraId="0C442EA7" w14:textId="77777777" w:rsidR="001C469F" w:rsidRPr="000D56E1" w:rsidRDefault="001C469F" w:rsidP="000D56E1">
      <w:pPr>
        <w:spacing w:after="0" w:line="240" w:lineRule="auto"/>
        <w:rPr>
          <w:rFonts w:ascii="Times New Roman" w:eastAsia="Times New Roman" w:hAnsi="Times New Roman" w:cs="Times New Roman"/>
          <w:kern w:val="0"/>
          <w:sz w:val="24"/>
          <w:szCs w:val="24"/>
          <w:lang w:eastAsia="es-ES"/>
          <w14:ligatures w14:val="none"/>
        </w:rPr>
      </w:pPr>
    </w:p>
    <w:p w14:paraId="457C96F8" w14:textId="74470C0B" w:rsidR="001C46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¿Qué cambio en las condiciones llevó a la separación de muchos adventistas de sus antiguas iglesias? </w:t>
      </w:r>
      <w:r w:rsidR="00E47062"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37</w:t>
      </w:r>
      <w:r w:rsidR="00E47062">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:1] </w:t>
      </w:r>
    </w:p>
    <w:p w14:paraId="5AAB7306" w14:textId="77777777" w:rsidR="001C469F" w:rsidRDefault="001C469F" w:rsidP="00D443BD">
      <w:pPr>
        <w:spacing w:after="0" w:line="240" w:lineRule="auto"/>
        <w:rPr>
          <w:rFonts w:ascii="Times New Roman" w:eastAsia="Times New Roman" w:hAnsi="Times New Roman" w:cs="Times New Roman"/>
          <w:kern w:val="0"/>
          <w:sz w:val="24"/>
          <w:szCs w:val="24"/>
          <w:lang w:eastAsia="es-ES"/>
          <w14:ligatures w14:val="none"/>
        </w:rPr>
      </w:pPr>
    </w:p>
    <w:p w14:paraId="3240D048" w14:textId="7DE7A8C4" w:rsidR="001C46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3. ¿Cómo se vería afectada lógicamente la espiritualidad de las iglesias por el rechazo o retiro de aquellos miembros que amaban la venida de Cristo? ¿Qué testimonio contemporáneo corrobora una "súbita y marcada" decadencia de la vida espiritual? </w:t>
      </w:r>
      <w:r w:rsidR="00FA3356"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37</w:t>
      </w:r>
      <w:r w:rsidR="00FA3356">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:2-37</w:t>
      </w:r>
      <w:r w:rsidR="00FA3356">
        <w:rPr>
          <w:rFonts w:ascii="Times New Roman" w:eastAsia="Times New Roman" w:hAnsi="Times New Roman" w:cs="Times New Roman"/>
          <w:kern w:val="0"/>
          <w:sz w:val="24"/>
          <w:szCs w:val="24"/>
          <w:lang w:eastAsia="es-ES"/>
          <w14:ligatures w14:val="none"/>
        </w:rPr>
        <w:t>5</w:t>
      </w:r>
      <w:r w:rsidRPr="00D443BD">
        <w:rPr>
          <w:rFonts w:ascii="Times New Roman" w:eastAsia="Times New Roman" w:hAnsi="Times New Roman" w:cs="Times New Roman"/>
          <w:kern w:val="0"/>
          <w:sz w:val="24"/>
          <w:szCs w:val="24"/>
          <w:lang w:eastAsia="es-ES"/>
          <w14:ligatures w14:val="none"/>
        </w:rPr>
        <w:t>:2] </w:t>
      </w:r>
    </w:p>
    <w:p w14:paraId="7010361B" w14:textId="77777777" w:rsidR="001C469F" w:rsidRDefault="001C469F" w:rsidP="00D443BD">
      <w:pPr>
        <w:spacing w:after="0" w:line="240" w:lineRule="auto"/>
        <w:rPr>
          <w:rFonts w:ascii="Times New Roman" w:eastAsia="Times New Roman" w:hAnsi="Times New Roman" w:cs="Times New Roman"/>
          <w:kern w:val="0"/>
          <w:sz w:val="24"/>
          <w:szCs w:val="24"/>
          <w:lang w:eastAsia="es-ES"/>
          <w14:ligatures w14:val="none"/>
        </w:rPr>
      </w:pPr>
    </w:p>
    <w:p w14:paraId="32213A91" w14:textId="22EEA515" w:rsidR="001C46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4. ¿Qué trágicos resultados siguen al rechazo deliberado de la verdad bíblica? ¿Cómo se ilustra este principio en el pueblo judío en los días de Cristo, y desde entonces? </w:t>
      </w:r>
      <w:r w:rsidR="0015379F"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37</w:t>
      </w:r>
      <w:r w:rsidR="0015379F">
        <w:rPr>
          <w:rFonts w:ascii="Times New Roman" w:eastAsia="Times New Roman" w:hAnsi="Times New Roman" w:cs="Times New Roman"/>
          <w:kern w:val="0"/>
          <w:sz w:val="24"/>
          <w:szCs w:val="24"/>
          <w:lang w:eastAsia="es-ES"/>
          <w14:ligatures w14:val="none"/>
        </w:rPr>
        <w:t>5</w:t>
      </w:r>
      <w:r w:rsidRPr="00D443BD">
        <w:rPr>
          <w:rFonts w:ascii="Times New Roman" w:eastAsia="Times New Roman" w:hAnsi="Times New Roman" w:cs="Times New Roman"/>
          <w:kern w:val="0"/>
          <w:sz w:val="24"/>
          <w:szCs w:val="24"/>
          <w:lang w:eastAsia="es-ES"/>
          <w14:ligatures w14:val="none"/>
        </w:rPr>
        <w:t>:3-37</w:t>
      </w:r>
      <w:r w:rsidR="0015379F">
        <w:rPr>
          <w:rFonts w:ascii="Times New Roman" w:eastAsia="Times New Roman" w:hAnsi="Times New Roman" w:cs="Times New Roman"/>
          <w:kern w:val="0"/>
          <w:sz w:val="24"/>
          <w:szCs w:val="24"/>
          <w:lang w:eastAsia="es-ES"/>
          <w14:ligatures w14:val="none"/>
        </w:rPr>
        <w:t>6</w:t>
      </w:r>
      <w:r w:rsidRPr="00D443BD">
        <w:rPr>
          <w:rFonts w:ascii="Times New Roman" w:eastAsia="Times New Roman" w:hAnsi="Times New Roman" w:cs="Times New Roman"/>
          <w:kern w:val="0"/>
          <w:sz w:val="24"/>
          <w:szCs w:val="24"/>
          <w:lang w:eastAsia="es-ES"/>
          <w14:ligatures w14:val="none"/>
        </w:rPr>
        <w:t>:</w:t>
      </w:r>
      <w:r w:rsidR="0015379F">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 </w:t>
      </w:r>
    </w:p>
    <w:p w14:paraId="435CFE71" w14:textId="77777777" w:rsidR="001C469F" w:rsidRDefault="001C469F" w:rsidP="00D443BD">
      <w:pPr>
        <w:spacing w:after="0" w:line="240" w:lineRule="auto"/>
        <w:rPr>
          <w:rFonts w:ascii="Times New Roman" w:eastAsia="Times New Roman" w:hAnsi="Times New Roman" w:cs="Times New Roman"/>
          <w:kern w:val="0"/>
          <w:sz w:val="24"/>
          <w:szCs w:val="24"/>
          <w:lang w:eastAsia="es-ES"/>
          <w14:ligatures w14:val="none"/>
        </w:rPr>
      </w:pPr>
    </w:p>
    <w:p w14:paraId="704DDA92" w14:textId="0A463B19" w:rsidR="001C46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¿Cuál fue el propósito del mensaje del primer ángel, y qué resultados benditos experimentaron los que lo aceptaron? [</w:t>
      </w:r>
      <w:r w:rsidR="00400A6E">
        <w:rPr>
          <w:rFonts w:ascii="Times New Roman" w:eastAsia="Times New Roman" w:hAnsi="Times New Roman" w:cs="Times New Roman"/>
          <w:kern w:val="0"/>
          <w:sz w:val="24"/>
          <w:szCs w:val="24"/>
          <w:lang w:eastAsia="es-ES"/>
          <w14:ligatures w14:val="none"/>
        </w:rPr>
        <w:t>376:5-377:2</w:t>
      </w:r>
      <w:r w:rsidRPr="00D443BD">
        <w:rPr>
          <w:rFonts w:ascii="Times New Roman" w:eastAsia="Times New Roman" w:hAnsi="Times New Roman" w:cs="Times New Roman"/>
          <w:kern w:val="0"/>
          <w:sz w:val="24"/>
          <w:szCs w:val="24"/>
          <w:lang w:eastAsia="es-ES"/>
          <w14:ligatures w14:val="none"/>
        </w:rPr>
        <w:t>] </w:t>
      </w:r>
    </w:p>
    <w:p w14:paraId="71E39BB6" w14:textId="77777777" w:rsidR="001C469F" w:rsidRDefault="001C469F" w:rsidP="00D443BD">
      <w:pPr>
        <w:spacing w:after="0" w:line="240" w:lineRule="auto"/>
        <w:rPr>
          <w:rFonts w:ascii="Times New Roman" w:eastAsia="Times New Roman" w:hAnsi="Times New Roman" w:cs="Times New Roman"/>
          <w:kern w:val="0"/>
          <w:sz w:val="24"/>
          <w:szCs w:val="24"/>
          <w:lang w:eastAsia="es-ES"/>
          <w14:ligatures w14:val="none"/>
        </w:rPr>
      </w:pPr>
    </w:p>
    <w:p w14:paraId="0D593B81" w14:textId="7F7B021E" w:rsidR="001C46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lastRenderedPageBreak/>
        <w:t>6. ¿Cuáles fueron las razones que condujeron a un prejuicio general y a la incredulidad en el mensaje de advenimiento? ¿Qué implicó su rechazo? [</w:t>
      </w:r>
      <w:r w:rsidR="000C1ADA">
        <w:rPr>
          <w:rFonts w:ascii="Times New Roman" w:eastAsia="Times New Roman" w:hAnsi="Times New Roman" w:cs="Times New Roman"/>
          <w:kern w:val="0"/>
          <w:sz w:val="24"/>
          <w:szCs w:val="24"/>
          <w:lang w:eastAsia="es-ES"/>
          <w14:ligatures w14:val="none"/>
        </w:rPr>
        <w:t>377:3; 378:1</w:t>
      </w:r>
      <w:r w:rsidRPr="00D443BD">
        <w:rPr>
          <w:rFonts w:ascii="Times New Roman" w:eastAsia="Times New Roman" w:hAnsi="Times New Roman" w:cs="Times New Roman"/>
          <w:kern w:val="0"/>
          <w:sz w:val="24"/>
          <w:szCs w:val="24"/>
          <w:lang w:eastAsia="es-ES"/>
          <w14:ligatures w14:val="none"/>
        </w:rPr>
        <w:t>] </w:t>
      </w:r>
    </w:p>
    <w:p w14:paraId="195421B8" w14:textId="77777777" w:rsidR="001C469F" w:rsidRDefault="001C469F" w:rsidP="00D443BD">
      <w:pPr>
        <w:spacing w:after="0" w:line="240" w:lineRule="auto"/>
        <w:rPr>
          <w:rFonts w:ascii="Times New Roman" w:eastAsia="Times New Roman" w:hAnsi="Times New Roman" w:cs="Times New Roman"/>
          <w:kern w:val="0"/>
          <w:sz w:val="24"/>
          <w:szCs w:val="24"/>
          <w:lang w:eastAsia="es-ES"/>
          <w14:ligatures w14:val="none"/>
        </w:rPr>
      </w:pPr>
    </w:p>
    <w:p w14:paraId="1102588B" w14:textId="00299803" w:rsidR="001C46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¿Cómo se muestra que el término "Babilonia", tal como se usa en el libro de Apocalipsis, es un símbolo de una iglesia infiel? ¿Y qué Escrituras identifican a esta iglesia con Roma? [</w:t>
      </w:r>
      <w:r w:rsidR="00207EAA">
        <w:rPr>
          <w:rFonts w:ascii="Times New Roman" w:eastAsia="Times New Roman" w:hAnsi="Times New Roman" w:cs="Times New Roman"/>
          <w:kern w:val="0"/>
          <w:sz w:val="24"/>
          <w:szCs w:val="24"/>
          <w:lang w:eastAsia="es-ES"/>
          <w14:ligatures w14:val="none"/>
        </w:rPr>
        <w:t>378</w:t>
      </w:r>
      <w:r w:rsidRPr="00D443BD">
        <w:rPr>
          <w:rFonts w:ascii="Times New Roman" w:eastAsia="Times New Roman" w:hAnsi="Times New Roman" w:cs="Times New Roman"/>
          <w:kern w:val="0"/>
          <w:sz w:val="24"/>
          <w:szCs w:val="24"/>
          <w:lang w:eastAsia="es-ES"/>
          <w14:ligatures w14:val="none"/>
        </w:rPr>
        <w:t>:2</w:t>
      </w:r>
      <w:r w:rsidR="00207EAA">
        <w:rPr>
          <w:rFonts w:ascii="Times New Roman" w:eastAsia="Times New Roman" w:hAnsi="Times New Roman" w:cs="Times New Roman"/>
          <w:kern w:val="0"/>
          <w:sz w:val="24"/>
          <w:szCs w:val="24"/>
          <w:lang w:eastAsia="es-ES"/>
          <w14:ligatures w14:val="none"/>
        </w:rPr>
        <w:t>-380:1</w:t>
      </w:r>
      <w:r w:rsidRPr="00D443BD">
        <w:rPr>
          <w:rFonts w:ascii="Times New Roman" w:eastAsia="Times New Roman" w:hAnsi="Times New Roman" w:cs="Times New Roman"/>
          <w:kern w:val="0"/>
          <w:sz w:val="24"/>
          <w:szCs w:val="24"/>
          <w:lang w:eastAsia="es-ES"/>
          <w14:ligatures w14:val="none"/>
        </w:rPr>
        <w:t>]</w:t>
      </w:r>
    </w:p>
    <w:p w14:paraId="2E6FE2AC" w14:textId="77777777" w:rsidR="001C469F" w:rsidRDefault="001C469F" w:rsidP="00D443BD">
      <w:pPr>
        <w:spacing w:after="0" w:line="240" w:lineRule="auto"/>
        <w:rPr>
          <w:rFonts w:ascii="Times New Roman" w:eastAsia="Times New Roman" w:hAnsi="Times New Roman" w:cs="Times New Roman"/>
          <w:kern w:val="0"/>
          <w:sz w:val="24"/>
          <w:szCs w:val="24"/>
          <w:lang w:eastAsia="es-ES"/>
          <w14:ligatures w14:val="none"/>
        </w:rPr>
      </w:pPr>
    </w:p>
    <w:p w14:paraId="61463750" w14:textId="1DB94444" w:rsidR="001C46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8. ¿Quiénes son las "hijas", y qué hechos muestran que son a las que se hace referencia especialmente en el mensaje del segundo ángel? </w:t>
      </w:r>
      <w:r w:rsidR="002F6862"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38</w:t>
      </w:r>
      <w:r w:rsidR="002F6862">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w:t>
      </w:r>
      <w:r w:rsidR="002F6862">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-38</w:t>
      </w:r>
      <w:r w:rsidR="002F6862">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:1] </w:t>
      </w:r>
    </w:p>
    <w:p w14:paraId="67D141BF" w14:textId="77777777" w:rsidR="001C469F" w:rsidRDefault="001C469F" w:rsidP="00D443BD">
      <w:pPr>
        <w:spacing w:after="0" w:line="240" w:lineRule="auto"/>
        <w:rPr>
          <w:rFonts w:ascii="Times New Roman" w:eastAsia="Times New Roman" w:hAnsi="Times New Roman" w:cs="Times New Roman"/>
          <w:kern w:val="0"/>
          <w:sz w:val="24"/>
          <w:szCs w:val="24"/>
          <w:lang w:eastAsia="es-ES"/>
          <w14:ligatures w14:val="none"/>
        </w:rPr>
      </w:pPr>
    </w:p>
    <w:p w14:paraId="2109595F" w14:textId="06F8A5B9" w:rsidR="001C46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9. ¿Cómo se comparan las normas actuales de las iglesias populares con los ideales de sus fundadores? </w:t>
      </w:r>
      <w:r w:rsidR="001428F6"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38</w:t>
      </w:r>
      <w:r w:rsidR="001428F6">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:2-38</w:t>
      </w:r>
      <w:r w:rsidR="001428F6">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w:t>
      </w:r>
      <w:r w:rsidR="001428F6">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w:t>
      </w:r>
    </w:p>
    <w:p w14:paraId="367AD64B" w14:textId="77777777" w:rsidR="001C469F" w:rsidRDefault="001C469F" w:rsidP="00D443BD">
      <w:pPr>
        <w:spacing w:after="0" w:line="240" w:lineRule="auto"/>
        <w:rPr>
          <w:rFonts w:ascii="Times New Roman" w:eastAsia="Times New Roman" w:hAnsi="Times New Roman" w:cs="Times New Roman"/>
          <w:kern w:val="0"/>
          <w:sz w:val="24"/>
          <w:szCs w:val="24"/>
          <w:lang w:eastAsia="es-ES"/>
          <w14:ligatures w14:val="none"/>
        </w:rPr>
      </w:pPr>
    </w:p>
    <w:p w14:paraId="233AE63D" w14:textId="5F4E8CE6" w:rsidR="001C46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10. ¿Qué simboliza el "vino"? ¿Cómo puede la Biblia ser prohibida tan eficazmente por la sutileza como por el edicto? </w:t>
      </w:r>
      <w:r w:rsidR="003B0D9A"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38</w:t>
      </w:r>
      <w:r w:rsidR="003B0D9A">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w:t>
      </w:r>
      <w:r w:rsidR="003B0D9A">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-38</w:t>
      </w:r>
      <w:r w:rsidR="003B0D9A">
        <w:rPr>
          <w:rFonts w:ascii="Times New Roman" w:eastAsia="Times New Roman" w:hAnsi="Times New Roman" w:cs="Times New Roman"/>
          <w:kern w:val="0"/>
          <w:sz w:val="24"/>
          <w:szCs w:val="24"/>
          <w:lang w:eastAsia="es-ES"/>
          <w14:ligatures w14:val="none"/>
        </w:rPr>
        <w:t>5</w:t>
      </w:r>
      <w:r w:rsidRPr="00D443BD">
        <w:rPr>
          <w:rFonts w:ascii="Times New Roman" w:eastAsia="Times New Roman" w:hAnsi="Times New Roman" w:cs="Times New Roman"/>
          <w:kern w:val="0"/>
          <w:sz w:val="24"/>
          <w:szCs w:val="24"/>
          <w:lang w:eastAsia="es-ES"/>
          <w14:ligatures w14:val="none"/>
        </w:rPr>
        <w:t>:</w:t>
      </w:r>
      <w:r w:rsidR="003B0D9A">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 </w:t>
      </w:r>
    </w:p>
    <w:p w14:paraId="73FBB6FB" w14:textId="77777777" w:rsidR="001C469F" w:rsidRDefault="001C469F" w:rsidP="00D443BD">
      <w:pPr>
        <w:spacing w:after="0" w:line="240" w:lineRule="auto"/>
        <w:rPr>
          <w:rFonts w:ascii="Times New Roman" w:eastAsia="Times New Roman" w:hAnsi="Times New Roman" w:cs="Times New Roman"/>
          <w:kern w:val="0"/>
          <w:sz w:val="24"/>
          <w:szCs w:val="24"/>
          <w:lang w:eastAsia="es-ES"/>
          <w14:ligatures w14:val="none"/>
        </w:rPr>
      </w:pPr>
    </w:p>
    <w:p w14:paraId="2E346914" w14:textId="771521CC" w:rsidR="001C469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¿Cuál es la relación del anuncio de la caída de Babilonia en Revelación 14:8 y en el capítulo 18:4, 5? ¿Confirman las condiciones que se han desarrollado durante el medio siglo transcurrido desde que se escribió esto el pronóstico que se hizo entonces?</w:t>
      </w:r>
      <w:r w:rsidR="007029AA" w:rsidRPr="007029AA">
        <w:rPr>
          <w:rFonts w:ascii="Times New Roman" w:eastAsia="Times New Roman" w:hAnsi="Times New Roman" w:cs="Times New Roman"/>
          <w:kern w:val="0"/>
          <w:sz w:val="24"/>
          <w:szCs w:val="24"/>
          <w:lang w:eastAsia="es-ES"/>
          <w14:ligatures w14:val="none"/>
        </w:rPr>
        <w:t xml:space="preserve"> </w:t>
      </w:r>
      <w:r w:rsidR="007029AA"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38</w:t>
      </w:r>
      <w:r w:rsidR="007029AA">
        <w:rPr>
          <w:rFonts w:ascii="Times New Roman" w:eastAsia="Times New Roman" w:hAnsi="Times New Roman" w:cs="Times New Roman"/>
          <w:kern w:val="0"/>
          <w:sz w:val="24"/>
          <w:szCs w:val="24"/>
          <w:lang w:eastAsia="es-ES"/>
          <w14:ligatures w14:val="none"/>
        </w:rPr>
        <w:t>5</w:t>
      </w:r>
      <w:r w:rsidRPr="00D443BD">
        <w:rPr>
          <w:rFonts w:ascii="Times New Roman" w:eastAsia="Times New Roman" w:hAnsi="Times New Roman" w:cs="Times New Roman"/>
          <w:kern w:val="0"/>
          <w:sz w:val="24"/>
          <w:szCs w:val="24"/>
          <w:lang w:eastAsia="es-ES"/>
          <w14:ligatures w14:val="none"/>
        </w:rPr>
        <w:t>:2</w:t>
      </w:r>
      <w:r w:rsidR="007029AA">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 xml:space="preserve"> 3</w:t>
      </w:r>
      <w:r w:rsidR="007029AA">
        <w:rPr>
          <w:rFonts w:ascii="Times New Roman" w:eastAsia="Times New Roman" w:hAnsi="Times New Roman" w:cs="Times New Roman"/>
          <w:kern w:val="0"/>
          <w:sz w:val="24"/>
          <w:szCs w:val="24"/>
          <w:lang w:eastAsia="es-ES"/>
          <w14:ligatures w14:val="none"/>
        </w:rPr>
        <w:t>86:1</w:t>
      </w:r>
      <w:r w:rsidRPr="00D443BD">
        <w:rPr>
          <w:rFonts w:ascii="Times New Roman" w:eastAsia="Times New Roman" w:hAnsi="Times New Roman" w:cs="Times New Roman"/>
          <w:kern w:val="0"/>
          <w:sz w:val="24"/>
          <w:szCs w:val="24"/>
          <w:lang w:eastAsia="es-ES"/>
          <w14:ligatures w14:val="none"/>
        </w:rPr>
        <w:t>] </w:t>
      </w:r>
    </w:p>
    <w:p w14:paraId="166429A2" w14:textId="77777777" w:rsidR="001C469F" w:rsidRDefault="001C469F" w:rsidP="00D443BD">
      <w:pPr>
        <w:spacing w:after="0" w:line="240" w:lineRule="auto"/>
        <w:rPr>
          <w:rFonts w:ascii="Times New Roman" w:eastAsia="Times New Roman" w:hAnsi="Times New Roman" w:cs="Times New Roman"/>
          <w:kern w:val="0"/>
          <w:sz w:val="24"/>
          <w:szCs w:val="24"/>
          <w:lang w:eastAsia="es-ES"/>
          <w14:ligatures w14:val="none"/>
        </w:rPr>
      </w:pPr>
    </w:p>
    <w:p w14:paraId="3FC38212" w14:textId="59E7F8AC" w:rsidR="00D443B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12. A medida que nos acercamos al clímax de la apostasía moderna, ¿qué visión esperanzadora se da para alentar la actividad misional? [</w:t>
      </w:r>
      <w:r w:rsidR="007029AA">
        <w:rPr>
          <w:rFonts w:ascii="Times New Roman" w:eastAsia="Times New Roman" w:hAnsi="Times New Roman" w:cs="Times New Roman"/>
          <w:kern w:val="0"/>
          <w:sz w:val="24"/>
          <w:szCs w:val="24"/>
          <w:lang w:eastAsia="es-ES"/>
          <w14:ligatures w14:val="none"/>
        </w:rPr>
        <w:t>387</w:t>
      </w:r>
      <w:r w:rsidRPr="00D443BD">
        <w:rPr>
          <w:rFonts w:ascii="Times New Roman" w:eastAsia="Times New Roman" w:hAnsi="Times New Roman" w:cs="Times New Roman"/>
          <w:kern w:val="0"/>
          <w:sz w:val="24"/>
          <w:szCs w:val="24"/>
          <w:lang w:eastAsia="es-ES"/>
          <w14:ligatures w14:val="none"/>
        </w:rPr>
        <w:t>:1]</w:t>
      </w:r>
    </w:p>
    <w:p w14:paraId="4A61CE3F" w14:textId="1AC5BCF7" w:rsidR="00D443BD"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2</w:t>
      </w:r>
      <w:r w:rsidR="00964576">
        <w:rPr>
          <w:rFonts w:ascii="Times New Roman" w:eastAsia="Times New Roman" w:hAnsi="Times New Roman" w:cs="Times New Roman"/>
          <w:b/>
          <w:bCs/>
          <w:kern w:val="0"/>
          <w:sz w:val="27"/>
          <w:szCs w:val="27"/>
          <w:lang w:eastAsia="es-ES"/>
          <w14:ligatures w14:val="none"/>
        </w:rPr>
        <w:t>3</w:t>
      </w:r>
      <w:r w:rsidRPr="00D443BD">
        <w:rPr>
          <w:rFonts w:ascii="Times New Roman" w:eastAsia="Times New Roman" w:hAnsi="Times New Roman" w:cs="Times New Roman"/>
          <w:b/>
          <w:bCs/>
          <w:kern w:val="0"/>
          <w:sz w:val="27"/>
          <w:szCs w:val="27"/>
          <w:lang w:eastAsia="es-ES"/>
          <w14:ligatures w14:val="none"/>
        </w:rPr>
        <w:t xml:space="preserve"> — Profecías cumplidas</w:t>
      </w:r>
    </w:p>
    <w:p w14:paraId="515E76FB" w14:textId="4FC24476" w:rsidR="007C7393" w:rsidRPr="00ED644F" w:rsidRDefault="00ED644F" w:rsidP="00ED644F">
      <w:pPr>
        <w:spacing w:after="0" w:line="240" w:lineRule="auto"/>
        <w:rPr>
          <w:rFonts w:ascii="Times New Roman" w:eastAsia="Times New Roman" w:hAnsi="Times New Roman" w:cs="Times New Roman"/>
          <w:kern w:val="0"/>
          <w:sz w:val="24"/>
          <w:szCs w:val="24"/>
          <w:lang w:eastAsia="es-ES"/>
          <w14:ligatures w14:val="none"/>
        </w:rPr>
      </w:pPr>
      <w:r w:rsidRPr="00ED644F">
        <w:rPr>
          <w:rFonts w:ascii="Times New Roman" w:eastAsia="Times New Roman" w:hAnsi="Times New Roman" w:cs="Times New Roman"/>
          <w:kern w:val="0"/>
          <w:sz w:val="24"/>
          <w:szCs w:val="24"/>
          <w:lang w:eastAsia="es-ES"/>
          <w14:ligatures w14:val="none"/>
        </w:rPr>
        <w:t>1.</w:t>
      </w:r>
      <w:r>
        <w:rPr>
          <w:rFonts w:ascii="Times New Roman" w:eastAsia="Times New Roman" w:hAnsi="Times New Roman" w:cs="Times New Roman"/>
          <w:kern w:val="0"/>
          <w:sz w:val="24"/>
          <w:szCs w:val="24"/>
          <w:lang w:eastAsia="es-ES"/>
          <w14:ligatures w14:val="none"/>
        </w:rPr>
        <w:t xml:space="preserve"> </w:t>
      </w:r>
      <w:r w:rsidR="00D443BD" w:rsidRPr="00ED644F">
        <w:rPr>
          <w:rFonts w:ascii="Times New Roman" w:eastAsia="Times New Roman" w:hAnsi="Times New Roman" w:cs="Times New Roman"/>
          <w:kern w:val="0"/>
          <w:sz w:val="24"/>
          <w:szCs w:val="24"/>
          <w:lang w:eastAsia="es-ES"/>
          <w14:ligatures w14:val="none"/>
        </w:rPr>
        <w:t>¿Qué pasajes de las Escrituras animaron a los creyentes decepcionados, mientras seguían buscando luz adicional? [</w:t>
      </w:r>
      <w:r w:rsidR="00B148F4">
        <w:rPr>
          <w:rFonts w:ascii="Times New Roman" w:eastAsia="Times New Roman" w:hAnsi="Times New Roman" w:cs="Times New Roman"/>
          <w:kern w:val="0"/>
          <w:sz w:val="24"/>
          <w:szCs w:val="24"/>
          <w:lang w:eastAsia="es-ES"/>
          <w14:ligatures w14:val="none"/>
        </w:rPr>
        <w:t>389</w:t>
      </w:r>
      <w:r w:rsidR="00D443BD" w:rsidRPr="00ED644F">
        <w:rPr>
          <w:rFonts w:ascii="Times New Roman" w:eastAsia="Times New Roman" w:hAnsi="Times New Roman" w:cs="Times New Roman"/>
          <w:kern w:val="0"/>
          <w:sz w:val="24"/>
          <w:szCs w:val="24"/>
          <w:lang w:eastAsia="es-ES"/>
          <w14:ligatures w14:val="none"/>
        </w:rPr>
        <w:t>:1-</w:t>
      </w:r>
      <w:r w:rsidR="00B148F4">
        <w:rPr>
          <w:rFonts w:ascii="Times New Roman" w:eastAsia="Times New Roman" w:hAnsi="Times New Roman" w:cs="Times New Roman"/>
          <w:kern w:val="0"/>
          <w:sz w:val="24"/>
          <w:szCs w:val="24"/>
          <w:lang w:eastAsia="es-ES"/>
          <w14:ligatures w14:val="none"/>
        </w:rPr>
        <w:t>392</w:t>
      </w:r>
      <w:r w:rsidR="00D443BD" w:rsidRPr="00ED644F">
        <w:rPr>
          <w:rFonts w:ascii="Times New Roman" w:eastAsia="Times New Roman" w:hAnsi="Times New Roman" w:cs="Times New Roman"/>
          <w:kern w:val="0"/>
          <w:sz w:val="24"/>
          <w:szCs w:val="24"/>
          <w:lang w:eastAsia="es-ES"/>
          <w14:ligatures w14:val="none"/>
        </w:rPr>
        <w:t>:</w:t>
      </w:r>
      <w:r w:rsidR="00B148F4">
        <w:rPr>
          <w:rFonts w:ascii="Times New Roman" w:eastAsia="Times New Roman" w:hAnsi="Times New Roman" w:cs="Times New Roman"/>
          <w:kern w:val="0"/>
          <w:sz w:val="24"/>
          <w:szCs w:val="24"/>
          <w:lang w:eastAsia="es-ES"/>
          <w14:ligatures w14:val="none"/>
        </w:rPr>
        <w:t>1</w:t>
      </w:r>
      <w:r w:rsidR="00D443BD" w:rsidRPr="00ED644F">
        <w:rPr>
          <w:rFonts w:ascii="Times New Roman" w:eastAsia="Times New Roman" w:hAnsi="Times New Roman" w:cs="Times New Roman"/>
          <w:kern w:val="0"/>
          <w:sz w:val="24"/>
          <w:szCs w:val="24"/>
          <w:lang w:eastAsia="es-ES"/>
          <w14:ligatures w14:val="none"/>
        </w:rPr>
        <w:t>] </w:t>
      </w:r>
    </w:p>
    <w:p w14:paraId="2507F864" w14:textId="77777777" w:rsidR="007C7393" w:rsidRPr="007C7393" w:rsidRDefault="007C7393" w:rsidP="00ED644F">
      <w:pPr>
        <w:rPr>
          <w:lang w:eastAsia="es-ES"/>
        </w:rPr>
      </w:pPr>
    </w:p>
    <w:p w14:paraId="2538AEA3" w14:textId="16D50405" w:rsidR="007C7393"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¿Cómo trató el enemigo de las almas de traer oprobio sobre el movimiento durante el "tiempo de espera"? [</w:t>
      </w:r>
      <w:r w:rsidR="00F24A85">
        <w:rPr>
          <w:rFonts w:ascii="Times New Roman" w:eastAsia="Times New Roman" w:hAnsi="Times New Roman" w:cs="Times New Roman"/>
          <w:kern w:val="0"/>
          <w:sz w:val="24"/>
          <w:szCs w:val="24"/>
          <w:lang w:eastAsia="es-ES"/>
          <w14:ligatures w14:val="none"/>
        </w:rPr>
        <w:t>392:2</w:t>
      </w:r>
      <w:r w:rsidRPr="00D443BD">
        <w:rPr>
          <w:rFonts w:ascii="Times New Roman" w:eastAsia="Times New Roman" w:hAnsi="Times New Roman" w:cs="Times New Roman"/>
          <w:kern w:val="0"/>
          <w:sz w:val="24"/>
          <w:szCs w:val="24"/>
          <w:lang w:eastAsia="es-ES"/>
          <w14:ligatures w14:val="none"/>
        </w:rPr>
        <w:t>-</w:t>
      </w:r>
      <w:r w:rsidR="00F24A85">
        <w:rPr>
          <w:rFonts w:ascii="Times New Roman" w:eastAsia="Times New Roman" w:hAnsi="Times New Roman" w:cs="Times New Roman"/>
          <w:kern w:val="0"/>
          <w:sz w:val="24"/>
          <w:szCs w:val="24"/>
          <w:lang w:eastAsia="es-ES"/>
          <w14:ligatures w14:val="none"/>
        </w:rPr>
        <w:t>394:1</w:t>
      </w:r>
      <w:r w:rsidRPr="00D443BD">
        <w:rPr>
          <w:rFonts w:ascii="Times New Roman" w:eastAsia="Times New Roman" w:hAnsi="Times New Roman" w:cs="Times New Roman"/>
          <w:kern w:val="0"/>
          <w:sz w:val="24"/>
          <w:szCs w:val="24"/>
          <w:lang w:eastAsia="es-ES"/>
          <w14:ligatures w14:val="none"/>
        </w:rPr>
        <w:t>] </w:t>
      </w:r>
    </w:p>
    <w:p w14:paraId="0EC53704" w14:textId="77777777" w:rsidR="007C7393" w:rsidRDefault="007C7393" w:rsidP="00D443BD">
      <w:pPr>
        <w:spacing w:after="0" w:line="240" w:lineRule="auto"/>
        <w:rPr>
          <w:rFonts w:ascii="Times New Roman" w:eastAsia="Times New Roman" w:hAnsi="Times New Roman" w:cs="Times New Roman"/>
          <w:kern w:val="0"/>
          <w:sz w:val="24"/>
          <w:szCs w:val="24"/>
          <w:lang w:eastAsia="es-ES"/>
          <w14:ligatures w14:val="none"/>
        </w:rPr>
      </w:pPr>
    </w:p>
    <w:p w14:paraId="613D54BC" w14:textId="2EF01CF1" w:rsidR="007C7393"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¿Qué experiencias del pasado indican que cuando el Señor lleva adelante un movimiento fuerte, se puede esperar que los fanáticos se conecten con él? [</w:t>
      </w:r>
      <w:r w:rsidR="002A27BE">
        <w:rPr>
          <w:rFonts w:ascii="Times New Roman" w:eastAsia="Times New Roman" w:hAnsi="Times New Roman" w:cs="Times New Roman"/>
          <w:kern w:val="0"/>
          <w:sz w:val="24"/>
          <w:szCs w:val="24"/>
          <w:lang w:eastAsia="es-ES"/>
          <w14:ligatures w14:val="none"/>
        </w:rPr>
        <w:t>395:2</w:t>
      </w:r>
      <w:r w:rsidRPr="00D443BD">
        <w:rPr>
          <w:rFonts w:ascii="Times New Roman" w:eastAsia="Times New Roman" w:hAnsi="Times New Roman" w:cs="Times New Roman"/>
          <w:kern w:val="0"/>
          <w:sz w:val="24"/>
          <w:szCs w:val="24"/>
          <w:lang w:eastAsia="es-ES"/>
          <w14:ligatures w14:val="none"/>
        </w:rPr>
        <w:t>-</w:t>
      </w:r>
      <w:r w:rsidR="002A27BE">
        <w:rPr>
          <w:rFonts w:ascii="Times New Roman" w:eastAsia="Times New Roman" w:hAnsi="Times New Roman" w:cs="Times New Roman"/>
          <w:kern w:val="0"/>
          <w:sz w:val="24"/>
          <w:szCs w:val="24"/>
          <w:lang w:eastAsia="es-ES"/>
          <w14:ligatures w14:val="none"/>
        </w:rPr>
        <w:t>395.4</w:t>
      </w:r>
      <w:r w:rsidRPr="00D443BD">
        <w:rPr>
          <w:rFonts w:ascii="Times New Roman" w:eastAsia="Times New Roman" w:hAnsi="Times New Roman" w:cs="Times New Roman"/>
          <w:kern w:val="0"/>
          <w:sz w:val="24"/>
          <w:szCs w:val="24"/>
          <w:lang w:eastAsia="es-ES"/>
          <w14:ligatures w14:val="none"/>
        </w:rPr>
        <w:t>]</w:t>
      </w:r>
    </w:p>
    <w:p w14:paraId="63C253C8" w14:textId="77777777" w:rsidR="007C7393" w:rsidRDefault="007C7393" w:rsidP="00D443BD">
      <w:pPr>
        <w:spacing w:after="0" w:line="240" w:lineRule="auto"/>
        <w:rPr>
          <w:rFonts w:ascii="Times New Roman" w:eastAsia="Times New Roman" w:hAnsi="Times New Roman" w:cs="Times New Roman"/>
          <w:kern w:val="0"/>
          <w:sz w:val="24"/>
          <w:szCs w:val="24"/>
          <w:lang w:eastAsia="es-ES"/>
          <w14:ligatures w14:val="none"/>
        </w:rPr>
      </w:pPr>
    </w:p>
    <w:p w14:paraId="41248209" w14:textId="203A9E66" w:rsidR="007C7393"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¿Qué descubrimiento en las Escrituras llevó a muchos a mirar hacia el otoño de 1844 para el fin de los 2300 días? ¿Cómo dio el tiempo de su descubrimiento a su proclamación el nombre de "grito de medianoche"? [</w:t>
      </w:r>
      <w:r w:rsidR="007C7100">
        <w:rPr>
          <w:rFonts w:ascii="Times New Roman" w:eastAsia="Times New Roman" w:hAnsi="Times New Roman" w:cs="Times New Roman"/>
          <w:kern w:val="0"/>
          <w:sz w:val="24"/>
          <w:szCs w:val="24"/>
          <w:lang w:eastAsia="es-ES"/>
          <w14:ligatures w14:val="none"/>
        </w:rPr>
        <w:t>395:5-396:1</w:t>
      </w:r>
      <w:r w:rsidRPr="00D443BD">
        <w:rPr>
          <w:rFonts w:ascii="Times New Roman" w:eastAsia="Times New Roman" w:hAnsi="Times New Roman" w:cs="Times New Roman"/>
          <w:kern w:val="0"/>
          <w:sz w:val="24"/>
          <w:szCs w:val="24"/>
          <w:lang w:eastAsia="es-ES"/>
          <w14:ligatures w14:val="none"/>
        </w:rPr>
        <w:t xml:space="preserve">; </w:t>
      </w:r>
      <w:r w:rsidR="007C7100">
        <w:rPr>
          <w:rFonts w:ascii="Times New Roman" w:eastAsia="Times New Roman" w:hAnsi="Times New Roman" w:cs="Times New Roman"/>
          <w:kern w:val="0"/>
          <w:sz w:val="24"/>
          <w:szCs w:val="24"/>
          <w:lang w:eastAsia="es-ES"/>
          <w14:ligatures w14:val="none"/>
        </w:rPr>
        <w:t>397:2</w:t>
      </w:r>
      <w:r w:rsidRPr="00D443BD">
        <w:rPr>
          <w:rFonts w:ascii="Times New Roman" w:eastAsia="Times New Roman" w:hAnsi="Times New Roman" w:cs="Times New Roman"/>
          <w:kern w:val="0"/>
          <w:sz w:val="24"/>
          <w:szCs w:val="24"/>
          <w:lang w:eastAsia="es-ES"/>
          <w14:ligatures w14:val="none"/>
        </w:rPr>
        <w:t>] </w:t>
      </w:r>
    </w:p>
    <w:p w14:paraId="2025373A" w14:textId="77777777" w:rsidR="007C7393" w:rsidRDefault="007C7393" w:rsidP="00D443BD">
      <w:pPr>
        <w:spacing w:after="0" w:line="240" w:lineRule="auto"/>
        <w:rPr>
          <w:rFonts w:ascii="Times New Roman" w:eastAsia="Times New Roman" w:hAnsi="Times New Roman" w:cs="Times New Roman"/>
          <w:kern w:val="0"/>
          <w:sz w:val="24"/>
          <w:szCs w:val="24"/>
          <w:lang w:eastAsia="es-ES"/>
          <w14:ligatures w14:val="none"/>
        </w:rPr>
      </w:pPr>
    </w:p>
    <w:p w14:paraId="455BECA1" w14:textId="116E8D0F" w:rsidR="007C7393"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¿Cómo apuntó un estudio de las fiestas típicas de primavera y su relación con la muerte y resurrección de Cristo al 22 de octubre de 1844? [</w:t>
      </w:r>
      <w:r w:rsidR="003240B2">
        <w:rPr>
          <w:rFonts w:ascii="Times New Roman" w:eastAsia="Times New Roman" w:hAnsi="Times New Roman" w:cs="Times New Roman"/>
          <w:kern w:val="0"/>
          <w:sz w:val="24"/>
          <w:szCs w:val="24"/>
          <w:lang w:eastAsia="es-ES"/>
          <w14:ligatures w14:val="none"/>
        </w:rPr>
        <w:t>396:2; 397:1</w:t>
      </w:r>
      <w:r w:rsidRPr="00D443BD">
        <w:rPr>
          <w:rFonts w:ascii="Times New Roman" w:eastAsia="Times New Roman" w:hAnsi="Times New Roman" w:cs="Times New Roman"/>
          <w:kern w:val="0"/>
          <w:sz w:val="24"/>
          <w:szCs w:val="24"/>
          <w:lang w:eastAsia="es-ES"/>
          <w14:ligatures w14:val="none"/>
        </w:rPr>
        <w:t>] </w:t>
      </w:r>
    </w:p>
    <w:p w14:paraId="5977386C" w14:textId="77777777" w:rsidR="007C7393" w:rsidRDefault="007C7393" w:rsidP="00D443BD">
      <w:pPr>
        <w:spacing w:after="0" w:line="240" w:lineRule="auto"/>
        <w:rPr>
          <w:rFonts w:ascii="Times New Roman" w:eastAsia="Times New Roman" w:hAnsi="Times New Roman" w:cs="Times New Roman"/>
          <w:kern w:val="0"/>
          <w:sz w:val="24"/>
          <w:szCs w:val="24"/>
          <w:lang w:eastAsia="es-ES"/>
          <w14:ligatures w14:val="none"/>
        </w:rPr>
      </w:pPr>
    </w:p>
    <w:p w14:paraId="4FAE1E85" w14:textId="1D60A923" w:rsidR="007C7393"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¿Cómo se comparó el movimiento del "clamor de medianoche" con el movimiento anterior en cuanto a extensión, poder espiritual y actividad misionera? [</w:t>
      </w:r>
      <w:r w:rsidR="004F5EE8">
        <w:rPr>
          <w:rFonts w:ascii="Times New Roman" w:eastAsia="Times New Roman" w:hAnsi="Times New Roman" w:cs="Times New Roman"/>
          <w:kern w:val="0"/>
          <w:sz w:val="24"/>
          <w:szCs w:val="24"/>
          <w:lang w:eastAsia="es-ES"/>
          <w14:ligatures w14:val="none"/>
        </w:rPr>
        <w:t>397:3; 399:3</w:t>
      </w:r>
      <w:r w:rsidRPr="00D443BD">
        <w:rPr>
          <w:rFonts w:ascii="Times New Roman" w:eastAsia="Times New Roman" w:hAnsi="Times New Roman" w:cs="Times New Roman"/>
          <w:kern w:val="0"/>
          <w:sz w:val="24"/>
          <w:szCs w:val="24"/>
          <w:lang w:eastAsia="es-ES"/>
          <w14:ligatures w14:val="none"/>
        </w:rPr>
        <w:t>] </w:t>
      </w:r>
    </w:p>
    <w:p w14:paraId="5438E72A" w14:textId="77777777" w:rsidR="007C7393" w:rsidRDefault="007C7393" w:rsidP="00D443BD">
      <w:pPr>
        <w:spacing w:after="0" w:line="240" w:lineRule="auto"/>
        <w:rPr>
          <w:rFonts w:ascii="Times New Roman" w:eastAsia="Times New Roman" w:hAnsi="Times New Roman" w:cs="Times New Roman"/>
          <w:kern w:val="0"/>
          <w:sz w:val="24"/>
          <w:szCs w:val="24"/>
          <w:lang w:eastAsia="es-ES"/>
          <w14:ligatures w14:val="none"/>
        </w:rPr>
      </w:pPr>
    </w:p>
    <w:p w14:paraId="45EC130C" w14:textId="3B9FCB5F" w:rsidR="007C7393"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7. Después de esta segunda decepción, ¿qué tres clases de seguidores renunciaron a su conexión con el movimiento? </w:t>
      </w:r>
      <w:r w:rsidR="00EB0357"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40</w:t>
      </w:r>
      <w:r w:rsidR="00EB0357">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w:t>
      </w:r>
      <w:r w:rsidR="00EB0357">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 </w:t>
      </w:r>
    </w:p>
    <w:p w14:paraId="77224994" w14:textId="77777777" w:rsidR="007C7393" w:rsidRDefault="007C7393" w:rsidP="00D443BD">
      <w:pPr>
        <w:spacing w:after="0" w:line="240" w:lineRule="auto"/>
        <w:rPr>
          <w:rFonts w:ascii="Times New Roman" w:eastAsia="Times New Roman" w:hAnsi="Times New Roman" w:cs="Times New Roman"/>
          <w:kern w:val="0"/>
          <w:sz w:val="24"/>
          <w:szCs w:val="24"/>
          <w:lang w:eastAsia="es-ES"/>
          <w14:ligatures w14:val="none"/>
        </w:rPr>
      </w:pPr>
    </w:p>
    <w:p w14:paraId="7FE7EC4E" w14:textId="5DC88D75" w:rsidR="007C7393"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lastRenderedPageBreak/>
        <w:t>8. Repase las experiencias paralelas de los discípulos y de los que proclamaron el segundo advenimiento [</w:t>
      </w:r>
      <w:r w:rsidR="00B13E19">
        <w:rPr>
          <w:rFonts w:ascii="Times New Roman" w:eastAsia="Times New Roman" w:hAnsi="Times New Roman" w:cs="Times New Roman"/>
          <w:kern w:val="0"/>
          <w:sz w:val="24"/>
          <w:szCs w:val="24"/>
          <w:lang w:eastAsia="es-ES"/>
          <w14:ligatures w14:val="none"/>
        </w:rPr>
        <w:t>350:2- 351:1</w:t>
      </w:r>
      <w:r w:rsidRPr="00D443BD">
        <w:rPr>
          <w:rFonts w:ascii="Times New Roman" w:eastAsia="Times New Roman" w:hAnsi="Times New Roman" w:cs="Times New Roman"/>
          <w:kern w:val="0"/>
          <w:sz w:val="24"/>
          <w:szCs w:val="24"/>
          <w:lang w:eastAsia="es-ES"/>
          <w14:ligatures w14:val="none"/>
        </w:rPr>
        <w:t>], y observe los puntos de similitud que se desarrollaron más adelante en su decepción. [4</w:t>
      </w:r>
      <w:r w:rsidR="00B13E19">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0:3-</w:t>
      </w:r>
      <w:r w:rsidR="00B13E19">
        <w:rPr>
          <w:rFonts w:ascii="Times New Roman" w:eastAsia="Times New Roman" w:hAnsi="Times New Roman" w:cs="Times New Roman"/>
          <w:kern w:val="0"/>
          <w:sz w:val="24"/>
          <w:szCs w:val="24"/>
          <w:lang w:eastAsia="es-ES"/>
          <w14:ligatures w14:val="none"/>
        </w:rPr>
        <w:t>401:2</w:t>
      </w:r>
      <w:r w:rsidRPr="00D443BD">
        <w:rPr>
          <w:rFonts w:ascii="Times New Roman" w:eastAsia="Times New Roman" w:hAnsi="Times New Roman" w:cs="Times New Roman"/>
          <w:kern w:val="0"/>
          <w:sz w:val="24"/>
          <w:szCs w:val="24"/>
          <w:lang w:eastAsia="es-ES"/>
          <w14:ligatures w14:val="none"/>
        </w:rPr>
        <w:t>] </w:t>
      </w:r>
    </w:p>
    <w:p w14:paraId="54ED1A24" w14:textId="77777777" w:rsidR="007C7393" w:rsidRDefault="007C7393" w:rsidP="00D443BD">
      <w:pPr>
        <w:spacing w:after="0" w:line="240" w:lineRule="auto"/>
        <w:rPr>
          <w:rFonts w:ascii="Times New Roman" w:eastAsia="Times New Roman" w:hAnsi="Times New Roman" w:cs="Times New Roman"/>
          <w:kern w:val="0"/>
          <w:sz w:val="24"/>
          <w:szCs w:val="24"/>
          <w:lang w:eastAsia="es-ES"/>
          <w14:ligatures w14:val="none"/>
        </w:rPr>
      </w:pPr>
    </w:p>
    <w:p w14:paraId="25321B55" w14:textId="635E46D0"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¿En qué pasaje de las Escrituras hallaron ahora los doblemente decepcionados estímulo y seguridad adicionales para el futuro? [</w:t>
      </w:r>
      <w:r w:rsidR="0080045B">
        <w:rPr>
          <w:rFonts w:ascii="Times New Roman" w:eastAsia="Times New Roman" w:hAnsi="Times New Roman" w:cs="Times New Roman"/>
          <w:kern w:val="0"/>
          <w:sz w:val="24"/>
          <w:szCs w:val="24"/>
          <w:lang w:eastAsia="es-ES"/>
          <w14:ligatures w14:val="none"/>
        </w:rPr>
        <w:t>403:1-2</w:t>
      </w:r>
      <w:r w:rsidRPr="00D443BD">
        <w:rPr>
          <w:rFonts w:ascii="Times New Roman" w:eastAsia="Times New Roman" w:hAnsi="Times New Roman" w:cs="Times New Roman"/>
          <w:kern w:val="0"/>
          <w:sz w:val="24"/>
          <w:szCs w:val="24"/>
          <w:lang w:eastAsia="es-ES"/>
          <w14:ligatures w14:val="none"/>
        </w:rPr>
        <w:t>]</w:t>
      </w:r>
    </w:p>
    <w:p w14:paraId="0E4F5A8F" w14:textId="018E7794"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2</w:t>
      </w:r>
      <w:r w:rsidR="00964576">
        <w:rPr>
          <w:rFonts w:ascii="Times New Roman" w:eastAsia="Times New Roman" w:hAnsi="Times New Roman" w:cs="Times New Roman"/>
          <w:b/>
          <w:bCs/>
          <w:kern w:val="0"/>
          <w:sz w:val="27"/>
          <w:szCs w:val="27"/>
          <w:lang w:eastAsia="es-ES"/>
          <w14:ligatures w14:val="none"/>
        </w:rPr>
        <w:t>4</w:t>
      </w:r>
      <w:r w:rsidRPr="00D443BD">
        <w:rPr>
          <w:rFonts w:ascii="Times New Roman" w:eastAsia="Times New Roman" w:hAnsi="Times New Roman" w:cs="Times New Roman"/>
          <w:b/>
          <w:bCs/>
          <w:kern w:val="0"/>
          <w:sz w:val="27"/>
          <w:szCs w:val="27"/>
          <w:lang w:eastAsia="es-ES"/>
          <w14:ligatures w14:val="none"/>
        </w:rPr>
        <w:t xml:space="preserve"> — </w:t>
      </w:r>
      <w:r w:rsidR="00964576">
        <w:rPr>
          <w:rFonts w:ascii="Times New Roman" w:eastAsia="Times New Roman" w:hAnsi="Times New Roman" w:cs="Times New Roman"/>
          <w:b/>
          <w:bCs/>
          <w:kern w:val="0"/>
          <w:sz w:val="27"/>
          <w:szCs w:val="27"/>
          <w:lang w:eastAsia="es-ES"/>
          <w14:ligatures w14:val="none"/>
        </w:rPr>
        <w:t>El templo de Dios</w:t>
      </w:r>
    </w:p>
    <w:p w14:paraId="698C7BC2" w14:textId="04463D72"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¿Fueron Miller y sus asociados los únicos responsables del malentendido en cuanto al significado del "santuario" como se usa en Daniel 8:14, que llevó a que su purificación se considerara como asociada con la Segunda Venida? [4</w:t>
      </w:r>
      <w:r w:rsidR="004D4B2A">
        <w:rPr>
          <w:rFonts w:ascii="Times New Roman" w:eastAsia="Times New Roman" w:hAnsi="Times New Roman" w:cs="Times New Roman"/>
          <w:kern w:val="0"/>
          <w:sz w:val="24"/>
          <w:szCs w:val="24"/>
          <w:lang w:eastAsia="es-ES"/>
          <w14:ligatures w14:val="none"/>
        </w:rPr>
        <w:t>05</w:t>
      </w:r>
      <w:r w:rsidRPr="00D443BD">
        <w:rPr>
          <w:rFonts w:ascii="Times New Roman" w:eastAsia="Times New Roman" w:hAnsi="Times New Roman" w:cs="Times New Roman"/>
          <w:kern w:val="0"/>
          <w:sz w:val="24"/>
          <w:szCs w:val="24"/>
          <w:lang w:eastAsia="es-ES"/>
          <w14:ligatures w14:val="none"/>
        </w:rPr>
        <w:t xml:space="preserve">:1] </w:t>
      </w:r>
    </w:p>
    <w:p w14:paraId="100F5D3B" w14:textId="77777777" w:rsidR="004C1937" w:rsidRDefault="004C1937" w:rsidP="00D443BD">
      <w:pPr>
        <w:spacing w:after="0" w:line="240" w:lineRule="auto"/>
        <w:rPr>
          <w:rFonts w:ascii="Times New Roman" w:eastAsia="Times New Roman" w:hAnsi="Times New Roman" w:cs="Times New Roman"/>
          <w:kern w:val="0"/>
          <w:sz w:val="24"/>
          <w:szCs w:val="24"/>
          <w:lang w:eastAsia="es-ES"/>
          <w14:ligatures w14:val="none"/>
        </w:rPr>
      </w:pPr>
    </w:p>
    <w:p w14:paraId="7ADBE774" w14:textId="77777777"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La importancia de este hecho no debe pasarse por alto. Debido al error, los críticos del movimiento afirman que la oposición al mismo fue justificada por el mundo cristiano. Pero el hecho es que los ataques a la posición de Miller se basaban en otros terrenos, que no eran bíblicos, y que ninguno de sus oponentes vio o señaló este concepto erróneo fundamental. En su sabia providencia, Dios dejó el descubrimiento de la verdad del santuario para formar el corazón del mensaje que sería proclamado al mundo por la iglesia remanente.</w:t>
      </w:r>
    </w:p>
    <w:p w14:paraId="1D95E0BD" w14:textId="77777777" w:rsidR="004C1937" w:rsidRDefault="004C1937" w:rsidP="00D443BD">
      <w:pPr>
        <w:spacing w:after="0" w:line="240" w:lineRule="auto"/>
        <w:rPr>
          <w:rFonts w:ascii="Times New Roman" w:eastAsia="Times New Roman" w:hAnsi="Times New Roman" w:cs="Times New Roman"/>
          <w:kern w:val="0"/>
          <w:sz w:val="24"/>
          <w:szCs w:val="24"/>
          <w:lang w:eastAsia="es-ES"/>
          <w14:ligatures w14:val="none"/>
        </w:rPr>
      </w:pPr>
    </w:p>
    <w:p w14:paraId="153CCC99" w14:textId="78B35211"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¿Cómo se dividieron los creyentes adventistas, después de la decepción, en dos escuelas de pensamiento con respecto a su experiencia y los períodos proféticos? ¿A qué estudio fueron guiados los que todavía creían que Dios los había guiado? [4</w:t>
      </w:r>
      <w:r w:rsidR="00162EAC">
        <w:rPr>
          <w:rFonts w:ascii="Times New Roman" w:eastAsia="Times New Roman" w:hAnsi="Times New Roman" w:cs="Times New Roman"/>
          <w:kern w:val="0"/>
          <w:sz w:val="24"/>
          <w:szCs w:val="24"/>
          <w:lang w:eastAsia="es-ES"/>
          <w14:ligatures w14:val="none"/>
        </w:rPr>
        <w:t>06</w:t>
      </w:r>
      <w:r w:rsidRPr="00D443BD">
        <w:rPr>
          <w:rFonts w:ascii="Times New Roman" w:eastAsia="Times New Roman" w:hAnsi="Times New Roman" w:cs="Times New Roman"/>
          <w:kern w:val="0"/>
          <w:sz w:val="24"/>
          <w:szCs w:val="24"/>
          <w:lang w:eastAsia="es-ES"/>
          <w14:ligatures w14:val="none"/>
        </w:rPr>
        <w:t>:1-</w:t>
      </w:r>
      <w:r w:rsidR="00162EAC">
        <w:rPr>
          <w:rFonts w:ascii="Times New Roman" w:eastAsia="Times New Roman" w:hAnsi="Times New Roman" w:cs="Times New Roman"/>
          <w:kern w:val="0"/>
          <w:sz w:val="24"/>
          <w:szCs w:val="24"/>
          <w:lang w:eastAsia="es-ES"/>
          <w14:ligatures w14:val="none"/>
        </w:rPr>
        <w:t>406:4</w:t>
      </w:r>
      <w:r w:rsidRPr="00D443BD">
        <w:rPr>
          <w:rFonts w:ascii="Times New Roman" w:eastAsia="Times New Roman" w:hAnsi="Times New Roman" w:cs="Times New Roman"/>
          <w:kern w:val="0"/>
          <w:sz w:val="24"/>
          <w:szCs w:val="24"/>
          <w:lang w:eastAsia="es-ES"/>
          <w14:ligatures w14:val="none"/>
        </w:rPr>
        <w:t>] </w:t>
      </w:r>
    </w:p>
    <w:p w14:paraId="07DF305A" w14:textId="77777777" w:rsidR="004C1937" w:rsidRDefault="004C1937" w:rsidP="00D443BD">
      <w:pPr>
        <w:spacing w:after="0" w:line="240" w:lineRule="auto"/>
        <w:rPr>
          <w:rFonts w:ascii="Times New Roman" w:eastAsia="Times New Roman" w:hAnsi="Times New Roman" w:cs="Times New Roman"/>
          <w:kern w:val="0"/>
          <w:sz w:val="24"/>
          <w:szCs w:val="24"/>
          <w:lang w:eastAsia="es-ES"/>
          <w14:ligatures w14:val="none"/>
        </w:rPr>
      </w:pPr>
    </w:p>
    <w:p w14:paraId="1D0FD664" w14:textId="6EABEBF7"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¿A qué epístola del Nuevo Testamento se dirigieron sus mentes? ¿Qué evidencia hallaron de que lo celestial es el antitipo del santuario terrestre? [</w:t>
      </w:r>
      <w:r w:rsidR="00CF0C82">
        <w:rPr>
          <w:rFonts w:ascii="Times New Roman" w:eastAsia="Times New Roman" w:hAnsi="Times New Roman" w:cs="Times New Roman"/>
          <w:kern w:val="0"/>
          <w:sz w:val="24"/>
          <w:szCs w:val="24"/>
          <w:lang w:eastAsia="es-ES"/>
          <w14:ligatures w14:val="none"/>
        </w:rPr>
        <w:t>407:1-409:2; 412:2</w:t>
      </w:r>
      <w:r w:rsidRPr="00D443BD">
        <w:rPr>
          <w:rFonts w:ascii="Times New Roman" w:eastAsia="Times New Roman" w:hAnsi="Times New Roman" w:cs="Times New Roman"/>
          <w:kern w:val="0"/>
          <w:sz w:val="24"/>
          <w:szCs w:val="24"/>
          <w:lang w:eastAsia="es-ES"/>
          <w14:ligatures w14:val="none"/>
        </w:rPr>
        <w:t>]. </w:t>
      </w:r>
    </w:p>
    <w:p w14:paraId="3C876AAC" w14:textId="77777777" w:rsidR="004C1937" w:rsidRDefault="004C1937" w:rsidP="00D443BD">
      <w:pPr>
        <w:spacing w:after="0" w:line="240" w:lineRule="auto"/>
        <w:rPr>
          <w:rFonts w:ascii="Times New Roman" w:eastAsia="Times New Roman" w:hAnsi="Times New Roman" w:cs="Times New Roman"/>
          <w:kern w:val="0"/>
          <w:sz w:val="24"/>
          <w:szCs w:val="24"/>
          <w:lang w:eastAsia="es-ES"/>
          <w14:ligatures w14:val="none"/>
        </w:rPr>
      </w:pPr>
    </w:p>
    <w:p w14:paraId="49337ECC" w14:textId="0D2F56E8"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¿Qué características del templo celestial y sus servicios vieron en visión Daniel y Juan? [</w:t>
      </w:r>
      <w:r w:rsidR="00981651">
        <w:rPr>
          <w:rFonts w:ascii="Times New Roman" w:eastAsia="Times New Roman" w:hAnsi="Times New Roman" w:cs="Times New Roman"/>
          <w:kern w:val="0"/>
          <w:sz w:val="24"/>
          <w:szCs w:val="24"/>
          <w:lang w:eastAsia="es-ES"/>
          <w14:ligatures w14:val="none"/>
        </w:rPr>
        <w:t>409:4-410:1</w:t>
      </w:r>
      <w:r w:rsidRPr="00D443BD">
        <w:rPr>
          <w:rFonts w:ascii="Times New Roman" w:eastAsia="Times New Roman" w:hAnsi="Times New Roman" w:cs="Times New Roman"/>
          <w:kern w:val="0"/>
          <w:sz w:val="24"/>
          <w:szCs w:val="24"/>
          <w:lang w:eastAsia="es-ES"/>
          <w14:ligatures w14:val="none"/>
        </w:rPr>
        <w:t>] </w:t>
      </w:r>
    </w:p>
    <w:p w14:paraId="6DF08A8E" w14:textId="77777777" w:rsidR="004C1937" w:rsidRDefault="004C1937" w:rsidP="00D443BD">
      <w:pPr>
        <w:spacing w:after="0" w:line="240" w:lineRule="auto"/>
        <w:rPr>
          <w:rFonts w:ascii="Times New Roman" w:eastAsia="Times New Roman" w:hAnsi="Times New Roman" w:cs="Times New Roman"/>
          <w:kern w:val="0"/>
          <w:sz w:val="24"/>
          <w:szCs w:val="24"/>
          <w:lang w:eastAsia="es-ES"/>
          <w14:ligatures w14:val="none"/>
        </w:rPr>
      </w:pPr>
    </w:p>
    <w:p w14:paraId="696EACFE" w14:textId="0DCF1BF7"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Mediante el estudio del santuario, ¿cómo fueron conducidos los estudiantes de la Biblia a nuevas concepciones del carácter sagrado de la ley de Dios? [</w:t>
      </w:r>
      <w:r w:rsidR="00DE3315">
        <w:rPr>
          <w:rFonts w:ascii="Times New Roman" w:eastAsia="Times New Roman" w:hAnsi="Times New Roman" w:cs="Times New Roman"/>
          <w:kern w:val="0"/>
          <w:sz w:val="24"/>
          <w:szCs w:val="24"/>
          <w:lang w:eastAsia="es-ES"/>
          <w14:ligatures w14:val="none"/>
        </w:rPr>
        <w:t>410:3</w:t>
      </w:r>
      <w:r w:rsidRPr="00D443BD">
        <w:rPr>
          <w:rFonts w:ascii="Times New Roman" w:eastAsia="Times New Roman" w:hAnsi="Times New Roman" w:cs="Times New Roman"/>
          <w:kern w:val="0"/>
          <w:sz w:val="24"/>
          <w:szCs w:val="24"/>
          <w:lang w:eastAsia="es-ES"/>
          <w14:ligatures w14:val="none"/>
        </w:rPr>
        <w:t>] </w:t>
      </w:r>
    </w:p>
    <w:p w14:paraId="624611FB" w14:textId="77777777" w:rsidR="004C1937" w:rsidRDefault="004C1937" w:rsidP="00D443BD">
      <w:pPr>
        <w:spacing w:after="0" w:line="240" w:lineRule="auto"/>
        <w:rPr>
          <w:rFonts w:ascii="Times New Roman" w:eastAsia="Times New Roman" w:hAnsi="Times New Roman" w:cs="Times New Roman"/>
          <w:kern w:val="0"/>
          <w:sz w:val="24"/>
          <w:szCs w:val="24"/>
          <w:lang w:eastAsia="es-ES"/>
          <w14:ligatures w14:val="none"/>
        </w:rPr>
      </w:pPr>
    </w:p>
    <w:p w14:paraId="10660046" w14:textId="79DEFFD6"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¿Qué profecías del Antiguo Testamento señalan a Cristo como sacerdote intercesor en el santuario celestial? [</w:t>
      </w:r>
      <w:r w:rsidR="007576A1">
        <w:rPr>
          <w:rFonts w:ascii="Times New Roman" w:eastAsia="Times New Roman" w:hAnsi="Times New Roman" w:cs="Times New Roman"/>
          <w:kern w:val="0"/>
          <w:sz w:val="24"/>
          <w:szCs w:val="24"/>
          <w:lang w:eastAsia="es-ES"/>
          <w14:ligatures w14:val="none"/>
        </w:rPr>
        <w:t>411:1; 412:1</w:t>
      </w:r>
      <w:r w:rsidRPr="00D443BD">
        <w:rPr>
          <w:rFonts w:ascii="Times New Roman" w:eastAsia="Times New Roman" w:hAnsi="Times New Roman" w:cs="Times New Roman"/>
          <w:kern w:val="0"/>
          <w:sz w:val="24"/>
          <w:szCs w:val="24"/>
          <w:lang w:eastAsia="es-ES"/>
          <w14:ligatures w14:val="none"/>
        </w:rPr>
        <w:t>] </w:t>
      </w:r>
    </w:p>
    <w:p w14:paraId="1098B40E" w14:textId="77777777" w:rsidR="004C1937" w:rsidRDefault="004C1937" w:rsidP="00D443BD">
      <w:pPr>
        <w:spacing w:after="0" w:line="240" w:lineRule="auto"/>
        <w:rPr>
          <w:rFonts w:ascii="Times New Roman" w:eastAsia="Times New Roman" w:hAnsi="Times New Roman" w:cs="Times New Roman"/>
          <w:kern w:val="0"/>
          <w:sz w:val="24"/>
          <w:szCs w:val="24"/>
          <w:lang w:eastAsia="es-ES"/>
          <w14:ligatures w14:val="none"/>
        </w:rPr>
      </w:pPr>
    </w:p>
    <w:p w14:paraId="30D64A08" w14:textId="52696467"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¿Qué era la agencia de limpieza en el servicio del santuario? ¿Qué pasaje de las Escrituras muestra que aun en el cielo hay necesidad de una "limpieza"? ¿De qué dos maneras se transferían los pecados del pecador penitente al santuario terrenal? [</w:t>
      </w:r>
      <w:r w:rsidR="002A75B7">
        <w:rPr>
          <w:rFonts w:ascii="Times New Roman" w:eastAsia="Times New Roman" w:hAnsi="Times New Roman" w:cs="Times New Roman"/>
          <w:kern w:val="0"/>
          <w:sz w:val="24"/>
          <w:szCs w:val="24"/>
          <w:lang w:eastAsia="es-ES"/>
          <w14:ligatures w14:val="none"/>
        </w:rPr>
        <w:t>412:2-413:2</w:t>
      </w:r>
      <w:r w:rsidRPr="00D443BD">
        <w:rPr>
          <w:rFonts w:ascii="Times New Roman" w:eastAsia="Times New Roman" w:hAnsi="Times New Roman" w:cs="Times New Roman"/>
          <w:kern w:val="0"/>
          <w:sz w:val="24"/>
          <w:szCs w:val="24"/>
          <w:lang w:eastAsia="es-ES"/>
          <w14:ligatures w14:val="none"/>
        </w:rPr>
        <w:t>] </w:t>
      </w:r>
    </w:p>
    <w:p w14:paraId="45DA1EFC" w14:textId="77777777" w:rsidR="004C1937" w:rsidRDefault="004C1937" w:rsidP="00D443BD">
      <w:pPr>
        <w:spacing w:after="0" w:line="240" w:lineRule="auto"/>
        <w:rPr>
          <w:rFonts w:ascii="Times New Roman" w:eastAsia="Times New Roman" w:hAnsi="Times New Roman" w:cs="Times New Roman"/>
          <w:kern w:val="0"/>
          <w:sz w:val="24"/>
          <w:szCs w:val="24"/>
          <w:lang w:eastAsia="es-ES"/>
          <w14:ligatures w14:val="none"/>
        </w:rPr>
      </w:pPr>
    </w:p>
    <w:p w14:paraId="416827D2" w14:textId="71639941"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Ese era el propósito del servicio especial en el día de la expiación. ¿La sangre de qué sacrificio fue traída entonces al lugar santísimo? Después de haber purificado así todo lo que pertenecía al santuario, ¿qué disposición se hizo de los pecados que se habían confesado durante el año? [</w:t>
      </w:r>
      <w:r w:rsidR="0048690D">
        <w:rPr>
          <w:rFonts w:ascii="Times New Roman" w:eastAsia="Times New Roman" w:hAnsi="Times New Roman" w:cs="Times New Roman"/>
          <w:kern w:val="0"/>
          <w:sz w:val="24"/>
          <w:szCs w:val="24"/>
          <w:lang w:eastAsia="es-ES"/>
          <w14:ligatures w14:val="none"/>
        </w:rPr>
        <w:t>413:3; 414:4</w:t>
      </w:r>
      <w:r w:rsidRPr="00D443BD">
        <w:rPr>
          <w:rFonts w:ascii="Times New Roman" w:eastAsia="Times New Roman" w:hAnsi="Times New Roman" w:cs="Times New Roman"/>
          <w:kern w:val="0"/>
          <w:sz w:val="24"/>
          <w:szCs w:val="24"/>
          <w:lang w:eastAsia="es-ES"/>
          <w14:ligatures w14:val="none"/>
        </w:rPr>
        <w:t>] </w:t>
      </w:r>
    </w:p>
    <w:p w14:paraId="64B2E623" w14:textId="77777777" w:rsidR="004C1937" w:rsidRDefault="004C1937" w:rsidP="00D443BD">
      <w:pPr>
        <w:spacing w:after="0" w:line="240" w:lineRule="auto"/>
        <w:rPr>
          <w:rFonts w:ascii="Times New Roman" w:eastAsia="Times New Roman" w:hAnsi="Times New Roman" w:cs="Times New Roman"/>
          <w:kern w:val="0"/>
          <w:sz w:val="24"/>
          <w:szCs w:val="24"/>
          <w:lang w:eastAsia="es-ES"/>
          <w14:ligatures w14:val="none"/>
        </w:rPr>
      </w:pPr>
    </w:p>
    <w:p w14:paraId="5F66BD4C" w14:textId="76442D9B"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10. Algunos se han preguntado cómo la sangre podría ser tanto un agente para contaminar como para limpiar. Esto se verá posible cuando se observe que la sangre de </w:t>
      </w:r>
      <w:r w:rsidRPr="00D443BD">
        <w:rPr>
          <w:rFonts w:ascii="Times New Roman" w:eastAsia="Times New Roman" w:hAnsi="Times New Roman" w:cs="Times New Roman"/>
          <w:kern w:val="0"/>
          <w:sz w:val="24"/>
          <w:szCs w:val="24"/>
          <w:lang w:eastAsia="es-ES"/>
          <w14:ligatures w14:val="none"/>
        </w:rPr>
        <w:lastRenderedPageBreak/>
        <w:t>la ofrenda por el pecado fue contaminada a través de la transferencia del pecado. No se confesaban pecados sobre la cabeza del macho cabrío en el día de la expiación. Se necesitan ambas ofrendas para representar a Cristo como el que lleva el pecado, y a Cristo como el que no tiene pecado. Debido a que no se halló iniquidad en Él, Él es capaz de limpiarlo de toda impureza.</w:t>
      </w:r>
      <w:r w:rsidRPr="00D443BD">
        <w:rPr>
          <w:rFonts w:ascii="Times New Roman" w:eastAsia="Times New Roman" w:hAnsi="Times New Roman" w:cs="Times New Roman"/>
          <w:kern w:val="0"/>
          <w:sz w:val="24"/>
          <w:szCs w:val="24"/>
          <w:lang w:eastAsia="es-ES"/>
          <w14:ligatures w14:val="none"/>
        </w:rPr>
        <w:br/>
      </w:r>
      <w:r w:rsidRPr="00D443BD">
        <w:rPr>
          <w:rFonts w:ascii="Times New Roman" w:eastAsia="Times New Roman" w:hAnsi="Times New Roman" w:cs="Times New Roman"/>
          <w:kern w:val="0"/>
          <w:sz w:val="24"/>
          <w:szCs w:val="24"/>
          <w:lang w:eastAsia="es-ES"/>
          <w14:ligatures w14:val="none"/>
        </w:rPr>
        <w:br/>
        <w:t>11. ¿Cuándo comenzó Cristo su obra como sumo sacerdote, y qué tiempo abarca su ministerio en el primer aposento? [</w:t>
      </w:r>
      <w:r w:rsidR="001B65C4">
        <w:rPr>
          <w:rFonts w:ascii="Times New Roman" w:eastAsia="Times New Roman" w:hAnsi="Times New Roman" w:cs="Times New Roman"/>
          <w:kern w:val="0"/>
          <w:sz w:val="24"/>
          <w:szCs w:val="24"/>
          <w:lang w:eastAsia="es-ES"/>
          <w14:ligatures w14:val="none"/>
        </w:rPr>
        <w:t>415:1-4</w:t>
      </w:r>
      <w:r w:rsidRPr="00D443BD">
        <w:rPr>
          <w:rFonts w:ascii="Times New Roman" w:eastAsia="Times New Roman" w:hAnsi="Times New Roman" w:cs="Times New Roman"/>
          <w:kern w:val="0"/>
          <w:sz w:val="24"/>
          <w:szCs w:val="24"/>
          <w:lang w:eastAsia="es-ES"/>
          <w14:ligatures w14:val="none"/>
        </w:rPr>
        <w:t xml:space="preserve">] </w:t>
      </w:r>
    </w:p>
    <w:p w14:paraId="544C8BFC" w14:textId="77777777" w:rsidR="004C1937" w:rsidRDefault="004C1937" w:rsidP="00D443BD">
      <w:pPr>
        <w:spacing w:after="0" w:line="240" w:lineRule="auto"/>
        <w:rPr>
          <w:rFonts w:ascii="Times New Roman" w:eastAsia="Times New Roman" w:hAnsi="Times New Roman" w:cs="Times New Roman"/>
          <w:kern w:val="0"/>
          <w:sz w:val="24"/>
          <w:szCs w:val="24"/>
          <w:lang w:eastAsia="es-ES"/>
          <w14:ligatures w14:val="none"/>
        </w:rPr>
      </w:pPr>
    </w:p>
    <w:p w14:paraId="6AC38E42" w14:textId="77777777"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12. Se encuentra más evidencia bíblica para el comienzo del servicio y el ministerio de Cristo después de Su ascensión en </w:t>
      </w:r>
    </w:p>
    <w:p w14:paraId="0E5D723D" w14:textId="77777777"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la profecía de la unción del "santísimo" en el período de setenta semanas (Daniel 9:24), la palabra hebrea aquí se refiere solo a una "cosa" santa, nunca a una persona;</w:t>
      </w:r>
    </w:p>
    <w:p w14:paraId="05F67451" w14:textId="77777777"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la necesidad de que Cristo se convirtiera en miembro de la raza a la que había de representar, y así tener la "compasión" necesaria, es decir, el sentimiento de compañerismo; (Hebreos 4:15-5:2); </w:t>
      </w:r>
    </w:p>
    <w:p w14:paraId="51CAB9D4" w14:textId="77777777"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(3) la ofrenda del sacrificio debe preceder al ministerio de la sangre (Hebreos 8:3); </w:t>
      </w:r>
    </w:p>
    <w:p w14:paraId="06B66648" w14:textId="77777777"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Cristo fue hecho Sumo Sacerdote por el juramento del Padre (Hebreos 4:5); y ese juramento era "desde la ley" (Hebreos 7:28).</w:t>
      </w:r>
    </w:p>
    <w:p w14:paraId="78778F3E" w14:textId="77777777" w:rsidR="004C1937" w:rsidRDefault="004C1937" w:rsidP="00D443BD">
      <w:pPr>
        <w:spacing w:after="0" w:line="240" w:lineRule="auto"/>
        <w:rPr>
          <w:rFonts w:ascii="Times New Roman" w:eastAsia="Times New Roman" w:hAnsi="Times New Roman" w:cs="Times New Roman"/>
          <w:kern w:val="0"/>
          <w:sz w:val="24"/>
          <w:szCs w:val="24"/>
          <w:lang w:eastAsia="es-ES"/>
          <w14:ligatures w14:val="none"/>
        </w:rPr>
      </w:pPr>
    </w:p>
    <w:p w14:paraId="4D5692D1" w14:textId="77777777" w:rsidR="004C193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13. Había dos velos en el santuario. Moisés los distingue llamando al primero un "ahorcamiento" (Heb. Masak) y el segundo un "velo" (Heb. Sin embargo, ambos estaban colgados de la misma manera, estaban hechos del mismo material y servían para el mismo propósito, como una puerta. Pablo en Hebreos no hace la distinción usando una palabra diferente, sino que cuando se refiere a la cortina interior la llama el "segundo velo", Hebreos 9:3. No puede haber un segundo sin un primero, y no es ilógico entender que en Hebreos 6:20, se está refiriendo al primer velo, en lugar del segundo. Este entendimiento pone el pasaje en armonía con otras Escrituras, y con las conclusiones a las que llegaron los pioneros después de la decepción, las cuales fueron confirmadas por el Espíritu de profecía.</w:t>
      </w:r>
    </w:p>
    <w:p w14:paraId="190155E3" w14:textId="77777777" w:rsidR="004C1937" w:rsidRDefault="004C1937" w:rsidP="00D443BD">
      <w:pPr>
        <w:spacing w:after="0" w:line="240" w:lineRule="auto"/>
        <w:rPr>
          <w:rFonts w:ascii="Times New Roman" w:eastAsia="Times New Roman" w:hAnsi="Times New Roman" w:cs="Times New Roman"/>
          <w:kern w:val="0"/>
          <w:sz w:val="24"/>
          <w:szCs w:val="24"/>
          <w:lang w:eastAsia="es-ES"/>
          <w14:ligatures w14:val="none"/>
        </w:rPr>
      </w:pPr>
    </w:p>
    <w:p w14:paraId="1551C8CA" w14:textId="37B8F0DA" w:rsidR="00D443BD" w:rsidRPr="00EE0B8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14. ¿Qué otra luz se vio en referencia a la purificación del santuario y a los acontecimientos futuros prefigurados por el "chivo expiatorio"? [</w:t>
      </w:r>
      <w:r w:rsidR="00486837">
        <w:rPr>
          <w:rFonts w:ascii="Times New Roman" w:eastAsia="Times New Roman" w:hAnsi="Times New Roman" w:cs="Times New Roman"/>
          <w:kern w:val="0"/>
          <w:sz w:val="24"/>
          <w:szCs w:val="24"/>
          <w:lang w:eastAsia="es-ES"/>
          <w14:ligatures w14:val="none"/>
        </w:rPr>
        <w:t>416:1-3</w:t>
      </w:r>
      <w:r w:rsidRPr="00D443BD">
        <w:rPr>
          <w:rFonts w:ascii="Times New Roman" w:eastAsia="Times New Roman" w:hAnsi="Times New Roman" w:cs="Times New Roman"/>
          <w:kern w:val="0"/>
          <w:sz w:val="24"/>
          <w:szCs w:val="24"/>
          <w:lang w:eastAsia="es-ES"/>
          <w14:ligatures w14:val="none"/>
        </w:rPr>
        <w:t xml:space="preserve">] </w:t>
      </w:r>
    </w:p>
    <w:p w14:paraId="7D90A0A1" w14:textId="1386509D" w:rsidR="00D443BD" w:rsidRPr="00EE0B86"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 xml:space="preserve">Capítulo </w:t>
      </w:r>
      <w:r w:rsidR="00964576">
        <w:rPr>
          <w:rFonts w:ascii="Times New Roman" w:eastAsia="Times New Roman" w:hAnsi="Times New Roman" w:cs="Times New Roman"/>
          <w:b/>
          <w:bCs/>
          <w:kern w:val="0"/>
          <w:sz w:val="27"/>
          <w:szCs w:val="27"/>
          <w:lang w:eastAsia="es-ES"/>
          <w14:ligatures w14:val="none"/>
        </w:rPr>
        <w:t>25</w:t>
      </w:r>
      <w:r w:rsidRPr="00D443BD">
        <w:rPr>
          <w:rFonts w:ascii="Times New Roman" w:eastAsia="Times New Roman" w:hAnsi="Times New Roman" w:cs="Times New Roman"/>
          <w:b/>
          <w:bCs/>
          <w:kern w:val="0"/>
          <w:sz w:val="27"/>
          <w:szCs w:val="27"/>
          <w:lang w:eastAsia="es-ES"/>
          <w14:ligatures w14:val="none"/>
        </w:rPr>
        <w:t xml:space="preserve"> </w:t>
      </w:r>
      <w:r w:rsidR="00964576">
        <w:rPr>
          <w:rFonts w:ascii="Times New Roman" w:eastAsia="Times New Roman" w:hAnsi="Times New Roman" w:cs="Times New Roman"/>
          <w:b/>
          <w:bCs/>
          <w:kern w:val="0"/>
          <w:sz w:val="27"/>
          <w:szCs w:val="27"/>
          <w:lang w:eastAsia="es-ES"/>
          <w14:ligatures w14:val="none"/>
        </w:rPr>
        <w:t>–</w:t>
      </w:r>
      <w:r w:rsidRPr="00D443BD">
        <w:rPr>
          <w:rFonts w:ascii="Times New Roman" w:eastAsia="Times New Roman" w:hAnsi="Times New Roman" w:cs="Times New Roman"/>
          <w:b/>
          <w:bCs/>
          <w:kern w:val="0"/>
          <w:sz w:val="27"/>
          <w:szCs w:val="27"/>
          <w:lang w:eastAsia="es-ES"/>
          <w14:ligatures w14:val="none"/>
        </w:rPr>
        <w:t xml:space="preserve"> </w:t>
      </w:r>
      <w:r w:rsidR="00964576">
        <w:rPr>
          <w:rFonts w:ascii="Times New Roman" w:eastAsia="Times New Roman" w:hAnsi="Times New Roman" w:cs="Times New Roman"/>
          <w:b/>
          <w:bCs/>
          <w:kern w:val="0"/>
          <w:sz w:val="27"/>
          <w:szCs w:val="27"/>
          <w:lang w:eastAsia="es-ES"/>
          <w14:ligatures w14:val="none"/>
        </w:rPr>
        <w:t>Jesucristo nuestro abogado</w:t>
      </w:r>
    </w:p>
    <w:p w14:paraId="10E44380" w14:textId="5FCF1164" w:rsidR="00E5346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¿Cómo explicó la luz del "santuario" la decepción de 1844? ¿Qué dos pasajes de las Escrituras, ambos prominentes en el movimiento, resultaron ser paralelos en significado? [</w:t>
      </w:r>
      <w:r w:rsidR="000D5228">
        <w:rPr>
          <w:rFonts w:ascii="Times New Roman" w:eastAsia="Times New Roman" w:hAnsi="Times New Roman" w:cs="Times New Roman"/>
          <w:kern w:val="0"/>
          <w:sz w:val="24"/>
          <w:szCs w:val="24"/>
          <w:lang w:eastAsia="es-ES"/>
          <w14:ligatures w14:val="none"/>
        </w:rPr>
        <w:t>419</w:t>
      </w:r>
      <w:r w:rsidRPr="00D443BD">
        <w:rPr>
          <w:rFonts w:ascii="Times New Roman" w:eastAsia="Times New Roman" w:hAnsi="Times New Roman" w:cs="Times New Roman"/>
          <w:kern w:val="0"/>
          <w:sz w:val="24"/>
          <w:szCs w:val="24"/>
          <w:lang w:eastAsia="es-ES"/>
          <w14:ligatures w14:val="none"/>
        </w:rPr>
        <w:t>:1-4</w:t>
      </w:r>
      <w:r w:rsidR="000D5228">
        <w:rPr>
          <w:rFonts w:ascii="Times New Roman" w:eastAsia="Times New Roman" w:hAnsi="Times New Roman" w:cs="Times New Roman"/>
          <w:kern w:val="0"/>
          <w:sz w:val="24"/>
          <w:szCs w:val="24"/>
          <w:lang w:eastAsia="es-ES"/>
          <w14:ligatures w14:val="none"/>
        </w:rPr>
        <w:t>20</w:t>
      </w:r>
      <w:r w:rsidRPr="00D443BD">
        <w:rPr>
          <w:rFonts w:ascii="Times New Roman" w:eastAsia="Times New Roman" w:hAnsi="Times New Roman" w:cs="Times New Roman"/>
          <w:kern w:val="0"/>
          <w:sz w:val="24"/>
          <w:szCs w:val="24"/>
          <w:lang w:eastAsia="es-ES"/>
          <w14:ligatures w14:val="none"/>
        </w:rPr>
        <w:t>:1] </w:t>
      </w:r>
    </w:p>
    <w:p w14:paraId="7AADF485" w14:textId="77777777" w:rsidR="00E5346C" w:rsidRDefault="00E5346C" w:rsidP="00D443BD">
      <w:pPr>
        <w:spacing w:after="0" w:line="240" w:lineRule="auto"/>
        <w:rPr>
          <w:rFonts w:ascii="Times New Roman" w:eastAsia="Times New Roman" w:hAnsi="Times New Roman" w:cs="Times New Roman"/>
          <w:kern w:val="0"/>
          <w:sz w:val="24"/>
          <w:szCs w:val="24"/>
          <w:lang w:eastAsia="es-ES"/>
          <w14:ligatures w14:val="none"/>
        </w:rPr>
      </w:pPr>
    </w:p>
    <w:p w14:paraId="22102D80" w14:textId="6811114E" w:rsidR="00E5346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¿Qué "venida de Cristo" aparte de Su segunda venida a la tierra fue vista por el profeta Daniel? por Malaquías? Después de esta venida, ¿qué obra de purificación de la Iglesia vio Malaquías, seguida de la Segunda Venida y la ejecución del juicio? [</w:t>
      </w:r>
      <w:r w:rsidR="00AB1297">
        <w:rPr>
          <w:rFonts w:ascii="Times New Roman" w:eastAsia="Times New Roman" w:hAnsi="Times New Roman" w:cs="Times New Roman"/>
          <w:kern w:val="0"/>
          <w:sz w:val="24"/>
          <w:szCs w:val="24"/>
          <w:lang w:eastAsia="es-ES"/>
          <w14:ligatures w14:val="none"/>
        </w:rPr>
        <w:t>420:2-422:1</w:t>
      </w:r>
      <w:r w:rsidRPr="00D443BD">
        <w:rPr>
          <w:rFonts w:ascii="Times New Roman" w:eastAsia="Times New Roman" w:hAnsi="Times New Roman" w:cs="Times New Roman"/>
          <w:kern w:val="0"/>
          <w:sz w:val="24"/>
          <w:szCs w:val="24"/>
          <w:lang w:eastAsia="es-ES"/>
          <w14:ligatures w14:val="none"/>
        </w:rPr>
        <w:t>] </w:t>
      </w:r>
    </w:p>
    <w:p w14:paraId="77947266" w14:textId="77777777" w:rsidR="00E5346C" w:rsidRDefault="00E5346C" w:rsidP="00D443BD">
      <w:pPr>
        <w:spacing w:after="0" w:line="240" w:lineRule="auto"/>
        <w:rPr>
          <w:rFonts w:ascii="Times New Roman" w:eastAsia="Times New Roman" w:hAnsi="Times New Roman" w:cs="Times New Roman"/>
          <w:kern w:val="0"/>
          <w:sz w:val="24"/>
          <w:szCs w:val="24"/>
          <w:lang w:eastAsia="es-ES"/>
          <w14:ligatures w14:val="none"/>
        </w:rPr>
      </w:pPr>
    </w:p>
    <w:p w14:paraId="2F1ED16B" w14:textId="1E8BC0C7" w:rsidR="00E5346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Con más luz sobre la parábola de las vírgenes prudentes e insensatas, ¿cuándo se vio que se dio el clamor de medianoche? ¿Qué dos clases de vírgenes se desarrollaron entonces? ¿Qué representa la venida del novio? ¿El matrimonio? ¿La cena de bodas? ¿La novia? ¿Los invitados? ¿El regreso de la boda? [</w:t>
      </w:r>
      <w:r w:rsidR="00FF6534">
        <w:rPr>
          <w:rFonts w:ascii="Times New Roman" w:eastAsia="Times New Roman" w:hAnsi="Times New Roman" w:cs="Times New Roman"/>
          <w:kern w:val="0"/>
          <w:sz w:val="24"/>
          <w:szCs w:val="24"/>
          <w:lang w:eastAsia="es-ES"/>
          <w14:ligatures w14:val="none"/>
        </w:rPr>
        <w:t>422.2</w:t>
      </w:r>
      <w:r w:rsidRPr="00D443BD">
        <w:rPr>
          <w:rFonts w:ascii="Times New Roman" w:eastAsia="Times New Roman" w:hAnsi="Times New Roman" w:cs="Times New Roman"/>
          <w:kern w:val="0"/>
          <w:sz w:val="24"/>
          <w:szCs w:val="24"/>
          <w:lang w:eastAsia="es-ES"/>
          <w14:ligatures w14:val="none"/>
        </w:rPr>
        <w:t>-4</w:t>
      </w:r>
      <w:r w:rsidR="00FF6534">
        <w:rPr>
          <w:rFonts w:ascii="Times New Roman" w:eastAsia="Times New Roman" w:hAnsi="Times New Roman" w:cs="Times New Roman"/>
          <w:kern w:val="0"/>
          <w:sz w:val="24"/>
          <w:szCs w:val="24"/>
          <w:lang w:eastAsia="es-ES"/>
          <w14:ligatures w14:val="none"/>
        </w:rPr>
        <w:t>23</w:t>
      </w:r>
      <w:r w:rsidRPr="00D443BD">
        <w:rPr>
          <w:rFonts w:ascii="Times New Roman" w:eastAsia="Times New Roman" w:hAnsi="Times New Roman" w:cs="Times New Roman"/>
          <w:kern w:val="0"/>
          <w:sz w:val="24"/>
          <w:szCs w:val="24"/>
          <w:lang w:eastAsia="es-ES"/>
          <w14:ligatures w14:val="none"/>
        </w:rPr>
        <w:t>:1] </w:t>
      </w:r>
    </w:p>
    <w:p w14:paraId="68FF9556" w14:textId="77777777" w:rsidR="00E5346C" w:rsidRDefault="00E5346C" w:rsidP="00D443BD">
      <w:pPr>
        <w:spacing w:after="0" w:line="240" w:lineRule="auto"/>
        <w:rPr>
          <w:rFonts w:ascii="Times New Roman" w:eastAsia="Times New Roman" w:hAnsi="Times New Roman" w:cs="Times New Roman"/>
          <w:kern w:val="0"/>
          <w:sz w:val="24"/>
          <w:szCs w:val="24"/>
          <w:lang w:eastAsia="es-ES"/>
          <w14:ligatures w14:val="none"/>
        </w:rPr>
      </w:pPr>
    </w:p>
    <w:p w14:paraId="140A6773" w14:textId="7F3BECC0" w:rsidR="00E5346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lastRenderedPageBreak/>
        <w:t xml:space="preserve">4. ¿Qué clase de creyentes entraron con Cristo al matrimonio? ¿En qué parábola enseñó Jesús que habría una investigación de los invitados que habían entrado, pero antes del matrimonio real? ¿Qué marcará el cierre del tiempo de gracia? </w:t>
      </w:r>
      <w:r w:rsidR="00B64B17"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42</w:t>
      </w:r>
      <w:r w:rsidR="00B64B17">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:2-42</w:t>
      </w:r>
      <w:r w:rsidR="00B64B17">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w:t>
      </w:r>
      <w:r w:rsidR="00B64B17">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 </w:t>
      </w:r>
    </w:p>
    <w:p w14:paraId="28B1EC48" w14:textId="77777777" w:rsidR="00E5346C" w:rsidRDefault="00E5346C" w:rsidP="00D443BD">
      <w:pPr>
        <w:spacing w:after="0" w:line="240" w:lineRule="auto"/>
        <w:rPr>
          <w:rFonts w:ascii="Times New Roman" w:eastAsia="Times New Roman" w:hAnsi="Times New Roman" w:cs="Times New Roman"/>
          <w:kern w:val="0"/>
          <w:sz w:val="24"/>
          <w:szCs w:val="24"/>
          <w:lang w:eastAsia="es-ES"/>
          <w14:ligatures w14:val="none"/>
        </w:rPr>
      </w:pPr>
    </w:p>
    <w:p w14:paraId="52DC0581" w14:textId="490F98D4" w:rsidR="00E5346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En el período de transición, antes de que se entendiera la obra del santuario, ¿qué se creía que significaba el cierre de la puerta en la parábola de las vírgenes? ¿Qué Escritura les reveló ahora la "puerta abierta"? [</w:t>
      </w:r>
      <w:r w:rsidR="00F27C83">
        <w:rPr>
          <w:rFonts w:ascii="Times New Roman" w:eastAsia="Times New Roman" w:hAnsi="Times New Roman" w:cs="Times New Roman"/>
          <w:kern w:val="0"/>
          <w:sz w:val="24"/>
          <w:szCs w:val="24"/>
          <w:lang w:eastAsia="es-ES"/>
          <w14:ligatures w14:val="none"/>
        </w:rPr>
        <w:t>424:3-425.2</w:t>
      </w:r>
      <w:r w:rsidRPr="00D443BD">
        <w:rPr>
          <w:rFonts w:ascii="Times New Roman" w:eastAsia="Times New Roman" w:hAnsi="Times New Roman" w:cs="Times New Roman"/>
          <w:kern w:val="0"/>
          <w:sz w:val="24"/>
          <w:szCs w:val="24"/>
          <w:lang w:eastAsia="es-ES"/>
          <w14:ligatures w14:val="none"/>
        </w:rPr>
        <w:t>] </w:t>
      </w:r>
    </w:p>
    <w:p w14:paraId="78005855" w14:textId="77777777" w:rsidR="00E5346C" w:rsidRDefault="00E5346C" w:rsidP="00D443BD">
      <w:pPr>
        <w:spacing w:after="0" w:line="240" w:lineRule="auto"/>
        <w:rPr>
          <w:rFonts w:ascii="Times New Roman" w:eastAsia="Times New Roman" w:hAnsi="Times New Roman" w:cs="Times New Roman"/>
          <w:kern w:val="0"/>
          <w:sz w:val="24"/>
          <w:szCs w:val="24"/>
          <w:lang w:eastAsia="es-ES"/>
          <w14:ligatures w14:val="none"/>
        </w:rPr>
      </w:pPr>
    </w:p>
    <w:p w14:paraId="665E7C41" w14:textId="47C4F53D" w:rsidR="00E5346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¿Qué paralelo se traza entre los judíos que rechazaron la luz que los habría llevado a ver el ministerio de Jesús en el lugar santo en el santuario celestial, y los que voluntariamente ignoraron su entrada en el lugar santísimo en 1844? [</w:t>
      </w:r>
      <w:r w:rsidR="00332A1A">
        <w:rPr>
          <w:rFonts w:ascii="Times New Roman" w:eastAsia="Times New Roman" w:hAnsi="Times New Roman" w:cs="Times New Roman"/>
          <w:kern w:val="0"/>
          <w:sz w:val="24"/>
          <w:szCs w:val="24"/>
          <w:lang w:eastAsia="es-ES"/>
          <w14:ligatures w14:val="none"/>
        </w:rPr>
        <w:t>425:3-426:3</w:t>
      </w:r>
      <w:r w:rsidRPr="00D443BD">
        <w:rPr>
          <w:rFonts w:ascii="Times New Roman" w:eastAsia="Times New Roman" w:hAnsi="Times New Roman" w:cs="Times New Roman"/>
          <w:kern w:val="0"/>
          <w:sz w:val="24"/>
          <w:szCs w:val="24"/>
          <w:lang w:eastAsia="es-ES"/>
          <w14:ligatures w14:val="none"/>
        </w:rPr>
        <w:t>]</w:t>
      </w:r>
    </w:p>
    <w:p w14:paraId="45881A8C" w14:textId="77777777" w:rsidR="00332A1A" w:rsidRDefault="00332A1A" w:rsidP="00D443BD">
      <w:pPr>
        <w:spacing w:after="0" w:line="240" w:lineRule="auto"/>
        <w:rPr>
          <w:rFonts w:ascii="Times New Roman" w:eastAsia="Times New Roman" w:hAnsi="Times New Roman" w:cs="Times New Roman"/>
          <w:kern w:val="0"/>
          <w:sz w:val="24"/>
          <w:szCs w:val="24"/>
          <w:lang w:eastAsia="es-ES"/>
          <w14:ligatures w14:val="none"/>
        </w:rPr>
      </w:pPr>
    </w:p>
    <w:p w14:paraId="306F49FC" w14:textId="5DB54FE1"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Dios no podía guiar a Su pueblo más rápido de lo que ellos podían seguir inteligentemente, ya que sus mentes eran iluminadas por el Espíritu Santo mientras estudiaban la Palabra diligentemente y en oración. Sólo podían seguir un paso a la vez en la luz que avanzaba, y éstos fueron un período de unos pocos años, entre la decepción y el pleno desarrollo de las doctrinas fundamentales que ahora sostienen los adventistas del séptimo día. Este período y los resultados de su paciencia y fe se presentan en contraste con aquellos que renunciaron a su fe en el liderazgo y la guía de Dios en el Movimiento Adventista. [</w:t>
      </w:r>
      <w:r w:rsidR="003C6E7D">
        <w:rPr>
          <w:rFonts w:ascii="Times New Roman" w:eastAsia="Times New Roman" w:hAnsi="Times New Roman" w:cs="Times New Roman"/>
          <w:kern w:val="0"/>
          <w:sz w:val="24"/>
          <w:szCs w:val="24"/>
          <w:lang w:eastAsia="es-ES"/>
          <w14:ligatures w14:val="none"/>
        </w:rPr>
        <w:t>426:4</w:t>
      </w:r>
      <w:r w:rsidRPr="00D443BD">
        <w:rPr>
          <w:rFonts w:ascii="Times New Roman" w:eastAsia="Times New Roman" w:hAnsi="Times New Roman" w:cs="Times New Roman"/>
          <w:kern w:val="0"/>
          <w:sz w:val="24"/>
          <w:szCs w:val="24"/>
          <w:lang w:eastAsia="es-ES"/>
          <w14:ligatures w14:val="none"/>
        </w:rPr>
        <w:t>]</w:t>
      </w:r>
    </w:p>
    <w:p w14:paraId="38760803" w14:textId="30CB2245"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2</w:t>
      </w:r>
      <w:r w:rsidR="00964576">
        <w:rPr>
          <w:rFonts w:ascii="Times New Roman" w:eastAsia="Times New Roman" w:hAnsi="Times New Roman" w:cs="Times New Roman"/>
          <w:b/>
          <w:bCs/>
          <w:kern w:val="0"/>
          <w:sz w:val="27"/>
          <w:szCs w:val="27"/>
          <w:lang w:eastAsia="es-ES"/>
          <w14:ligatures w14:val="none"/>
        </w:rPr>
        <w:t>6</w:t>
      </w:r>
      <w:r w:rsidRPr="00D443BD">
        <w:rPr>
          <w:rFonts w:ascii="Times New Roman" w:eastAsia="Times New Roman" w:hAnsi="Times New Roman" w:cs="Times New Roman"/>
          <w:b/>
          <w:bCs/>
          <w:kern w:val="0"/>
          <w:sz w:val="27"/>
          <w:szCs w:val="27"/>
          <w:lang w:eastAsia="es-ES"/>
          <w14:ligatures w14:val="none"/>
        </w:rPr>
        <w:t xml:space="preserve"> — </w:t>
      </w:r>
      <w:r w:rsidR="00964576">
        <w:rPr>
          <w:rFonts w:ascii="Times New Roman" w:eastAsia="Times New Roman" w:hAnsi="Times New Roman" w:cs="Times New Roman"/>
          <w:b/>
          <w:bCs/>
          <w:kern w:val="0"/>
          <w:sz w:val="27"/>
          <w:szCs w:val="27"/>
          <w:lang w:eastAsia="es-ES"/>
          <w14:ligatures w14:val="none"/>
        </w:rPr>
        <w:t>Los estados Unidos en la profecía</w:t>
      </w:r>
    </w:p>
    <w:p w14:paraId="2F1CB478" w14:textId="1F39BB51" w:rsidR="0018324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¿Qué declaró Juan que se vería cuando se abriera el templo de Dios en el cielo? ¿A qué hora debe aplicarse esto? ¿Cómo cumplió esta predicción la aceptación del sábado por parte de los adventistas que buscaban la verdad? [</w:t>
      </w:r>
      <w:r w:rsidR="00A75C0A">
        <w:rPr>
          <w:rFonts w:ascii="Times New Roman" w:eastAsia="Times New Roman" w:hAnsi="Times New Roman" w:cs="Times New Roman"/>
          <w:kern w:val="0"/>
          <w:sz w:val="24"/>
          <w:szCs w:val="24"/>
          <w:lang w:eastAsia="es-ES"/>
          <w14:ligatures w14:val="none"/>
        </w:rPr>
        <w:t>429:1-430:4</w:t>
      </w:r>
      <w:r w:rsidRPr="00D443BD">
        <w:rPr>
          <w:rFonts w:ascii="Times New Roman" w:eastAsia="Times New Roman" w:hAnsi="Times New Roman" w:cs="Times New Roman"/>
          <w:kern w:val="0"/>
          <w:sz w:val="24"/>
          <w:szCs w:val="24"/>
          <w:lang w:eastAsia="es-ES"/>
          <w14:ligatures w14:val="none"/>
        </w:rPr>
        <w:t>] </w:t>
      </w:r>
    </w:p>
    <w:p w14:paraId="7EC47DE3" w14:textId="77777777" w:rsidR="00183244" w:rsidRDefault="00183244" w:rsidP="00D443BD">
      <w:pPr>
        <w:spacing w:after="0" w:line="240" w:lineRule="auto"/>
        <w:rPr>
          <w:rFonts w:ascii="Times New Roman" w:eastAsia="Times New Roman" w:hAnsi="Times New Roman" w:cs="Times New Roman"/>
          <w:kern w:val="0"/>
          <w:sz w:val="24"/>
          <w:szCs w:val="24"/>
          <w:lang w:eastAsia="es-ES"/>
          <w14:ligatures w14:val="none"/>
        </w:rPr>
      </w:pPr>
    </w:p>
    <w:p w14:paraId="50F4CFC8" w14:textId="5D464DE9" w:rsidR="0018324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¿Cuál era la razón oculta para oponerse a la verdad que revelaba el ministerio de Cristo en el lugar santísimo? [</w:t>
      </w:r>
      <w:r w:rsidR="00CC392C">
        <w:rPr>
          <w:rFonts w:ascii="Times New Roman" w:eastAsia="Times New Roman" w:hAnsi="Times New Roman" w:cs="Times New Roman"/>
          <w:kern w:val="0"/>
          <w:sz w:val="24"/>
          <w:szCs w:val="24"/>
          <w:lang w:eastAsia="es-ES"/>
          <w14:ligatures w14:val="none"/>
        </w:rPr>
        <w:t>431:1</w:t>
      </w:r>
      <w:r w:rsidRPr="00D443BD">
        <w:rPr>
          <w:rFonts w:ascii="Times New Roman" w:eastAsia="Times New Roman" w:hAnsi="Times New Roman" w:cs="Times New Roman"/>
          <w:kern w:val="0"/>
          <w:sz w:val="24"/>
          <w:szCs w:val="24"/>
          <w:lang w:eastAsia="es-ES"/>
          <w14:ligatures w14:val="none"/>
        </w:rPr>
        <w:t>] </w:t>
      </w:r>
    </w:p>
    <w:p w14:paraId="14567A21" w14:textId="77777777" w:rsidR="00183244" w:rsidRDefault="00183244" w:rsidP="00D443BD">
      <w:pPr>
        <w:spacing w:after="0" w:line="240" w:lineRule="auto"/>
        <w:rPr>
          <w:rFonts w:ascii="Times New Roman" w:eastAsia="Times New Roman" w:hAnsi="Times New Roman" w:cs="Times New Roman"/>
          <w:kern w:val="0"/>
          <w:sz w:val="24"/>
          <w:szCs w:val="24"/>
          <w:lang w:eastAsia="es-ES"/>
          <w14:ligatures w14:val="none"/>
        </w:rPr>
      </w:pPr>
    </w:p>
    <w:p w14:paraId="65BDF93C" w14:textId="40991EB9" w:rsidR="0018324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¿Cuáles son las características de las personas preparadas para la venida de Cristo por el triple mensaje de Apocalipsis 14? ¿Cómo se muestra que el primer mensaje es un llamado a guardar los mandamientos de Dios? ¿Qué mandamiento enfatizó a Dios como el Creador? ¿De qué manera la observancia universal del sábado habría preservado al mundo de la idolatría y el ateísmo? [</w:t>
      </w:r>
      <w:r w:rsidR="005E3954">
        <w:rPr>
          <w:rFonts w:ascii="Times New Roman" w:eastAsia="Times New Roman" w:hAnsi="Times New Roman" w:cs="Times New Roman"/>
          <w:kern w:val="0"/>
          <w:sz w:val="24"/>
          <w:szCs w:val="24"/>
          <w:lang w:eastAsia="es-ES"/>
          <w14:ligatures w14:val="none"/>
        </w:rPr>
        <w:t>431.2-433:2</w:t>
      </w:r>
      <w:r w:rsidRPr="00D443BD">
        <w:rPr>
          <w:rFonts w:ascii="Times New Roman" w:eastAsia="Times New Roman" w:hAnsi="Times New Roman" w:cs="Times New Roman"/>
          <w:kern w:val="0"/>
          <w:sz w:val="24"/>
          <w:szCs w:val="24"/>
          <w:lang w:eastAsia="es-ES"/>
          <w14:ligatures w14:val="none"/>
        </w:rPr>
        <w:t>] </w:t>
      </w:r>
    </w:p>
    <w:p w14:paraId="1E880683" w14:textId="77777777" w:rsidR="00183244" w:rsidRDefault="00183244" w:rsidP="00D443BD">
      <w:pPr>
        <w:spacing w:after="0" w:line="240" w:lineRule="auto"/>
        <w:rPr>
          <w:rFonts w:ascii="Times New Roman" w:eastAsia="Times New Roman" w:hAnsi="Times New Roman" w:cs="Times New Roman"/>
          <w:kern w:val="0"/>
          <w:sz w:val="24"/>
          <w:szCs w:val="24"/>
          <w:lang w:eastAsia="es-ES"/>
          <w14:ligatures w14:val="none"/>
        </w:rPr>
      </w:pPr>
    </w:p>
    <w:p w14:paraId="246CF4E8" w14:textId="572AE2A7" w:rsidR="0018324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¿Qué simboliza el dragón de Apocalipsis 12? ¿La bestia parecida a un leopardo del capítulo 13? ¿En qué momento se presenta la bestia parecida a un cordero? ¿En qué dos rasgos difiere este último de los que le precedieron, y de las bestias vistas por Daniel? [</w:t>
      </w:r>
      <w:r w:rsidR="00E066BB">
        <w:rPr>
          <w:rFonts w:ascii="Times New Roman" w:eastAsia="Times New Roman" w:hAnsi="Times New Roman" w:cs="Times New Roman"/>
          <w:kern w:val="0"/>
          <w:sz w:val="24"/>
          <w:szCs w:val="24"/>
          <w:lang w:eastAsia="es-ES"/>
          <w14:ligatures w14:val="none"/>
        </w:rPr>
        <w:t>434:2-435:2</w:t>
      </w:r>
      <w:r w:rsidRPr="00D443BD">
        <w:rPr>
          <w:rFonts w:ascii="Times New Roman" w:eastAsia="Times New Roman" w:hAnsi="Times New Roman" w:cs="Times New Roman"/>
          <w:kern w:val="0"/>
          <w:sz w:val="24"/>
          <w:szCs w:val="24"/>
          <w:lang w:eastAsia="es-ES"/>
          <w14:ligatures w14:val="none"/>
        </w:rPr>
        <w:t>] </w:t>
      </w:r>
    </w:p>
    <w:p w14:paraId="1F5F7505" w14:textId="77777777" w:rsidR="00183244" w:rsidRDefault="00183244" w:rsidP="00D443BD">
      <w:pPr>
        <w:spacing w:after="0" w:line="240" w:lineRule="auto"/>
        <w:rPr>
          <w:rFonts w:ascii="Times New Roman" w:eastAsia="Times New Roman" w:hAnsi="Times New Roman" w:cs="Times New Roman"/>
          <w:kern w:val="0"/>
          <w:sz w:val="24"/>
          <w:szCs w:val="24"/>
          <w:lang w:eastAsia="es-ES"/>
          <w14:ligatures w14:val="none"/>
        </w:rPr>
      </w:pPr>
    </w:p>
    <w:p w14:paraId="3E869B05" w14:textId="77777777" w:rsidR="00DA7B3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¿Cómo se indica a los Estados Unidos por</w:t>
      </w:r>
    </w:p>
    <w:p w14:paraId="0EE01E3E" w14:textId="77777777" w:rsidR="00DA7B3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la hora, </w:t>
      </w:r>
    </w:p>
    <w:p w14:paraId="3EF501FA" w14:textId="77777777" w:rsidR="00DA7B3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la forma de su surgimiento, </w:t>
      </w:r>
    </w:p>
    <w:p w14:paraId="055C2791" w14:textId="77777777" w:rsidR="00DA7B3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(3) su ubicación, </w:t>
      </w:r>
    </w:p>
    <w:p w14:paraId="54246CA3" w14:textId="4CB1DCD5" w:rsidR="0018324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los dos cuernos? [</w:t>
      </w:r>
      <w:r w:rsidR="00DA7B34">
        <w:rPr>
          <w:rFonts w:ascii="Times New Roman" w:eastAsia="Times New Roman" w:hAnsi="Times New Roman" w:cs="Times New Roman"/>
          <w:kern w:val="0"/>
          <w:sz w:val="24"/>
          <w:szCs w:val="24"/>
          <w:lang w:eastAsia="es-ES"/>
          <w14:ligatures w14:val="none"/>
        </w:rPr>
        <w:t>435:3-436:1</w:t>
      </w:r>
      <w:r w:rsidRPr="00D443BD">
        <w:rPr>
          <w:rFonts w:ascii="Times New Roman" w:eastAsia="Times New Roman" w:hAnsi="Times New Roman" w:cs="Times New Roman"/>
          <w:kern w:val="0"/>
          <w:sz w:val="24"/>
          <w:szCs w:val="24"/>
          <w:lang w:eastAsia="es-ES"/>
          <w14:ligatures w14:val="none"/>
        </w:rPr>
        <w:t>] </w:t>
      </w:r>
    </w:p>
    <w:p w14:paraId="0884013F" w14:textId="77777777" w:rsidR="00183244" w:rsidRDefault="00183244" w:rsidP="00D443BD">
      <w:pPr>
        <w:spacing w:after="0" w:line="240" w:lineRule="auto"/>
        <w:rPr>
          <w:rFonts w:ascii="Times New Roman" w:eastAsia="Times New Roman" w:hAnsi="Times New Roman" w:cs="Times New Roman"/>
          <w:kern w:val="0"/>
          <w:sz w:val="24"/>
          <w:szCs w:val="24"/>
          <w:lang w:eastAsia="es-ES"/>
          <w14:ligatures w14:val="none"/>
        </w:rPr>
      </w:pPr>
    </w:p>
    <w:p w14:paraId="1C55FBB0" w14:textId="49B43AF3" w:rsidR="0018324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¿Qué diferencia notable se ve entre la apariencia de la bestia tal como se la vio subir, y en sus declaraciones posteriores? ¿Qué implica entonces el papel de los Estados Unidos en los últimos días? Compárese con Apocalipsis 5:12 y 12:9. [</w:t>
      </w:r>
      <w:r w:rsidR="007B428E">
        <w:rPr>
          <w:rFonts w:ascii="Times New Roman" w:eastAsia="Times New Roman" w:hAnsi="Times New Roman" w:cs="Times New Roman"/>
          <w:kern w:val="0"/>
          <w:sz w:val="24"/>
          <w:szCs w:val="24"/>
          <w:lang w:eastAsia="es-ES"/>
          <w14:ligatures w14:val="none"/>
        </w:rPr>
        <w:t>436:2-437:4</w:t>
      </w:r>
      <w:r w:rsidRPr="00D443BD">
        <w:rPr>
          <w:rFonts w:ascii="Times New Roman" w:eastAsia="Times New Roman" w:hAnsi="Times New Roman" w:cs="Times New Roman"/>
          <w:kern w:val="0"/>
          <w:sz w:val="24"/>
          <w:szCs w:val="24"/>
          <w:lang w:eastAsia="es-ES"/>
          <w14:ligatures w14:val="none"/>
        </w:rPr>
        <w:t>] </w:t>
      </w:r>
    </w:p>
    <w:p w14:paraId="45789C97" w14:textId="77777777" w:rsidR="00183244" w:rsidRDefault="00183244" w:rsidP="00D443BD">
      <w:pPr>
        <w:spacing w:after="0" w:line="240" w:lineRule="auto"/>
        <w:rPr>
          <w:rFonts w:ascii="Times New Roman" w:eastAsia="Times New Roman" w:hAnsi="Times New Roman" w:cs="Times New Roman"/>
          <w:kern w:val="0"/>
          <w:sz w:val="24"/>
          <w:szCs w:val="24"/>
          <w:lang w:eastAsia="es-ES"/>
          <w14:ligatures w14:val="none"/>
        </w:rPr>
      </w:pPr>
    </w:p>
    <w:p w14:paraId="3832F33F" w14:textId="3C7589C5" w:rsidR="0018324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¿Qué llevó a la iglesia primitiva a buscar el apoyo del poder secular? ¿Qué iglesia se formó así, y cómo usó el poder secular? [</w:t>
      </w:r>
      <w:r w:rsidR="007B428E">
        <w:rPr>
          <w:rFonts w:ascii="Times New Roman" w:eastAsia="Times New Roman" w:hAnsi="Times New Roman" w:cs="Times New Roman"/>
          <w:kern w:val="0"/>
          <w:sz w:val="24"/>
          <w:szCs w:val="24"/>
          <w:lang w:eastAsia="es-ES"/>
          <w14:ligatures w14:val="none"/>
        </w:rPr>
        <w:t>438:1-3</w:t>
      </w:r>
      <w:r w:rsidRPr="00D443BD">
        <w:rPr>
          <w:rFonts w:ascii="Times New Roman" w:eastAsia="Times New Roman" w:hAnsi="Times New Roman" w:cs="Times New Roman"/>
          <w:kern w:val="0"/>
          <w:sz w:val="24"/>
          <w:szCs w:val="24"/>
          <w:lang w:eastAsia="es-ES"/>
          <w14:ligatures w14:val="none"/>
        </w:rPr>
        <w:t>] </w:t>
      </w:r>
    </w:p>
    <w:p w14:paraId="4C7FD46A" w14:textId="77777777" w:rsidR="00183244" w:rsidRDefault="00183244" w:rsidP="00D443BD">
      <w:pPr>
        <w:spacing w:after="0" w:line="240" w:lineRule="auto"/>
        <w:rPr>
          <w:rFonts w:ascii="Times New Roman" w:eastAsia="Times New Roman" w:hAnsi="Times New Roman" w:cs="Times New Roman"/>
          <w:kern w:val="0"/>
          <w:sz w:val="24"/>
          <w:szCs w:val="24"/>
          <w:lang w:eastAsia="es-ES"/>
          <w14:ligatures w14:val="none"/>
        </w:rPr>
      </w:pPr>
    </w:p>
    <w:p w14:paraId="535133A4" w14:textId="794B9D8F" w:rsidR="0018324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¿Qué condiciones tempranas precedieron a la unión de la Iglesia y el Estado? ¿Qué pasajes de las Escrituras indican que condiciones similares en las iglesias de hoy producirán resultados similares? [</w:t>
      </w:r>
      <w:r w:rsidR="008F24A6">
        <w:rPr>
          <w:rFonts w:ascii="Times New Roman" w:eastAsia="Times New Roman" w:hAnsi="Times New Roman" w:cs="Times New Roman"/>
          <w:kern w:val="0"/>
          <w:sz w:val="24"/>
          <w:szCs w:val="24"/>
          <w:lang w:eastAsia="es-ES"/>
          <w14:ligatures w14:val="none"/>
        </w:rPr>
        <w:t>438:3-4</w:t>
      </w:r>
      <w:r w:rsidRPr="00D443BD">
        <w:rPr>
          <w:rFonts w:ascii="Times New Roman" w:eastAsia="Times New Roman" w:hAnsi="Times New Roman" w:cs="Times New Roman"/>
          <w:kern w:val="0"/>
          <w:sz w:val="24"/>
          <w:szCs w:val="24"/>
          <w:lang w:eastAsia="es-ES"/>
          <w14:ligatures w14:val="none"/>
        </w:rPr>
        <w:t>] </w:t>
      </w:r>
    </w:p>
    <w:p w14:paraId="74115316" w14:textId="77777777" w:rsidR="00183244" w:rsidRDefault="00183244" w:rsidP="00D443BD">
      <w:pPr>
        <w:spacing w:after="0" w:line="240" w:lineRule="auto"/>
        <w:rPr>
          <w:rFonts w:ascii="Times New Roman" w:eastAsia="Times New Roman" w:hAnsi="Times New Roman" w:cs="Times New Roman"/>
          <w:kern w:val="0"/>
          <w:sz w:val="24"/>
          <w:szCs w:val="24"/>
          <w:lang w:eastAsia="es-ES"/>
          <w14:ligatures w14:val="none"/>
        </w:rPr>
      </w:pPr>
    </w:p>
    <w:p w14:paraId="33939DA3" w14:textId="56498B51" w:rsidR="0018324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¿En qué condiciones pueden unirse las diversas iglesias protestantes para influir en el Estado para que legisle en su favor? Cuando el Estado ceda a sus exigencias, ¿cuál será el resultado? [</w:t>
      </w:r>
      <w:r w:rsidR="009607F7">
        <w:rPr>
          <w:rFonts w:ascii="Times New Roman" w:eastAsia="Times New Roman" w:hAnsi="Times New Roman" w:cs="Times New Roman"/>
          <w:kern w:val="0"/>
          <w:sz w:val="24"/>
          <w:szCs w:val="24"/>
          <w:lang w:eastAsia="es-ES"/>
          <w14:ligatures w14:val="none"/>
        </w:rPr>
        <w:t>439:1-3</w:t>
      </w:r>
      <w:r w:rsidRPr="00D443BD">
        <w:rPr>
          <w:rFonts w:ascii="Times New Roman" w:eastAsia="Times New Roman" w:hAnsi="Times New Roman" w:cs="Times New Roman"/>
          <w:kern w:val="0"/>
          <w:sz w:val="24"/>
          <w:szCs w:val="24"/>
          <w:lang w:eastAsia="es-ES"/>
          <w14:ligatures w14:val="none"/>
        </w:rPr>
        <w:t>] </w:t>
      </w:r>
    </w:p>
    <w:p w14:paraId="1B8BAAED" w14:textId="77777777" w:rsidR="00183244" w:rsidRDefault="00183244" w:rsidP="00D443BD">
      <w:pPr>
        <w:spacing w:after="0" w:line="240" w:lineRule="auto"/>
        <w:rPr>
          <w:rFonts w:ascii="Times New Roman" w:eastAsia="Times New Roman" w:hAnsi="Times New Roman" w:cs="Times New Roman"/>
          <w:kern w:val="0"/>
          <w:sz w:val="24"/>
          <w:szCs w:val="24"/>
          <w:lang w:eastAsia="es-ES"/>
          <w14:ligatures w14:val="none"/>
        </w:rPr>
      </w:pPr>
    </w:p>
    <w:p w14:paraId="395F9287" w14:textId="07BB83DD" w:rsidR="0018324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¿Cómo se muestra que el mensaje del tercer ángel es una advertencia en contra de ceder a lo que ha de ser exigido por la "bestia" o su "imagen"? ¿Cómo es evidente que esta exigencia es algo contrario a los mandamientos de Dios? [</w:t>
      </w:r>
      <w:r w:rsidR="00FA6F9F">
        <w:rPr>
          <w:rFonts w:ascii="Times New Roman" w:eastAsia="Times New Roman" w:hAnsi="Times New Roman" w:cs="Times New Roman"/>
          <w:kern w:val="0"/>
          <w:sz w:val="24"/>
          <w:szCs w:val="24"/>
          <w:lang w:eastAsia="es-ES"/>
          <w14:ligatures w14:val="none"/>
        </w:rPr>
        <w:t>439:4-440:2</w:t>
      </w:r>
      <w:r w:rsidRPr="00D443BD">
        <w:rPr>
          <w:rFonts w:ascii="Times New Roman" w:eastAsia="Times New Roman" w:hAnsi="Times New Roman" w:cs="Times New Roman"/>
          <w:kern w:val="0"/>
          <w:sz w:val="24"/>
          <w:szCs w:val="24"/>
          <w:lang w:eastAsia="es-ES"/>
          <w14:ligatures w14:val="none"/>
        </w:rPr>
        <w:t>] </w:t>
      </w:r>
    </w:p>
    <w:p w14:paraId="689CAEA9" w14:textId="77777777" w:rsidR="00183244" w:rsidRDefault="00183244" w:rsidP="00D443BD">
      <w:pPr>
        <w:spacing w:after="0" w:line="240" w:lineRule="auto"/>
        <w:rPr>
          <w:rFonts w:ascii="Times New Roman" w:eastAsia="Times New Roman" w:hAnsi="Times New Roman" w:cs="Times New Roman"/>
          <w:kern w:val="0"/>
          <w:sz w:val="24"/>
          <w:szCs w:val="24"/>
          <w:lang w:eastAsia="es-ES"/>
          <w14:ligatures w14:val="none"/>
        </w:rPr>
      </w:pPr>
    </w:p>
    <w:p w14:paraId="4492A12B" w14:textId="4C9EBDEB" w:rsidR="0018324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¿Qué mandamiento ha sido cambiado intencional y deliberadamente? A la luz del primer mensaje, ¿por qué es de vital importancia este mandamiento? [</w:t>
      </w:r>
      <w:r w:rsidR="005F5A67">
        <w:rPr>
          <w:rFonts w:ascii="Times New Roman" w:eastAsia="Times New Roman" w:hAnsi="Times New Roman" w:cs="Times New Roman"/>
          <w:kern w:val="0"/>
          <w:sz w:val="24"/>
          <w:szCs w:val="24"/>
          <w:lang w:eastAsia="es-ES"/>
          <w14:ligatures w14:val="none"/>
        </w:rPr>
        <w:t>440:2-4</w:t>
      </w:r>
      <w:r w:rsidRPr="00D443BD">
        <w:rPr>
          <w:rFonts w:ascii="Times New Roman" w:eastAsia="Times New Roman" w:hAnsi="Times New Roman" w:cs="Times New Roman"/>
          <w:kern w:val="0"/>
          <w:sz w:val="24"/>
          <w:szCs w:val="24"/>
          <w:lang w:eastAsia="es-ES"/>
          <w14:ligatures w14:val="none"/>
        </w:rPr>
        <w:t>] </w:t>
      </w:r>
    </w:p>
    <w:p w14:paraId="02DBE417" w14:textId="77777777" w:rsidR="00183244" w:rsidRDefault="00183244" w:rsidP="00D443BD">
      <w:pPr>
        <w:spacing w:after="0" w:line="240" w:lineRule="auto"/>
        <w:rPr>
          <w:rFonts w:ascii="Times New Roman" w:eastAsia="Times New Roman" w:hAnsi="Times New Roman" w:cs="Times New Roman"/>
          <w:kern w:val="0"/>
          <w:sz w:val="24"/>
          <w:szCs w:val="24"/>
          <w:lang w:eastAsia="es-ES"/>
          <w14:ligatures w14:val="none"/>
        </w:rPr>
      </w:pPr>
    </w:p>
    <w:p w14:paraId="06C19AB9" w14:textId="1FE2D361" w:rsidR="0018324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12. ¿Qué palabras de Cristo refutan la afirmación de que Él cambió el sábado? ¿Cuál es la afirmación de la Iglesia Católica con respecto al cambio, y cómo ven sus miembros la aceptación protestante de ese cambio? [</w:t>
      </w:r>
      <w:r w:rsidR="00222B60">
        <w:rPr>
          <w:rFonts w:ascii="Times New Roman" w:eastAsia="Times New Roman" w:hAnsi="Times New Roman" w:cs="Times New Roman"/>
          <w:kern w:val="0"/>
          <w:sz w:val="24"/>
          <w:szCs w:val="24"/>
          <w:lang w:eastAsia="es-ES"/>
          <w14:ligatures w14:val="none"/>
        </w:rPr>
        <w:t>441:1-442:4</w:t>
      </w:r>
      <w:r w:rsidRPr="00D443BD">
        <w:rPr>
          <w:rFonts w:ascii="Times New Roman" w:eastAsia="Times New Roman" w:hAnsi="Times New Roman" w:cs="Times New Roman"/>
          <w:kern w:val="0"/>
          <w:sz w:val="24"/>
          <w:szCs w:val="24"/>
          <w:lang w:eastAsia="es-ES"/>
          <w14:ligatures w14:val="none"/>
        </w:rPr>
        <w:t>] </w:t>
      </w:r>
    </w:p>
    <w:p w14:paraId="1A55FF79" w14:textId="77777777" w:rsidR="00183244" w:rsidRDefault="00183244" w:rsidP="00D443BD">
      <w:pPr>
        <w:spacing w:after="0" w:line="240" w:lineRule="auto"/>
        <w:rPr>
          <w:rFonts w:ascii="Times New Roman" w:eastAsia="Times New Roman" w:hAnsi="Times New Roman" w:cs="Times New Roman"/>
          <w:kern w:val="0"/>
          <w:sz w:val="24"/>
          <w:szCs w:val="24"/>
          <w:lang w:eastAsia="es-ES"/>
          <w14:ligatures w14:val="none"/>
        </w:rPr>
      </w:pPr>
    </w:p>
    <w:p w14:paraId="231E2F29" w14:textId="73A00E55"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13. ¿Hasta qué tiempo y bajo qué circunstancias recibirán los hombres "la marca de la bestia"? ¿Puede haber una posición neutral en el tema final? [</w:t>
      </w:r>
      <w:r w:rsidR="00222B60">
        <w:rPr>
          <w:rFonts w:ascii="Times New Roman" w:eastAsia="Times New Roman" w:hAnsi="Times New Roman" w:cs="Times New Roman"/>
          <w:kern w:val="0"/>
          <w:sz w:val="24"/>
          <w:szCs w:val="24"/>
          <w:lang w:eastAsia="es-ES"/>
          <w14:ligatures w14:val="none"/>
        </w:rPr>
        <w:t>443.1-3</w:t>
      </w:r>
      <w:r w:rsidRPr="00D443BD">
        <w:rPr>
          <w:rFonts w:ascii="Times New Roman" w:eastAsia="Times New Roman" w:hAnsi="Times New Roman" w:cs="Times New Roman"/>
          <w:kern w:val="0"/>
          <w:sz w:val="24"/>
          <w:szCs w:val="24"/>
          <w:lang w:eastAsia="es-ES"/>
          <w14:ligatures w14:val="none"/>
        </w:rPr>
        <w:t>]</w:t>
      </w:r>
    </w:p>
    <w:p w14:paraId="58040A17" w14:textId="68819598"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2</w:t>
      </w:r>
      <w:r w:rsidR="000251F2">
        <w:rPr>
          <w:rFonts w:ascii="Times New Roman" w:eastAsia="Times New Roman" w:hAnsi="Times New Roman" w:cs="Times New Roman"/>
          <w:b/>
          <w:bCs/>
          <w:kern w:val="0"/>
          <w:sz w:val="27"/>
          <w:szCs w:val="27"/>
          <w:lang w:eastAsia="es-ES"/>
          <w14:ligatures w14:val="none"/>
        </w:rPr>
        <w:t>7</w:t>
      </w:r>
      <w:r w:rsidRPr="00D443BD">
        <w:rPr>
          <w:rFonts w:ascii="Times New Roman" w:eastAsia="Times New Roman" w:hAnsi="Times New Roman" w:cs="Times New Roman"/>
          <w:b/>
          <w:bCs/>
          <w:kern w:val="0"/>
          <w:sz w:val="27"/>
          <w:szCs w:val="27"/>
          <w:lang w:eastAsia="es-ES"/>
          <w14:ligatures w14:val="none"/>
        </w:rPr>
        <w:t xml:space="preserve"> — Una obra de reforma</w:t>
      </w:r>
    </w:p>
    <w:p w14:paraId="15ADCE32" w14:textId="192B5642" w:rsidR="0033526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¿Qué profecía de Isaías promete una bendición sobre los gentiles que guardan el sábado? ¿Cómo muestra el contexto que se aplica en los últimos días? [</w:t>
      </w:r>
      <w:r w:rsidR="00BF3767">
        <w:rPr>
          <w:rFonts w:ascii="Times New Roman" w:eastAsia="Times New Roman" w:hAnsi="Times New Roman" w:cs="Times New Roman"/>
          <w:kern w:val="0"/>
          <w:sz w:val="24"/>
          <w:szCs w:val="24"/>
          <w:lang w:eastAsia="es-ES"/>
          <w14:ligatures w14:val="none"/>
        </w:rPr>
        <w:t>445:1-2</w:t>
      </w:r>
      <w:r w:rsidRPr="00D443BD">
        <w:rPr>
          <w:rFonts w:ascii="Times New Roman" w:eastAsia="Times New Roman" w:hAnsi="Times New Roman" w:cs="Times New Roman"/>
          <w:kern w:val="0"/>
          <w:sz w:val="24"/>
          <w:szCs w:val="24"/>
          <w:lang w:eastAsia="es-ES"/>
          <w14:ligatures w14:val="none"/>
        </w:rPr>
        <w:t>] </w:t>
      </w:r>
    </w:p>
    <w:p w14:paraId="77E3C08B" w14:textId="77777777" w:rsidR="00335266" w:rsidRDefault="00335266" w:rsidP="00D443BD">
      <w:pPr>
        <w:spacing w:after="0" w:line="240" w:lineRule="auto"/>
        <w:rPr>
          <w:rFonts w:ascii="Times New Roman" w:eastAsia="Times New Roman" w:hAnsi="Times New Roman" w:cs="Times New Roman"/>
          <w:kern w:val="0"/>
          <w:sz w:val="24"/>
          <w:szCs w:val="24"/>
          <w:lang w:eastAsia="es-ES"/>
          <w14:ligatures w14:val="none"/>
        </w:rPr>
      </w:pPr>
    </w:p>
    <w:p w14:paraId="7FBE0853" w14:textId="034C9B7A" w:rsidR="0033526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¿Cómo se ha de sellar la ley entre los discípulos de Dios, como preparación para buscarlo? (Isaías 8:17) [</w:t>
      </w:r>
      <w:r w:rsidR="000718D0">
        <w:rPr>
          <w:rFonts w:ascii="Times New Roman" w:eastAsia="Times New Roman" w:hAnsi="Times New Roman" w:cs="Times New Roman"/>
          <w:kern w:val="0"/>
          <w:sz w:val="24"/>
          <w:szCs w:val="24"/>
          <w:lang w:eastAsia="es-ES"/>
          <w14:ligatures w14:val="none"/>
        </w:rPr>
        <w:t>446:1-2</w:t>
      </w:r>
      <w:r w:rsidRPr="00D443BD">
        <w:rPr>
          <w:rFonts w:ascii="Times New Roman" w:eastAsia="Times New Roman" w:hAnsi="Times New Roman" w:cs="Times New Roman"/>
          <w:kern w:val="0"/>
          <w:sz w:val="24"/>
          <w:szCs w:val="24"/>
          <w:lang w:eastAsia="es-ES"/>
          <w14:ligatures w14:val="none"/>
        </w:rPr>
        <w:t xml:space="preserve">] </w:t>
      </w:r>
    </w:p>
    <w:p w14:paraId="4C47D375" w14:textId="77777777" w:rsidR="00335266" w:rsidRDefault="00335266" w:rsidP="00D443BD">
      <w:pPr>
        <w:spacing w:after="0" w:line="240" w:lineRule="auto"/>
        <w:rPr>
          <w:rFonts w:ascii="Times New Roman" w:eastAsia="Times New Roman" w:hAnsi="Times New Roman" w:cs="Times New Roman"/>
          <w:kern w:val="0"/>
          <w:sz w:val="24"/>
          <w:szCs w:val="24"/>
          <w:lang w:eastAsia="es-ES"/>
          <w14:ligatures w14:val="none"/>
        </w:rPr>
      </w:pPr>
    </w:p>
    <w:p w14:paraId="5084DF02" w14:textId="4987B1DC" w:rsidR="0033526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¿Dónde reprende el profeta Isaías al pueblo de Dios por abandonar Su ordenanza? ¿Cómo se define esa ordenanza? ¿Qué bendición se pronuncia sobre los que la restauran? [</w:t>
      </w:r>
      <w:r w:rsidR="00965461">
        <w:rPr>
          <w:rFonts w:ascii="Times New Roman" w:eastAsia="Times New Roman" w:hAnsi="Times New Roman" w:cs="Times New Roman"/>
          <w:kern w:val="0"/>
          <w:sz w:val="24"/>
          <w:szCs w:val="24"/>
          <w:lang w:eastAsia="es-ES"/>
          <w14:ligatures w14:val="none"/>
        </w:rPr>
        <w:t>446:3-4</w:t>
      </w:r>
      <w:r w:rsidRPr="00D443BD">
        <w:rPr>
          <w:rFonts w:ascii="Times New Roman" w:eastAsia="Times New Roman" w:hAnsi="Times New Roman" w:cs="Times New Roman"/>
          <w:kern w:val="0"/>
          <w:sz w:val="24"/>
          <w:szCs w:val="24"/>
          <w:lang w:eastAsia="es-ES"/>
          <w14:ligatures w14:val="none"/>
        </w:rPr>
        <w:t>] </w:t>
      </w:r>
    </w:p>
    <w:p w14:paraId="18438628" w14:textId="77777777" w:rsidR="00335266" w:rsidRDefault="00335266" w:rsidP="00D443BD">
      <w:pPr>
        <w:spacing w:after="0" w:line="240" w:lineRule="auto"/>
        <w:rPr>
          <w:rFonts w:ascii="Times New Roman" w:eastAsia="Times New Roman" w:hAnsi="Times New Roman" w:cs="Times New Roman"/>
          <w:kern w:val="0"/>
          <w:sz w:val="24"/>
          <w:szCs w:val="24"/>
          <w:lang w:eastAsia="es-ES"/>
          <w14:ligatures w14:val="none"/>
        </w:rPr>
      </w:pPr>
    </w:p>
    <w:p w14:paraId="18D6F729" w14:textId="2512CF44" w:rsidR="0033526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¿Ha habido alguna vez un tiempo en que no hubiera observadores del sábado en la tierra? ¿Cuál ha sido su suerte con frecuencia? [</w:t>
      </w:r>
      <w:r w:rsidR="00CE0B7D">
        <w:rPr>
          <w:rFonts w:ascii="Times New Roman" w:eastAsia="Times New Roman" w:hAnsi="Times New Roman" w:cs="Times New Roman"/>
          <w:kern w:val="0"/>
          <w:sz w:val="24"/>
          <w:szCs w:val="24"/>
          <w:lang w:eastAsia="es-ES"/>
          <w14:ligatures w14:val="none"/>
        </w:rPr>
        <w:t>447:1-2</w:t>
      </w:r>
      <w:r w:rsidRPr="00D443BD">
        <w:rPr>
          <w:rFonts w:ascii="Times New Roman" w:eastAsia="Times New Roman" w:hAnsi="Times New Roman" w:cs="Times New Roman"/>
          <w:kern w:val="0"/>
          <w:sz w:val="24"/>
          <w:szCs w:val="24"/>
          <w:lang w:eastAsia="es-ES"/>
          <w14:ligatures w14:val="none"/>
        </w:rPr>
        <w:t>] </w:t>
      </w:r>
    </w:p>
    <w:p w14:paraId="3B03F6BC" w14:textId="77777777" w:rsidR="00335266" w:rsidRDefault="00335266" w:rsidP="00D443BD">
      <w:pPr>
        <w:spacing w:after="0" w:line="240" w:lineRule="auto"/>
        <w:rPr>
          <w:rFonts w:ascii="Times New Roman" w:eastAsia="Times New Roman" w:hAnsi="Times New Roman" w:cs="Times New Roman"/>
          <w:kern w:val="0"/>
          <w:sz w:val="24"/>
          <w:szCs w:val="24"/>
          <w:lang w:eastAsia="es-ES"/>
          <w14:ligatures w14:val="none"/>
        </w:rPr>
      </w:pPr>
    </w:p>
    <w:p w14:paraId="5E2F9205" w14:textId="43574529" w:rsidR="0033526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Cuando los heraldos de la reforma del sábado presentaron el tema, ¿qué dos objeciones comunes planteó el pueblo? [</w:t>
      </w:r>
      <w:r w:rsidR="00A86FE9">
        <w:rPr>
          <w:rFonts w:ascii="Times New Roman" w:eastAsia="Times New Roman" w:hAnsi="Times New Roman" w:cs="Times New Roman"/>
          <w:kern w:val="0"/>
          <w:sz w:val="24"/>
          <w:szCs w:val="24"/>
          <w:lang w:eastAsia="es-ES"/>
          <w14:ligatures w14:val="none"/>
        </w:rPr>
        <w:t>447:4-448:2</w:t>
      </w:r>
      <w:r w:rsidRPr="00D443BD">
        <w:rPr>
          <w:rFonts w:ascii="Times New Roman" w:eastAsia="Times New Roman" w:hAnsi="Times New Roman" w:cs="Times New Roman"/>
          <w:kern w:val="0"/>
          <w:sz w:val="24"/>
          <w:szCs w:val="24"/>
          <w:lang w:eastAsia="es-ES"/>
          <w14:ligatures w14:val="none"/>
        </w:rPr>
        <w:t>]</w:t>
      </w:r>
    </w:p>
    <w:p w14:paraId="78290513" w14:textId="77777777" w:rsidR="00335266" w:rsidRDefault="00335266" w:rsidP="00D443BD">
      <w:pPr>
        <w:spacing w:after="0" w:line="240" w:lineRule="auto"/>
        <w:rPr>
          <w:rFonts w:ascii="Times New Roman" w:eastAsia="Times New Roman" w:hAnsi="Times New Roman" w:cs="Times New Roman"/>
          <w:kern w:val="0"/>
          <w:sz w:val="24"/>
          <w:szCs w:val="24"/>
          <w:lang w:eastAsia="es-ES"/>
          <w14:ligatures w14:val="none"/>
        </w:rPr>
      </w:pPr>
    </w:p>
    <w:p w14:paraId="11C2B578" w14:textId="1BC76B76" w:rsidR="0033526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¿Cómo involucró el rechazo general de la luz en el santuario al cuerpo adventista en la fijación del tiempo? ¿De qué manera el establecimiento de un tiempo definido se adapta a los propósitos de Satanás? [</w:t>
      </w:r>
      <w:r w:rsidR="00F75A26">
        <w:rPr>
          <w:rFonts w:ascii="Times New Roman" w:eastAsia="Times New Roman" w:hAnsi="Times New Roman" w:cs="Times New Roman"/>
          <w:kern w:val="0"/>
          <w:sz w:val="24"/>
          <w:szCs w:val="24"/>
          <w:lang w:eastAsia="es-ES"/>
          <w14:ligatures w14:val="none"/>
        </w:rPr>
        <w:t>449:3-450:2</w:t>
      </w:r>
      <w:r w:rsidRPr="00D443BD">
        <w:rPr>
          <w:rFonts w:ascii="Times New Roman" w:eastAsia="Times New Roman" w:hAnsi="Times New Roman" w:cs="Times New Roman"/>
          <w:kern w:val="0"/>
          <w:sz w:val="24"/>
          <w:szCs w:val="24"/>
          <w:lang w:eastAsia="es-ES"/>
          <w14:ligatures w14:val="none"/>
        </w:rPr>
        <w:t>] </w:t>
      </w:r>
    </w:p>
    <w:p w14:paraId="43030DEE" w14:textId="77777777" w:rsidR="00335266" w:rsidRDefault="00335266" w:rsidP="00D443BD">
      <w:pPr>
        <w:spacing w:after="0" w:line="240" w:lineRule="auto"/>
        <w:rPr>
          <w:rFonts w:ascii="Times New Roman" w:eastAsia="Times New Roman" w:hAnsi="Times New Roman" w:cs="Times New Roman"/>
          <w:kern w:val="0"/>
          <w:sz w:val="24"/>
          <w:szCs w:val="24"/>
          <w:lang w:eastAsia="es-ES"/>
          <w14:ligatures w14:val="none"/>
        </w:rPr>
      </w:pPr>
    </w:p>
    <w:p w14:paraId="416DF7B6" w14:textId="1D50450B" w:rsidR="0033526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¿De qué manera fue la experiencia de los adventistas después de 1844 similar a la de Israel en Cades Barnea? [</w:t>
      </w:r>
      <w:r w:rsidR="008955DF">
        <w:rPr>
          <w:rFonts w:ascii="Times New Roman" w:eastAsia="Times New Roman" w:hAnsi="Times New Roman" w:cs="Times New Roman"/>
          <w:kern w:val="0"/>
          <w:sz w:val="24"/>
          <w:szCs w:val="24"/>
          <w:lang w:eastAsia="es-ES"/>
          <w14:ligatures w14:val="none"/>
        </w:rPr>
        <w:t>451:1-2</w:t>
      </w:r>
      <w:r w:rsidRPr="00D443BD">
        <w:rPr>
          <w:rFonts w:ascii="Times New Roman" w:eastAsia="Times New Roman" w:hAnsi="Times New Roman" w:cs="Times New Roman"/>
          <w:kern w:val="0"/>
          <w:sz w:val="24"/>
          <w:szCs w:val="24"/>
          <w:lang w:eastAsia="es-ES"/>
          <w14:ligatures w14:val="none"/>
        </w:rPr>
        <w:t>] </w:t>
      </w:r>
    </w:p>
    <w:p w14:paraId="467AEA61" w14:textId="77777777" w:rsidR="00335266" w:rsidRDefault="00335266" w:rsidP="00D443BD">
      <w:pPr>
        <w:spacing w:after="0" w:line="240" w:lineRule="auto"/>
        <w:rPr>
          <w:rFonts w:ascii="Times New Roman" w:eastAsia="Times New Roman" w:hAnsi="Times New Roman" w:cs="Times New Roman"/>
          <w:kern w:val="0"/>
          <w:sz w:val="24"/>
          <w:szCs w:val="24"/>
          <w:lang w:eastAsia="es-ES"/>
          <w14:ligatures w14:val="none"/>
        </w:rPr>
      </w:pPr>
    </w:p>
    <w:p w14:paraId="329363EF" w14:textId="1FDAB3F3" w:rsidR="0033526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¿A qué clímax llevarán el espíritu de intolerancia los opositores de la verdad impopular? ¿Es la oposición o la persecución una excusa para retener el mensaje de Dios? [</w:t>
      </w:r>
      <w:r w:rsidR="00C07953">
        <w:rPr>
          <w:rFonts w:ascii="Times New Roman" w:eastAsia="Times New Roman" w:hAnsi="Times New Roman" w:cs="Times New Roman"/>
          <w:kern w:val="0"/>
          <w:sz w:val="24"/>
          <w:szCs w:val="24"/>
          <w:lang w:eastAsia="es-ES"/>
          <w14:ligatures w14:val="none"/>
        </w:rPr>
        <w:t>451:3-452.2</w:t>
      </w:r>
      <w:r w:rsidRPr="00D443BD">
        <w:rPr>
          <w:rFonts w:ascii="Times New Roman" w:eastAsia="Times New Roman" w:hAnsi="Times New Roman" w:cs="Times New Roman"/>
          <w:kern w:val="0"/>
          <w:sz w:val="24"/>
          <w:szCs w:val="24"/>
          <w:lang w:eastAsia="es-ES"/>
          <w14:ligatures w14:val="none"/>
        </w:rPr>
        <w:t>] </w:t>
      </w:r>
    </w:p>
    <w:p w14:paraId="184743C7" w14:textId="77777777" w:rsidR="00335266" w:rsidRDefault="00335266" w:rsidP="00D443BD">
      <w:pPr>
        <w:spacing w:after="0" w:line="240" w:lineRule="auto"/>
        <w:rPr>
          <w:rFonts w:ascii="Times New Roman" w:eastAsia="Times New Roman" w:hAnsi="Times New Roman" w:cs="Times New Roman"/>
          <w:kern w:val="0"/>
          <w:sz w:val="24"/>
          <w:szCs w:val="24"/>
          <w:lang w:eastAsia="es-ES"/>
          <w14:ligatures w14:val="none"/>
        </w:rPr>
      </w:pPr>
    </w:p>
    <w:p w14:paraId="73777B38" w14:textId="109D0017" w:rsidR="0033526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¿Cuántos son llamados a las solemnes responsabilidades de centinelas? ¿Cuál es el único argumento irrefutable contra la verdad? [</w:t>
      </w:r>
      <w:r w:rsidR="009D2509">
        <w:rPr>
          <w:rFonts w:ascii="Times New Roman" w:eastAsia="Times New Roman" w:hAnsi="Times New Roman" w:cs="Times New Roman"/>
          <w:kern w:val="0"/>
          <w:sz w:val="24"/>
          <w:szCs w:val="24"/>
          <w:lang w:eastAsia="es-ES"/>
          <w14:ligatures w14:val="none"/>
        </w:rPr>
        <w:t>452.3-453:2</w:t>
      </w:r>
      <w:r w:rsidRPr="00D443BD">
        <w:rPr>
          <w:rFonts w:ascii="Times New Roman" w:eastAsia="Times New Roman" w:hAnsi="Times New Roman" w:cs="Times New Roman"/>
          <w:kern w:val="0"/>
          <w:sz w:val="24"/>
          <w:szCs w:val="24"/>
          <w:lang w:eastAsia="es-ES"/>
          <w14:ligatures w14:val="none"/>
        </w:rPr>
        <w:t xml:space="preserve">] </w:t>
      </w:r>
    </w:p>
    <w:p w14:paraId="3E80EBA2" w14:textId="77777777" w:rsidR="00335266" w:rsidRDefault="00335266" w:rsidP="00D443BD">
      <w:pPr>
        <w:spacing w:after="0" w:line="240" w:lineRule="auto"/>
        <w:rPr>
          <w:rFonts w:ascii="Times New Roman" w:eastAsia="Times New Roman" w:hAnsi="Times New Roman" w:cs="Times New Roman"/>
          <w:kern w:val="0"/>
          <w:sz w:val="24"/>
          <w:szCs w:val="24"/>
          <w:lang w:eastAsia="es-ES"/>
          <w14:ligatures w14:val="none"/>
        </w:rPr>
      </w:pPr>
    </w:p>
    <w:p w14:paraId="2E03F829" w14:textId="49BEF9C6" w:rsidR="00D443B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Memorice Isaías 51:7, 8.</w:t>
      </w:r>
    </w:p>
    <w:p w14:paraId="695414A2" w14:textId="563A1277" w:rsidR="00D443BD" w:rsidRPr="00EE0B86"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2</w:t>
      </w:r>
      <w:r w:rsidR="000251F2">
        <w:rPr>
          <w:rFonts w:ascii="Times New Roman" w:eastAsia="Times New Roman" w:hAnsi="Times New Roman" w:cs="Times New Roman"/>
          <w:b/>
          <w:bCs/>
          <w:kern w:val="0"/>
          <w:sz w:val="27"/>
          <w:szCs w:val="27"/>
          <w:lang w:eastAsia="es-ES"/>
          <w14:ligatures w14:val="none"/>
        </w:rPr>
        <w:t>8</w:t>
      </w:r>
      <w:r w:rsidRPr="00D443BD">
        <w:rPr>
          <w:rFonts w:ascii="Times New Roman" w:eastAsia="Times New Roman" w:hAnsi="Times New Roman" w:cs="Times New Roman"/>
          <w:b/>
          <w:bCs/>
          <w:kern w:val="0"/>
          <w:sz w:val="27"/>
          <w:szCs w:val="27"/>
          <w:lang w:eastAsia="es-ES"/>
          <w14:ligatures w14:val="none"/>
        </w:rPr>
        <w:t xml:space="preserve"> </w:t>
      </w:r>
      <w:r w:rsidR="000251F2">
        <w:rPr>
          <w:rFonts w:ascii="Times New Roman" w:eastAsia="Times New Roman" w:hAnsi="Times New Roman" w:cs="Times New Roman"/>
          <w:b/>
          <w:bCs/>
          <w:kern w:val="0"/>
          <w:sz w:val="27"/>
          <w:szCs w:val="27"/>
          <w:lang w:eastAsia="es-ES"/>
          <w14:ligatures w14:val="none"/>
        </w:rPr>
        <w:t>–</w:t>
      </w:r>
      <w:r w:rsidRPr="00D443BD">
        <w:rPr>
          <w:rFonts w:ascii="Times New Roman" w:eastAsia="Times New Roman" w:hAnsi="Times New Roman" w:cs="Times New Roman"/>
          <w:b/>
          <w:bCs/>
          <w:kern w:val="0"/>
          <w:sz w:val="27"/>
          <w:szCs w:val="27"/>
          <w:lang w:eastAsia="es-ES"/>
          <w14:ligatures w14:val="none"/>
        </w:rPr>
        <w:t xml:space="preserve"> </w:t>
      </w:r>
      <w:r w:rsidR="000251F2">
        <w:rPr>
          <w:rFonts w:ascii="Times New Roman" w:eastAsia="Times New Roman" w:hAnsi="Times New Roman" w:cs="Times New Roman"/>
          <w:b/>
          <w:bCs/>
          <w:kern w:val="0"/>
          <w:sz w:val="27"/>
          <w:szCs w:val="27"/>
          <w:lang w:eastAsia="es-ES"/>
          <w14:ligatures w14:val="none"/>
        </w:rPr>
        <w:t>La verdadera conversión es esencial</w:t>
      </w:r>
    </w:p>
    <w:p w14:paraId="70111961" w14:textId="07114D8C" w:rsidR="003D2F2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¿Qué señales de verdadera conversión han seguido siempre a la predicación fiel de la palabra de Dios? [</w:t>
      </w:r>
      <w:r w:rsidR="00A84B57">
        <w:rPr>
          <w:rFonts w:ascii="Times New Roman" w:eastAsia="Times New Roman" w:hAnsi="Times New Roman" w:cs="Times New Roman"/>
          <w:kern w:val="0"/>
          <w:sz w:val="24"/>
          <w:szCs w:val="24"/>
          <w:lang w:eastAsia="es-ES"/>
          <w14:ligatures w14:val="none"/>
        </w:rPr>
        <w:t>455</w:t>
      </w:r>
      <w:r w:rsidRPr="00D443BD">
        <w:rPr>
          <w:rFonts w:ascii="Times New Roman" w:eastAsia="Times New Roman" w:hAnsi="Times New Roman" w:cs="Times New Roman"/>
          <w:kern w:val="0"/>
          <w:sz w:val="24"/>
          <w:szCs w:val="24"/>
          <w:lang w:eastAsia="es-ES"/>
          <w14:ligatures w14:val="none"/>
        </w:rPr>
        <w:t>:1-5</w:t>
      </w:r>
      <w:r w:rsidR="00A84B57">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8:</w:t>
      </w:r>
      <w:r w:rsidR="00A84B57">
        <w:rPr>
          <w:rFonts w:ascii="Times New Roman" w:eastAsia="Times New Roman" w:hAnsi="Times New Roman" w:cs="Times New Roman"/>
          <w:kern w:val="0"/>
          <w:sz w:val="24"/>
          <w:szCs w:val="24"/>
          <w:lang w:eastAsia="es-ES"/>
          <w14:ligatures w14:val="none"/>
        </w:rPr>
        <w:t>5</w:t>
      </w:r>
      <w:r w:rsidRPr="00D443BD">
        <w:rPr>
          <w:rFonts w:ascii="Times New Roman" w:eastAsia="Times New Roman" w:hAnsi="Times New Roman" w:cs="Times New Roman"/>
          <w:kern w:val="0"/>
          <w:sz w:val="24"/>
          <w:szCs w:val="24"/>
          <w:lang w:eastAsia="es-ES"/>
          <w14:ligatures w14:val="none"/>
        </w:rPr>
        <w:t>] </w:t>
      </w:r>
    </w:p>
    <w:p w14:paraId="4B8D46DF" w14:textId="77777777" w:rsidR="003D2F2F" w:rsidRDefault="003D2F2F" w:rsidP="00D443BD">
      <w:pPr>
        <w:spacing w:after="0" w:line="240" w:lineRule="auto"/>
        <w:rPr>
          <w:rFonts w:ascii="Times New Roman" w:eastAsia="Times New Roman" w:hAnsi="Times New Roman" w:cs="Times New Roman"/>
          <w:kern w:val="0"/>
          <w:sz w:val="24"/>
          <w:szCs w:val="24"/>
          <w:lang w:eastAsia="es-ES"/>
          <w14:ligatures w14:val="none"/>
        </w:rPr>
      </w:pPr>
    </w:p>
    <w:p w14:paraId="3097536A" w14:textId="659B9083" w:rsidR="003D2F2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¿Cómo se contrastan los avivamientos populares con los genuinos avivamientos espirituales, en cuanto a (1) la naturaleza de las apelaciones hechas; (2) resulta en la vida de los conversos; (3) ¿Permanencia de la obra de la gracia? [</w:t>
      </w:r>
      <w:r w:rsidR="00525B97">
        <w:rPr>
          <w:rFonts w:ascii="Times New Roman" w:eastAsia="Times New Roman" w:hAnsi="Times New Roman" w:cs="Times New Roman"/>
          <w:kern w:val="0"/>
          <w:sz w:val="24"/>
          <w:szCs w:val="24"/>
          <w:lang w:eastAsia="es-ES"/>
          <w14:ligatures w14:val="none"/>
        </w:rPr>
        <w:t>457:2-4</w:t>
      </w:r>
      <w:r w:rsidRPr="00D443BD">
        <w:rPr>
          <w:rFonts w:ascii="Times New Roman" w:eastAsia="Times New Roman" w:hAnsi="Times New Roman" w:cs="Times New Roman"/>
          <w:kern w:val="0"/>
          <w:sz w:val="24"/>
          <w:szCs w:val="24"/>
          <w:lang w:eastAsia="es-ES"/>
          <w14:ligatures w14:val="none"/>
        </w:rPr>
        <w:t>] </w:t>
      </w:r>
    </w:p>
    <w:p w14:paraId="0122A632" w14:textId="77777777" w:rsidR="003D2F2F" w:rsidRDefault="003D2F2F" w:rsidP="00D443BD">
      <w:pPr>
        <w:spacing w:after="0" w:line="240" w:lineRule="auto"/>
        <w:rPr>
          <w:rFonts w:ascii="Times New Roman" w:eastAsia="Times New Roman" w:hAnsi="Times New Roman" w:cs="Times New Roman"/>
          <w:kern w:val="0"/>
          <w:sz w:val="24"/>
          <w:szCs w:val="24"/>
          <w:lang w:eastAsia="es-ES"/>
          <w14:ligatures w14:val="none"/>
        </w:rPr>
      </w:pPr>
    </w:p>
    <w:p w14:paraId="40DA46E7" w14:textId="392F0737" w:rsidR="003D2F2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Anticipando el prometido avivamiento pentecostal y el poder entre el pueblo de Dios, ¿cómo obra Satanás para engañar a los que entonces serán llamados a salir de Babilonia? [</w:t>
      </w:r>
      <w:r w:rsidR="00525B97">
        <w:rPr>
          <w:rFonts w:ascii="Times New Roman" w:eastAsia="Times New Roman" w:hAnsi="Times New Roman" w:cs="Times New Roman"/>
          <w:kern w:val="0"/>
          <w:sz w:val="24"/>
          <w:szCs w:val="24"/>
          <w:lang w:eastAsia="es-ES"/>
          <w14:ligatures w14:val="none"/>
        </w:rPr>
        <w:t>458</w:t>
      </w:r>
      <w:r w:rsidRPr="00D443BD">
        <w:rPr>
          <w:rFonts w:ascii="Times New Roman" w:eastAsia="Times New Roman" w:hAnsi="Times New Roman" w:cs="Times New Roman"/>
          <w:kern w:val="0"/>
          <w:sz w:val="24"/>
          <w:szCs w:val="24"/>
          <w:lang w:eastAsia="es-ES"/>
          <w14:ligatures w14:val="none"/>
        </w:rPr>
        <w:t>:1] </w:t>
      </w:r>
    </w:p>
    <w:p w14:paraId="50ACD5DC" w14:textId="77777777" w:rsidR="003D2F2F" w:rsidRDefault="003D2F2F" w:rsidP="00D443BD">
      <w:pPr>
        <w:spacing w:after="0" w:line="240" w:lineRule="auto"/>
        <w:rPr>
          <w:rFonts w:ascii="Times New Roman" w:eastAsia="Times New Roman" w:hAnsi="Times New Roman" w:cs="Times New Roman"/>
          <w:kern w:val="0"/>
          <w:sz w:val="24"/>
          <w:szCs w:val="24"/>
          <w:lang w:eastAsia="es-ES"/>
          <w14:ligatures w14:val="none"/>
        </w:rPr>
      </w:pPr>
    </w:p>
    <w:p w14:paraId="22AF8130" w14:textId="19573683" w:rsidR="003D2F2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¿Qué salvaguardia tiene el cristiano contra el engaño por medio de manifestaciones falsas del poder del Espíritu Santo? [</w:t>
      </w:r>
      <w:r w:rsidR="00BA2432">
        <w:rPr>
          <w:rFonts w:ascii="Times New Roman" w:eastAsia="Times New Roman" w:hAnsi="Times New Roman" w:cs="Times New Roman"/>
          <w:kern w:val="0"/>
          <w:sz w:val="24"/>
          <w:szCs w:val="24"/>
          <w:lang w:eastAsia="es-ES"/>
          <w14:ligatures w14:val="none"/>
        </w:rPr>
        <w:t>458</w:t>
      </w:r>
      <w:r w:rsidRPr="00D443BD">
        <w:rPr>
          <w:rFonts w:ascii="Times New Roman" w:eastAsia="Times New Roman" w:hAnsi="Times New Roman" w:cs="Times New Roman"/>
          <w:kern w:val="0"/>
          <w:sz w:val="24"/>
          <w:szCs w:val="24"/>
          <w:lang w:eastAsia="es-ES"/>
          <w14:ligatures w14:val="none"/>
        </w:rPr>
        <w:t>:2] </w:t>
      </w:r>
    </w:p>
    <w:p w14:paraId="7541DD89" w14:textId="77777777" w:rsidR="003D2F2F" w:rsidRDefault="003D2F2F" w:rsidP="00D443BD">
      <w:pPr>
        <w:spacing w:after="0" w:line="240" w:lineRule="auto"/>
        <w:rPr>
          <w:rFonts w:ascii="Times New Roman" w:eastAsia="Times New Roman" w:hAnsi="Times New Roman" w:cs="Times New Roman"/>
          <w:kern w:val="0"/>
          <w:sz w:val="24"/>
          <w:szCs w:val="24"/>
          <w:lang w:eastAsia="es-ES"/>
          <w14:ligatures w14:val="none"/>
        </w:rPr>
      </w:pPr>
    </w:p>
    <w:p w14:paraId="02278AC8" w14:textId="6CE5358C" w:rsidR="003D2F2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¿Qué enseñanzas populares, pero peligrosas, son responsables de los bajos estándares de piedad debido a los errores con respecto a la verdadera santificación? ¿Qué peligro afín fue reconocido por el profesor Edward Parks? [</w:t>
      </w:r>
      <w:r w:rsidR="00E1581E">
        <w:rPr>
          <w:rFonts w:ascii="Times New Roman" w:eastAsia="Times New Roman" w:hAnsi="Times New Roman" w:cs="Times New Roman"/>
          <w:kern w:val="0"/>
          <w:sz w:val="24"/>
          <w:szCs w:val="24"/>
          <w:lang w:eastAsia="es-ES"/>
          <w14:ligatures w14:val="none"/>
        </w:rPr>
        <w:t>458:3-459:2</w:t>
      </w:r>
      <w:r w:rsidRPr="00D443BD">
        <w:rPr>
          <w:rFonts w:ascii="Times New Roman" w:eastAsia="Times New Roman" w:hAnsi="Times New Roman" w:cs="Times New Roman"/>
          <w:kern w:val="0"/>
          <w:sz w:val="24"/>
          <w:szCs w:val="24"/>
          <w:lang w:eastAsia="es-ES"/>
          <w14:ligatures w14:val="none"/>
        </w:rPr>
        <w:t>] </w:t>
      </w:r>
    </w:p>
    <w:p w14:paraId="24A09BB4" w14:textId="77777777" w:rsidR="003D2F2F" w:rsidRDefault="003D2F2F" w:rsidP="00D443BD">
      <w:pPr>
        <w:spacing w:after="0" w:line="240" w:lineRule="auto"/>
        <w:rPr>
          <w:rFonts w:ascii="Times New Roman" w:eastAsia="Times New Roman" w:hAnsi="Times New Roman" w:cs="Times New Roman"/>
          <w:kern w:val="0"/>
          <w:sz w:val="24"/>
          <w:szCs w:val="24"/>
          <w:lang w:eastAsia="es-ES"/>
          <w14:ligatures w14:val="none"/>
        </w:rPr>
      </w:pPr>
    </w:p>
    <w:p w14:paraId="58F83F2B" w14:textId="7C6B1BE7" w:rsidR="003D2F2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¿Qué pasajes de las Escrituras refutan la enseñanza de que Cristo abolió la ley, o que hay un conflicto entre la ley y el evangelio? [</w:t>
      </w:r>
      <w:r w:rsidR="00F8005E">
        <w:rPr>
          <w:rFonts w:ascii="Times New Roman" w:eastAsia="Times New Roman" w:hAnsi="Times New Roman" w:cs="Times New Roman"/>
          <w:kern w:val="0"/>
          <w:sz w:val="24"/>
          <w:szCs w:val="24"/>
          <w:lang w:eastAsia="es-ES"/>
          <w14:ligatures w14:val="none"/>
        </w:rPr>
        <w:t>459:3-460:3</w:t>
      </w:r>
      <w:r w:rsidRPr="00D443BD">
        <w:rPr>
          <w:rFonts w:ascii="Times New Roman" w:eastAsia="Times New Roman" w:hAnsi="Times New Roman" w:cs="Times New Roman"/>
          <w:kern w:val="0"/>
          <w:sz w:val="24"/>
          <w:szCs w:val="24"/>
          <w:lang w:eastAsia="es-ES"/>
          <w14:ligatures w14:val="none"/>
        </w:rPr>
        <w:t>] </w:t>
      </w:r>
    </w:p>
    <w:p w14:paraId="726702C0" w14:textId="77777777" w:rsidR="003D2F2F" w:rsidRDefault="003D2F2F" w:rsidP="00D443BD">
      <w:pPr>
        <w:spacing w:after="0" w:line="240" w:lineRule="auto"/>
        <w:rPr>
          <w:rFonts w:ascii="Times New Roman" w:eastAsia="Times New Roman" w:hAnsi="Times New Roman" w:cs="Times New Roman"/>
          <w:kern w:val="0"/>
          <w:sz w:val="24"/>
          <w:szCs w:val="24"/>
          <w:lang w:eastAsia="es-ES"/>
          <w14:ligatures w14:val="none"/>
        </w:rPr>
      </w:pPr>
    </w:p>
    <w:p w14:paraId="07644315" w14:textId="36C5F32A" w:rsidR="003D2F2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¿Qué cambio ha obrado el pecado en el corazón humano en su actitud hacia la ley de Dios? ¿Qué parte necesaria actúa la ley en la conversión? ¿Cómo complementa el Evangelio lo que la ley no puede hacer? [</w:t>
      </w:r>
      <w:r w:rsidR="00035B75">
        <w:rPr>
          <w:rFonts w:ascii="Times New Roman" w:eastAsia="Times New Roman" w:hAnsi="Times New Roman" w:cs="Times New Roman"/>
          <w:kern w:val="0"/>
          <w:sz w:val="24"/>
          <w:szCs w:val="24"/>
          <w:lang w:eastAsia="es-ES"/>
          <w14:ligatures w14:val="none"/>
        </w:rPr>
        <w:t>460:4-461:2</w:t>
      </w:r>
      <w:r w:rsidRPr="00D443BD">
        <w:rPr>
          <w:rFonts w:ascii="Times New Roman" w:eastAsia="Times New Roman" w:hAnsi="Times New Roman" w:cs="Times New Roman"/>
          <w:kern w:val="0"/>
          <w:sz w:val="24"/>
          <w:szCs w:val="24"/>
          <w:lang w:eastAsia="es-ES"/>
          <w14:ligatures w14:val="none"/>
        </w:rPr>
        <w:t>] </w:t>
      </w:r>
    </w:p>
    <w:p w14:paraId="19F35096" w14:textId="77777777" w:rsidR="003D2F2F" w:rsidRDefault="003D2F2F" w:rsidP="00D443BD">
      <w:pPr>
        <w:spacing w:after="0" w:line="240" w:lineRule="auto"/>
        <w:rPr>
          <w:rFonts w:ascii="Times New Roman" w:eastAsia="Times New Roman" w:hAnsi="Times New Roman" w:cs="Times New Roman"/>
          <w:kern w:val="0"/>
          <w:sz w:val="24"/>
          <w:szCs w:val="24"/>
          <w:lang w:eastAsia="es-ES"/>
          <w14:ligatures w14:val="none"/>
        </w:rPr>
      </w:pPr>
    </w:p>
    <w:p w14:paraId="6502BF42" w14:textId="116FAB1C" w:rsidR="003D2F2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¿Cuál es la causa de muchas conversiones superficiales? [</w:t>
      </w:r>
      <w:r w:rsidR="00D529E8">
        <w:rPr>
          <w:rFonts w:ascii="Times New Roman" w:eastAsia="Times New Roman" w:hAnsi="Times New Roman" w:cs="Times New Roman"/>
          <w:kern w:val="0"/>
          <w:sz w:val="24"/>
          <w:szCs w:val="24"/>
          <w:lang w:eastAsia="es-ES"/>
          <w14:ligatures w14:val="none"/>
        </w:rPr>
        <w:t>523:3</w:t>
      </w:r>
      <w:r w:rsidRPr="00D443BD">
        <w:rPr>
          <w:rFonts w:ascii="Times New Roman" w:eastAsia="Times New Roman" w:hAnsi="Times New Roman" w:cs="Times New Roman"/>
          <w:kern w:val="0"/>
          <w:sz w:val="24"/>
          <w:szCs w:val="24"/>
          <w:lang w:eastAsia="es-ES"/>
          <w14:ligatures w14:val="none"/>
        </w:rPr>
        <w:t>] </w:t>
      </w:r>
    </w:p>
    <w:p w14:paraId="2E760C3F" w14:textId="77777777" w:rsidR="003D2F2F" w:rsidRDefault="003D2F2F" w:rsidP="00D443BD">
      <w:pPr>
        <w:spacing w:after="0" w:line="240" w:lineRule="auto"/>
        <w:rPr>
          <w:rFonts w:ascii="Times New Roman" w:eastAsia="Times New Roman" w:hAnsi="Times New Roman" w:cs="Times New Roman"/>
          <w:kern w:val="0"/>
          <w:sz w:val="24"/>
          <w:szCs w:val="24"/>
          <w:lang w:eastAsia="es-ES"/>
          <w14:ligatures w14:val="none"/>
        </w:rPr>
      </w:pPr>
    </w:p>
    <w:p w14:paraId="56DA3E77" w14:textId="3EC0D299" w:rsidR="003D2F2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Defina la santificación de la Biblia. ¿Estará libre de tentación el santificado? ¿Es instantánea la obra de santificación? ¿En qué se diferencia el espurio de lo que se ve en las vidas de Moisés, Daniel, Job, Isaías y Pablo? [</w:t>
      </w:r>
      <w:r w:rsidR="000E0BAA">
        <w:rPr>
          <w:rFonts w:ascii="Times New Roman" w:eastAsia="Times New Roman" w:hAnsi="Times New Roman" w:cs="Times New Roman"/>
          <w:kern w:val="0"/>
          <w:sz w:val="24"/>
          <w:szCs w:val="24"/>
          <w:lang w:eastAsia="es-ES"/>
          <w14:ligatures w14:val="none"/>
        </w:rPr>
        <w:t>463</w:t>
      </w:r>
      <w:r w:rsidRPr="00D443BD">
        <w:rPr>
          <w:rFonts w:ascii="Times New Roman" w:eastAsia="Times New Roman" w:hAnsi="Times New Roman" w:cs="Times New Roman"/>
          <w:kern w:val="0"/>
          <w:sz w:val="24"/>
          <w:szCs w:val="24"/>
          <w:lang w:eastAsia="es-ES"/>
          <w14:ligatures w14:val="none"/>
        </w:rPr>
        <w:t>:1-</w:t>
      </w:r>
      <w:r w:rsidR="000E0BAA">
        <w:rPr>
          <w:rFonts w:ascii="Times New Roman" w:eastAsia="Times New Roman" w:hAnsi="Times New Roman" w:cs="Times New Roman"/>
          <w:kern w:val="0"/>
          <w:sz w:val="24"/>
          <w:szCs w:val="24"/>
          <w:lang w:eastAsia="es-ES"/>
          <w14:ligatures w14:val="none"/>
        </w:rPr>
        <w:t>464</w:t>
      </w:r>
      <w:r w:rsidRPr="00D443BD">
        <w:rPr>
          <w:rFonts w:ascii="Times New Roman" w:eastAsia="Times New Roman" w:hAnsi="Times New Roman" w:cs="Times New Roman"/>
          <w:kern w:val="0"/>
          <w:sz w:val="24"/>
          <w:szCs w:val="24"/>
          <w:lang w:eastAsia="es-ES"/>
          <w14:ligatures w14:val="none"/>
        </w:rPr>
        <w:t>:</w:t>
      </w:r>
      <w:r w:rsidR="00161A93">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w:t>
      </w:r>
    </w:p>
    <w:p w14:paraId="1849C575" w14:textId="77777777" w:rsidR="003D2F2F" w:rsidRDefault="003D2F2F" w:rsidP="00D443BD">
      <w:pPr>
        <w:spacing w:after="0" w:line="240" w:lineRule="auto"/>
        <w:rPr>
          <w:rFonts w:ascii="Times New Roman" w:eastAsia="Times New Roman" w:hAnsi="Times New Roman" w:cs="Times New Roman"/>
          <w:kern w:val="0"/>
          <w:sz w:val="24"/>
          <w:szCs w:val="24"/>
          <w:lang w:eastAsia="es-ES"/>
          <w14:ligatures w14:val="none"/>
        </w:rPr>
      </w:pPr>
    </w:p>
    <w:p w14:paraId="74697512" w14:textId="4F24C187" w:rsidR="003D2F2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¿Qué punto de vista acerca de la relación entre la fe y las obras es presunción? ¿Cuáles son las consecuencias de acariciar el pecado conocido? ¿De qué es una evidencia la afirmación de estar sin pecado? [</w:t>
      </w:r>
      <w:r w:rsidR="002C2F8A">
        <w:rPr>
          <w:rFonts w:ascii="Times New Roman" w:eastAsia="Times New Roman" w:hAnsi="Times New Roman" w:cs="Times New Roman"/>
          <w:kern w:val="0"/>
          <w:sz w:val="24"/>
          <w:szCs w:val="24"/>
          <w:lang w:eastAsia="es-ES"/>
          <w14:ligatures w14:val="none"/>
        </w:rPr>
        <w:t>464:4-465:3</w:t>
      </w:r>
      <w:r w:rsidRPr="00D443BD">
        <w:rPr>
          <w:rFonts w:ascii="Times New Roman" w:eastAsia="Times New Roman" w:hAnsi="Times New Roman" w:cs="Times New Roman"/>
          <w:kern w:val="0"/>
          <w:sz w:val="24"/>
          <w:szCs w:val="24"/>
          <w:lang w:eastAsia="es-ES"/>
          <w14:ligatures w14:val="none"/>
        </w:rPr>
        <w:t>] </w:t>
      </w:r>
    </w:p>
    <w:p w14:paraId="4E7194A2" w14:textId="77777777" w:rsidR="003D2F2F" w:rsidRDefault="003D2F2F" w:rsidP="00D443BD">
      <w:pPr>
        <w:spacing w:after="0" w:line="240" w:lineRule="auto"/>
        <w:rPr>
          <w:rFonts w:ascii="Times New Roman" w:eastAsia="Times New Roman" w:hAnsi="Times New Roman" w:cs="Times New Roman"/>
          <w:kern w:val="0"/>
          <w:sz w:val="24"/>
          <w:szCs w:val="24"/>
          <w:lang w:eastAsia="es-ES"/>
          <w14:ligatures w14:val="none"/>
        </w:rPr>
      </w:pPr>
    </w:p>
    <w:p w14:paraId="59423B8C" w14:textId="574D273C" w:rsidR="003D2F2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¿Cómo se relacionan los hábitos de salud con la santificación? ¿Qué prácticas comunes hay entre los "deseos carnales que luchan contra el alma"? [</w:t>
      </w:r>
      <w:r w:rsidR="00A82D80">
        <w:rPr>
          <w:rFonts w:ascii="Times New Roman" w:eastAsia="Times New Roman" w:hAnsi="Times New Roman" w:cs="Times New Roman"/>
          <w:kern w:val="0"/>
          <w:sz w:val="24"/>
          <w:szCs w:val="24"/>
          <w:lang w:eastAsia="es-ES"/>
          <w14:ligatures w14:val="none"/>
        </w:rPr>
        <w:t>466:1-467:3</w:t>
      </w:r>
      <w:r w:rsidRPr="00D443BD">
        <w:rPr>
          <w:rFonts w:ascii="Times New Roman" w:eastAsia="Times New Roman" w:hAnsi="Times New Roman" w:cs="Times New Roman"/>
          <w:kern w:val="0"/>
          <w:sz w:val="24"/>
          <w:szCs w:val="24"/>
          <w:lang w:eastAsia="es-ES"/>
          <w14:ligatures w14:val="none"/>
        </w:rPr>
        <w:t>] </w:t>
      </w:r>
    </w:p>
    <w:p w14:paraId="7D78A4AD" w14:textId="77777777" w:rsidR="003D2F2F" w:rsidRDefault="003D2F2F" w:rsidP="00D443BD">
      <w:pPr>
        <w:spacing w:after="0" w:line="240" w:lineRule="auto"/>
        <w:rPr>
          <w:rFonts w:ascii="Times New Roman" w:eastAsia="Times New Roman" w:hAnsi="Times New Roman" w:cs="Times New Roman"/>
          <w:kern w:val="0"/>
          <w:sz w:val="24"/>
          <w:szCs w:val="24"/>
          <w:lang w:eastAsia="es-ES"/>
          <w14:ligatures w14:val="none"/>
        </w:rPr>
      </w:pPr>
    </w:p>
    <w:p w14:paraId="2F6A2A44" w14:textId="3762F62D" w:rsidR="003D2F2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lastRenderedPageBreak/>
        <w:t>12. ¿Qué alturas de logro puede alcanzar el cristiano? ¿Qué provisión ha hecho Dios para hacer posible esta experiencia? [</w:t>
      </w:r>
      <w:r w:rsidR="00051AFE">
        <w:rPr>
          <w:rFonts w:ascii="Times New Roman" w:eastAsia="Times New Roman" w:hAnsi="Times New Roman" w:cs="Times New Roman"/>
          <w:kern w:val="0"/>
          <w:sz w:val="24"/>
          <w:szCs w:val="24"/>
          <w:lang w:eastAsia="es-ES"/>
          <w14:ligatures w14:val="none"/>
        </w:rPr>
        <w:t>468:1-469:1</w:t>
      </w:r>
      <w:r w:rsidRPr="00D443BD">
        <w:rPr>
          <w:rFonts w:ascii="Times New Roman" w:eastAsia="Times New Roman" w:hAnsi="Times New Roman" w:cs="Times New Roman"/>
          <w:kern w:val="0"/>
          <w:sz w:val="24"/>
          <w:szCs w:val="24"/>
          <w:lang w:eastAsia="es-ES"/>
          <w14:ligatures w14:val="none"/>
        </w:rPr>
        <w:t>] </w:t>
      </w:r>
    </w:p>
    <w:p w14:paraId="4C5404F5" w14:textId="77777777" w:rsidR="003D2F2F" w:rsidRDefault="003D2F2F" w:rsidP="00D443BD">
      <w:pPr>
        <w:spacing w:after="0" w:line="240" w:lineRule="auto"/>
        <w:rPr>
          <w:rFonts w:ascii="Times New Roman" w:eastAsia="Times New Roman" w:hAnsi="Times New Roman" w:cs="Times New Roman"/>
          <w:kern w:val="0"/>
          <w:sz w:val="24"/>
          <w:szCs w:val="24"/>
          <w:lang w:eastAsia="es-ES"/>
          <w14:ligatures w14:val="none"/>
        </w:rPr>
      </w:pPr>
    </w:p>
    <w:p w14:paraId="59A87F97" w14:textId="61980954" w:rsidR="00D443BD" w:rsidRPr="00EE0B8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13. ¿Qué parte tiene gozo en la experiencia del cristiano? ¿Qué promesas y experiencias harán que su vida sea alegre? ¿Por qué estos frutos de santificación se ven tan raramente? [</w:t>
      </w:r>
      <w:r w:rsidR="00717E14">
        <w:rPr>
          <w:rFonts w:ascii="Times New Roman" w:eastAsia="Times New Roman" w:hAnsi="Times New Roman" w:cs="Times New Roman"/>
          <w:kern w:val="0"/>
          <w:sz w:val="24"/>
          <w:szCs w:val="24"/>
          <w:lang w:eastAsia="es-ES"/>
          <w14:ligatures w14:val="none"/>
        </w:rPr>
        <w:t>469:2-470:2</w:t>
      </w:r>
      <w:r w:rsidRPr="00D443BD">
        <w:rPr>
          <w:rFonts w:ascii="Times New Roman" w:eastAsia="Times New Roman" w:hAnsi="Times New Roman" w:cs="Times New Roman"/>
          <w:kern w:val="0"/>
          <w:sz w:val="24"/>
          <w:szCs w:val="24"/>
          <w:lang w:eastAsia="es-ES"/>
          <w14:ligatures w14:val="none"/>
        </w:rPr>
        <w:t>]</w:t>
      </w:r>
    </w:p>
    <w:p w14:paraId="30339D8C" w14:textId="25EDED86" w:rsidR="00D443BD" w:rsidRPr="00EE0B86"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2</w:t>
      </w:r>
      <w:r w:rsidR="000251F2">
        <w:rPr>
          <w:rFonts w:ascii="Times New Roman" w:eastAsia="Times New Roman" w:hAnsi="Times New Roman" w:cs="Times New Roman"/>
          <w:b/>
          <w:bCs/>
          <w:kern w:val="0"/>
          <w:sz w:val="27"/>
          <w:szCs w:val="27"/>
          <w:lang w:eastAsia="es-ES"/>
          <w14:ligatures w14:val="none"/>
        </w:rPr>
        <w:t>9</w:t>
      </w:r>
      <w:r w:rsidRPr="00D443BD">
        <w:rPr>
          <w:rFonts w:ascii="Times New Roman" w:eastAsia="Times New Roman" w:hAnsi="Times New Roman" w:cs="Times New Roman"/>
          <w:b/>
          <w:bCs/>
          <w:kern w:val="0"/>
          <w:sz w:val="27"/>
          <w:szCs w:val="27"/>
          <w:lang w:eastAsia="es-ES"/>
          <w14:ligatures w14:val="none"/>
        </w:rPr>
        <w:t xml:space="preserve"> - El juicio de investigación</w:t>
      </w:r>
    </w:p>
    <w:p w14:paraId="3A2DCEE0" w14:textId="5F07252C" w:rsidR="00653B6A" w:rsidRPr="00653B6A" w:rsidRDefault="00653B6A" w:rsidP="00653B6A">
      <w:pPr>
        <w:spacing w:after="0" w:line="240" w:lineRule="auto"/>
        <w:rPr>
          <w:rFonts w:ascii="Times New Roman" w:eastAsia="Times New Roman" w:hAnsi="Times New Roman" w:cs="Times New Roman"/>
          <w:kern w:val="0"/>
          <w:sz w:val="24"/>
          <w:szCs w:val="24"/>
          <w:lang w:eastAsia="es-ES"/>
          <w14:ligatures w14:val="none"/>
        </w:rPr>
      </w:pPr>
      <w:r w:rsidRPr="00653B6A">
        <w:rPr>
          <w:rFonts w:ascii="Times New Roman" w:eastAsia="Times New Roman" w:hAnsi="Times New Roman" w:cs="Times New Roman"/>
          <w:kern w:val="0"/>
          <w:sz w:val="24"/>
          <w:szCs w:val="24"/>
          <w:lang w:eastAsia="es-ES"/>
          <w14:ligatures w14:val="none"/>
        </w:rPr>
        <w:t>1.</w:t>
      </w:r>
      <w:r>
        <w:rPr>
          <w:rFonts w:ascii="Times New Roman" w:eastAsia="Times New Roman" w:hAnsi="Times New Roman" w:cs="Times New Roman"/>
          <w:kern w:val="0"/>
          <w:sz w:val="24"/>
          <w:szCs w:val="24"/>
          <w:lang w:eastAsia="es-ES"/>
          <w14:ligatures w14:val="none"/>
        </w:rPr>
        <w:t xml:space="preserve"> </w:t>
      </w:r>
      <w:r w:rsidR="00D443BD" w:rsidRPr="00653B6A">
        <w:rPr>
          <w:rFonts w:ascii="Times New Roman" w:eastAsia="Times New Roman" w:hAnsi="Times New Roman" w:cs="Times New Roman"/>
          <w:kern w:val="0"/>
          <w:sz w:val="24"/>
          <w:szCs w:val="24"/>
          <w:lang w:eastAsia="es-ES"/>
          <w14:ligatures w14:val="none"/>
        </w:rPr>
        <w:t>En la visión de Daniel del Juicio, ¿quién fue visto presidiendo? ¿Quiénes son los testigos? ¿Qué registros se utilizan? ¿Quién es traído como Abogado del hombre? ¿Qué le fue dado al final de su trabajo como Mediador? ¿Dónde y a qué hora se ubica esta escena? [</w:t>
      </w:r>
      <w:r w:rsidR="005F3C6C">
        <w:rPr>
          <w:rFonts w:ascii="Times New Roman" w:eastAsia="Times New Roman" w:hAnsi="Times New Roman" w:cs="Times New Roman"/>
          <w:kern w:val="0"/>
          <w:sz w:val="24"/>
          <w:szCs w:val="24"/>
          <w:lang w:eastAsia="es-ES"/>
          <w14:ligatures w14:val="none"/>
        </w:rPr>
        <w:t>471:1-472:1</w:t>
      </w:r>
      <w:r w:rsidR="00D443BD" w:rsidRPr="00653B6A">
        <w:rPr>
          <w:rFonts w:ascii="Times New Roman" w:eastAsia="Times New Roman" w:hAnsi="Times New Roman" w:cs="Times New Roman"/>
          <w:kern w:val="0"/>
          <w:sz w:val="24"/>
          <w:szCs w:val="24"/>
          <w:lang w:eastAsia="es-ES"/>
          <w14:ligatures w14:val="none"/>
        </w:rPr>
        <w:t>] </w:t>
      </w:r>
    </w:p>
    <w:p w14:paraId="6CCA427A" w14:textId="77777777" w:rsidR="00492947" w:rsidRDefault="00492947" w:rsidP="00D443BD">
      <w:pPr>
        <w:spacing w:after="0" w:line="240" w:lineRule="auto"/>
        <w:rPr>
          <w:rFonts w:ascii="Times New Roman" w:eastAsia="Times New Roman" w:hAnsi="Times New Roman" w:cs="Times New Roman"/>
          <w:kern w:val="0"/>
          <w:sz w:val="24"/>
          <w:szCs w:val="24"/>
          <w:lang w:eastAsia="es-ES"/>
          <w14:ligatures w14:val="none"/>
        </w:rPr>
      </w:pPr>
    </w:p>
    <w:p w14:paraId="0FC3EDF3" w14:textId="188621C5" w:rsidR="00653B6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En cuanto a tipo y antitipo, ¿qué casos se consideran durante el gran Día de la Expiación? ¿Qué clases de libros se usan, y qué sabemos de la llevanza de los registros? [</w:t>
      </w:r>
      <w:r w:rsidR="00812186">
        <w:rPr>
          <w:rFonts w:ascii="Times New Roman" w:eastAsia="Times New Roman" w:hAnsi="Times New Roman" w:cs="Times New Roman"/>
          <w:kern w:val="0"/>
          <w:sz w:val="24"/>
          <w:szCs w:val="24"/>
          <w:lang w:eastAsia="es-ES"/>
          <w14:ligatures w14:val="none"/>
        </w:rPr>
        <w:t>472:2-473:3</w:t>
      </w:r>
      <w:r w:rsidRPr="00D443BD">
        <w:rPr>
          <w:rFonts w:ascii="Times New Roman" w:eastAsia="Times New Roman" w:hAnsi="Times New Roman" w:cs="Times New Roman"/>
          <w:kern w:val="0"/>
          <w:sz w:val="24"/>
          <w:szCs w:val="24"/>
          <w:lang w:eastAsia="es-ES"/>
          <w14:ligatures w14:val="none"/>
        </w:rPr>
        <w:t>] </w:t>
      </w:r>
    </w:p>
    <w:p w14:paraId="4D1177F9" w14:textId="77777777" w:rsidR="00653B6A" w:rsidRDefault="00653B6A" w:rsidP="00D443BD">
      <w:pPr>
        <w:spacing w:after="0" w:line="240" w:lineRule="auto"/>
        <w:rPr>
          <w:rFonts w:ascii="Times New Roman" w:eastAsia="Times New Roman" w:hAnsi="Times New Roman" w:cs="Times New Roman"/>
          <w:kern w:val="0"/>
          <w:sz w:val="24"/>
          <w:szCs w:val="24"/>
          <w:lang w:eastAsia="es-ES"/>
          <w14:ligatures w14:val="none"/>
        </w:rPr>
      </w:pPr>
    </w:p>
    <w:p w14:paraId="207957A6" w14:textId="04B820FA" w:rsidR="00653B6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¿Con qué criterio se juzga la vida de los hombres? ¿Cuál es la recompensa inmediata de los que son hallados dignos? ¿Por quién se representa al pecador arrepentido? [</w:t>
      </w:r>
      <w:r w:rsidR="00D67891">
        <w:rPr>
          <w:rFonts w:ascii="Times New Roman" w:eastAsia="Times New Roman" w:hAnsi="Times New Roman" w:cs="Times New Roman"/>
          <w:kern w:val="0"/>
          <w:sz w:val="24"/>
          <w:szCs w:val="24"/>
          <w:lang w:eastAsia="es-ES"/>
          <w14:ligatures w14:val="none"/>
        </w:rPr>
        <w:t>473:3-474:2</w:t>
      </w:r>
      <w:r w:rsidRPr="00D443BD">
        <w:rPr>
          <w:rFonts w:ascii="Times New Roman" w:eastAsia="Times New Roman" w:hAnsi="Times New Roman" w:cs="Times New Roman"/>
          <w:kern w:val="0"/>
          <w:sz w:val="24"/>
          <w:szCs w:val="24"/>
          <w:lang w:eastAsia="es-ES"/>
          <w14:ligatures w14:val="none"/>
        </w:rPr>
        <w:t>] </w:t>
      </w:r>
    </w:p>
    <w:p w14:paraId="20555851" w14:textId="77777777" w:rsidR="00653B6A" w:rsidRDefault="00653B6A" w:rsidP="00D443BD">
      <w:pPr>
        <w:spacing w:after="0" w:line="240" w:lineRule="auto"/>
        <w:rPr>
          <w:rFonts w:ascii="Times New Roman" w:eastAsia="Times New Roman" w:hAnsi="Times New Roman" w:cs="Times New Roman"/>
          <w:kern w:val="0"/>
          <w:sz w:val="24"/>
          <w:szCs w:val="24"/>
          <w:lang w:eastAsia="es-ES"/>
          <w14:ligatures w14:val="none"/>
        </w:rPr>
      </w:pPr>
    </w:p>
    <w:p w14:paraId="427BBD80" w14:textId="34264424" w:rsidR="00653B6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¿Cuán minuciosa es la obra de investigación que se lleva a cabo en el tribunal celestial? ¿Cuándo se perdonan los pecados de los hombres?</w:t>
      </w:r>
      <w:r w:rsidR="00653B6A">
        <w:rPr>
          <w:rFonts w:ascii="Times New Roman" w:eastAsia="Times New Roman" w:hAnsi="Times New Roman" w:cs="Times New Roman"/>
          <w:kern w:val="0"/>
          <w:sz w:val="24"/>
          <w:szCs w:val="24"/>
          <w:lang w:eastAsia="es-ES"/>
          <w14:ligatures w14:val="none"/>
        </w:rPr>
        <w:t xml:space="preserve"> </w:t>
      </w:r>
      <w:r w:rsidRPr="00D443BD">
        <w:rPr>
          <w:rFonts w:ascii="Times New Roman" w:eastAsia="Times New Roman" w:hAnsi="Times New Roman" w:cs="Times New Roman"/>
          <w:kern w:val="0"/>
          <w:sz w:val="24"/>
          <w:szCs w:val="24"/>
          <w:lang w:eastAsia="es-ES"/>
          <w14:ligatures w14:val="none"/>
        </w:rPr>
        <w:t>¿Cuándo se borran? ¿Qué se dice en Ezequiel acerca de la justicia de los descarriados impenitentes? [</w:t>
      </w:r>
      <w:r w:rsidR="00B82470">
        <w:rPr>
          <w:rFonts w:ascii="Times New Roman" w:eastAsia="Times New Roman" w:hAnsi="Times New Roman" w:cs="Times New Roman"/>
          <w:kern w:val="0"/>
          <w:sz w:val="24"/>
          <w:szCs w:val="24"/>
          <w:lang w:eastAsia="es-ES"/>
          <w14:ligatures w14:val="none"/>
        </w:rPr>
        <w:t>474:5-475:1</w:t>
      </w:r>
      <w:r w:rsidRPr="00D443BD">
        <w:rPr>
          <w:rFonts w:ascii="Times New Roman" w:eastAsia="Times New Roman" w:hAnsi="Times New Roman" w:cs="Times New Roman"/>
          <w:kern w:val="0"/>
          <w:sz w:val="24"/>
          <w:szCs w:val="24"/>
          <w:lang w:eastAsia="es-ES"/>
          <w14:ligatures w14:val="none"/>
        </w:rPr>
        <w:t>] </w:t>
      </w:r>
    </w:p>
    <w:p w14:paraId="45A0762C" w14:textId="77777777" w:rsidR="00653B6A" w:rsidRDefault="00653B6A" w:rsidP="00D443BD">
      <w:pPr>
        <w:spacing w:after="0" w:line="240" w:lineRule="auto"/>
        <w:rPr>
          <w:rFonts w:ascii="Times New Roman" w:eastAsia="Times New Roman" w:hAnsi="Times New Roman" w:cs="Times New Roman"/>
          <w:kern w:val="0"/>
          <w:sz w:val="24"/>
          <w:szCs w:val="24"/>
          <w:lang w:eastAsia="es-ES"/>
          <w14:ligatures w14:val="none"/>
        </w:rPr>
      </w:pPr>
    </w:p>
    <w:p w14:paraId="7EC432D7" w14:textId="78CD82B4" w:rsidR="00653B6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5. </w:t>
      </w:r>
      <w:r w:rsidR="005C2CF7" w:rsidRPr="00D443BD">
        <w:rPr>
          <w:rFonts w:ascii="Times New Roman" w:eastAsia="Times New Roman" w:hAnsi="Times New Roman" w:cs="Times New Roman"/>
          <w:kern w:val="0"/>
          <w:sz w:val="24"/>
          <w:szCs w:val="24"/>
          <w:lang w:eastAsia="es-ES"/>
          <w14:ligatures w14:val="none"/>
        </w:rPr>
        <w:t>Cristo enseña claramente en la parábola del siervo despiadado</w:t>
      </w:r>
      <w:r w:rsidR="005C2CF7">
        <w:rPr>
          <w:rFonts w:ascii="Times New Roman" w:eastAsia="Times New Roman" w:hAnsi="Times New Roman" w:cs="Times New Roman"/>
          <w:kern w:val="0"/>
          <w:sz w:val="24"/>
          <w:szCs w:val="24"/>
          <w:lang w:eastAsia="es-ES"/>
          <w14:ligatures w14:val="none"/>
        </w:rPr>
        <w:t xml:space="preserve"> que l</w:t>
      </w:r>
      <w:r w:rsidRPr="00D443BD">
        <w:rPr>
          <w:rFonts w:ascii="Times New Roman" w:eastAsia="Times New Roman" w:hAnsi="Times New Roman" w:cs="Times New Roman"/>
          <w:kern w:val="0"/>
          <w:sz w:val="24"/>
          <w:szCs w:val="24"/>
          <w:lang w:eastAsia="es-ES"/>
          <w14:ligatures w14:val="none"/>
        </w:rPr>
        <w:t>a eliminación final de los pecados confesados y perdonados está condicionada a la fidelidad continua. Véase Mateo 18:23-25. </w:t>
      </w:r>
    </w:p>
    <w:p w14:paraId="5F190A76" w14:textId="77777777" w:rsidR="00653B6A" w:rsidRDefault="00653B6A" w:rsidP="00D443BD">
      <w:pPr>
        <w:spacing w:after="0" w:line="240" w:lineRule="auto"/>
        <w:rPr>
          <w:rFonts w:ascii="Times New Roman" w:eastAsia="Times New Roman" w:hAnsi="Times New Roman" w:cs="Times New Roman"/>
          <w:kern w:val="0"/>
          <w:sz w:val="24"/>
          <w:szCs w:val="24"/>
          <w:lang w:eastAsia="es-ES"/>
          <w14:ligatures w14:val="none"/>
        </w:rPr>
      </w:pPr>
    </w:p>
    <w:p w14:paraId="1F3FDC77" w14:textId="1423387E" w:rsidR="00653B6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¿Cuánto pide Jesús, como nuestro Abogado, a favor de Sus clientes? ¿Qué acusaciones hace el acusador del pueblo de Dios, y cómo se afrontan? ¿Qué términos de la promesa del nuevo pacto se cumplirán por completo? [</w:t>
      </w:r>
      <w:r w:rsidR="00530A49">
        <w:rPr>
          <w:rFonts w:ascii="Times New Roman" w:eastAsia="Times New Roman" w:hAnsi="Times New Roman" w:cs="Times New Roman"/>
          <w:kern w:val="0"/>
          <w:sz w:val="24"/>
          <w:szCs w:val="24"/>
          <w:lang w:eastAsia="es-ES"/>
          <w14:ligatures w14:val="none"/>
        </w:rPr>
        <w:t>475:2-476:2</w:t>
      </w:r>
      <w:r w:rsidRPr="00D443BD">
        <w:rPr>
          <w:rFonts w:ascii="Times New Roman" w:eastAsia="Times New Roman" w:hAnsi="Times New Roman" w:cs="Times New Roman"/>
          <w:kern w:val="0"/>
          <w:sz w:val="24"/>
          <w:szCs w:val="24"/>
          <w:lang w:eastAsia="es-ES"/>
          <w14:ligatures w14:val="none"/>
        </w:rPr>
        <w:t>] </w:t>
      </w:r>
    </w:p>
    <w:p w14:paraId="51EA9F4F" w14:textId="77777777" w:rsidR="00653B6A" w:rsidRDefault="00653B6A" w:rsidP="00D443BD">
      <w:pPr>
        <w:spacing w:after="0" w:line="240" w:lineRule="auto"/>
        <w:rPr>
          <w:rFonts w:ascii="Times New Roman" w:eastAsia="Times New Roman" w:hAnsi="Times New Roman" w:cs="Times New Roman"/>
          <w:kern w:val="0"/>
          <w:sz w:val="24"/>
          <w:szCs w:val="24"/>
          <w:lang w:eastAsia="es-ES"/>
          <w14:ligatures w14:val="none"/>
        </w:rPr>
      </w:pPr>
    </w:p>
    <w:p w14:paraId="4A655DAE" w14:textId="45F8F50F" w:rsidR="00653B6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¿Qué razones se dan por las cuales el juicio investigador y la eliminación del pecado deben venir antes de la Segunda Venida? ¿Quién es entonces responsable de la culpa de los pecados de los justos? ¿Por qué es esto justo? [</w:t>
      </w:r>
      <w:r w:rsidR="00530A49">
        <w:rPr>
          <w:rFonts w:ascii="Times New Roman" w:eastAsia="Times New Roman" w:hAnsi="Times New Roman" w:cs="Times New Roman"/>
          <w:kern w:val="0"/>
          <w:sz w:val="24"/>
          <w:szCs w:val="24"/>
          <w:lang w:eastAsia="es-ES"/>
          <w14:ligatures w14:val="none"/>
        </w:rPr>
        <w:t>476:2-3</w:t>
      </w:r>
      <w:r w:rsidRPr="00D443BD">
        <w:rPr>
          <w:rFonts w:ascii="Times New Roman" w:eastAsia="Times New Roman" w:hAnsi="Times New Roman" w:cs="Times New Roman"/>
          <w:kern w:val="0"/>
          <w:sz w:val="24"/>
          <w:szCs w:val="24"/>
          <w:lang w:eastAsia="es-ES"/>
          <w14:ligatures w14:val="none"/>
        </w:rPr>
        <w:t>] </w:t>
      </w:r>
    </w:p>
    <w:p w14:paraId="60A2EDC6" w14:textId="77777777" w:rsidR="00653B6A" w:rsidRDefault="00653B6A" w:rsidP="00D443BD">
      <w:pPr>
        <w:spacing w:after="0" w:line="240" w:lineRule="auto"/>
        <w:rPr>
          <w:rFonts w:ascii="Times New Roman" w:eastAsia="Times New Roman" w:hAnsi="Times New Roman" w:cs="Times New Roman"/>
          <w:kern w:val="0"/>
          <w:sz w:val="24"/>
          <w:szCs w:val="24"/>
          <w:lang w:eastAsia="es-ES"/>
          <w14:ligatures w14:val="none"/>
        </w:rPr>
      </w:pPr>
    </w:p>
    <w:p w14:paraId="47C96003" w14:textId="3648A692" w:rsidR="00653B6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¿Cuáles serán los resultados para la persona que acaricia pecados no abandonados? ¿Cómo se vería afectada nuestra conducta si siempre tuviéramos conciencia de las escenas del juicio? ¿Qué preguntas personales se sugieren para el autoexamen? [</w:t>
      </w:r>
      <w:r w:rsidR="00813E76">
        <w:rPr>
          <w:rFonts w:ascii="Times New Roman" w:eastAsia="Times New Roman" w:hAnsi="Times New Roman" w:cs="Times New Roman"/>
          <w:kern w:val="0"/>
          <w:sz w:val="24"/>
          <w:szCs w:val="24"/>
          <w:lang w:eastAsia="es-ES"/>
          <w14:ligatures w14:val="none"/>
        </w:rPr>
        <w:t>477:1-478:2</w:t>
      </w:r>
      <w:r w:rsidRPr="00D443BD">
        <w:rPr>
          <w:rFonts w:ascii="Times New Roman" w:eastAsia="Times New Roman" w:hAnsi="Times New Roman" w:cs="Times New Roman"/>
          <w:kern w:val="0"/>
          <w:sz w:val="24"/>
          <w:szCs w:val="24"/>
          <w:lang w:eastAsia="es-ES"/>
          <w14:ligatures w14:val="none"/>
        </w:rPr>
        <w:t>] </w:t>
      </w:r>
    </w:p>
    <w:p w14:paraId="0FA00B47" w14:textId="77777777" w:rsidR="00653B6A" w:rsidRDefault="00653B6A" w:rsidP="00D443BD">
      <w:pPr>
        <w:spacing w:after="0" w:line="240" w:lineRule="auto"/>
        <w:rPr>
          <w:rFonts w:ascii="Times New Roman" w:eastAsia="Times New Roman" w:hAnsi="Times New Roman" w:cs="Times New Roman"/>
          <w:kern w:val="0"/>
          <w:sz w:val="24"/>
          <w:szCs w:val="24"/>
          <w:lang w:eastAsia="es-ES"/>
          <w14:ligatures w14:val="none"/>
        </w:rPr>
      </w:pPr>
    </w:p>
    <w:p w14:paraId="0A9CAE3E" w14:textId="307ED7B3" w:rsidR="00653B6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¿Por qué es esencial que se entienda el tema del santuario y el juicio investigador? ¿Cómo se comparan en importancia la obra intercesora de Cristo y Su muerte? [</w:t>
      </w:r>
      <w:r w:rsidR="003C0CB5">
        <w:rPr>
          <w:rFonts w:ascii="Times New Roman" w:eastAsia="Times New Roman" w:hAnsi="Times New Roman" w:cs="Times New Roman"/>
          <w:kern w:val="0"/>
          <w:sz w:val="24"/>
          <w:szCs w:val="24"/>
          <w:lang w:eastAsia="es-ES"/>
          <w14:ligatures w14:val="none"/>
        </w:rPr>
        <w:t>479:1-3</w:t>
      </w:r>
      <w:r w:rsidRPr="00D443BD">
        <w:rPr>
          <w:rFonts w:ascii="Times New Roman" w:eastAsia="Times New Roman" w:hAnsi="Times New Roman" w:cs="Times New Roman"/>
          <w:kern w:val="0"/>
          <w:sz w:val="24"/>
          <w:szCs w:val="24"/>
          <w:lang w:eastAsia="es-ES"/>
          <w14:ligatures w14:val="none"/>
        </w:rPr>
        <w:t>] </w:t>
      </w:r>
    </w:p>
    <w:p w14:paraId="0A7AA731" w14:textId="77777777" w:rsidR="00653B6A" w:rsidRDefault="00653B6A" w:rsidP="00D443BD">
      <w:pPr>
        <w:spacing w:after="0" w:line="240" w:lineRule="auto"/>
        <w:rPr>
          <w:rFonts w:ascii="Times New Roman" w:eastAsia="Times New Roman" w:hAnsi="Times New Roman" w:cs="Times New Roman"/>
          <w:kern w:val="0"/>
          <w:sz w:val="24"/>
          <w:szCs w:val="24"/>
          <w:lang w:eastAsia="es-ES"/>
          <w14:ligatures w14:val="none"/>
        </w:rPr>
      </w:pPr>
    </w:p>
    <w:p w14:paraId="4B5A564F" w14:textId="0AA76176" w:rsidR="00653B6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¿Cuáles son los planes de Satanás para frustrar los esfuerzos de Cristo por mediar a favor de los pecadores? [</w:t>
      </w:r>
      <w:r w:rsidR="001B0FE0">
        <w:rPr>
          <w:rFonts w:ascii="Times New Roman" w:eastAsia="Times New Roman" w:hAnsi="Times New Roman" w:cs="Times New Roman"/>
          <w:kern w:val="0"/>
          <w:sz w:val="24"/>
          <w:szCs w:val="24"/>
          <w:lang w:eastAsia="es-ES"/>
          <w14:ligatures w14:val="none"/>
        </w:rPr>
        <w:t>478:3-479:4</w:t>
      </w:r>
      <w:r w:rsidRPr="00D443BD">
        <w:rPr>
          <w:rFonts w:ascii="Times New Roman" w:eastAsia="Times New Roman" w:hAnsi="Times New Roman" w:cs="Times New Roman"/>
          <w:kern w:val="0"/>
          <w:sz w:val="24"/>
          <w:szCs w:val="24"/>
          <w:lang w:eastAsia="es-ES"/>
          <w14:ligatures w14:val="none"/>
        </w:rPr>
        <w:t>] </w:t>
      </w:r>
    </w:p>
    <w:p w14:paraId="24AA5E87" w14:textId="77777777" w:rsidR="00653B6A" w:rsidRDefault="00653B6A" w:rsidP="00D443BD">
      <w:pPr>
        <w:spacing w:after="0" w:line="240" w:lineRule="auto"/>
        <w:rPr>
          <w:rFonts w:ascii="Times New Roman" w:eastAsia="Times New Roman" w:hAnsi="Times New Roman" w:cs="Times New Roman"/>
          <w:kern w:val="0"/>
          <w:sz w:val="24"/>
          <w:szCs w:val="24"/>
          <w:lang w:eastAsia="es-ES"/>
          <w14:ligatures w14:val="none"/>
        </w:rPr>
      </w:pPr>
    </w:p>
    <w:p w14:paraId="472FC798" w14:textId="24A8D174" w:rsidR="00D443BD" w:rsidRPr="00EE0B8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¿Cómo se mandó a los israelitas que observaran el día de la expiación? ¿Qué lecciones actuales sugiere esto? ¿Cómo se relaciona el juicio de investigación con el cierre de la libertad condicional? [</w:t>
      </w:r>
      <w:r w:rsidR="0060343E">
        <w:rPr>
          <w:rFonts w:ascii="Times New Roman" w:eastAsia="Times New Roman" w:hAnsi="Times New Roman" w:cs="Times New Roman"/>
          <w:kern w:val="0"/>
          <w:sz w:val="24"/>
          <w:szCs w:val="24"/>
          <w:lang w:eastAsia="es-ES"/>
          <w14:ligatures w14:val="none"/>
        </w:rPr>
        <w:t>480:1-481.3</w:t>
      </w:r>
      <w:r w:rsidRPr="00D443BD">
        <w:rPr>
          <w:rFonts w:ascii="Times New Roman" w:eastAsia="Times New Roman" w:hAnsi="Times New Roman" w:cs="Times New Roman"/>
          <w:kern w:val="0"/>
          <w:sz w:val="24"/>
          <w:szCs w:val="24"/>
          <w:lang w:eastAsia="es-ES"/>
          <w14:ligatures w14:val="none"/>
        </w:rPr>
        <w:t xml:space="preserve">] </w:t>
      </w:r>
    </w:p>
    <w:p w14:paraId="0F08F3DB" w14:textId="791C7CC6" w:rsidR="00D443BD" w:rsidRPr="00EE0B86"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 xml:space="preserve">Capítulo </w:t>
      </w:r>
      <w:r w:rsidR="000251F2">
        <w:rPr>
          <w:rFonts w:ascii="Times New Roman" w:eastAsia="Times New Roman" w:hAnsi="Times New Roman" w:cs="Times New Roman"/>
          <w:b/>
          <w:bCs/>
          <w:kern w:val="0"/>
          <w:sz w:val="27"/>
          <w:szCs w:val="27"/>
          <w:lang w:eastAsia="es-ES"/>
          <w14:ligatures w14:val="none"/>
        </w:rPr>
        <w:t>30</w:t>
      </w:r>
      <w:r w:rsidRPr="00D443BD">
        <w:rPr>
          <w:rFonts w:ascii="Times New Roman" w:eastAsia="Times New Roman" w:hAnsi="Times New Roman" w:cs="Times New Roman"/>
          <w:b/>
          <w:bCs/>
          <w:kern w:val="0"/>
          <w:sz w:val="27"/>
          <w:szCs w:val="27"/>
          <w:lang w:eastAsia="es-ES"/>
          <w14:ligatures w14:val="none"/>
        </w:rPr>
        <w:t xml:space="preserve"> - El origen del </w:t>
      </w:r>
      <w:r w:rsidR="000251F2">
        <w:rPr>
          <w:rFonts w:ascii="Times New Roman" w:eastAsia="Times New Roman" w:hAnsi="Times New Roman" w:cs="Times New Roman"/>
          <w:b/>
          <w:bCs/>
          <w:kern w:val="0"/>
          <w:sz w:val="27"/>
          <w:szCs w:val="27"/>
          <w:lang w:eastAsia="es-ES"/>
          <w14:ligatures w14:val="none"/>
        </w:rPr>
        <w:t>mal y el dolor</w:t>
      </w:r>
    </w:p>
    <w:p w14:paraId="28CCAB3C" w14:textId="347B246D" w:rsidR="007A500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¿Qué preguntas plantea la existencia del pecado y la maldad acerca del carácter de Dios? ¿Qué es el pecado? ¿Cómo se vindica a Dios de la acusación de responsabilidad por su existencia? [</w:t>
      </w:r>
      <w:r w:rsidR="00B63E39">
        <w:rPr>
          <w:rFonts w:ascii="Times New Roman" w:eastAsia="Times New Roman" w:hAnsi="Times New Roman" w:cs="Times New Roman"/>
          <w:kern w:val="0"/>
          <w:sz w:val="24"/>
          <w:szCs w:val="24"/>
          <w:lang w:eastAsia="es-ES"/>
          <w14:ligatures w14:val="none"/>
        </w:rPr>
        <w:t>483:1-484:1</w:t>
      </w:r>
      <w:r w:rsidRPr="00D443BD">
        <w:rPr>
          <w:rFonts w:ascii="Times New Roman" w:eastAsia="Times New Roman" w:hAnsi="Times New Roman" w:cs="Times New Roman"/>
          <w:kern w:val="0"/>
          <w:sz w:val="24"/>
          <w:szCs w:val="24"/>
          <w:lang w:eastAsia="es-ES"/>
          <w14:ligatures w14:val="none"/>
        </w:rPr>
        <w:t>] </w:t>
      </w:r>
    </w:p>
    <w:p w14:paraId="66C1CA77" w14:textId="77777777" w:rsidR="007A500C" w:rsidRDefault="007A500C" w:rsidP="00D443BD">
      <w:pPr>
        <w:spacing w:after="0" w:line="240" w:lineRule="auto"/>
        <w:rPr>
          <w:rFonts w:ascii="Times New Roman" w:eastAsia="Times New Roman" w:hAnsi="Times New Roman" w:cs="Times New Roman"/>
          <w:kern w:val="0"/>
          <w:sz w:val="24"/>
          <w:szCs w:val="24"/>
          <w:lang w:eastAsia="es-ES"/>
          <w14:ligatures w14:val="none"/>
        </w:rPr>
      </w:pPr>
    </w:p>
    <w:p w14:paraId="7B027F7D" w14:textId="3E61B4DD" w:rsidR="007A500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¿De qué dependían la paz, el gozo y la felicidad continuos del universo? ¿Qué principio debe regir la lealtad de los seres creados? [</w:t>
      </w:r>
      <w:r w:rsidR="00591ABE">
        <w:rPr>
          <w:rFonts w:ascii="Times New Roman" w:eastAsia="Times New Roman" w:hAnsi="Times New Roman" w:cs="Times New Roman"/>
          <w:kern w:val="0"/>
          <w:sz w:val="24"/>
          <w:szCs w:val="24"/>
          <w:lang w:eastAsia="es-ES"/>
          <w14:ligatures w14:val="none"/>
        </w:rPr>
        <w:t>484:2-3</w:t>
      </w:r>
      <w:r w:rsidRPr="00D443BD">
        <w:rPr>
          <w:rFonts w:ascii="Times New Roman" w:eastAsia="Times New Roman" w:hAnsi="Times New Roman" w:cs="Times New Roman"/>
          <w:kern w:val="0"/>
          <w:sz w:val="24"/>
          <w:szCs w:val="24"/>
          <w:lang w:eastAsia="es-ES"/>
          <w14:ligatures w14:val="none"/>
        </w:rPr>
        <w:t>]</w:t>
      </w:r>
    </w:p>
    <w:p w14:paraId="5AB58CE1" w14:textId="77777777" w:rsidR="007A500C" w:rsidRDefault="007A500C" w:rsidP="00D443BD">
      <w:pPr>
        <w:spacing w:after="0" w:line="240" w:lineRule="auto"/>
        <w:rPr>
          <w:rFonts w:ascii="Times New Roman" w:eastAsia="Times New Roman" w:hAnsi="Times New Roman" w:cs="Times New Roman"/>
          <w:kern w:val="0"/>
          <w:sz w:val="24"/>
          <w:szCs w:val="24"/>
          <w:lang w:eastAsia="es-ES"/>
          <w14:ligatures w14:val="none"/>
        </w:rPr>
      </w:pPr>
    </w:p>
    <w:p w14:paraId="2C59C893" w14:textId="26654034" w:rsidR="007A500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Describa la posición original de aquel con quien se originó el pecado. ¿Cuál fue el comienzo de su deserción? ¿Hasta dónde llegó finalmente? ¿Qué esfuerzos se hicieron para restaurarlo, y con qué resultados? [</w:t>
      </w:r>
      <w:r w:rsidR="00481BA0">
        <w:rPr>
          <w:rFonts w:ascii="Times New Roman" w:eastAsia="Times New Roman" w:hAnsi="Times New Roman" w:cs="Times New Roman"/>
          <w:kern w:val="0"/>
          <w:sz w:val="24"/>
          <w:szCs w:val="24"/>
          <w:lang w:eastAsia="es-ES"/>
          <w14:ligatures w14:val="none"/>
        </w:rPr>
        <w:t>484:4-485:2</w:t>
      </w:r>
      <w:r w:rsidRPr="00D443BD">
        <w:rPr>
          <w:rFonts w:ascii="Times New Roman" w:eastAsia="Times New Roman" w:hAnsi="Times New Roman" w:cs="Times New Roman"/>
          <w:kern w:val="0"/>
          <w:sz w:val="24"/>
          <w:szCs w:val="24"/>
          <w:lang w:eastAsia="es-ES"/>
          <w14:ligatures w14:val="none"/>
        </w:rPr>
        <w:t>] </w:t>
      </w:r>
    </w:p>
    <w:p w14:paraId="73D5A927" w14:textId="77777777" w:rsidR="007A500C" w:rsidRDefault="007A500C" w:rsidP="00D443BD">
      <w:pPr>
        <w:spacing w:after="0" w:line="240" w:lineRule="auto"/>
        <w:rPr>
          <w:rFonts w:ascii="Times New Roman" w:eastAsia="Times New Roman" w:hAnsi="Times New Roman" w:cs="Times New Roman"/>
          <w:kern w:val="0"/>
          <w:sz w:val="24"/>
          <w:szCs w:val="24"/>
          <w:lang w:eastAsia="es-ES"/>
          <w14:ligatures w14:val="none"/>
        </w:rPr>
      </w:pPr>
    </w:p>
    <w:p w14:paraId="05958B29" w14:textId="789DB6C8" w:rsidR="007A500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¿Cuáles eran los verdaderos motivos y objetivos de Lucifer? ¿Cómo se disfrazaban estos, y con qué tergiversaciones trataba de ganarse la simpatía de sus ambiciones? [</w:t>
      </w:r>
      <w:r w:rsidR="009274A9">
        <w:rPr>
          <w:rFonts w:ascii="Times New Roman" w:eastAsia="Times New Roman" w:hAnsi="Times New Roman" w:cs="Times New Roman"/>
          <w:kern w:val="0"/>
          <w:sz w:val="24"/>
          <w:szCs w:val="24"/>
          <w:lang w:eastAsia="es-ES"/>
          <w14:ligatures w14:val="none"/>
        </w:rPr>
        <w:t>486:1-2</w:t>
      </w:r>
      <w:r w:rsidRPr="00D443BD">
        <w:rPr>
          <w:rFonts w:ascii="Times New Roman" w:eastAsia="Times New Roman" w:hAnsi="Times New Roman" w:cs="Times New Roman"/>
          <w:kern w:val="0"/>
          <w:sz w:val="24"/>
          <w:szCs w:val="24"/>
          <w:lang w:eastAsia="es-ES"/>
          <w14:ligatures w14:val="none"/>
        </w:rPr>
        <w:t>] </w:t>
      </w:r>
    </w:p>
    <w:p w14:paraId="3C09C950" w14:textId="77777777" w:rsidR="007A500C" w:rsidRDefault="007A500C" w:rsidP="00D443BD">
      <w:pPr>
        <w:spacing w:after="0" w:line="240" w:lineRule="auto"/>
        <w:rPr>
          <w:rFonts w:ascii="Times New Roman" w:eastAsia="Times New Roman" w:hAnsi="Times New Roman" w:cs="Times New Roman"/>
          <w:kern w:val="0"/>
          <w:sz w:val="24"/>
          <w:szCs w:val="24"/>
          <w:lang w:eastAsia="es-ES"/>
          <w14:ligatures w14:val="none"/>
        </w:rPr>
      </w:pPr>
    </w:p>
    <w:p w14:paraId="7799D840" w14:textId="0F325027" w:rsidR="007A500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¿Qué período de prueba se le concedió y qué ofertas se le hicieron? Habiéndose comprometido plenamente con la rebelión, ¿hasta dónde llegó para justificar su mal proceder? [</w:t>
      </w:r>
      <w:r w:rsidR="000B5D17">
        <w:rPr>
          <w:rFonts w:ascii="Times New Roman" w:eastAsia="Times New Roman" w:hAnsi="Times New Roman" w:cs="Times New Roman"/>
          <w:kern w:val="0"/>
          <w:sz w:val="24"/>
          <w:szCs w:val="24"/>
          <w:lang w:eastAsia="es-ES"/>
          <w14:ligatures w14:val="none"/>
        </w:rPr>
        <w:t>486:2-487:1</w:t>
      </w:r>
      <w:r w:rsidRPr="00D443BD">
        <w:rPr>
          <w:rFonts w:ascii="Times New Roman" w:eastAsia="Times New Roman" w:hAnsi="Times New Roman" w:cs="Times New Roman"/>
          <w:kern w:val="0"/>
          <w:sz w:val="24"/>
          <w:szCs w:val="24"/>
          <w:lang w:eastAsia="es-ES"/>
          <w14:ligatures w14:val="none"/>
        </w:rPr>
        <w:t>] </w:t>
      </w:r>
    </w:p>
    <w:p w14:paraId="6F6A5932" w14:textId="77777777" w:rsidR="007A500C" w:rsidRDefault="007A500C" w:rsidP="00D443BD">
      <w:pPr>
        <w:spacing w:after="0" w:line="240" w:lineRule="auto"/>
        <w:rPr>
          <w:rFonts w:ascii="Times New Roman" w:eastAsia="Times New Roman" w:hAnsi="Times New Roman" w:cs="Times New Roman"/>
          <w:kern w:val="0"/>
          <w:sz w:val="24"/>
          <w:szCs w:val="24"/>
          <w:lang w:eastAsia="es-ES"/>
          <w14:ligatures w14:val="none"/>
        </w:rPr>
      </w:pPr>
    </w:p>
    <w:p w14:paraId="23512ED0" w14:textId="7F0F2D33" w:rsidR="007A500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¿Por qué permitió Dios que el curso de la rebelión pasara tanto tiempo sin control? [564:1-565:2] </w:t>
      </w:r>
    </w:p>
    <w:p w14:paraId="7C046D2F" w14:textId="77777777" w:rsidR="007A500C" w:rsidRDefault="007A500C" w:rsidP="00D443BD">
      <w:pPr>
        <w:spacing w:after="0" w:line="240" w:lineRule="auto"/>
        <w:rPr>
          <w:rFonts w:ascii="Times New Roman" w:eastAsia="Times New Roman" w:hAnsi="Times New Roman" w:cs="Times New Roman"/>
          <w:kern w:val="0"/>
          <w:sz w:val="24"/>
          <w:szCs w:val="24"/>
          <w:lang w:eastAsia="es-ES"/>
          <w14:ligatures w14:val="none"/>
        </w:rPr>
      </w:pPr>
    </w:p>
    <w:p w14:paraId="5E92D035" w14:textId="40C79E6C" w:rsidR="007A500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Muestre cómo el trato de Dios con el pecado debe ser una salvaguardia perpetua contra su repetición. [</w:t>
      </w:r>
      <w:r w:rsidR="00124F75">
        <w:rPr>
          <w:rFonts w:ascii="Times New Roman" w:eastAsia="Times New Roman" w:hAnsi="Times New Roman" w:cs="Times New Roman"/>
          <w:kern w:val="0"/>
          <w:sz w:val="24"/>
          <w:szCs w:val="24"/>
          <w:lang w:eastAsia="es-ES"/>
          <w14:ligatures w14:val="none"/>
        </w:rPr>
        <w:t>489:1-2</w:t>
      </w:r>
      <w:r w:rsidRPr="00D443BD">
        <w:rPr>
          <w:rFonts w:ascii="Times New Roman" w:eastAsia="Times New Roman" w:hAnsi="Times New Roman" w:cs="Times New Roman"/>
          <w:kern w:val="0"/>
          <w:sz w:val="24"/>
          <w:szCs w:val="24"/>
          <w:lang w:eastAsia="es-ES"/>
          <w14:ligatures w14:val="none"/>
        </w:rPr>
        <w:t>] </w:t>
      </w:r>
    </w:p>
    <w:p w14:paraId="5C591C1B" w14:textId="77777777" w:rsidR="007A500C" w:rsidRDefault="007A500C" w:rsidP="00D443BD">
      <w:pPr>
        <w:spacing w:after="0" w:line="240" w:lineRule="auto"/>
        <w:rPr>
          <w:rFonts w:ascii="Times New Roman" w:eastAsia="Times New Roman" w:hAnsi="Times New Roman" w:cs="Times New Roman"/>
          <w:kern w:val="0"/>
          <w:sz w:val="24"/>
          <w:szCs w:val="24"/>
          <w:lang w:eastAsia="es-ES"/>
          <w14:ligatures w14:val="none"/>
        </w:rPr>
      </w:pPr>
    </w:p>
    <w:p w14:paraId="62DFBEEF" w14:textId="326FBD30" w:rsidR="007A500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¿Qué otras acusaciones hicieron Satanás y sus ángeles cuando fueron sentenciados al destierro del cielo? ¿Qué propósito declaró entonces Satanás? [</w:t>
      </w:r>
      <w:r w:rsidR="00AD4BF3">
        <w:rPr>
          <w:rFonts w:ascii="Times New Roman" w:eastAsia="Times New Roman" w:hAnsi="Times New Roman" w:cs="Times New Roman"/>
          <w:kern w:val="0"/>
          <w:sz w:val="24"/>
          <w:szCs w:val="24"/>
          <w:lang w:eastAsia="es-ES"/>
          <w14:ligatures w14:val="none"/>
        </w:rPr>
        <w:t>489:3-490:1</w:t>
      </w:r>
      <w:r w:rsidRPr="00D443BD">
        <w:rPr>
          <w:rFonts w:ascii="Times New Roman" w:eastAsia="Times New Roman" w:hAnsi="Times New Roman" w:cs="Times New Roman"/>
          <w:kern w:val="0"/>
          <w:sz w:val="24"/>
          <w:szCs w:val="24"/>
          <w:lang w:eastAsia="es-ES"/>
          <w14:ligatures w14:val="none"/>
        </w:rPr>
        <w:t>] </w:t>
      </w:r>
    </w:p>
    <w:p w14:paraId="4A160381" w14:textId="77777777" w:rsidR="007A500C" w:rsidRDefault="007A500C" w:rsidP="00D443BD">
      <w:pPr>
        <w:spacing w:after="0" w:line="240" w:lineRule="auto"/>
        <w:rPr>
          <w:rFonts w:ascii="Times New Roman" w:eastAsia="Times New Roman" w:hAnsi="Times New Roman" w:cs="Times New Roman"/>
          <w:kern w:val="0"/>
          <w:sz w:val="24"/>
          <w:szCs w:val="24"/>
          <w:lang w:eastAsia="es-ES"/>
          <w14:ligatures w14:val="none"/>
        </w:rPr>
      </w:pPr>
    </w:p>
    <w:p w14:paraId="65D5746E" w14:textId="6E1B2E13" w:rsidR="007A500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¿En qué aspectos es la rebelión en la Tierra similar en su naturaleza a la rebelión en el cielo? [</w:t>
      </w:r>
      <w:r w:rsidR="00875CCE">
        <w:rPr>
          <w:rFonts w:ascii="Times New Roman" w:eastAsia="Times New Roman" w:hAnsi="Times New Roman" w:cs="Times New Roman"/>
          <w:kern w:val="0"/>
          <w:sz w:val="24"/>
          <w:szCs w:val="24"/>
          <w:lang w:eastAsia="es-ES"/>
          <w14:ligatures w14:val="none"/>
        </w:rPr>
        <w:t>490:2-4</w:t>
      </w:r>
      <w:r w:rsidRPr="00D443BD">
        <w:rPr>
          <w:rFonts w:ascii="Times New Roman" w:eastAsia="Times New Roman" w:hAnsi="Times New Roman" w:cs="Times New Roman"/>
          <w:kern w:val="0"/>
          <w:sz w:val="24"/>
          <w:szCs w:val="24"/>
          <w:lang w:eastAsia="es-ES"/>
          <w14:ligatures w14:val="none"/>
        </w:rPr>
        <w:t>] </w:t>
      </w:r>
    </w:p>
    <w:p w14:paraId="6A6AB414" w14:textId="77777777" w:rsidR="007A500C" w:rsidRDefault="007A500C" w:rsidP="00D443BD">
      <w:pPr>
        <w:spacing w:after="0" w:line="240" w:lineRule="auto"/>
        <w:rPr>
          <w:rFonts w:ascii="Times New Roman" w:eastAsia="Times New Roman" w:hAnsi="Times New Roman" w:cs="Times New Roman"/>
          <w:kern w:val="0"/>
          <w:sz w:val="24"/>
          <w:szCs w:val="24"/>
          <w:lang w:eastAsia="es-ES"/>
          <w14:ligatures w14:val="none"/>
        </w:rPr>
      </w:pPr>
    </w:p>
    <w:p w14:paraId="6BF3181F" w14:textId="3CC61BB2" w:rsidR="007A500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¿Cuál es el argumento más poderoso contra las acusaciones de Satanás? ¿Cuándo se desenmascaró por completo a su personaje? ¿Cómo se reveló Cristo en contraste? (</w:t>
      </w:r>
      <w:r w:rsidR="001B25C0">
        <w:rPr>
          <w:rFonts w:ascii="Times New Roman" w:eastAsia="Times New Roman" w:hAnsi="Times New Roman" w:cs="Times New Roman"/>
          <w:kern w:val="0"/>
          <w:sz w:val="24"/>
          <w:szCs w:val="24"/>
          <w:lang w:eastAsia="es-ES"/>
          <w14:ligatures w14:val="none"/>
        </w:rPr>
        <w:t>491:1-492:3</w:t>
      </w:r>
      <w:r w:rsidRPr="00D443BD">
        <w:rPr>
          <w:rFonts w:ascii="Times New Roman" w:eastAsia="Times New Roman" w:hAnsi="Times New Roman" w:cs="Times New Roman"/>
          <w:kern w:val="0"/>
          <w:sz w:val="24"/>
          <w:szCs w:val="24"/>
          <w:lang w:eastAsia="es-ES"/>
          <w14:ligatures w14:val="none"/>
        </w:rPr>
        <w:t>] </w:t>
      </w:r>
    </w:p>
    <w:p w14:paraId="31FA4BA3" w14:textId="77777777" w:rsidR="007A500C" w:rsidRDefault="007A500C" w:rsidP="00D443BD">
      <w:pPr>
        <w:spacing w:after="0" w:line="240" w:lineRule="auto"/>
        <w:rPr>
          <w:rFonts w:ascii="Times New Roman" w:eastAsia="Times New Roman" w:hAnsi="Times New Roman" w:cs="Times New Roman"/>
          <w:kern w:val="0"/>
          <w:sz w:val="24"/>
          <w:szCs w:val="24"/>
          <w:lang w:eastAsia="es-ES"/>
          <w14:ligatures w14:val="none"/>
        </w:rPr>
      </w:pPr>
    </w:p>
    <w:p w14:paraId="78D45D9D" w14:textId="77D2DB8D" w:rsidR="007A500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¿Cómo muestra la muerte de Cristo la inmutabilidad de la ley de Dios? [</w:t>
      </w:r>
      <w:r w:rsidR="00DC14DA">
        <w:rPr>
          <w:rFonts w:ascii="Times New Roman" w:eastAsia="Times New Roman" w:hAnsi="Times New Roman" w:cs="Times New Roman"/>
          <w:kern w:val="0"/>
          <w:sz w:val="24"/>
          <w:szCs w:val="24"/>
          <w:lang w:eastAsia="es-ES"/>
          <w14:ligatures w14:val="none"/>
        </w:rPr>
        <w:t>493:1</w:t>
      </w:r>
      <w:r w:rsidRPr="00D443BD">
        <w:rPr>
          <w:rFonts w:ascii="Times New Roman" w:eastAsia="Times New Roman" w:hAnsi="Times New Roman" w:cs="Times New Roman"/>
          <w:kern w:val="0"/>
          <w:sz w:val="24"/>
          <w:szCs w:val="24"/>
          <w:lang w:eastAsia="es-ES"/>
          <w14:ligatures w14:val="none"/>
        </w:rPr>
        <w:t>] </w:t>
      </w:r>
    </w:p>
    <w:p w14:paraId="6B838015" w14:textId="77777777" w:rsidR="007A500C" w:rsidRDefault="007A500C" w:rsidP="00D443BD">
      <w:pPr>
        <w:spacing w:after="0" w:line="240" w:lineRule="auto"/>
        <w:rPr>
          <w:rFonts w:ascii="Times New Roman" w:eastAsia="Times New Roman" w:hAnsi="Times New Roman" w:cs="Times New Roman"/>
          <w:kern w:val="0"/>
          <w:sz w:val="24"/>
          <w:szCs w:val="24"/>
          <w:lang w:eastAsia="es-ES"/>
          <w14:ligatures w14:val="none"/>
        </w:rPr>
      </w:pPr>
    </w:p>
    <w:p w14:paraId="657FBFAB" w14:textId="19D44A7B" w:rsidR="00D443B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12. ¿Cómo será finalmente justificado Dios para ejecutar el juicio sobre el pecado? ¿Qué seguridad se da para la felicidad futura? [</w:t>
      </w:r>
      <w:r w:rsidR="0064392E">
        <w:rPr>
          <w:rFonts w:ascii="Times New Roman" w:eastAsia="Times New Roman" w:hAnsi="Times New Roman" w:cs="Times New Roman"/>
          <w:kern w:val="0"/>
          <w:sz w:val="24"/>
          <w:szCs w:val="24"/>
          <w:lang w:eastAsia="es-ES"/>
          <w14:ligatures w14:val="none"/>
        </w:rPr>
        <w:t>493:2-4</w:t>
      </w:r>
      <w:r w:rsidRPr="00D443BD">
        <w:rPr>
          <w:rFonts w:ascii="Times New Roman" w:eastAsia="Times New Roman" w:hAnsi="Times New Roman" w:cs="Times New Roman"/>
          <w:kern w:val="0"/>
          <w:sz w:val="24"/>
          <w:szCs w:val="24"/>
          <w:lang w:eastAsia="es-ES"/>
          <w14:ligatures w14:val="none"/>
        </w:rPr>
        <w:t xml:space="preserve">] </w:t>
      </w:r>
    </w:p>
    <w:p w14:paraId="22E5E37A" w14:textId="77777777" w:rsidR="00492947" w:rsidRDefault="00492947" w:rsidP="00D443BD">
      <w:pPr>
        <w:spacing w:after="0" w:line="240" w:lineRule="auto"/>
        <w:rPr>
          <w:rFonts w:ascii="Times New Roman" w:eastAsia="Times New Roman" w:hAnsi="Times New Roman" w:cs="Times New Roman"/>
          <w:kern w:val="0"/>
          <w:sz w:val="24"/>
          <w:szCs w:val="24"/>
          <w:lang w:eastAsia="es-ES"/>
          <w14:ligatures w14:val="none"/>
        </w:rPr>
      </w:pPr>
    </w:p>
    <w:p w14:paraId="0D0973A9" w14:textId="77777777" w:rsidR="00492947" w:rsidRDefault="00492947" w:rsidP="00D443BD">
      <w:pPr>
        <w:spacing w:after="0" w:line="240" w:lineRule="auto"/>
        <w:rPr>
          <w:rFonts w:ascii="Times New Roman" w:eastAsia="Times New Roman" w:hAnsi="Times New Roman" w:cs="Times New Roman"/>
          <w:kern w:val="0"/>
          <w:sz w:val="24"/>
          <w:szCs w:val="24"/>
          <w:lang w:eastAsia="es-ES"/>
          <w14:ligatures w14:val="none"/>
        </w:rPr>
      </w:pPr>
    </w:p>
    <w:p w14:paraId="21DE228C" w14:textId="77777777" w:rsidR="00492947" w:rsidRPr="00355610" w:rsidRDefault="00492947" w:rsidP="00D443BD">
      <w:pPr>
        <w:spacing w:after="0" w:line="240" w:lineRule="auto"/>
        <w:rPr>
          <w:rFonts w:ascii="Times New Roman" w:eastAsia="Times New Roman" w:hAnsi="Times New Roman" w:cs="Times New Roman"/>
          <w:kern w:val="0"/>
          <w:sz w:val="24"/>
          <w:szCs w:val="24"/>
          <w:lang w:eastAsia="es-ES"/>
          <w14:ligatures w14:val="none"/>
        </w:rPr>
      </w:pPr>
    </w:p>
    <w:p w14:paraId="70E8FC47" w14:textId="2FF9181C"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lastRenderedPageBreak/>
        <w:t>Capítulo 3</w:t>
      </w:r>
      <w:r w:rsidR="000251F2">
        <w:rPr>
          <w:rFonts w:ascii="Times New Roman" w:eastAsia="Times New Roman" w:hAnsi="Times New Roman" w:cs="Times New Roman"/>
          <w:b/>
          <w:bCs/>
          <w:kern w:val="0"/>
          <w:sz w:val="27"/>
          <w:szCs w:val="27"/>
          <w:lang w:eastAsia="es-ES"/>
          <w14:ligatures w14:val="none"/>
        </w:rPr>
        <w:t>1</w:t>
      </w:r>
      <w:r w:rsidRPr="00D443BD">
        <w:rPr>
          <w:rFonts w:ascii="Times New Roman" w:eastAsia="Times New Roman" w:hAnsi="Times New Roman" w:cs="Times New Roman"/>
          <w:b/>
          <w:bCs/>
          <w:kern w:val="0"/>
          <w:sz w:val="27"/>
          <w:szCs w:val="27"/>
          <w:lang w:eastAsia="es-ES"/>
          <w14:ligatures w14:val="none"/>
        </w:rPr>
        <w:t xml:space="preserve"> </w:t>
      </w:r>
      <w:r w:rsidR="000251F2">
        <w:rPr>
          <w:rFonts w:ascii="Times New Roman" w:eastAsia="Times New Roman" w:hAnsi="Times New Roman" w:cs="Times New Roman"/>
          <w:b/>
          <w:bCs/>
          <w:kern w:val="0"/>
          <w:sz w:val="27"/>
          <w:szCs w:val="27"/>
          <w:lang w:eastAsia="es-ES"/>
          <w14:ligatures w14:val="none"/>
        </w:rPr>
        <w:t>–</w:t>
      </w:r>
      <w:r w:rsidRPr="00D443BD">
        <w:rPr>
          <w:rFonts w:ascii="Times New Roman" w:eastAsia="Times New Roman" w:hAnsi="Times New Roman" w:cs="Times New Roman"/>
          <w:b/>
          <w:bCs/>
          <w:kern w:val="0"/>
          <w:sz w:val="27"/>
          <w:szCs w:val="27"/>
          <w:lang w:eastAsia="es-ES"/>
          <w14:ligatures w14:val="none"/>
        </w:rPr>
        <w:t xml:space="preserve"> </w:t>
      </w:r>
      <w:r w:rsidR="000251F2">
        <w:rPr>
          <w:rFonts w:ascii="Times New Roman" w:eastAsia="Times New Roman" w:hAnsi="Times New Roman" w:cs="Times New Roman"/>
          <w:b/>
          <w:bCs/>
          <w:kern w:val="0"/>
          <w:sz w:val="27"/>
          <w:szCs w:val="27"/>
          <w:lang w:eastAsia="es-ES"/>
          <w14:ligatures w14:val="none"/>
        </w:rPr>
        <w:t>El peor enemigo d</w:t>
      </w:r>
      <w:r w:rsidRPr="00D443BD">
        <w:rPr>
          <w:rFonts w:ascii="Times New Roman" w:eastAsia="Times New Roman" w:hAnsi="Times New Roman" w:cs="Times New Roman"/>
          <w:b/>
          <w:bCs/>
          <w:kern w:val="0"/>
          <w:sz w:val="27"/>
          <w:szCs w:val="27"/>
          <w:lang w:eastAsia="es-ES"/>
          <w14:ligatures w14:val="none"/>
        </w:rPr>
        <w:t xml:space="preserve">el hombre </w:t>
      </w:r>
    </w:p>
    <w:p w14:paraId="599F2992" w14:textId="76D2A21D" w:rsidR="00D27E9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¿Cuánto se comprendió en la declaración de Dios de que habría enemistad entre la descendencia de la mujer y Satanás? Si no fuera por esta promesa, ¿qué relación habría existido entre Satanás y todos los que ceden a sus tentaciones? [</w:t>
      </w:r>
      <w:r w:rsidR="007E7605">
        <w:rPr>
          <w:rFonts w:ascii="Times New Roman" w:eastAsia="Times New Roman" w:hAnsi="Times New Roman" w:cs="Times New Roman"/>
          <w:kern w:val="0"/>
          <w:sz w:val="24"/>
          <w:szCs w:val="24"/>
          <w:lang w:eastAsia="es-ES"/>
          <w14:ligatures w14:val="none"/>
        </w:rPr>
        <w:t>495:1-496:1</w:t>
      </w:r>
      <w:r w:rsidRPr="00D443BD">
        <w:rPr>
          <w:rFonts w:ascii="Times New Roman" w:eastAsia="Times New Roman" w:hAnsi="Times New Roman" w:cs="Times New Roman"/>
          <w:kern w:val="0"/>
          <w:sz w:val="24"/>
          <w:szCs w:val="24"/>
          <w:lang w:eastAsia="es-ES"/>
          <w14:ligatures w14:val="none"/>
        </w:rPr>
        <w:t>] </w:t>
      </w:r>
    </w:p>
    <w:p w14:paraId="17B5091B" w14:textId="77777777" w:rsidR="00D27E91" w:rsidRDefault="00D27E91" w:rsidP="00D443BD">
      <w:pPr>
        <w:spacing w:after="0" w:line="240" w:lineRule="auto"/>
        <w:rPr>
          <w:rFonts w:ascii="Times New Roman" w:eastAsia="Times New Roman" w:hAnsi="Times New Roman" w:cs="Times New Roman"/>
          <w:kern w:val="0"/>
          <w:sz w:val="24"/>
          <w:szCs w:val="24"/>
          <w:lang w:eastAsia="es-ES"/>
          <w14:ligatures w14:val="none"/>
        </w:rPr>
      </w:pPr>
    </w:p>
    <w:p w14:paraId="6C1EAA59" w14:textId="658D35F5" w:rsidR="00D27E9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¿Cuál es la razón de la enemistad de Satanás contra la raza humana, y cómo se manifiesta? ¿Cuán sola es la enemistad creada en el hombre contra Satanás? [</w:t>
      </w:r>
      <w:r w:rsidR="007E7605">
        <w:rPr>
          <w:rFonts w:ascii="Times New Roman" w:eastAsia="Times New Roman" w:hAnsi="Times New Roman" w:cs="Times New Roman"/>
          <w:kern w:val="0"/>
          <w:sz w:val="24"/>
          <w:szCs w:val="24"/>
          <w:lang w:eastAsia="es-ES"/>
          <w14:ligatures w14:val="none"/>
        </w:rPr>
        <w:t>496:</w:t>
      </w:r>
      <w:r w:rsidRPr="00D443BD">
        <w:rPr>
          <w:rFonts w:ascii="Times New Roman" w:eastAsia="Times New Roman" w:hAnsi="Times New Roman" w:cs="Times New Roman"/>
          <w:kern w:val="0"/>
          <w:sz w:val="24"/>
          <w:szCs w:val="24"/>
          <w:lang w:eastAsia="es-ES"/>
          <w14:ligatures w14:val="none"/>
        </w:rPr>
        <w:t>3</w:t>
      </w:r>
      <w:r w:rsidR="007E7605">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 </w:t>
      </w:r>
    </w:p>
    <w:p w14:paraId="37968DC4" w14:textId="77777777" w:rsidR="00D27E91" w:rsidRDefault="00D27E91" w:rsidP="00D443BD">
      <w:pPr>
        <w:spacing w:after="0" w:line="240" w:lineRule="auto"/>
        <w:rPr>
          <w:rFonts w:ascii="Times New Roman" w:eastAsia="Times New Roman" w:hAnsi="Times New Roman" w:cs="Times New Roman"/>
          <w:kern w:val="0"/>
          <w:sz w:val="24"/>
          <w:szCs w:val="24"/>
          <w:lang w:eastAsia="es-ES"/>
          <w14:ligatures w14:val="none"/>
        </w:rPr>
      </w:pPr>
    </w:p>
    <w:p w14:paraId="396001BE" w14:textId="18D69A2A" w:rsidR="00D27E9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¿Cuál era el secreto de la enemistad manifestada por los judíos contra Jesús? ¿Contra sus seguidores por los pecadores? [</w:t>
      </w:r>
      <w:r w:rsidR="009D34EE">
        <w:rPr>
          <w:rFonts w:ascii="Times New Roman" w:eastAsia="Times New Roman" w:hAnsi="Times New Roman" w:cs="Times New Roman"/>
          <w:kern w:val="0"/>
          <w:sz w:val="24"/>
          <w:szCs w:val="24"/>
          <w:lang w:eastAsia="es-ES"/>
          <w14:ligatures w14:val="none"/>
        </w:rPr>
        <w:t>496:4-497:2</w:t>
      </w:r>
      <w:r w:rsidRPr="00D443BD">
        <w:rPr>
          <w:rFonts w:ascii="Times New Roman" w:eastAsia="Times New Roman" w:hAnsi="Times New Roman" w:cs="Times New Roman"/>
          <w:kern w:val="0"/>
          <w:sz w:val="24"/>
          <w:szCs w:val="24"/>
          <w:lang w:eastAsia="es-ES"/>
          <w14:ligatures w14:val="none"/>
        </w:rPr>
        <w:t>] </w:t>
      </w:r>
    </w:p>
    <w:p w14:paraId="45585B87" w14:textId="77777777" w:rsidR="00D27E91" w:rsidRDefault="00D27E91" w:rsidP="00D443BD">
      <w:pPr>
        <w:spacing w:after="0" w:line="240" w:lineRule="auto"/>
        <w:rPr>
          <w:rFonts w:ascii="Times New Roman" w:eastAsia="Times New Roman" w:hAnsi="Times New Roman" w:cs="Times New Roman"/>
          <w:kern w:val="0"/>
          <w:sz w:val="24"/>
          <w:szCs w:val="24"/>
          <w:lang w:eastAsia="es-ES"/>
          <w14:ligatures w14:val="none"/>
        </w:rPr>
      </w:pPr>
    </w:p>
    <w:p w14:paraId="7403CC63" w14:textId="11970A89" w:rsidR="00D27E9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¿Cómo se beneficia Satanás de la ignorancia e incredulidad popular respecto a él y sus artimañas? [</w:t>
      </w:r>
      <w:r w:rsidR="00322869" w:rsidRPr="00322869">
        <w:rPr>
          <w:rFonts w:ascii="Times New Roman" w:eastAsia="Times New Roman" w:hAnsi="Times New Roman" w:cs="Times New Roman"/>
          <w:kern w:val="0"/>
          <w:sz w:val="24"/>
          <w:szCs w:val="24"/>
          <w:lang w:eastAsia="es-ES"/>
          <w14:ligatures w14:val="none"/>
        </w:rPr>
        <w:t>497:2</w:t>
      </w:r>
      <w:r w:rsidR="00322869">
        <w:rPr>
          <w:rFonts w:ascii="Times New Roman" w:eastAsia="Times New Roman" w:hAnsi="Times New Roman" w:cs="Times New Roman"/>
          <w:kern w:val="0"/>
          <w:sz w:val="24"/>
          <w:szCs w:val="24"/>
          <w:lang w:eastAsia="es-ES"/>
          <w14:ligatures w14:val="none"/>
        </w:rPr>
        <w:t>-498:1</w:t>
      </w:r>
      <w:r w:rsidRPr="00D443BD">
        <w:rPr>
          <w:rFonts w:ascii="Times New Roman" w:eastAsia="Times New Roman" w:hAnsi="Times New Roman" w:cs="Times New Roman"/>
          <w:kern w:val="0"/>
          <w:sz w:val="24"/>
          <w:szCs w:val="24"/>
          <w:lang w:eastAsia="es-ES"/>
          <w14:ligatures w14:val="none"/>
        </w:rPr>
        <w:t>] </w:t>
      </w:r>
    </w:p>
    <w:p w14:paraId="2EF86874" w14:textId="77777777" w:rsidR="00D27E91" w:rsidRDefault="00D27E91" w:rsidP="00D443BD">
      <w:pPr>
        <w:spacing w:after="0" w:line="240" w:lineRule="auto"/>
        <w:rPr>
          <w:rFonts w:ascii="Times New Roman" w:eastAsia="Times New Roman" w:hAnsi="Times New Roman" w:cs="Times New Roman"/>
          <w:kern w:val="0"/>
          <w:sz w:val="24"/>
          <w:szCs w:val="24"/>
          <w:lang w:eastAsia="es-ES"/>
          <w14:ligatures w14:val="none"/>
        </w:rPr>
      </w:pPr>
    </w:p>
    <w:p w14:paraId="5042E009" w14:textId="189100C1" w:rsidR="00D27E9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¿Cuál es la diferencia entre el corazón no regenerado y el renovado? ¿Cuál es una manera común de invitar a la tentación? [</w:t>
      </w:r>
      <w:r w:rsidR="00B57996">
        <w:rPr>
          <w:rFonts w:ascii="Times New Roman" w:eastAsia="Times New Roman" w:hAnsi="Times New Roman" w:cs="Times New Roman"/>
          <w:kern w:val="0"/>
          <w:sz w:val="24"/>
          <w:szCs w:val="24"/>
          <w:lang w:eastAsia="es-ES"/>
          <w14:ligatures w14:val="none"/>
        </w:rPr>
        <w:t>498:2-3</w:t>
      </w:r>
      <w:r w:rsidRPr="00D443BD">
        <w:rPr>
          <w:rFonts w:ascii="Times New Roman" w:eastAsia="Times New Roman" w:hAnsi="Times New Roman" w:cs="Times New Roman"/>
          <w:kern w:val="0"/>
          <w:sz w:val="24"/>
          <w:szCs w:val="24"/>
          <w:lang w:eastAsia="es-ES"/>
          <w14:ligatures w14:val="none"/>
        </w:rPr>
        <w:t>] </w:t>
      </w:r>
    </w:p>
    <w:p w14:paraId="0F9080A1" w14:textId="77777777" w:rsidR="00D27E91" w:rsidRDefault="00D27E91" w:rsidP="00D443BD">
      <w:pPr>
        <w:spacing w:after="0" w:line="240" w:lineRule="auto"/>
        <w:rPr>
          <w:rFonts w:ascii="Times New Roman" w:eastAsia="Times New Roman" w:hAnsi="Times New Roman" w:cs="Times New Roman"/>
          <w:kern w:val="0"/>
          <w:sz w:val="24"/>
          <w:szCs w:val="24"/>
          <w:lang w:eastAsia="es-ES"/>
          <w14:ligatures w14:val="none"/>
        </w:rPr>
      </w:pPr>
    </w:p>
    <w:p w14:paraId="58BBBB2A" w14:textId="59729FC8" w:rsidR="00D27E91"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¿Ha de despreciar el cristiano humilde la posesión de talentos y cultura? ¿Cómo pueden ser usados por Satanás como una trampa para otros? ¿Qué ejemplo se da del peligro de pervertir estos poderes? [</w:t>
      </w:r>
      <w:r w:rsidR="00CA7C3D">
        <w:rPr>
          <w:rFonts w:ascii="Times New Roman" w:eastAsia="Times New Roman" w:hAnsi="Times New Roman" w:cs="Times New Roman"/>
          <w:kern w:val="0"/>
          <w:sz w:val="24"/>
          <w:szCs w:val="24"/>
          <w:lang w:eastAsia="es-ES"/>
          <w14:ligatures w14:val="none"/>
        </w:rPr>
        <w:t>499:1-2</w:t>
      </w:r>
      <w:r w:rsidRPr="00D443BD">
        <w:rPr>
          <w:rFonts w:ascii="Times New Roman" w:eastAsia="Times New Roman" w:hAnsi="Times New Roman" w:cs="Times New Roman"/>
          <w:kern w:val="0"/>
          <w:sz w:val="24"/>
          <w:szCs w:val="24"/>
          <w:lang w:eastAsia="es-ES"/>
          <w14:ligatures w14:val="none"/>
        </w:rPr>
        <w:t>] </w:t>
      </w:r>
    </w:p>
    <w:p w14:paraId="14285B8A" w14:textId="77777777" w:rsidR="00D27E91" w:rsidRDefault="00D27E91" w:rsidP="00D443BD">
      <w:pPr>
        <w:spacing w:after="0" w:line="240" w:lineRule="auto"/>
        <w:rPr>
          <w:rFonts w:ascii="Times New Roman" w:eastAsia="Times New Roman" w:hAnsi="Times New Roman" w:cs="Times New Roman"/>
          <w:kern w:val="0"/>
          <w:sz w:val="24"/>
          <w:szCs w:val="24"/>
          <w:lang w:eastAsia="es-ES"/>
          <w14:ligatures w14:val="none"/>
        </w:rPr>
      </w:pPr>
    </w:p>
    <w:p w14:paraId="352324FB" w14:textId="4AED8311"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¿Para qué asunto se ha estado preparando Satanás? ¿Qué garantías se dan para que nos animemos en el cierre del conflicto? [</w:t>
      </w:r>
      <w:r w:rsidR="00631571">
        <w:rPr>
          <w:rFonts w:ascii="Times New Roman" w:eastAsia="Times New Roman" w:hAnsi="Times New Roman" w:cs="Times New Roman"/>
          <w:kern w:val="0"/>
          <w:sz w:val="24"/>
          <w:szCs w:val="24"/>
          <w:lang w:eastAsia="es-ES"/>
          <w14:ligatures w14:val="none"/>
        </w:rPr>
        <w:t>499:</w:t>
      </w:r>
      <w:r w:rsidRPr="00D443BD">
        <w:rPr>
          <w:rFonts w:ascii="Times New Roman" w:eastAsia="Times New Roman" w:hAnsi="Times New Roman" w:cs="Times New Roman"/>
          <w:kern w:val="0"/>
          <w:sz w:val="24"/>
          <w:szCs w:val="24"/>
          <w:lang w:eastAsia="es-ES"/>
          <w14:ligatures w14:val="none"/>
        </w:rPr>
        <w:t>3</w:t>
      </w:r>
      <w:r w:rsidR="00631571">
        <w:rPr>
          <w:rFonts w:ascii="Times New Roman" w:eastAsia="Times New Roman" w:hAnsi="Times New Roman" w:cs="Times New Roman"/>
          <w:kern w:val="0"/>
          <w:sz w:val="24"/>
          <w:szCs w:val="24"/>
          <w:lang w:eastAsia="es-ES"/>
          <w14:ligatures w14:val="none"/>
        </w:rPr>
        <w:t>-500:1</w:t>
      </w:r>
      <w:r w:rsidRPr="00D443BD">
        <w:rPr>
          <w:rFonts w:ascii="Times New Roman" w:eastAsia="Times New Roman" w:hAnsi="Times New Roman" w:cs="Times New Roman"/>
          <w:kern w:val="0"/>
          <w:sz w:val="24"/>
          <w:szCs w:val="24"/>
          <w:lang w:eastAsia="es-ES"/>
          <w14:ligatures w14:val="none"/>
        </w:rPr>
        <w:t>]</w:t>
      </w:r>
    </w:p>
    <w:p w14:paraId="204E8E52" w14:textId="7743B0ED"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3</w:t>
      </w:r>
      <w:r w:rsidR="000251F2">
        <w:rPr>
          <w:rFonts w:ascii="Times New Roman" w:eastAsia="Times New Roman" w:hAnsi="Times New Roman" w:cs="Times New Roman"/>
          <w:b/>
          <w:bCs/>
          <w:kern w:val="0"/>
          <w:sz w:val="27"/>
          <w:szCs w:val="27"/>
          <w:lang w:eastAsia="es-ES"/>
          <w14:ligatures w14:val="none"/>
        </w:rPr>
        <w:t>2</w:t>
      </w:r>
      <w:r w:rsidRPr="00D443BD">
        <w:rPr>
          <w:rFonts w:ascii="Times New Roman" w:eastAsia="Times New Roman" w:hAnsi="Times New Roman" w:cs="Times New Roman"/>
          <w:b/>
          <w:bCs/>
          <w:kern w:val="0"/>
          <w:sz w:val="27"/>
          <w:szCs w:val="27"/>
          <w:lang w:eastAsia="es-ES"/>
          <w14:ligatures w14:val="none"/>
        </w:rPr>
        <w:t xml:space="preserve"> - </w:t>
      </w:r>
      <w:r w:rsidR="000251F2">
        <w:rPr>
          <w:rFonts w:ascii="Times New Roman" w:eastAsia="Times New Roman" w:hAnsi="Times New Roman" w:cs="Times New Roman"/>
          <w:b/>
          <w:bCs/>
          <w:kern w:val="0"/>
          <w:sz w:val="27"/>
          <w:szCs w:val="27"/>
          <w:lang w:eastAsia="es-ES"/>
          <w14:ligatures w14:val="none"/>
        </w:rPr>
        <w:t>¿Quiénes son los ángeles?</w:t>
      </w:r>
    </w:p>
    <w:p w14:paraId="1C331480" w14:textId="0FB7FED4" w:rsidR="0034358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¿Cuál es la evidencia de la existencia de ángeles antes de la creación del hombre? ¿Qué se dice de su número? ¿Qué ejemplos se registran de su poder? [</w:t>
      </w:r>
      <w:r w:rsidR="00691131">
        <w:rPr>
          <w:rFonts w:ascii="Times New Roman" w:eastAsia="Times New Roman" w:hAnsi="Times New Roman" w:cs="Times New Roman"/>
          <w:kern w:val="0"/>
          <w:sz w:val="24"/>
          <w:szCs w:val="24"/>
          <w:lang w:eastAsia="es-ES"/>
          <w14:ligatures w14:val="none"/>
        </w:rPr>
        <w:t>501:1-502:1</w:t>
      </w:r>
      <w:r w:rsidRPr="00D443BD">
        <w:rPr>
          <w:rFonts w:ascii="Times New Roman" w:eastAsia="Times New Roman" w:hAnsi="Times New Roman" w:cs="Times New Roman"/>
          <w:kern w:val="0"/>
          <w:sz w:val="24"/>
          <w:szCs w:val="24"/>
          <w:lang w:eastAsia="es-ES"/>
          <w14:ligatures w14:val="none"/>
        </w:rPr>
        <w:t>] </w:t>
      </w:r>
    </w:p>
    <w:p w14:paraId="76A71E04" w14:textId="77777777" w:rsidR="00343584" w:rsidRDefault="00343584" w:rsidP="00D443BD">
      <w:pPr>
        <w:spacing w:after="0" w:line="240" w:lineRule="auto"/>
        <w:rPr>
          <w:rFonts w:ascii="Times New Roman" w:eastAsia="Times New Roman" w:hAnsi="Times New Roman" w:cs="Times New Roman"/>
          <w:kern w:val="0"/>
          <w:sz w:val="24"/>
          <w:szCs w:val="24"/>
          <w:lang w:eastAsia="es-ES"/>
          <w14:ligatures w14:val="none"/>
        </w:rPr>
      </w:pPr>
    </w:p>
    <w:p w14:paraId="5EB93255" w14:textId="05BDBE8B" w:rsidR="0034358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¿A quién fueron enviados en mensajes de misericordia? [5</w:t>
      </w:r>
      <w:r w:rsidR="000904D5">
        <w:rPr>
          <w:rFonts w:ascii="Times New Roman" w:eastAsia="Times New Roman" w:hAnsi="Times New Roman" w:cs="Times New Roman"/>
          <w:kern w:val="0"/>
          <w:sz w:val="24"/>
          <w:szCs w:val="24"/>
          <w:lang w:eastAsia="es-ES"/>
          <w14:ligatures w14:val="none"/>
        </w:rPr>
        <w:t>02</w:t>
      </w:r>
      <w:r w:rsidRPr="00D443BD">
        <w:rPr>
          <w:rFonts w:ascii="Times New Roman" w:eastAsia="Times New Roman" w:hAnsi="Times New Roman" w:cs="Times New Roman"/>
          <w:kern w:val="0"/>
          <w:sz w:val="24"/>
          <w:szCs w:val="24"/>
          <w:lang w:eastAsia="es-ES"/>
          <w14:ligatures w14:val="none"/>
        </w:rPr>
        <w:t>:2] </w:t>
      </w:r>
    </w:p>
    <w:p w14:paraId="269449D2" w14:textId="77777777" w:rsidR="00343584" w:rsidRDefault="00343584" w:rsidP="00D443BD">
      <w:pPr>
        <w:spacing w:after="0" w:line="240" w:lineRule="auto"/>
        <w:rPr>
          <w:rFonts w:ascii="Times New Roman" w:eastAsia="Times New Roman" w:hAnsi="Times New Roman" w:cs="Times New Roman"/>
          <w:kern w:val="0"/>
          <w:sz w:val="24"/>
          <w:szCs w:val="24"/>
          <w:lang w:eastAsia="es-ES"/>
          <w14:ligatures w14:val="none"/>
        </w:rPr>
      </w:pPr>
    </w:p>
    <w:p w14:paraId="709458EE" w14:textId="3A8FE3C7" w:rsidR="0034358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¿Qué sabemos sobre el ministerio de los ángeles de la guarda? [5</w:t>
      </w:r>
      <w:r w:rsidR="000904D5">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3:1] </w:t>
      </w:r>
    </w:p>
    <w:p w14:paraId="471C5E85" w14:textId="77777777" w:rsidR="00343584" w:rsidRDefault="00343584" w:rsidP="00D443BD">
      <w:pPr>
        <w:spacing w:after="0" w:line="240" w:lineRule="auto"/>
        <w:rPr>
          <w:rFonts w:ascii="Times New Roman" w:eastAsia="Times New Roman" w:hAnsi="Times New Roman" w:cs="Times New Roman"/>
          <w:kern w:val="0"/>
          <w:sz w:val="24"/>
          <w:szCs w:val="24"/>
          <w:lang w:eastAsia="es-ES"/>
          <w14:ligatures w14:val="none"/>
        </w:rPr>
      </w:pPr>
    </w:p>
    <w:p w14:paraId="462BFDE2" w14:textId="6D0D840D" w:rsidR="0034358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¿Por qué necesitan los hijos de Dios tanta gracia y protección? [5</w:t>
      </w:r>
      <w:r w:rsidR="002D7054">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3:2] </w:t>
      </w:r>
    </w:p>
    <w:p w14:paraId="4091C49E" w14:textId="77777777" w:rsidR="00343584" w:rsidRDefault="00343584" w:rsidP="00D443BD">
      <w:pPr>
        <w:spacing w:after="0" w:line="240" w:lineRule="auto"/>
        <w:rPr>
          <w:rFonts w:ascii="Times New Roman" w:eastAsia="Times New Roman" w:hAnsi="Times New Roman" w:cs="Times New Roman"/>
          <w:kern w:val="0"/>
          <w:sz w:val="24"/>
          <w:szCs w:val="24"/>
          <w:lang w:eastAsia="es-ES"/>
          <w14:ligatures w14:val="none"/>
        </w:rPr>
      </w:pPr>
    </w:p>
    <w:p w14:paraId="3E768DC3" w14:textId="50BB283A" w:rsidR="0034358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¿Cuál es el origen de los espíritus malignos o ángeles? ¿En qué período fueron especialmente activos y por qué? [5</w:t>
      </w:r>
      <w:r w:rsidR="002D7054">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3:3-</w:t>
      </w:r>
      <w:r w:rsidR="002D7054">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 </w:t>
      </w:r>
    </w:p>
    <w:p w14:paraId="7A7A58B3" w14:textId="77777777" w:rsidR="00343584" w:rsidRDefault="00343584" w:rsidP="00D443BD">
      <w:pPr>
        <w:spacing w:after="0" w:line="240" w:lineRule="auto"/>
        <w:rPr>
          <w:rFonts w:ascii="Times New Roman" w:eastAsia="Times New Roman" w:hAnsi="Times New Roman" w:cs="Times New Roman"/>
          <w:kern w:val="0"/>
          <w:sz w:val="24"/>
          <w:szCs w:val="24"/>
          <w:lang w:eastAsia="es-ES"/>
          <w14:ligatures w14:val="none"/>
        </w:rPr>
      </w:pPr>
    </w:p>
    <w:p w14:paraId="0887355B" w14:textId="7CD4BD00" w:rsidR="0034358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Describa el encuentro de Cristo con una "legión" de estos espíritus malignos. ¿Qué beneficios resultaron de este conflicto? [5</w:t>
      </w:r>
      <w:r w:rsidR="003B60E3">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4:</w:t>
      </w:r>
      <w:r w:rsidR="003B60E3">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-5</w:t>
      </w:r>
      <w:r w:rsidR="003B60E3">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5:</w:t>
      </w:r>
      <w:r w:rsidR="003B60E3">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 </w:t>
      </w:r>
    </w:p>
    <w:p w14:paraId="6E1EB927" w14:textId="77777777" w:rsidR="00343584" w:rsidRDefault="00343584" w:rsidP="00D443BD">
      <w:pPr>
        <w:spacing w:after="0" w:line="240" w:lineRule="auto"/>
        <w:rPr>
          <w:rFonts w:ascii="Times New Roman" w:eastAsia="Times New Roman" w:hAnsi="Times New Roman" w:cs="Times New Roman"/>
          <w:kern w:val="0"/>
          <w:sz w:val="24"/>
          <w:szCs w:val="24"/>
          <w:lang w:eastAsia="es-ES"/>
          <w14:ligatures w14:val="none"/>
        </w:rPr>
      </w:pPr>
    </w:p>
    <w:p w14:paraId="64D2540F" w14:textId="120AFE38" w:rsidR="0034358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¿En qué otras ocasiones Cristo liberó a los que estaban bajo el poder de espíritus inmundos? [5</w:t>
      </w:r>
      <w:r w:rsidR="00686C7E">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5:</w:t>
      </w:r>
      <w:r w:rsidR="00686C7E">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w:t>
      </w:r>
    </w:p>
    <w:p w14:paraId="4BF60018" w14:textId="77777777" w:rsidR="00343584" w:rsidRDefault="00343584" w:rsidP="00D443BD">
      <w:pPr>
        <w:spacing w:after="0" w:line="240" w:lineRule="auto"/>
        <w:rPr>
          <w:rFonts w:ascii="Times New Roman" w:eastAsia="Times New Roman" w:hAnsi="Times New Roman" w:cs="Times New Roman"/>
          <w:kern w:val="0"/>
          <w:sz w:val="24"/>
          <w:szCs w:val="24"/>
          <w:lang w:eastAsia="es-ES"/>
          <w14:ligatures w14:val="none"/>
        </w:rPr>
      </w:pPr>
    </w:p>
    <w:p w14:paraId="5A947AD1" w14:textId="6A654ED5" w:rsidR="0034358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8. ¿Qué ejemplos muestran que las víctimas de la posesión demoníaca no siempre fueron </w:t>
      </w:r>
      <w:r w:rsidR="00343584" w:rsidRPr="00D443BD">
        <w:rPr>
          <w:rFonts w:ascii="Times New Roman" w:eastAsia="Times New Roman" w:hAnsi="Times New Roman" w:cs="Times New Roman"/>
          <w:kern w:val="0"/>
          <w:sz w:val="24"/>
          <w:szCs w:val="24"/>
          <w:lang w:eastAsia="es-ES"/>
          <w14:ligatures w14:val="none"/>
        </w:rPr>
        <w:t>grandes sufridores</w:t>
      </w:r>
      <w:r w:rsidRPr="00D443BD">
        <w:rPr>
          <w:rFonts w:ascii="Times New Roman" w:eastAsia="Times New Roman" w:hAnsi="Times New Roman" w:cs="Times New Roman"/>
          <w:kern w:val="0"/>
          <w:sz w:val="24"/>
          <w:szCs w:val="24"/>
          <w:lang w:eastAsia="es-ES"/>
          <w14:ligatures w14:val="none"/>
        </w:rPr>
        <w:t>? [</w:t>
      </w:r>
      <w:r w:rsidR="0054279F">
        <w:rPr>
          <w:rFonts w:ascii="Times New Roman" w:eastAsia="Times New Roman" w:hAnsi="Times New Roman" w:cs="Times New Roman"/>
          <w:kern w:val="0"/>
          <w:sz w:val="24"/>
          <w:szCs w:val="24"/>
          <w:lang w:eastAsia="es-ES"/>
          <w14:ligatures w14:val="none"/>
        </w:rPr>
        <w:t>505:3</w:t>
      </w:r>
      <w:r w:rsidRPr="00D443BD">
        <w:rPr>
          <w:rFonts w:ascii="Times New Roman" w:eastAsia="Times New Roman" w:hAnsi="Times New Roman" w:cs="Times New Roman"/>
          <w:kern w:val="0"/>
          <w:sz w:val="24"/>
          <w:szCs w:val="24"/>
          <w:lang w:eastAsia="es-ES"/>
          <w14:ligatures w14:val="none"/>
        </w:rPr>
        <w:t>] </w:t>
      </w:r>
    </w:p>
    <w:p w14:paraId="4C09B0B1" w14:textId="77777777" w:rsidR="00343584" w:rsidRDefault="00343584" w:rsidP="00D443BD">
      <w:pPr>
        <w:spacing w:after="0" w:line="240" w:lineRule="auto"/>
        <w:rPr>
          <w:rFonts w:ascii="Times New Roman" w:eastAsia="Times New Roman" w:hAnsi="Times New Roman" w:cs="Times New Roman"/>
          <w:kern w:val="0"/>
          <w:sz w:val="24"/>
          <w:szCs w:val="24"/>
          <w:lang w:eastAsia="es-ES"/>
          <w14:ligatures w14:val="none"/>
        </w:rPr>
      </w:pPr>
    </w:p>
    <w:p w14:paraId="7D3F0ED2" w14:textId="7AA2D1F4" w:rsidR="0034358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¿Qué clase de personas están en mayor peligro por la acción de los espíritus malignos? [</w:t>
      </w:r>
      <w:r w:rsidR="0054279F">
        <w:rPr>
          <w:rFonts w:ascii="Times New Roman" w:eastAsia="Times New Roman" w:hAnsi="Times New Roman" w:cs="Times New Roman"/>
          <w:kern w:val="0"/>
          <w:sz w:val="24"/>
          <w:szCs w:val="24"/>
          <w:lang w:eastAsia="es-ES"/>
          <w14:ligatures w14:val="none"/>
        </w:rPr>
        <w:t>506:1-4</w:t>
      </w:r>
      <w:r w:rsidRPr="00D443BD">
        <w:rPr>
          <w:rFonts w:ascii="Times New Roman" w:eastAsia="Times New Roman" w:hAnsi="Times New Roman" w:cs="Times New Roman"/>
          <w:kern w:val="0"/>
          <w:sz w:val="24"/>
          <w:szCs w:val="24"/>
          <w:lang w:eastAsia="es-ES"/>
          <w14:ligatures w14:val="none"/>
        </w:rPr>
        <w:t>] </w:t>
      </w:r>
    </w:p>
    <w:p w14:paraId="6A98E1F6" w14:textId="77777777" w:rsidR="00343584" w:rsidRDefault="00343584" w:rsidP="00D443BD">
      <w:pPr>
        <w:spacing w:after="0" w:line="240" w:lineRule="auto"/>
        <w:rPr>
          <w:rFonts w:ascii="Times New Roman" w:eastAsia="Times New Roman" w:hAnsi="Times New Roman" w:cs="Times New Roman"/>
          <w:kern w:val="0"/>
          <w:sz w:val="24"/>
          <w:szCs w:val="24"/>
          <w:lang w:eastAsia="es-ES"/>
          <w14:ligatures w14:val="none"/>
        </w:rPr>
      </w:pPr>
    </w:p>
    <w:p w14:paraId="00B6B12A" w14:textId="1028BEBE"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10. ¿Qué preciosas promesas se dan </w:t>
      </w:r>
      <w:r w:rsidR="001F2D1D">
        <w:rPr>
          <w:rFonts w:ascii="Times New Roman" w:eastAsia="Times New Roman" w:hAnsi="Times New Roman" w:cs="Times New Roman"/>
          <w:kern w:val="0"/>
          <w:sz w:val="24"/>
          <w:szCs w:val="24"/>
          <w:lang w:eastAsia="es-ES"/>
          <w14:ligatures w14:val="none"/>
        </w:rPr>
        <w:t>con respecto a</w:t>
      </w:r>
      <w:r w:rsidRPr="00D443BD">
        <w:rPr>
          <w:rFonts w:ascii="Times New Roman" w:eastAsia="Times New Roman" w:hAnsi="Times New Roman" w:cs="Times New Roman"/>
          <w:kern w:val="0"/>
          <w:sz w:val="24"/>
          <w:szCs w:val="24"/>
          <w:lang w:eastAsia="es-ES"/>
          <w14:ligatures w14:val="none"/>
        </w:rPr>
        <w:t xml:space="preserve"> la seguridad de los seguidores de Cristo? [</w:t>
      </w:r>
      <w:r w:rsidR="00B14BC5">
        <w:rPr>
          <w:rFonts w:ascii="Times New Roman" w:eastAsia="Times New Roman" w:hAnsi="Times New Roman" w:cs="Times New Roman"/>
          <w:kern w:val="0"/>
          <w:sz w:val="24"/>
          <w:szCs w:val="24"/>
          <w:lang w:eastAsia="es-ES"/>
          <w14:ligatures w14:val="none"/>
        </w:rPr>
        <w:t>506:5</w:t>
      </w:r>
      <w:r w:rsidRPr="00D443BD">
        <w:rPr>
          <w:rFonts w:ascii="Times New Roman" w:eastAsia="Times New Roman" w:hAnsi="Times New Roman" w:cs="Times New Roman"/>
          <w:kern w:val="0"/>
          <w:sz w:val="24"/>
          <w:szCs w:val="24"/>
          <w:lang w:eastAsia="es-ES"/>
          <w14:ligatures w14:val="none"/>
        </w:rPr>
        <w:t>]</w:t>
      </w:r>
    </w:p>
    <w:p w14:paraId="7BB755C5" w14:textId="2B6C49F9"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3</w:t>
      </w:r>
      <w:r w:rsidR="000251F2">
        <w:rPr>
          <w:rFonts w:ascii="Times New Roman" w:eastAsia="Times New Roman" w:hAnsi="Times New Roman" w:cs="Times New Roman"/>
          <w:b/>
          <w:bCs/>
          <w:kern w:val="0"/>
          <w:sz w:val="27"/>
          <w:szCs w:val="27"/>
          <w:lang w:eastAsia="es-ES"/>
          <w14:ligatures w14:val="none"/>
        </w:rPr>
        <w:t>3</w:t>
      </w:r>
      <w:r w:rsidRPr="00D443BD">
        <w:rPr>
          <w:rFonts w:ascii="Times New Roman" w:eastAsia="Times New Roman" w:hAnsi="Times New Roman" w:cs="Times New Roman"/>
          <w:b/>
          <w:bCs/>
          <w:kern w:val="0"/>
          <w:sz w:val="27"/>
          <w:szCs w:val="27"/>
          <w:lang w:eastAsia="es-ES"/>
          <w14:ligatures w14:val="none"/>
        </w:rPr>
        <w:t xml:space="preserve"> - Las </w:t>
      </w:r>
      <w:r w:rsidR="000251F2">
        <w:rPr>
          <w:rFonts w:ascii="Times New Roman" w:eastAsia="Times New Roman" w:hAnsi="Times New Roman" w:cs="Times New Roman"/>
          <w:b/>
          <w:bCs/>
          <w:kern w:val="0"/>
          <w:sz w:val="27"/>
          <w:szCs w:val="27"/>
          <w:lang w:eastAsia="es-ES"/>
          <w14:ligatures w14:val="none"/>
        </w:rPr>
        <w:t>asechanzas del enemigo</w:t>
      </w:r>
    </w:p>
    <w:p w14:paraId="6E56C5BA" w14:textId="26B3A717" w:rsidR="00DE360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¿Cuál es el gran objetivo de Satanás a medida que el conflicto se acerca a su fin? ¿Quién le preocupa más? [5</w:t>
      </w:r>
      <w:r w:rsidR="00685A13">
        <w:rPr>
          <w:rFonts w:ascii="Times New Roman" w:eastAsia="Times New Roman" w:hAnsi="Times New Roman" w:cs="Times New Roman"/>
          <w:kern w:val="0"/>
          <w:sz w:val="24"/>
          <w:szCs w:val="24"/>
          <w:lang w:eastAsia="es-ES"/>
          <w14:ligatures w14:val="none"/>
        </w:rPr>
        <w:t>0</w:t>
      </w:r>
      <w:r w:rsidRPr="00D443BD">
        <w:rPr>
          <w:rFonts w:ascii="Times New Roman" w:eastAsia="Times New Roman" w:hAnsi="Times New Roman" w:cs="Times New Roman"/>
          <w:kern w:val="0"/>
          <w:sz w:val="24"/>
          <w:szCs w:val="24"/>
          <w:lang w:eastAsia="es-ES"/>
          <w14:ligatures w14:val="none"/>
        </w:rPr>
        <w:t>9:1</w:t>
      </w:r>
      <w:r w:rsidR="00685A13">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2] </w:t>
      </w:r>
    </w:p>
    <w:p w14:paraId="6B30D6F6" w14:textId="77777777" w:rsidR="00492947" w:rsidRDefault="00492947" w:rsidP="00D443BD">
      <w:pPr>
        <w:spacing w:after="0" w:line="240" w:lineRule="auto"/>
        <w:rPr>
          <w:rFonts w:ascii="Times New Roman" w:eastAsia="Times New Roman" w:hAnsi="Times New Roman" w:cs="Times New Roman"/>
          <w:kern w:val="0"/>
          <w:sz w:val="24"/>
          <w:szCs w:val="24"/>
          <w:lang w:eastAsia="es-ES"/>
          <w14:ligatures w14:val="none"/>
        </w:rPr>
      </w:pPr>
    </w:p>
    <w:p w14:paraId="32E39964" w14:textId="381AEE2F" w:rsidR="00DE360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¿Qué planes tiene para anular los esfuerzos de los ministros de Dios? [5</w:t>
      </w:r>
      <w:r w:rsidR="00087103">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0:1</w:t>
      </w:r>
      <w:r w:rsidR="00087103">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2] </w:t>
      </w:r>
    </w:p>
    <w:p w14:paraId="369CA4D3" w14:textId="77777777" w:rsidR="00DE360A" w:rsidRDefault="00DE360A" w:rsidP="00D443BD">
      <w:pPr>
        <w:spacing w:after="0" w:line="240" w:lineRule="auto"/>
        <w:rPr>
          <w:rFonts w:ascii="Times New Roman" w:eastAsia="Times New Roman" w:hAnsi="Times New Roman" w:cs="Times New Roman"/>
          <w:kern w:val="0"/>
          <w:sz w:val="24"/>
          <w:szCs w:val="24"/>
          <w:lang w:eastAsia="es-ES"/>
          <w14:ligatures w14:val="none"/>
        </w:rPr>
      </w:pPr>
    </w:p>
    <w:p w14:paraId="7442454C" w14:textId="17D4374C" w:rsidR="00DE360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¿Cómo sirven a su propósito los buscadores de faltas? ¿Cuándo son especialmente diligentes? [5</w:t>
      </w:r>
      <w:r w:rsidR="00087103">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0:3-5</w:t>
      </w:r>
      <w:r w:rsidR="00087103">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1:1] </w:t>
      </w:r>
    </w:p>
    <w:p w14:paraId="4284F7CB" w14:textId="77777777" w:rsidR="00DE360A" w:rsidRDefault="00DE360A" w:rsidP="00D443BD">
      <w:pPr>
        <w:spacing w:after="0" w:line="240" w:lineRule="auto"/>
        <w:rPr>
          <w:rFonts w:ascii="Times New Roman" w:eastAsia="Times New Roman" w:hAnsi="Times New Roman" w:cs="Times New Roman"/>
          <w:kern w:val="0"/>
          <w:sz w:val="24"/>
          <w:szCs w:val="24"/>
          <w:lang w:eastAsia="es-ES"/>
          <w14:ligatures w14:val="none"/>
        </w:rPr>
      </w:pPr>
    </w:p>
    <w:p w14:paraId="14B1E278" w14:textId="7CF88B2D" w:rsidR="00DE360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¿Cómo planea Satanás introducir herejías entre los miembros de la iglesia desde adentro? ¿En qué enseñanza liberal popular hay grave peligro? ¿Por qué? [5</w:t>
      </w:r>
      <w:r w:rsidR="009266BF">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1:2</w:t>
      </w:r>
      <w:r w:rsidR="009266BF">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 </w:t>
      </w:r>
    </w:p>
    <w:p w14:paraId="344F04BE" w14:textId="77777777" w:rsidR="00DE360A" w:rsidRDefault="00DE360A" w:rsidP="00D443BD">
      <w:pPr>
        <w:spacing w:after="0" w:line="240" w:lineRule="auto"/>
        <w:rPr>
          <w:rFonts w:ascii="Times New Roman" w:eastAsia="Times New Roman" w:hAnsi="Times New Roman" w:cs="Times New Roman"/>
          <w:kern w:val="0"/>
          <w:sz w:val="24"/>
          <w:szCs w:val="24"/>
          <w:lang w:eastAsia="es-ES"/>
          <w14:ligatures w14:val="none"/>
        </w:rPr>
      </w:pPr>
    </w:p>
    <w:p w14:paraId="7C8C3E49" w14:textId="2D22CD08" w:rsidR="00DE360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¿Qué motivo erróneo en el estudio de las Escrituras ha llevado a la discordia y la confusión? ¿Cómo se malinterpretan a menudo los pasajes de la Biblia? [5</w:t>
      </w:r>
      <w:r w:rsidR="00A0484D">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1:4-5</w:t>
      </w:r>
      <w:r w:rsidR="00A0484D">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2:1] </w:t>
      </w:r>
    </w:p>
    <w:p w14:paraId="1577734E" w14:textId="77777777" w:rsidR="00DE360A" w:rsidRDefault="00DE360A" w:rsidP="00D443BD">
      <w:pPr>
        <w:spacing w:after="0" w:line="240" w:lineRule="auto"/>
        <w:rPr>
          <w:rFonts w:ascii="Times New Roman" w:eastAsia="Times New Roman" w:hAnsi="Times New Roman" w:cs="Times New Roman"/>
          <w:kern w:val="0"/>
          <w:sz w:val="24"/>
          <w:szCs w:val="24"/>
          <w:lang w:eastAsia="es-ES"/>
          <w14:ligatures w14:val="none"/>
        </w:rPr>
      </w:pPr>
    </w:p>
    <w:p w14:paraId="680E6EE1" w14:textId="7B135E33" w:rsidR="00DE360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¿Bajo qué condiciones es positivamente peligroso el estudio de la Biblia? ¿Cuál es el resultado de retener o no estudiar ciertas porciones de las Escrituras? [5</w:t>
      </w:r>
      <w:r w:rsidR="009C78C2">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2:2] </w:t>
      </w:r>
    </w:p>
    <w:p w14:paraId="56C9A920" w14:textId="77777777" w:rsidR="00DE360A" w:rsidRDefault="00DE360A" w:rsidP="00D443BD">
      <w:pPr>
        <w:spacing w:after="0" w:line="240" w:lineRule="auto"/>
        <w:rPr>
          <w:rFonts w:ascii="Times New Roman" w:eastAsia="Times New Roman" w:hAnsi="Times New Roman" w:cs="Times New Roman"/>
          <w:kern w:val="0"/>
          <w:sz w:val="24"/>
          <w:szCs w:val="24"/>
          <w:lang w:eastAsia="es-ES"/>
          <w14:ligatures w14:val="none"/>
        </w:rPr>
      </w:pPr>
    </w:p>
    <w:p w14:paraId="3061B7E4" w14:textId="5CCC2DA4" w:rsidR="00DE360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¿Qué porciones de la Biblia son tan claras que pueden ser entendidas por todos? ¿Qué esperanza se le ofrece a toda alma honesta? [5</w:t>
      </w:r>
      <w:r w:rsidR="008D0993">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2:3;</w:t>
      </w:r>
      <w:r w:rsidR="008D0993">
        <w:rPr>
          <w:rFonts w:ascii="Times New Roman" w:eastAsia="Times New Roman" w:hAnsi="Times New Roman" w:cs="Times New Roman"/>
          <w:kern w:val="0"/>
          <w:sz w:val="24"/>
          <w:szCs w:val="24"/>
          <w:lang w:eastAsia="es-ES"/>
          <w14:ligatures w14:val="none"/>
        </w:rPr>
        <w:t xml:space="preserve"> 517:1; 518:4</w:t>
      </w:r>
      <w:r w:rsidRPr="00D443BD">
        <w:rPr>
          <w:rFonts w:ascii="Times New Roman" w:eastAsia="Times New Roman" w:hAnsi="Times New Roman" w:cs="Times New Roman"/>
          <w:kern w:val="0"/>
          <w:sz w:val="24"/>
          <w:szCs w:val="24"/>
          <w:lang w:eastAsia="es-ES"/>
          <w14:ligatures w14:val="none"/>
        </w:rPr>
        <w:t>] </w:t>
      </w:r>
    </w:p>
    <w:p w14:paraId="1B7C24C6" w14:textId="77777777" w:rsidR="00DE360A" w:rsidRDefault="00DE360A" w:rsidP="00D443BD">
      <w:pPr>
        <w:spacing w:after="0" w:line="240" w:lineRule="auto"/>
        <w:rPr>
          <w:rFonts w:ascii="Times New Roman" w:eastAsia="Times New Roman" w:hAnsi="Times New Roman" w:cs="Times New Roman"/>
          <w:kern w:val="0"/>
          <w:sz w:val="24"/>
          <w:szCs w:val="24"/>
          <w:lang w:eastAsia="es-ES"/>
          <w14:ligatures w14:val="none"/>
        </w:rPr>
      </w:pPr>
    </w:p>
    <w:p w14:paraId="5F7E16B6" w14:textId="682ED18A" w:rsidR="00DE360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¿Cómo contribuye el "liberalismo" a la anarquía? ¿Cómo ha llevado la investigación científica al escepticismo? ¿Existe una contradicción real entre la ciencia y la Biblia? [5</w:t>
      </w:r>
      <w:r w:rsidR="00FD7ED2">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3:1-4] </w:t>
      </w:r>
    </w:p>
    <w:p w14:paraId="6B92C405" w14:textId="77777777" w:rsidR="00DE360A" w:rsidRDefault="00DE360A" w:rsidP="00D443BD">
      <w:pPr>
        <w:spacing w:after="0" w:line="240" w:lineRule="auto"/>
        <w:rPr>
          <w:rFonts w:ascii="Times New Roman" w:eastAsia="Times New Roman" w:hAnsi="Times New Roman" w:cs="Times New Roman"/>
          <w:kern w:val="0"/>
          <w:sz w:val="24"/>
          <w:szCs w:val="24"/>
          <w:lang w:eastAsia="es-ES"/>
          <w14:ligatures w14:val="none"/>
        </w:rPr>
      </w:pPr>
    </w:p>
    <w:p w14:paraId="06E0E80B" w14:textId="3456DC9F" w:rsidR="00DE360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¿Cuál debe ser nuestra actitud ante los misterios no revelados, más allá de la comprensión finita? [</w:t>
      </w:r>
      <w:r w:rsidR="000A1A61">
        <w:rPr>
          <w:rFonts w:ascii="Times New Roman" w:eastAsia="Times New Roman" w:hAnsi="Times New Roman" w:cs="Times New Roman"/>
          <w:kern w:val="0"/>
          <w:sz w:val="24"/>
          <w:szCs w:val="24"/>
          <w:lang w:eastAsia="es-ES"/>
          <w14:ligatures w14:val="none"/>
        </w:rPr>
        <w:t>513:5; 517:2-3</w:t>
      </w:r>
      <w:r w:rsidRPr="00D443BD">
        <w:rPr>
          <w:rFonts w:ascii="Times New Roman" w:eastAsia="Times New Roman" w:hAnsi="Times New Roman" w:cs="Times New Roman"/>
          <w:kern w:val="0"/>
          <w:sz w:val="24"/>
          <w:szCs w:val="24"/>
          <w:lang w:eastAsia="es-ES"/>
          <w14:ligatures w14:val="none"/>
        </w:rPr>
        <w:t>] </w:t>
      </w:r>
    </w:p>
    <w:p w14:paraId="1B6C24FE" w14:textId="77777777" w:rsidR="00DE360A" w:rsidRDefault="00DE360A" w:rsidP="00D443BD">
      <w:pPr>
        <w:spacing w:after="0" w:line="240" w:lineRule="auto"/>
        <w:rPr>
          <w:rFonts w:ascii="Times New Roman" w:eastAsia="Times New Roman" w:hAnsi="Times New Roman" w:cs="Times New Roman"/>
          <w:kern w:val="0"/>
          <w:sz w:val="24"/>
          <w:szCs w:val="24"/>
          <w:lang w:eastAsia="es-ES"/>
          <w14:ligatures w14:val="none"/>
        </w:rPr>
      </w:pPr>
    </w:p>
    <w:p w14:paraId="41E01D36" w14:textId="2FD2EE5F" w:rsidR="00DE360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¿Qué clase de lectores de la Biblia "no tienen escudo contra el engaño"? [</w:t>
      </w:r>
      <w:r w:rsidR="00D96F99">
        <w:rPr>
          <w:rFonts w:ascii="Times New Roman" w:eastAsia="Times New Roman" w:hAnsi="Times New Roman" w:cs="Times New Roman"/>
          <w:kern w:val="0"/>
          <w:sz w:val="24"/>
          <w:szCs w:val="24"/>
          <w:lang w:eastAsia="es-ES"/>
          <w14:ligatures w14:val="none"/>
        </w:rPr>
        <w:t>514:1</w:t>
      </w:r>
      <w:r w:rsidRPr="00D443BD">
        <w:rPr>
          <w:rFonts w:ascii="Times New Roman" w:eastAsia="Times New Roman" w:hAnsi="Times New Roman" w:cs="Times New Roman"/>
          <w:kern w:val="0"/>
          <w:sz w:val="24"/>
          <w:szCs w:val="24"/>
          <w:lang w:eastAsia="es-ES"/>
          <w14:ligatures w14:val="none"/>
        </w:rPr>
        <w:t>] </w:t>
      </w:r>
    </w:p>
    <w:p w14:paraId="6101D39A" w14:textId="77777777" w:rsidR="00DE360A" w:rsidRDefault="00DE360A" w:rsidP="00D443BD">
      <w:pPr>
        <w:spacing w:after="0" w:line="240" w:lineRule="auto"/>
        <w:rPr>
          <w:rFonts w:ascii="Times New Roman" w:eastAsia="Times New Roman" w:hAnsi="Times New Roman" w:cs="Times New Roman"/>
          <w:kern w:val="0"/>
          <w:sz w:val="24"/>
          <w:szCs w:val="24"/>
          <w:lang w:eastAsia="es-ES"/>
          <w14:ligatures w14:val="none"/>
        </w:rPr>
      </w:pPr>
    </w:p>
    <w:p w14:paraId="3FEE8E69" w14:textId="244B5AAF" w:rsidR="00DE360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Enumere cinco errores comunes, con las razones por las que son peligrosos. [</w:t>
      </w:r>
      <w:r w:rsidR="00606395">
        <w:rPr>
          <w:rFonts w:ascii="Times New Roman" w:eastAsia="Times New Roman" w:hAnsi="Times New Roman" w:cs="Times New Roman"/>
          <w:kern w:val="0"/>
          <w:sz w:val="24"/>
          <w:szCs w:val="24"/>
          <w:lang w:eastAsia="es-ES"/>
          <w14:ligatures w14:val="none"/>
        </w:rPr>
        <w:t>514</w:t>
      </w:r>
      <w:r w:rsidRPr="00D443BD">
        <w:rPr>
          <w:rFonts w:ascii="Times New Roman" w:eastAsia="Times New Roman" w:hAnsi="Times New Roman" w:cs="Times New Roman"/>
          <w:kern w:val="0"/>
          <w:sz w:val="24"/>
          <w:szCs w:val="24"/>
          <w:lang w:eastAsia="es-ES"/>
          <w14:ligatures w14:val="none"/>
        </w:rPr>
        <w:t>:2-4] </w:t>
      </w:r>
    </w:p>
    <w:p w14:paraId="76EFE78B" w14:textId="77777777" w:rsidR="00DE360A" w:rsidRDefault="00DE360A" w:rsidP="00D443BD">
      <w:pPr>
        <w:spacing w:after="0" w:line="240" w:lineRule="auto"/>
        <w:rPr>
          <w:rFonts w:ascii="Times New Roman" w:eastAsia="Times New Roman" w:hAnsi="Times New Roman" w:cs="Times New Roman"/>
          <w:kern w:val="0"/>
          <w:sz w:val="24"/>
          <w:szCs w:val="24"/>
          <w:lang w:eastAsia="es-ES"/>
          <w14:ligatures w14:val="none"/>
        </w:rPr>
      </w:pPr>
    </w:p>
    <w:p w14:paraId="51B7AB78" w14:textId="03BC267B" w:rsidR="00DE360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12. ¿Cuál es el proceder habitual de los que rechazan deliberadamente un principio de verdad? ¿Qué razón plausible tienen muchos infieles para su incredulidad? [</w:t>
      </w:r>
      <w:r w:rsidR="00B670A7">
        <w:rPr>
          <w:rFonts w:ascii="Times New Roman" w:eastAsia="Times New Roman" w:hAnsi="Times New Roman" w:cs="Times New Roman"/>
          <w:kern w:val="0"/>
          <w:sz w:val="24"/>
          <w:szCs w:val="24"/>
          <w:lang w:eastAsia="es-ES"/>
          <w14:ligatures w14:val="none"/>
        </w:rPr>
        <w:t>516:1-3</w:t>
      </w:r>
      <w:r w:rsidRPr="00D443BD">
        <w:rPr>
          <w:rFonts w:ascii="Times New Roman" w:eastAsia="Times New Roman" w:hAnsi="Times New Roman" w:cs="Times New Roman"/>
          <w:kern w:val="0"/>
          <w:sz w:val="24"/>
          <w:szCs w:val="24"/>
          <w:lang w:eastAsia="es-ES"/>
          <w14:ligatures w14:val="none"/>
        </w:rPr>
        <w:t>] </w:t>
      </w:r>
    </w:p>
    <w:p w14:paraId="5F5AA3E4" w14:textId="77777777" w:rsidR="00DE360A" w:rsidRDefault="00DE360A" w:rsidP="00D443BD">
      <w:pPr>
        <w:spacing w:after="0" w:line="240" w:lineRule="auto"/>
        <w:rPr>
          <w:rFonts w:ascii="Times New Roman" w:eastAsia="Times New Roman" w:hAnsi="Times New Roman" w:cs="Times New Roman"/>
          <w:kern w:val="0"/>
          <w:sz w:val="24"/>
          <w:szCs w:val="24"/>
          <w:lang w:eastAsia="es-ES"/>
          <w14:ligatures w14:val="none"/>
        </w:rPr>
      </w:pPr>
    </w:p>
    <w:p w14:paraId="6055E71D" w14:textId="68F66DA4" w:rsidR="00DE360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13. ¿Cómo son llevados los demás por su propia actitud a la infidelidad? (Cuatro clases) [</w:t>
      </w:r>
      <w:r w:rsidR="008C7C13">
        <w:rPr>
          <w:rFonts w:ascii="Times New Roman" w:eastAsia="Times New Roman" w:hAnsi="Times New Roman" w:cs="Times New Roman"/>
          <w:kern w:val="0"/>
          <w:sz w:val="24"/>
          <w:szCs w:val="24"/>
          <w:lang w:eastAsia="es-ES"/>
          <w14:ligatures w14:val="none"/>
        </w:rPr>
        <w:t>516:4</w:t>
      </w:r>
      <w:r w:rsidRPr="00D443BD">
        <w:rPr>
          <w:rFonts w:ascii="Times New Roman" w:eastAsia="Times New Roman" w:hAnsi="Times New Roman" w:cs="Times New Roman"/>
          <w:kern w:val="0"/>
          <w:sz w:val="24"/>
          <w:szCs w:val="24"/>
          <w:lang w:eastAsia="es-ES"/>
          <w14:ligatures w14:val="none"/>
        </w:rPr>
        <w:t xml:space="preserve">] </w:t>
      </w:r>
    </w:p>
    <w:p w14:paraId="6636B85F" w14:textId="77777777" w:rsidR="00DE360A" w:rsidRDefault="00DE360A" w:rsidP="00D443BD">
      <w:pPr>
        <w:spacing w:after="0" w:line="240" w:lineRule="auto"/>
        <w:rPr>
          <w:rFonts w:ascii="Times New Roman" w:eastAsia="Times New Roman" w:hAnsi="Times New Roman" w:cs="Times New Roman"/>
          <w:kern w:val="0"/>
          <w:sz w:val="24"/>
          <w:szCs w:val="24"/>
          <w:lang w:eastAsia="es-ES"/>
          <w14:ligatures w14:val="none"/>
        </w:rPr>
      </w:pPr>
    </w:p>
    <w:p w14:paraId="6BFD5695" w14:textId="669659D2" w:rsidR="00DE360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14. ¿Cuál es la verdadera causa para desconfiar de Dios? ¿Qué es necesario para el mantenimiento de la fe salvadora? [</w:t>
      </w:r>
      <w:r w:rsidR="00F7378E">
        <w:rPr>
          <w:rFonts w:ascii="Times New Roman" w:eastAsia="Times New Roman" w:hAnsi="Times New Roman" w:cs="Times New Roman"/>
          <w:kern w:val="0"/>
          <w:sz w:val="24"/>
          <w:szCs w:val="24"/>
          <w:lang w:eastAsia="es-ES"/>
          <w14:ligatures w14:val="none"/>
        </w:rPr>
        <w:t>518:1-3</w:t>
      </w:r>
      <w:r w:rsidRPr="00D443BD">
        <w:rPr>
          <w:rFonts w:ascii="Times New Roman" w:eastAsia="Times New Roman" w:hAnsi="Times New Roman" w:cs="Times New Roman"/>
          <w:kern w:val="0"/>
          <w:sz w:val="24"/>
          <w:szCs w:val="24"/>
          <w:lang w:eastAsia="es-ES"/>
          <w14:ligatures w14:val="none"/>
        </w:rPr>
        <w:t>] </w:t>
      </w:r>
    </w:p>
    <w:p w14:paraId="31941B37" w14:textId="77777777" w:rsidR="00DE360A" w:rsidRDefault="00DE360A" w:rsidP="00D443BD">
      <w:pPr>
        <w:spacing w:after="0" w:line="240" w:lineRule="auto"/>
        <w:rPr>
          <w:rFonts w:ascii="Times New Roman" w:eastAsia="Times New Roman" w:hAnsi="Times New Roman" w:cs="Times New Roman"/>
          <w:kern w:val="0"/>
          <w:sz w:val="24"/>
          <w:szCs w:val="24"/>
          <w:lang w:eastAsia="es-ES"/>
          <w14:ligatures w14:val="none"/>
        </w:rPr>
      </w:pPr>
    </w:p>
    <w:p w14:paraId="43626BA4" w14:textId="46FBF08D"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15. ¿Por qué Dios no protege a su pueblo de las tentaciones de Satanás? ¿Cómo se puede vencer con éxito la tentación?</w:t>
      </w:r>
      <w:r w:rsidR="00DE360A">
        <w:rPr>
          <w:rFonts w:ascii="Times New Roman" w:eastAsia="Times New Roman" w:hAnsi="Times New Roman" w:cs="Times New Roman"/>
          <w:kern w:val="0"/>
          <w:sz w:val="24"/>
          <w:szCs w:val="24"/>
          <w:lang w:eastAsia="es-ES"/>
          <w14:ligatures w14:val="none"/>
        </w:rPr>
        <w:t xml:space="preserve"> </w:t>
      </w:r>
      <w:r w:rsidRPr="00D443BD">
        <w:rPr>
          <w:rFonts w:ascii="Times New Roman" w:eastAsia="Times New Roman" w:hAnsi="Times New Roman" w:cs="Times New Roman"/>
          <w:kern w:val="0"/>
          <w:sz w:val="24"/>
          <w:szCs w:val="24"/>
          <w:lang w:eastAsia="es-ES"/>
          <w14:ligatures w14:val="none"/>
        </w:rPr>
        <w:t>¿Cuándo estuvo Israel a salvo del intento de Balaam de maldecirlo, y qué causó su caída? [</w:t>
      </w:r>
      <w:r w:rsidR="006D62FD">
        <w:rPr>
          <w:rFonts w:ascii="Times New Roman" w:eastAsia="Times New Roman" w:hAnsi="Times New Roman" w:cs="Times New Roman"/>
          <w:kern w:val="0"/>
          <w:sz w:val="24"/>
          <w:szCs w:val="24"/>
          <w:lang w:eastAsia="es-ES"/>
          <w14:ligatures w14:val="none"/>
        </w:rPr>
        <w:t>518:5-520:2</w:t>
      </w:r>
      <w:r w:rsidRPr="00D443BD">
        <w:rPr>
          <w:rFonts w:ascii="Times New Roman" w:eastAsia="Times New Roman" w:hAnsi="Times New Roman" w:cs="Times New Roman"/>
          <w:kern w:val="0"/>
          <w:sz w:val="24"/>
          <w:szCs w:val="24"/>
          <w:lang w:eastAsia="es-ES"/>
          <w14:ligatures w14:val="none"/>
        </w:rPr>
        <w:t xml:space="preserve">] </w:t>
      </w:r>
    </w:p>
    <w:p w14:paraId="31C8485F" w14:textId="6E91FBC1"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lastRenderedPageBreak/>
        <w:t>Capítulo 3</w:t>
      </w:r>
      <w:r w:rsidR="000251F2">
        <w:rPr>
          <w:rFonts w:ascii="Times New Roman" w:eastAsia="Times New Roman" w:hAnsi="Times New Roman" w:cs="Times New Roman"/>
          <w:b/>
          <w:bCs/>
          <w:kern w:val="0"/>
          <w:sz w:val="27"/>
          <w:szCs w:val="27"/>
          <w:lang w:eastAsia="es-ES"/>
          <w14:ligatures w14:val="none"/>
        </w:rPr>
        <w:t>4</w:t>
      </w:r>
      <w:r w:rsidRPr="00D443BD">
        <w:rPr>
          <w:rFonts w:ascii="Times New Roman" w:eastAsia="Times New Roman" w:hAnsi="Times New Roman" w:cs="Times New Roman"/>
          <w:b/>
          <w:bCs/>
          <w:kern w:val="0"/>
          <w:sz w:val="27"/>
          <w:szCs w:val="27"/>
          <w:lang w:eastAsia="es-ES"/>
          <w14:ligatures w14:val="none"/>
        </w:rPr>
        <w:t xml:space="preserve"> </w:t>
      </w:r>
      <w:r w:rsidR="000251F2">
        <w:rPr>
          <w:rFonts w:ascii="Times New Roman" w:eastAsia="Times New Roman" w:hAnsi="Times New Roman" w:cs="Times New Roman"/>
          <w:b/>
          <w:bCs/>
          <w:kern w:val="0"/>
          <w:sz w:val="27"/>
          <w:szCs w:val="27"/>
          <w:lang w:eastAsia="es-ES"/>
          <w14:ligatures w14:val="none"/>
        </w:rPr>
        <w:t>–</w:t>
      </w:r>
      <w:r w:rsidRPr="00D443BD">
        <w:rPr>
          <w:rFonts w:ascii="Times New Roman" w:eastAsia="Times New Roman" w:hAnsi="Times New Roman" w:cs="Times New Roman"/>
          <w:b/>
          <w:bCs/>
          <w:kern w:val="0"/>
          <w:sz w:val="27"/>
          <w:szCs w:val="27"/>
          <w:lang w:eastAsia="es-ES"/>
          <w14:ligatures w14:val="none"/>
        </w:rPr>
        <w:t xml:space="preserve"> </w:t>
      </w:r>
      <w:r w:rsidR="000251F2">
        <w:rPr>
          <w:rFonts w:ascii="Times New Roman" w:eastAsia="Times New Roman" w:hAnsi="Times New Roman" w:cs="Times New Roman"/>
          <w:b/>
          <w:bCs/>
          <w:kern w:val="0"/>
          <w:sz w:val="27"/>
          <w:szCs w:val="27"/>
          <w:lang w:eastAsia="es-ES"/>
          <w14:ligatures w14:val="none"/>
        </w:rPr>
        <w:t>El misterio de la inmortalidad</w:t>
      </w:r>
    </w:p>
    <w:p w14:paraId="2EF534C7" w14:textId="3DD20709" w:rsidR="00E95FE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¿Qué motivos llevaron Satanás a tentar a nuestros primeros padres? ¿Cómo pudo Eva haberse salvado de sus artimañas? ¿Qué falsa esperanza se le ofreció que la llevó a ceder? [</w:t>
      </w:r>
      <w:r w:rsidR="00AC4D40">
        <w:rPr>
          <w:rFonts w:ascii="Times New Roman" w:eastAsia="Times New Roman" w:hAnsi="Times New Roman" w:cs="Times New Roman"/>
          <w:kern w:val="0"/>
          <w:sz w:val="24"/>
          <w:szCs w:val="24"/>
          <w:lang w:eastAsia="es-ES"/>
          <w14:ligatures w14:val="none"/>
        </w:rPr>
        <w:t>521:1-522:1</w:t>
      </w:r>
      <w:r w:rsidRPr="00D443BD">
        <w:rPr>
          <w:rFonts w:ascii="Times New Roman" w:eastAsia="Times New Roman" w:hAnsi="Times New Roman" w:cs="Times New Roman"/>
          <w:kern w:val="0"/>
          <w:sz w:val="24"/>
          <w:szCs w:val="24"/>
          <w:lang w:eastAsia="es-ES"/>
          <w14:ligatures w14:val="none"/>
        </w:rPr>
        <w:t>] </w:t>
      </w:r>
    </w:p>
    <w:p w14:paraId="7F74ABFF" w14:textId="77777777" w:rsidR="00E95FE6" w:rsidRDefault="00E95FE6" w:rsidP="00D443BD">
      <w:pPr>
        <w:spacing w:after="0" w:line="240" w:lineRule="auto"/>
        <w:rPr>
          <w:rFonts w:ascii="Times New Roman" w:eastAsia="Times New Roman" w:hAnsi="Times New Roman" w:cs="Times New Roman"/>
          <w:kern w:val="0"/>
          <w:sz w:val="24"/>
          <w:szCs w:val="24"/>
          <w:lang w:eastAsia="es-ES"/>
          <w14:ligatures w14:val="none"/>
        </w:rPr>
      </w:pPr>
    </w:p>
    <w:p w14:paraId="602F103A" w14:textId="4242000C" w:rsidR="00E95FE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¿De qué manera los resultados de la desobediencia a Dios demostraron que la seguridad de Satanás era falsa? [</w:t>
      </w:r>
      <w:r w:rsidR="00C95880">
        <w:rPr>
          <w:rFonts w:ascii="Times New Roman" w:eastAsia="Times New Roman" w:hAnsi="Times New Roman" w:cs="Times New Roman"/>
          <w:kern w:val="0"/>
          <w:sz w:val="24"/>
          <w:szCs w:val="24"/>
          <w:lang w:eastAsia="es-ES"/>
          <w14:ligatures w14:val="none"/>
        </w:rPr>
        <w:t>522.2-523:1</w:t>
      </w:r>
      <w:r w:rsidRPr="00D443BD">
        <w:rPr>
          <w:rFonts w:ascii="Times New Roman" w:eastAsia="Times New Roman" w:hAnsi="Times New Roman" w:cs="Times New Roman"/>
          <w:kern w:val="0"/>
          <w:sz w:val="24"/>
          <w:szCs w:val="24"/>
          <w:lang w:eastAsia="es-ES"/>
          <w14:ligatures w14:val="none"/>
        </w:rPr>
        <w:t>] </w:t>
      </w:r>
    </w:p>
    <w:p w14:paraId="5C9ADC44" w14:textId="77777777" w:rsidR="00E95FE6" w:rsidRDefault="00E95FE6" w:rsidP="00D443BD">
      <w:pPr>
        <w:spacing w:after="0" w:line="240" w:lineRule="auto"/>
        <w:rPr>
          <w:rFonts w:ascii="Times New Roman" w:eastAsia="Times New Roman" w:hAnsi="Times New Roman" w:cs="Times New Roman"/>
          <w:kern w:val="0"/>
          <w:sz w:val="24"/>
          <w:szCs w:val="24"/>
          <w:lang w:eastAsia="es-ES"/>
          <w14:ligatures w14:val="none"/>
        </w:rPr>
      </w:pPr>
    </w:p>
    <w:p w14:paraId="0E6348A0" w14:textId="180F5912" w:rsidR="00E95FE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¿Qué se perdió por la transgresión, y cómo puede recibirse? [</w:t>
      </w:r>
      <w:r w:rsidR="00156DEB">
        <w:rPr>
          <w:rFonts w:ascii="Times New Roman" w:eastAsia="Times New Roman" w:hAnsi="Times New Roman" w:cs="Times New Roman"/>
          <w:kern w:val="0"/>
          <w:sz w:val="24"/>
          <w:szCs w:val="24"/>
          <w:lang w:eastAsia="es-ES"/>
          <w14:ligatures w14:val="none"/>
        </w:rPr>
        <w:t>523:2</w:t>
      </w:r>
      <w:r w:rsidRPr="00D443BD">
        <w:rPr>
          <w:rFonts w:ascii="Times New Roman" w:eastAsia="Times New Roman" w:hAnsi="Times New Roman" w:cs="Times New Roman"/>
          <w:kern w:val="0"/>
          <w:sz w:val="24"/>
          <w:szCs w:val="24"/>
          <w:lang w:eastAsia="es-ES"/>
          <w14:ligatures w14:val="none"/>
        </w:rPr>
        <w:t>] </w:t>
      </w:r>
    </w:p>
    <w:p w14:paraId="39DE5F81" w14:textId="77777777" w:rsidR="00E95FE6" w:rsidRDefault="00E95FE6" w:rsidP="00D443BD">
      <w:pPr>
        <w:spacing w:after="0" w:line="240" w:lineRule="auto"/>
        <w:rPr>
          <w:rFonts w:ascii="Times New Roman" w:eastAsia="Times New Roman" w:hAnsi="Times New Roman" w:cs="Times New Roman"/>
          <w:kern w:val="0"/>
          <w:sz w:val="24"/>
          <w:szCs w:val="24"/>
          <w:lang w:eastAsia="es-ES"/>
          <w14:ligatures w14:val="none"/>
        </w:rPr>
      </w:pPr>
    </w:p>
    <w:p w14:paraId="39DDF2C3" w14:textId="4CD75410" w:rsidR="00E95FE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¿Cómo se hace eco la teología popular de las palabras del tentador en el Edén? ¿Cómo ha conducido Satanás así a la difamación del carácter de Dios? [</w:t>
      </w:r>
      <w:r w:rsidR="00156DEB">
        <w:rPr>
          <w:rFonts w:ascii="Times New Roman" w:eastAsia="Times New Roman" w:hAnsi="Times New Roman" w:cs="Times New Roman"/>
          <w:kern w:val="0"/>
          <w:sz w:val="24"/>
          <w:szCs w:val="24"/>
          <w:lang w:eastAsia="es-ES"/>
          <w14:ligatures w14:val="none"/>
        </w:rPr>
        <w:t>523</w:t>
      </w:r>
      <w:r w:rsidRPr="00D443BD">
        <w:rPr>
          <w:rFonts w:ascii="Times New Roman" w:eastAsia="Times New Roman" w:hAnsi="Times New Roman" w:cs="Times New Roman"/>
          <w:kern w:val="0"/>
          <w:sz w:val="24"/>
          <w:szCs w:val="24"/>
          <w:lang w:eastAsia="es-ES"/>
          <w14:ligatures w14:val="none"/>
        </w:rPr>
        <w:t>:3-</w:t>
      </w:r>
      <w:r w:rsidR="00156DEB">
        <w:rPr>
          <w:rFonts w:ascii="Times New Roman" w:eastAsia="Times New Roman" w:hAnsi="Times New Roman" w:cs="Times New Roman"/>
          <w:kern w:val="0"/>
          <w:sz w:val="24"/>
          <w:szCs w:val="24"/>
          <w:lang w:eastAsia="es-ES"/>
          <w14:ligatures w14:val="none"/>
        </w:rPr>
        <w:t>526:2</w:t>
      </w:r>
      <w:r w:rsidRPr="00D443BD">
        <w:rPr>
          <w:rFonts w:ascii="Times New Roman" w:eastAsia="Times New Roman" w:hAnsi="Times New Roman" w:cs="Times New Roman"/>
          <w:kern w:val="0"/>
          <w:sz w:val="24"/>
          <w:szCs w:val="24"/>
          <w:lang w:eastAsia="es-ES"/>
          <w14:ligatures w14:val="none"/>
        </w:rPr>
        <w:t>] </w:t>
      </w:r>
    </w:p>
    <w:p w14:paraId="0EA42C6F" w14:textId="77777777" w:rsidR="00E95FE6" w:rsidRDefault="00E95FE6" w:rsidP="00D443BD">
      <w:pPr>
        <w:spacing w:after="0" w:line="240" w:lineRule="auto"/>
        <w:rPr>
          <w:rFonts w:ascii="Times New Roman" w:eastAsia="Times New Roman" w:hAnsi="Times New Roman" w:cs="Times New Roman"/>
          <w:kern w:val="0"/>
          <w:sz w:val="24"/>
          <w:szCs w:val="24"/>
          <w:lang w:eastAsia="es-ES"/>
          <w14:ligatures w14:val="none"/>
        </w:rPr>
      </w:pPr>
    </w:p>
    <w:p w14:paraId="56135FCF" w14:textId="08ABC16F" w:rsidR="00E95FE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¿A qué extremo opuesto son conducidos algunos por la repugnante doctrina del tormento eterno? ¿Qué ilustración se da de la perversión de un texto para enseñar este error? [</w:t>
      </w:r>
      <w:r w:rsidR="00621FFC">
        <w:rPr>
          <w:rFonts w:ascii="Times New Roman" w:eastAsia="Times New Roman" w:hAnsi="Times New Roman" w:cs="Times New Roman"/>
          <w:kern w:val="0"/>
          <w:sz w:val="24"/>
          <w:szCs w:val="24"/>
          <w:lang w:eastAsia="es-ES"/>
          <w14:ligatures w14:val="none"/>
        </w:rPr>
        <w:t>526:3-528:2</w:t>
      </w:r>
      <w:r w:rsidRPr="00D443BD">
        <w:rPr>
          <w:rFonts w:ascii="Times New Roman" w:eastAsia="Times New Roman" w:hAnsi="Times New Roman" w:cs="Times New Roman"/>
          <w:kern w:val="0"/>
          <w:sz w:val="24"/>
          <w:szCs w:val="24"/>
          <w:lang w:eastAsia="es-ES"/>
          <w14:ligatures w14:val="none"/>
        </w:rPr>
        <w:t>] </w:t>
      </w:r>
    </w:p>
    <w:p w14:paraId="4181FF05" w14:textId="77777777" w:rsidR="00E95FE6" w:rsidRDefault="00E95FE6" w:rsidP="00D443BD">
      <w:pPr>
        <w:spacing w:after="0" w:line="240" w:lineRule="auto"/>
        <w:rPr>
          <w:rFonts w:ascii="Times New Roman" w:eastAsia="Times New Roman" w:hAnsi="Times New Roman" w:cs="Times New Roman"/>
          <w:kern w:val="0"/>
          <w:sz w:val="24"/>
          <w:szCs w:val="24"/>
          <w:lang w:eastAsia="es-ES"/>
          <w14:ligatures w14:val="none"/>
        </w:rPr>
      </w:pPr>
    </w:p>
    <w:p w14:paraId="1BE1B910" w14:textId="5CEF4C63" w:rsidR="00E95FE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¿Qué enseñanza errónea ha sido responsable de muchos suicidios? ¿Qué pasajes de las Escrituras enseñan claramente que los pecadores que no se arrepienten no heredarán el reino de Dios? [</w:t>
      </w:r>
      <w:r w:rsidR="0079581D">
        <w:rPr>
          <w:rFonts w:ascii="Times New Roman" w:eastAsia="Times New Roman" w:hAnsi="Times New Roman" w:cs="Times New Roman"/>
          <w:kern w:val="0"/>
          <w:sz w:val="24"/>
          <w:szCs w:val="24"/>
          <w:lang w:eastAsia="es-ES"/>
          <w14:ligatures w14:val="none"/>
        </w:rPr>
        <w:t>528:3-530:1</w:t>
      </w:r>
      <w:r w:rsidRPr="00D443BD">
        <w:rPr>
          <w:rFonts w:ascii="Times New Roman" w:eastAsia="Times New Roman" w:hAnsi="Times New Roman" w:cs="Times New Roman"/>
          <w:kern w:val="0"/>
          <w:sz w:val="24"/>
          <w:szCs w:val="24"/>
          <w:lang w:eastAsia="es-ES"/>
          <w14:ligatures w14:val="none"/>
        </w:rPr>
        <w:t>] </w:t>
      </w:r>
    </w:p>
    <w:p w14:paraId="3D97E460" w14:textId="77777777" w:rsidR="00E95FE6" w:rsidRDefault="00E95FE6" w:rsidP="00D443BD">
      <w:pPr>
        <w:spacing w:after="0" w:line="240" w:lineRule="auto"/>
        <w:rPr>
          <w:rFonts w:ascii="Times New Roman" w:eastAsia="Times New Roman" w:hAnsi="Times New Roman" w:cs="Times New Roman"/>
          <w:kern w:val="0"/>
          <w:sz w:val="24"/>
          <w:szCs w:val="24"/>
          <w:lang w:eastAsia="es-ES"/>
          <w14:ligatures w14:val="none"/>
        </w:rPr>
      </w:pPr>
    </w:p>
    <w:p w14:paraId="198579EC" w14:textId="715D6072" w:rsidR="00E95FE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¿Por qué no puede ser aceptable para Él un servicio impulsado por el temor a la venganza de Dios? [</w:t>
      </w:r>
      <w:r w:rsidR="0079581D">
        <w:rPr>
          <w:rFonts w:ascii="Times New Roman" w:eastAsia="Times New Roman" w:hAnsi="Times New Roman" w:cs="Times New Roman"/>
          <w:kern w:val="0"/>
          <w:sz w:val="24"/>
          <w:szCs w:val="24"/>
          <w:lang w:eastAsia="es-ES"/>
          <w14:ligatures w14:val="none"/>
        </w:rPr>
        <w:t>530:2-3</w:t>
      </w:r>
      <w:r w:rsidRPr="00D443BD">
        <w:rPr>
          <w:rFonts w:ascii="Times New Roman" w:eastAsia="Times New Roman" w:hAnsi="Times New Roman" w:cs="Times New Roman"/>
          <w:kern w:val="0"/>
          <w:sz w:val="24"/>
          <w:szCs w:val="24"/>
          <w:lang w:eastAsia="es-ES"/>
          <w14:ligatures w14:val="none"/>
        </w:rPr>
        <w:t>] </w:t>
      </w:r>
    </w:p>
    <w:p w14:paraId="7D9604B8" w14:textId="77777777" w:rsidR="00E95FE6" w:rsidRDefault="00E95FE6" w:rsidP="00D443BD">
      <w:pPr>
        <w:spacing w:after="0" w:line="240" w:lineRule="auto"/>
        <w:rPr>
          <w:rFonts w:ascii="Times New Roman" w:eastAsia="Times New Roman" w:hAnsi="Times New Roman" w:cs="Times New Roman"/>
          <w:kern w:val="0"/>
          <w:sz w:val="24"/>
          <w:szCs w:val="24"/>
          <w:lang w:eastAsia="es-ES"/>
          <w14:ligatures w14:val="none"/>
        </w:rPr>
      </w:pPr>
    </w:p>
    <w:p w14:paraId="564709EF" w14:textId="4FE699E3" w:rsidR="00E95FE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¿Cómo se puede demostrar que es justo y misericordioso que Dios excluya del cielo a los pecadores impenitentes? [</w:t>
      </w:r>
      <w:r w:rsidR="004A0416">
        <w:rPr>
          <w:rFonts w:ascii="Times New Roman" w:eastAsia="Times New Roman" w:hAnsi="Times New Roman" w:cs="Times New Roman"/>
          <w:kern w:val="0"/>
          <w:sz w:val="24"/>
          <w:szCs w:val="24"/>
          <w:lang w:eastAsia="es-ES"/>
          <w14:ligatures w14:val="none"/>
        </w:rPr>
        <w:t>531:1-532:1</w:t>
      </w:r>
      <w:r w:rsidRPr="00D443BD">
        <w:rPr>
          <w:rFonts w:ascii="Times New Roman" w:eastAsia="Times New Roman" w:hAnsi="Times New Roman" w:cs="Times New Roman"/>
          <w:kern w:val="0"/>
          <w:sz w:val="24"/>
          <w:szCs w:val="24"/>
          <w:lang w:eastAsia="es-ES"/>
          <w14:ligatures w14:val="none"/>
        </w:rPr>
        <w:t>] </w:t>
      </w:r>
    </w:p>
    <w:p w14:paraId="1FBF6D4A" w14:textId="77777777" w:rsidR="00E95FE6" w:rsidRDefault="00E95FE6" w:rsidP="00D443BD">
      <w:pPr>
        <w:spacing w:after="0" w:line="240" w:lineRule="auto"/>
        <w:rPr>
          <w:rFonts w:ascii="Times New Roman" w:eastAsia="Times New Roman" w:hAnsi="Times New Roman" w:cs="Times New Roman"/>
          <w:kern w:val="0"/>
          <w:sz w:val="24"/>
          <w:szCs w:val="24"/>
          <w:lang w:eastAsia="es-ES"/>
          <w14:ligatures w14:val="none"/>
        </w:rPr>
      </w:pPr>
    </w:p>
    <w:p w14:paraId="18E497EB" w14:textId="77777777" w:rsidR="00CD1A9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9. ¿Cómo se distingue la segunda muerte de la primera </w:t>
      </w:r>
    </w:p>
    <w:p w14:paraId="11551B5A" w14:textId="77777777" w:rsidR="00CD1A9A"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en el tiempo, </w:t>
      </w:r>
    </w:p>
    <w:p w14:paraId="0F7D86B7" w14:textId="31C0F2BD" w:rsidR="00E95FE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en su duración? [</w:t>
      </w:r>
      <w:r w:rsidR="00CD1A9A">
        <w:rPr>
          <w:rFonts w:ascii="Times New Roman" w:eastAsia="Times New Roman" w:hAnsi="Times New Roman" w:cs="Times New Roman"/>
          <w:kern w:val="0"/>
          <w:sz w:val="24"/>
          <w:szCs w:val="24"/>
          <w:lang w:eastAsia="es-ES"/>
          <w14:ligatures w14:val="none"/>
        </w:rPr>
        <w:t>532:2-533:1</w:t>
      </w:r>
      <w:r w:rsidRPr="00D443BD">
        <w:rPr>
          <w:rFonts w:ascii="Times New Roman" w:eastAsia="Times New Roman" w:hAnsi="Times New Roman" w:cs="Times New Roman"/>
          <w:kern w:val="0"/>
          <w:sz w:val="24"/>
          <w:szCs w:val="24"/>
          <w:lang w:eastAsia="es-ES"/>
          <w14:ligatures w14:val="none"/>
        </w:rPr>
        <w:t>] </w:t>
      </w:r>
    </w:p>
    <w:p w14:paraId="3FEE9E3E" w14:textId="77777777" w:rsidR="00E95FE6" w:rsidRDefault="00E95FE6" w:rsidP="00D443BD">
      <w:pPr>
        <w:spacing w:after="0" w:line="240" w:lineRule="auto"/>
        <w:rPr>
          <w:rFonts w:ascii="Times New Roman" w:eastAsia="Times New Roman" w:hAnsi="Times New Roman" w:cs="Times New Roman"/>
          <w:kern w:val="0"/>
          <w:sz w:val="24"/>
          <w:szCs w:val="24"/>
          <w:lang w:eastAsia="es-ES"/>
          <w14:ligatures w14:val="none"/>
        </w:rPr>
      </w:pPr>
    </w:p>
    <w:p w14:paraId="77EE80F1" w14:textId="751D599D" w:rsidR="00E95FE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¿Cómo puede demostrarse que la teoría de la conciencia en la muerte es repugnante en sus implicaciones tanto para los justos como para los injustos? ¿Cuál es el testimonio de las Escrituras? [</w:t>
      </w:r>
      <w:r w:rsidR="003B4347">
        <w:rPr>
          <w:rFonts w:ascii="Times New Roman" w:eastAsia="Times New Roman" w:hAnsi="Times New Roman" w:cs="Times New Roman"/>
          <w:kern w:val="0"/>
          <w:sz w:val="24"/>
          <w:szCs w:val="24"/>
          <w:lang w:eastAsia="es-ES"/>
          <w14:ligatures w14:val="none"/>
        </w:rPr>
        <w:t>533:2-534:3</w:t>
      </w:r>
      <w:r w:rsidRPr="00D443BD">
        <w:rPr>
          <w:rFonts w:ascii="Times New Roman" w:eastAsia="Times New Roman" w:hAnsi="Times New Roman" w:cs="Times New Roman"/>
          <w:kern w:val="0"/>
          <w:sz w:val="24"/>
          <w:szCs w:val="24"/>
          <w:lang w:eastAsia="es-ES"/>
          <w14:ligatures w14:val="none"/>
        </w:rPr>
        <w:t>] </w:t>
      </w:r>
    </w:p>
    <w:p w14:paraId="02152944" w14:textId="77777777" w:rsidR="00E95FE6" w:rsidRDefault="00E95FE6" w:rsidP="00D443BD">
      <w:pPr>
        <w:spacing w:after="0" w:line="240" w:lineRule="auto"/>
        <w:rPr>
          <w:rFonts w:ascii="Times New Roman" w:eastAsia="Times New Roman" w:hAnsi="Times New Roman" w:cs="Times New Roman"/>
          <w:kern w:val="0"/>
          <w:sz w:val="24"/>
          <w:szCs w:val="24"/>
          <w:lang w:eastAsia="es-ES"/>
          <w14:ligatures w14:val="none"/>
        </w:rPr>
      </w:pPr>
    </w:p>
    <w:p w14:paraId="2FA62C54" w14:textId="2E803445" w:rsidR="00E95FE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¿Qué observaciones sobre la creencia popular acerca de la condición del hombre en la muerte fueron hechas por Tyndale y el Dr. Adam Clark? ¿Cómo se anula la doctrina de la resurrección? [</w:t>
      </w:r>
      <w:r w:rsidR="00F409DD">
        <w:rPr>
          <w:rFonts w:ascii="Times New Roman" w:eastAsia="Times New Roman" w:hAnsi="Times New Roman" w:cs="Times New Roman"/>
          <w:kern w:val="0"/>
          <w:sz w:val="24"/>
          <w:szCs w:val="24"/>
          <w:lang w:eastAsia="es-ES"/>
          <w14:ligatures w14:val="none"/>
        </w:rPr>
        <w:t>534:4-535:2</w:t>
      </w:r>
      <w:r w:rsidRPr="00D443BD">
        <w:rPr>
          <w:rFonts w:ascii="Times New Roman" w:eastAsia="Times New Roman" w:hAnsi="Times New Roman" w:cs="Times New Roman"/>
          <w:kern w:val="0"/>
          <w:sz w:val="24"/>
          <w:szCs w:val="24"/>
          <w:lang w:eastAsia="es-ES"/>
          <w14:ligatures w14:val="none"/>
        </w:rPr>
        <w:t>] </w:t>
      </w:r>
    </w:p>
    <w:p w14:paraId="23F84DBA" w14:textId="77777777" w:rsidR="00E95FE6" w:rsidRDefault="00E95FE6" w:rsidP="00D443BD">
      <w:pPr>
        <w:spacing w:after="0" w:line="240" w:lineRule="auto"/>
        <w:rPr>
          <w:rFonts w:ascii="Times New Roman" w:eastAsia="Times New Roman" w:hAnsi="Times New Roman" w:cs="Times New Roman"/>
          <w:kern w:val="0"/>
          <w:sz w:val="24"/>
          <w:szCs w:val="24"/>
          <w:lang w:eastAsia="es-ES"/>
          <w14:ligatures w14:val="none"/>
        </w:rPr>
      </w:pPr>
    </w:p>
    <w:p w14:paraId="04D97704" w14:textId="652AB407" w:rsidR="00E95FE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12. ¿A qué tiempo señalan las Escrituras la entrada de los justos en la felicidad del cielo? ¿Qué debe preceder al otorgamiento de recompensas o castigos? [</w:t>
      </w:r>
      <w:r w:rsidR="005F5D6E">
        <w:rPr>
          <w:rFonts w:ascii="Times New Roman" w:eastAsia="Times New Roman" w:hAnsi="Times New Roman" w:cs="Times New Roman"/>
          <w:kern w:val="0"/>
          <w:sz w:val="24"/>
          <w:szCs w:val="24"/>
          <w:lang w:eastAsia="es-ES"/>
          <w14:ligatures w14:val="none"/>
        </w:rPr>
        <w:t>535:3-536:3</w:t>
      </w:r>
      <w:r w:rsidRPr="00D443BD">
        <w:rPr>
          <w:rFonts w:ascii="Times New Roman" w:eastAsia="Times New Roman" w:hAnsi="Times New Roman" w:cs="Times New Roman"/>
          <w:kern w:val="0"/>
          <w:sz w:val="24"/>
          <w:szCs w:val="24"/>
          <w:lang w:eastAsia="es-ES"/>
          <w14:ligatures w14:val="none"/>
        </w:rPr>
        <w:t>] </w:t>
      </w:r>
    </w:p>
    <w:p w14:paraId="0D88EFD4" w14:textId="77777777" w:rsidR="00E95FE6" w:rsidRDefault="00E95FE6" w:rsidP="00D443BD">
      <w:pPr>
        <w:spacing w:after="0" w:line="240" w:lineRule="auto"/>
        <w:rPr>
          <w:rFonts w:ascii="Times New Roman" w:eastAsia="Times New Roman" w:hAnsi="Times New Roman" w:cs="Times New Roman"/>
          <w:kern w:val="0"/>
          <w:sz w:val="24"/>
          <w:szCs w:val="24"/>
          <w:lang w:eastAsia="es-ES"/>
          <w14:ligatures w14:val="none"/>
        </w:rPr>
      </w:pPr>
    </w:p>
    <w:p w14:paraId="207686B5" w14:textId="3FEE4269" w:rsidR="00E95FE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13. ¿Cómo llegó la doctrina de la inmortalidad natural a la iglesia cristiana? ¿Cuál fue la enseñanza de Lutero con respecto a la pregunta? [</w:t>
      </w:r>
      <w:r w:rsidR="003C7E7C">
        <w:rPr>
          <w:rFonts w:ascii="Times New Roman" w:eastAsia="Times New Roman" w:hAnsi="Times New Roman" w:cs="Times New Roman"/>
          <w:kern w:val="0"/>
          <w:sz w:val="24"/>
          <w:szCs w:val="24"/>
          <w:lang w:eastAsia="es-ES"/>
          <w14:ligatures w14:val="none"/>
        </w:rPr>
        <w:t>537:1</w:t>
      </w:r>
      <w:r w:rsidRPr="00D443BD">
        <w:rPr>
          <w:rFonts w:ascii="Times New Roman" w:eastAsia="Times New Roman" w:hAnsi="Times New Roman" w:cs="Times New Roman"/>
          <w:kern w:val="0"/>
          <w:sz w:val="24"/>
          <w:szCs w:val="24"/>
          <w:lang w:eastAsia="es-ES"/>
          <w14:ligatures w14:val="none"/>
        </w:rPr>
        <w:t xml:space="preserve">] </w:t>
      </w:r>
    </w:p>
    <w:p w14:paraId="5C6EC87D" w14:textId="77777777" w:rsidR="00E95FE6" w:rsidRDefault="00E95FE6" w:rsidP="00D443BD">
      <w:pPr>
        <w:spacing w:after="0" w:line="240" w:lineRule="auto"/>
        <w:rPr>
          <w:rFonts w:ascii="Times New Roman" w:eastAsia="Times New Roman" w:hAnsi="Times New Roman" w:cs="Times New Roman"/>
          <w:kern w:val="0"/>
          <w:sz w:val="24"/>
          <w:szCs w:val="24"/>
          <w:lang w:eastAsia="es-ES"/>
          <w14:ligatures w14:val="none"/>
        </w:rPr>
      </w:pPr>
    </w:p>
    <w:p w14:paraId="6B8D3D86" w14:textId="17EC508E" w:rsidR="00D443B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14. ¿Cómo se relacionan la muerte y la resurrección de los justos? ¿Podría mejorarse el plan de Dios para ellos? [</w:t>
      </w:r>
      <w:r w:rsidR="003C7E7C">
        <w:rPr>
          <w:rFonts w:ascii="Times New Roman" w:eastAsia="Times New Roman" w:hAnsi="Times New Roman" w:cs="Times New Roman"/>
          <w:kern w:val="0"/>
          <w:sz w:val="24"/>
          <w:szCs w:val="24"/>
          <w:lang w:eastAsia="es-ES"/>
          <w14:ligatures w14:val="none"/>
        </w:rPr>
        <w:t>563:3-537:2</w:t>
      </w:r>
      <w:r w:rsidRPr="00D443BD">
        <w:rPr>
          <w:rFonts w:ascii="Times New Roman" w:eastAsia="Times New Roman" w:hAnsi="Times New Roman" w:cs="Times New Roman"/>
          <w:kern w:val="0"/>
          <w:sz w:val="24"/>
          <w:szCs w:val="24"/>
          <w:lang w:eastAsia="es-ES"/>
          <w14:ligatures w14:val="none"/>
        </w:rPr>
        <w:t>]</w:t>
      </w:r>
    </w:p>
    <w:p w14:paraId="234CEEEF" w14:textId="77777777" w:rsidR="00492947" w:rsidRPr="00355610" w:rsidRDefault="00492947" w:rsidP="00D443BD">
      <w:pPr>
        <w:spacing w:after="0" w:line="240" w:lineRule="auto"/>
        <w:rPr>
          <w:rFonts w:ascii="Times New Roman" w:eastAsia="Times New Roman" w:hAnsi="Times New Roman" w:cs="Times New Roman"/>
          <w:kern w:val="0"/>
          <w:sz w:val="24"/>
          <w:szCs w:val="24"/>
          <w:lang w:eastAsia="es-ES"/>
          <w14:ligatures w14:val="none"/>
        </w:rPr>
      </w:pPr>
    </w:p>
    <w:p w14:paraId="247E35CB" w14:textId="7394FF7F"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lastRenderedPageBreak/>
        <w:t>Capítulo 3</w:t>
      </w:r>
      <w:r w:rsidR="000251F2">
        <w:rPr>
          <w:rFonts w:ascii="Times New Roman" w:eastAsia="Times New Roman" w:hAnsi="Times New Roman" w:cs="Times New Roman"/>
          <w:b/>
          <w:bCs/>
          <w:kern w:val="0"/>
          <w:sz w:val="27"/>
          <w:szCs w:val="27"/>
          <w:lang w:eastAsia="es-ES"/>
          <w14:ligatures w14:val="none"/>
        </w:rPr>
        <w:t>5</w:t>
      </w:r>
      <w:r w:rsidRPr="00D443BD">
        <w:rPr>
          <w:rFonts w:ascii="Times New Roman" w:eastAsia="Times New Roman" w:hAnsi="Times New Roman" w:cs="Times New Roman"/>
          <w:b/>
          <w:bCs/>
          <w:kern w:val="0"/>
          <w:sz w:val="27"/>
          <w:szCs w:val="27"/>
          <w:lang w:eastAsia="es-ES"/>
          <w14:ligatures w14:val="none"/>
        </w:rPr>
        <w:t xml:space="preserve"> - </w:t>
      </w:r>
      <w:r w:rsidR="000251F2">
        <w:rPr>
          <w:rFonts w:ascii="Times New Roman" w:eastAsia="Times New Roman" w:hAnsi="Times New Roman" w:cs="Times New Roman"/>
          <w:b/>
          <w:bCs/>
          <w:kern w:val="0"/>
          <w:sz w:val="27"/>
          <w:szCs w:val="27"/>
          <w:lang w:eastAsia="es-ES"/>
          <w14:ligatures w14:val="none"/>
        </w:rPr>
        <w:t>¿Pueden hablarnos los muertos?</w:t>
      </w:r>
    </w:p>
    <w:p w14:paraId="36BB5F20" w14:textId="607F1C00" w:rsidR="00C0510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¿Cuál es el principio básico del Espiritismo? ¿</w:t>
      </w:r>
      <w:r w:rsidR="00231245">
        <w:rPr>
          <w:rFonts w:ascii="Times New Roman" w:eastAsia="Times New Roman" w:hAnsi="Times New Roman" w:cs="Times New Roman"/>
          <w:kern w:val="0"/>
          <w:sz w:val="24"/>
          <w:szCs w:val="24"/>
          <w:lang w:eastAsia="es-ES"/>
          <w14:ligatures w14:val="none"/>
        </w:rPr>
        <w:t>De qué premisa falsa e</w:t>
      </w:r>
      <w:r w:rsidRPr="00D443BD">
        <w:rPr>
          <w:rFonts w:ascii="Times New Roman" w:eastAsia="Times New Roman" w:hAnsi="Times New Roman" w:cs="Times New Roman"/>
          <w:kern w:val="0"/>
          <w:sz w:val="24"/>
          <w:szCs w:val="24"/>
          <w:lang w:eastAsia="es-ES"/>
          <w14:ligatures w14:val="none"/>
        </w:rPr>
        <w:t>s la conclusión lógica? [</w:t>
      </w:r>
      <w:r w:rsidR="00182AB1">
        <w:rPr>
          <w:rFonts w:ascii="Times New Roman" w:eastAsia="Times New Roman" w:hAnsi="Times New Roman" w:cs="Times New Roman"/>
          <w:kern w:val="0"/>
          <w:sz w:val="24"/>
          <w:szCs w:val="24"/>
          <w:lang w:eastAsia="es-ES"/>
          <w14:ligatures w14:val="none"/>
        </w:rPr>
        <w:t>539</w:t>
      </w:r>
      <w:r w:rsidRPr="00D443BD">
        <w:rPr>
          <w:rFonts w:ascii="Times New Roman" w:eastAsia="Times New Roman" w:hAnsi="Times New Roman" w:cs="Times New Roman"/>
          <w:kern w:val="0"/>
          <w:sz w:val="24"/>
          <w:szCs w:val="24"/>
          <w:lang w:eastAsia="es-ES"/>
          <w14:ligatures w14:val="none"/>
        </w:rPr>
        <w:t>:1</w:t>
      </w:r>
      <w:r w:rsidR="00182AB1">
        <w:rPr>
          <w:rFonts w:ascii="Times New Roman" w:eastAsia="Times New Roman" w:hAnsi="Times New Roman" w:cs="Times New Roman"/>
          <w:kern w:val="0"/>
          <w:sz w:val="24"/>
          <w:szCs w:val="24"/>
          <w:lang w:eastAsia="es-ES"/>
          <w14:ligatures w14:val="none"/>
        </w:rPr>
        <w:t>-540:1</w:t>
      </w:r>
      <w:r w:rsidRPr="00D443BD">
        <w:rPr>
          <w:rFonts w:ascii="Times New Roman" w:eastAsia="Times New Roman" w:hAnsi="Times New Roman" w:cs="Times New Roman"/>
          <w:kern w:val="0"/>
          <w:sz w:val="24"/>
          <w:szCs w:val="24"/>
          <w:lang w:eastAsia="es-ES"/>
          <w14:ligatures w14:val="none"/>
        </w:rPr>
        <w:t>] </w:t>
      </w:r>
    </w:p>
    <w:p w14:paraId="3E23B074" w14:textId="77777777" w:rsidR="00C05107" w:rsidRDefault="00C05107" w:rsidP="00D443BD">
      <w:pPr>
        <w:spacing w:after="0" w:line="240" w:lineRule="auto"/>
        <w:rPr>
          <w:rFonts w:ascii="Times New Roman" w:eastAsia="Times New Roman" w:hAnsi="Times New Roman" w:cs="Times New Roman"/>
          <w:kern w:val="0"/>
          <w:sz w:val="24"/>
          <w:szCs w:val="24"/>
          <w:lang w:eastAsia="es-ES"/>
          <w14:ligatures w14:val="none"/>
        </w:rPr>
      </w:pPr>
    </w:p>
    <w:p w14:paraId="667D3B7D" w14:textId="6C9B98FF" w:rsidR="00C0510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¿Qué manifestaciones físicas parecen apoyar las afirmaciones del Espiritismo? Cuando est</w:t>
      </w:r>
      <w:r w:rsidR="002C3B7C">
        <w:rPr>
          <w:rFonts w:ascii="Times New Roman" w:eastAsia="Times New Roman" w:hAnsi="Times New Roman" w:cs="Times New Roman"/>
          <w:kern w:val="0"/>
          <w:sz w:val="24"/>
          <w:szCs w:val="24"/>
          <w:lang w:eastAsia="es-ES"/>
          <w14:ligatures w14:val="none"/>
        </w:rPr>
        <w:t>a</w:t>
      </w:r>
      <w:r w:rsidRPr="00D443BD">
        <w:rPr>
          <w:rFonts w:ascii="Times New Roman" w:eastAsia="Times New Roman" w:hAnsi="Times New Roman" w:cs="Times New Roman"/>
          <w:kern w:val="0"/>
          <w:sz w:val="24"/>
          <w:szCs w:val="24"/>
          <w:lang w:eastAsia="es-ES"/>
          <w14:ligatures w14:val="none"/>
        </w:rPr>
        <w:t>s son aceptad</w:t>
      </w:r>
      <w:r w:rsidR="002C3B7C">
        <w:rPr>
          <w:rFonts w:ascii="Times New Roman" w:eastAsia="Times New Roman" w:hAnsi="Times New Roman" w:cs="Times New Roman"/>
          <w:kern w:val="0"/>
          <w:sz w:val="24"/>
          <w:szCs w:val="24"/>
          <w:lang w:eastAsia="es-ES"/>
          <w14:ligatures w14:val="none"/>
        </w:rPr>
        <w:t>a</w:t>
      </w:r>
      <w:r w:rsidRPr="00D443BD">
        <w:rPr>
          <w:rFonts w:ascii="Times New Roman" w:eastAsia="Times New Roman" w:hAnsi="Times New Roman" w:cs="Times New Roman"/>
          <w:kern w:val="0"/>
          <w:sz w:val="24"/>
          <w:szCs w:val="24"/>
          <w:lang w:eastAsia="es-ES"/>
          <w14:ligatures w14:val="none"/>
        </w:rPr>
        <w:t>s, ¿qué parecen ser, qué engaños fatales siguen? [</w:t>
      </w:r>
      <w:r w:rsidR="00DD48C2">
        <w:rPr>
          <w:rFonts w:ascii="Times New Roman" w:eastAsia="Times New Roman" w:hAnsi="Times New Roman" w:cs="Times New Roman"/>
          <w:kern w:val="0"/>
          <w:sz w:val="24"/>
          <w:szCs w:val="24"/>
          <w:lang w:eastAsia="es-ES"/>
          <w14:ligatures w14:val="none"/>
        </w:rPr>
        <w:t>540:2-3</w:t>
      </w:r>
      <w:r w:rsidRPr="00D443BD">
        <w:rPr>
          <w:rFonts w:ascii="Times New Roman" w:eastAsia="Times New Roman" w:hAnsi="Times New Roman" w:cs="Times New Roman"/>
          <w:kern w:val="0"/>
          <w:sz w:val="24"/>
          <w:szCs w:val="24"/>
          <w:lang w:eastAsia="es-ES"/>
          <w14:ligatures w14:val="none"/>
        </w:rPr>
        <w:t>] </w:t>
      </w:r>
    </w:p>
    <w:p w14:paraId="1BC8AC4C" w14:textId="77777777" w:rsidR="00C05107" w:rsidRDefault="00C05107" w:rsidP="00D443BD">
      <w:pPr>
        <w:spacing w:after="0" w:line="240" w:lineRule="auto"/>
        <w:rPr>
          <w:rFonts w:ascii="Times New Roman" w:eastAsia="Times New Roman" w:hAnsi="Times New Roman" w:cs="Times New Roman"/>
          <w:kern w:val="0"/>
          <w:sz w:val="24"/>
          <w:szCs w:val="24"/>
          <w:lang w:eastAsia="es-ES"/>
          <w14:ligatures w14:val="none"/>
        </w:rPr>
      </w:pPr>
    </w:p>
    <w:p w14:paraId="553ADCD5" w14:textId="26CDE020" w:rsidR="00C0510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Houdini afirmaba que podía duplicar cualquier fenómeno espiritista mediante un juego de manos, y creía que todos eran fraudulentos. Sir Oliver Lodge sostuvo que se había comunicado inequívocamente con su hijo fallecido. ¿Dónde está la verdad, según las Escrituras y los hechos conocidos? [</w:t>
      </w:r>
      <w:r w:rsidR="007746A2">
        <w:rPr>
          <w:rFonts w:ascii="Times New Roman" w:eastAsia="Times New Roman" w:hAnsi="Times New Roman" w:cs="Times New Roman"/>
          <w:kern w:val="0"/>
          <w:sz w:val="24"/>
          <w:szCs w:val="24"/>
          <w:lang w:eastAsia="es-ES"/>
          <w14:ligatures w14:val="none"/>
        </w:rPr>
        <w:t>541</w:t>
      </w:r>
      <w:r w:rsidRPr="00D443BD">
        <w:rPr>
          <w:rFonts w:ascii="Times New Roman" w:eastAsia="Times New Roman" w:hAnsi="Times New Roman" w:cs="Times New Roman"/>
          <w:kern w:val="0"/>
          <w:sz w:val="24"/>
          <w:szCs w:val="24"/>
          <w:lang w:eastAsia="es-ES"/>
          <w14:ligatures w14:val="none"/>
        </w:rPr>
        <w:t>:1</w:t>
      </w:r>
      <w:r w:rsidR="007746A2">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2] </w:t>
      </w:r>
    </w:p>
    <w:p w14:paraId="22AF893A" w14:textId="77777777" w:rsidR="00C05107" w:rsidRDefault="00C05107" w:rsidP="00D443BD">
      <w:pPr>
        <w:spacing w:after="0" w:line="240" w:lineRule="auto"/>
        <w:rPr>
          <w:rFonts w:ascii="Times New Roman" w:eastAsia="Times New Roman" w:hAnsi="Times New Roman" w:cs="Times New Roman"/>
          <w:kern w:val="0"/>
          <w:sz w:val="24"/>
          <w:szCs w:val="24"/>
          <w:lang w:eastAsia="es-ES"/>
          <w14:ligatures w14:val="none"/>
        </w:rPr>
      </w:pPr>
    </w:p>
    <w:p w14:paraId="2A8B67F6" w14:textId="47F290A8" w:rsidR="00C0510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¿Qué agradable atractivo se hace a los cultos y refinados, en relación con su progreso futuro? ¿Cómo se demuestra que este supuesto progreso es descendente en lugar de ascendente? [</w:t>
      </w:r>
      <w:r w:rsidR="00FC6309">
        <w:rPr>
          <w:rFonts w:ascii="Times New Roman" w:eastAsia="Times New Roman" w:hAnsi="Times New Roman" w:cs="Times New Roman"/>
          <w:kern w:val="0"/>
          <w:sz w:val="24"/>
          <w:szCs w:val="24"/>
          <w:lang w:eastAsia="es-ES"/>
          <w14:ligatures w14:val="none"/>
        </w:rPr>
        <w:t>541:3-543:2</w:t>
      </w:r>
      <w:r w:rsidRPr="00D443BD">
        <w:rPr>
          <w:rFonts w:ascii="Times New Roman" w:eastAsia="Times New Roman" w:hAnsi="Times New Roman" w:cs="Times New Roman"/>
          <w:kern w:val="0"/>
          <w:sz w:val="24"/>
          <w:szCs w:val="24"/>
          <w:lang w:eastAsia="es-ES"/>
          <w14:ligatures w14:val="none"/>
        </w:rPr>
        <w:t>] </w:t>
      </w:r>
    </w:p>
    <w:p w14:paraId="09069A58" w14:textId="77777777" w:rsidR="00C05107" w:rsidRDefault="00C05107" w:rsidP="00D443BD">
      <w:pPr>
        <w:spacing w:after="0" w:line="240" w:lineRule="auto"/>
        <w:rPr>
          <w:rFonts w:ascii="Times New Roman" w:eastAsia="Times New Roman" w:hAnsi="Times New Roman" w:cs="Times New Roman"/>
          <w:kern w:val="0"/>
          <w:sz w:val="24"/>
          <w:szCs w:val="24"/>
          <w:lang w:eastAsia="es-ES"/>
          <w14:ligatures w14:val="none"/>
        </w:rPr>
      </w:pPr>
    </w:p>
    <w:p w14:paraId="262C92B1" w14:textId="1E7D9618" w:rsidR="00C0510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¿Qué enseñanzas a través de los "espíritus" son agradables a los autoindulgentes y a los sensuales? [</w:t>
      </w:r>
      <w:r w:rsidR="00EE6F54">
        <w:rPr>
          <w:rFonts w:ascii="Times New Roman" w:eastAsia="Times New Roman" w:hAnsi="Times New Roman" w:cs="Times New Roman"/>
          <w:kern w:val="0"/>
          <w:sz w:val="24"/>
          <w:szCs w:val="24"/>
          <w:lang w:eastAsia="es-ES"/>
          <w14:ligatures w14:val="none"/>
        </w:rPr>
        <w:t>543:2</w:t>
      </w:r>
      <w:r w:rsidRPr="00D443BD">
        <w:rPr>
          <w:rFonts w:ascii="Times New Roman" w:eastAsia="Times New Roman" w:hAnsi="Times New Roman" w:cs="Times New Roman"/>
          <w:kern w:val="0"/>
          <w:sz w:val="24"/>
          <w:szCs w:val="24"/>
          <w:lang w:eastAsia="es-ES"/>
          <w14:ligatures w14:val="none"/>
        </w:rPr>
        <w:t>] </w:t>
      </w:r>
    </w:p>
    <w:p w14:paraId="1E3DC634" w14:textId="77777777" w:rsidR="00C05107" w:rsidRDefault="00C05107" w:rsidP="00D443BD">
      <w:pPr>
        <w:spacing w:after="0" w:line="240" w:lineRule="auto"/>
        <w:rPr>
          <w:rFonts w:ascii="Times New Roman" w:eastAsia="Times New Roman" w:hAnsi="Times New Roman" w:cs="Times New Roman"/>
          <w:kern w:val="0"/>
          <w:sz w:val="24"/>
          <w:szCs w:val="24"/>
          <w:lang w:eastAsia="es-ES"/>
          <w14:ligatures w14:val="none"/>
        </w:rPr>
      </w:pPr>
    </w:p>
    <w:p w14:paraId="10DAD938" w14:textId="0B0C0F44" w:rsidR="00C0510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¿Qué declaraciones claras de la Biblia serían, si se creyeran, una salvaguardia contra los engaños del Espiritismo? ¿Qué evidencia tenemos de que las prácticas del espiritismo no son nuevas, sino antiguas? [</w:t>
      </w:r>
      <w:r w:rsidR="00EE6F54">
        <w:rPr>
          <w:rFonts w:ascii="Times New Roman" w:eastAsia="Times New Roman" w:hAnsi="Times New Roman" w:cs="Times New Roman"/>
          <w:kern w:val="0"/>
          <w:sz w:val="24"/>
          <w:szCs w:val="24"/>
          <w:lang w:eastAsia="es-ES"/>
          <w14:ligatures w14:val="none"/>
        </w:rPr>
        <w:t>543:3-544:1</w:t>
      </w:r>
      <w:r w:rsidRPr="00D443BD">
        <w:rPr>
          <w:rFonts w:ascii="Times New Roman" w:eastAsia="Times New Roman" w:hAnsi="Times New Roman" w:cs="Times New Roman"/>
          <w:kern w:val="0"/>
          <w:sz w:val="24"/>
          <w:szCs w:val="24"/>
          <w:lang w:eastAsia="es-ES"/>
          <w14:ligatures w14:val="none"/>
        </w:rPr>
        <w:t>] </w:t>
      </w:r>
    </w:p>
    <w:p w14:paraId="49517A10" w14:textId="77777777" w:rsidR="00C05107" w:rsidRDefault="00C05107" w:rsidP="00D443BD">
      <w:pPr>
        <w:spacing w:after="0" w:line="240" w:lineRule="auto"/>
        <w:rPr>
          <w:rFonts w:ascii="Times New Roman" w:eastAsia="Times New Roman" w:hAnsi="Times New Roman" w:cs="Times New Roman"/>
          <w:kern w:val="0"/>
          <w:sz w:val="24"/>
          <w:szCs w:val="24"/>
          <w:lang w:eastAsia="es-ES"/>
          <w14:ligatures w14:val="none"/>
        </w:rPr>
      </w:pPr>
    </w:p>
    <w:p w14:paraId="71AFBE5A" w14:textId="0AD10A39" w:rsidR="00C0510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¿Qué enseñanzas que han llegado por medio de los "espíritus" socavan los principios básicos del Plan de Salvación? [</w:t>
      </w:r>
      <w:r w:rsidR="00880BF0">
        <w:rPr>
          <w:rFonts w:ascii="Times New Roman" w:eastAsia="Times New Roman" w:hAnsi="Times New Roman" w:cs="Times New Roman"/>
          <w:kern w:val="0"/>
          <w:sz w:val="24"/>
          <w:szCs w:val="24"/>
          <w:lang w:eastAsia="es-ES"/>
          <w14:ligatures w14:val="none"/>
        </w:rPr>
        <w:t>544:2-545:1</w:t>
      </w:r>
      <w:r w:rsidRPr="00D443BD">
        <w:rPr>
          <w:rFonts w:ascii="Times New Roman" w:eastAsia="Times New Roman" w:hAnsi="Times New Roman" w:cs="Times New Roman"/>
          <w:kern w:val="0"/>
          <w:sz w:val="24"/>
          <w:szCs w:val="24"/>
          <w:lang w:eastAsia="es-ES"/>
          <w14:ligatures w14:val="none"/>
        </w:rPr>
        <w:t>] </w:t>
      </w:r>
    </w:p>
    <w:p w14:paraId="278C76E3" w14:textId="77777777" w:rsidR="00C05107" w:rsidRDefault="00C05107" w:rsidP="00D443BD">
      <w:pPr>
        <w:spacing w:after="0" w:line="240" w:lineRule="auto"/>
        <w:rPr>
          <w:rFonts w:ascii="Times New Roman" w:eastAsia="Times New Roman" w:hAnsi="Times New Roman" w:cs="Times New Roman"/>
          <w:kern w:val="0"/>
          <w:sz w:val="24"/>
          <w:szCs w:val="24"/>
          <w:lang w:eastAsia="es-ES"/>
          <w14:ligatures w14:val="none"/>
        </w:rPr>
      </w:pPr>
    </w:p>
    <w:p w14:paraId="39AAD752" w14:textId="0640E381" w:rsidR="00C0510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¿Bajo qué disfraz moderno es el Espiritismo aún más peligroso que antes? [</w:t>
      </w:r>
      <w:r w:rsidR="004333B7">
        <w:rPr>
          <w:rFonts w:ascii="Times New Roman" w:eastAsia="Times New Roman" w:hAnsi="Times New Roman" w:cs="Times New Roman"/>
          <w:kern w:val="0"/>
          <w:sz w:val="24"/>
          <w:szCs w:val="24"/>
          <w:lang w:eastAsia="es-ES"/>
          <w14:ligatures w14:val="none"/>
        </w:rPr>
        <w:t>545:2</w:t>
      </w:r>
      <w:r w:rsidRPr="00D443BD">
        <w:rPr>
          <w:rFonts w:ascii="Times New Roman" w:eastAsia="Times New Roman" w:hAnsi="Times New Roman" w:cs="Times New Roman"/>
          <w:kern w:val="0"/>
          <w:sz w:val="24"/>
          <w:szCs w:val="24"/>
          <w:lang w:eastAsia="es-ES"/>
          <w14:ligatures w14:val="none"/>
        </w:rPr>
        <w:t>] </w:t>
      </w:r>
    </w:p>
    <w:p w14:paraId="7DBE4A85" w14:textId="77777777" w:rsidR="00C05107" w:rsidRDefault="00C05107" w:rsidP="00D443BD">
      <w:pPr>
        <w:spacing w:after="0" w:line="240" w:lineRule="auto"/>
        <w:rPr>
          <w:rFonts w:ascii="Times New Roman" w:eastAsia="Times New Roman" w:hAnsi="Times New Roman" w:cs="Times New Roman"/>
          <w:kern w:val="0"/>
          <w:sz w:val="24"/>
          <w:szCs w:val="24"/>
          <w:lang w:eastAsia="es-ES"/>
          <w14:ligatures w14:val="none"/>
        </w:rPr>
      </w:pPr>
    </w:p>
    <w:p w14:paraId="47D9C007" w14:textId="1FB0D543" w:rsidR="00C0510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¿Cuáles son los peligros de investigar las afirmaciones de este movimiento engañoso? ¿Cómo se enfrentará a ellos el cristiano verdadero? [</w:t>
      </w:r>
      <w:r w:rsidR="006A73D3">
        <w:rPr>
          <w:rFonts w:ascii="Times New Roman" w:eastAsia="Times New Roman" w:hAnsi="Times New Roman" w:cs="Times New Roman"/>
          <w:kern w:val="0"/>
          <w:sz w:val="24"/>
          <w:szCs w:val="24"/>
          <w:lang w:eastAsia="es-ES"/>
          <w14:ligatures w14:val="none"/>
        </w:rPr>
        <w:t>546:1-4</w:t>
      </w:r>
      <w:r w:rsidRPr="00D443BD">
        <w:rPr>
          <w:rFonts w:ascii="Times New Roman" w:eastAsia="Times New Roman" w:hAnsi="Times New Roman" w:cs="Times New Roman"/>
          <w:kern w:val="0"/>
          <w:sz w:val="24"/>
          <w:szCs w:val="24"/>
          <w:lang w:eastAsia="es-ES"/>
          <w14:ligatures w14:val="none"/>
        </w:rPr>
        <w:t>] </w:t>
      </w:r>
    </w:p>
    <w:p w14:paraId="6B26793B" w14:textId="77777777" w:rsidR="00C05107" w:rsidRDefault="00C05107" w:rsidP="00D443BD">
      <w:pPr>
        <w:spacing w:after="0" w:line="240" w:lineRule="auto"/>
        <w:rPr>
          <w:rFonts w:ascii="Times New Roman" w:eastAsia="Times New Roman" w:hAnsi="Times New Roman" w:cs="Times New Roman"/>
          <w:kern w:val="0"/>
          <w:sz w:val="24"/>
          <w:szCs w:val="24"/>
          <w:lang w:eastAsia="es-ES"/>
          <w14:ligatures w14:val="none"/>
        </w:rPr>
      </w:pPr>
    </w:p>
    <w:p w14:paraId="7B46EBE6" w14:textId="1E18CD50" w:rsidR="00C0510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¿Qué pruebas fuertes de nuestra fe en la palabra de Dios tal vez nos sobrevengan individualmente a medida que entramos más plenamente en "la hora de la tentación"? ¿Qué ayuda se enviaría, si fuera necesario, para nuestra protección? [</w:t>
      </w:r>
      <w:r w:rsidR="006A73D3">
        <w:rPr>
          <w:rFonts w:ascii="Times New Roman" w:eastAsia="Times New Roman" w:hAnsi="Times New Roman" w:cs="Times New Roman"/>
          <w:kern w:val="0"/>
          <w:sz w:val="24"/>
          <w:szCs w:val="24"/>
          <w:lang w:eastAsia="es-ES"/>
          <w14:ligatures w14:val="none"/>
        </w:rPr>
        <w:t>547:1-2</w:t>
      </w:r>
      <w:r w:rsidRPr="00D443BD">
        <w:rPr>
          <w:rFonts w:ascii="Times New Roman" w:eastAsia="Times New Roman" w:hAnsi="Times New Roman" w:cs="Times New Roman"/>
          <w:kern w:val="0"/>
          <w:sz w:val="24"/>
          <w:szCs w:val="24"/>
          <w:lang w:eastAsia="es-ES"/>
          <w14:ligatures w14:val="none"/>
        </w:rPr>
        <w:t>] </w:t>
      </w:r>
    </w:p>
    <w:p w14:paraId="0087D617" w14:textId="77777777" w:rsidR="00C05107" w:rsidRDefault="00C05107" w:rsidP="00D443BD">
      <w:pPr>
        <w:spacing w:after="0" w:line="240" w:lineRule="auto"/>
        <w:rPr>
          <w:rFonts w:ascii="Times New Roman" w:eastAsia="Times New Roman" w:hAnsi="Times New Roman" w:cs="Times New Roman"/>
          <w:kern w:val="0"/>
          <w:sz w:val="24"/>
          <w:szCs w:val="24"/>
          <w:lang w:eastAsia="es-ES"/>
          <w14:ligatures w14:val="none"/>
        </w:rPr>
      </w:pPr>
    </w:p>
    <w:p w14:paraId="18E266D1" w14:textId="570FF124"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¿Cuál es la explicación de la ira de las naciones y de la preparación universal para la guerra? ¿Cuántos se encontrarán finalmente en las filas del Espiritismo? [</w:t>
      </w:r>
      <w:r w:rsidR="00257589">
        <w:rPr>
          <w:rFonts w:ascii="Times New Roman" w:eastAsia="Times New Roman" w:hAnsi="Times New Roman" w:cs="Times New Roman"/>
          <w:kern w:val="0"/>
          <w:sz w:val="24"/>
          <w:szCs w:val="24"/>
          <w:lang w:eastAsia="es-ES"/>
          <w14:ligatures w14:val="none"/>
        </w:rPr>
        <w:t>548:1-2</w:t>
      </w:r>
      <w:r w:rsidRPr="00D443BD">
        <w:rPr>
          <w:rFonts w:ascii="Times New Roman" w:eastAsia="Times New Roman" w:hAnsi="Times New Roman" w:cs="Times New Roman"/>
          <w:kern w:val="0"/>
          <w:sz w:val="24"/>
          <w:szCs w:val="24"/>
          <w:lang w:eastAsia="es-ES"/>
          <w14:ligatures w14:val="none"/>
        </w:rPr>
        <w:t>]</w:t>
      </w:r>
    </w:p>
    <w:p w14:paraId="408F3100" w14:textId="3D008496"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3</w:t>
      </w:r>
      <w:r w:rsidR="000251F2">
        <w:rPr>
          <w:rFonts w:ascii="Times New Roman" w:eastAsia="Times New Roman" w:hAnsi="Times New Roman" w:cs="Times New Roman"/>
          <w:b/>
          <w:bCs/>
          <w:kern w:val="0"/>
          <w:sz w:val="27"/>
          <w:szCs w:val="27"/>
          <w:lang w:eastAsia="es-ES"/>
          <w14:ligatures w14:val="none"/>
        </w:rPr>
        <w:t>6</w:t>
      </w:r>
      <w:r w:rsidRPr="00D443BD">
        <w:rPr>
          <w:rFonts w:ascii="Times New Roman" w:eastAsia="Times New Roman" w:hAnsi="Times New Roman" w:cs="Times New Roman"/>
          <w:b/>
          <w:bCs/>
          <w:kern w:val="0"/>
          <w:sz w:val="27"/>
          <w:szCs w:val="27"/>
          <w:lang w:eastAsia="es-ES"/>
          <w14:ligatures w14:val="none"/>
        </w:rPr>
        <w:t xml:space="preserve"> </w:t>
      </w:r>
      <w:r w:rsidR="000251F2">
        <w:rPr>
          <w:rFonts w:ascii="Times New Roman" w:eastAsia="Times New Roman" w:hAnsi="Times New Roman" w:cs="Times New Roman"/>
          <w:b/>
          <w:bCs/>
          <w:kern w:val="0"/>
          <w:sz w:val="27"/>
          <w:szCs w:val="27"/>
          <w:lang w:eastAsia="es-ES"/>
          <w14:ligatures w14:val="none"/>
        </w:rPr>
        <w:t>–</w:t>
      </w:r>
      <w:r w:rsidRPr="00D443BD">
        <w:rPr>
          <w:rFonts w:ascii="Times New Roman" w:eastAsia="Times New Roman" w:hAnsi="Times New Roman" w:cs="Times New Roman"/>
          <w:b/>
          <w:bCs/>
          <w:kern w:val="0"/>
          <w:sz w:val="27"/>
          <w:szCs w:val="27"/>
          <w:lang w:eastAsia="es-ES"/>
          <w14:ligatures w14:val="none"/>
        </w:rPr>
        <w:t xml:space="preserve"> </w:t>
      </w:r>
      <w:r w:rsidR="000251F2">
        <w:rPr>
          <w:rFonts w:ascii="Times New Roman" w:eastAsia="Times New Roman" w:hAnsi="Times New Roman" w:cs="Times New Roman"/>
          <w:b/>
          <w:bCs/>
          <w:kern w:val="0"/>
          <w:sz w:val="27"/>
          <w:szCs w:val="27"/>
          <w:lang w:eastAsia="es-ES"/>
          <w14:ligatures w14:val="none"/>
        </w:rPr>
        <w:t>La libertad de conciencia amenazada</w:t>
      </w:r>
    </w:p>
    <w:p w14:paraId="5D2C906E" w14:textId="6D6CA507" w:rsidR="00130EE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¿Cómo ha afectado el movimiento "liberal" en las iglesias protestantes su relación con el catolicismo romano? ¿Hay motivos justos para la afirmación de que la iglesia romana es más tolerante de corazón que durante la Edad Media? [</w:t>
      </w:r>
      <w:r w:rsidR="00E97D70">
        <w:rPr>
          <w:rFonts w:ascii="Times New Roman" w:eastAsia="Times New Roman" w:hAnsi="Times New Roman" w:cs="Times New Roman"/>
          <w:kern w:val="0"/>
          <w:sz w:val="24"/>
          <w:szCs w:val="24"/>
          <w:lang w:eastAsia="es-ES"/>
          <w14:ligatures w14:val="none"/>
        </w:rPr>
        <w:t>551:1-553:2; 558:1-559:2</w:t>
      </w:r>
      <w:r w:rsidRPr="00D443BD">
        <w:rPr>
          <w:rFonts w:ascii="Times New Roman" w:eastAsia="Times New Roman" w:hAnsi="Times New Roman" w:cs="Times New Roman"/>
          <w:kern w:val="0"/>
          <w:sz w:val="24"/>
          <w:szCs w:val="24"/>
          <w:lang w:eastAsia="es-ES"/>
          <w14:ligatures w14:val="none"/>
        </w:rPr>
        <w:t>] </w:t>
      </w:r>
    </w:p>
    <w:p w14:paraId="51731077" w14:textId="77777777" w:rsidR="00130EE7" w:rsidRDefault="00130EE7" w:rsidP="00D443BD">
      <w:pPr>
        <w:spacing w:after="0" w:line="240" w:lineRule="auto"/>
        <w:rPr>
          <w:rFonts w:ascii="Times New Roman" w:eastAsia="Times New Roman" w:hAnsi="Times New Roman" w:cs="Times New Roman"/>
          <w:kern w:val="0"/>
          <w:sz w:val="24"/>
          <w:szCs w:val="24"/>
          <w:lang w:eastAsia="es-ES"/>
          <w14:ligatures w14:val="none"/>
        </w:rPr>
      </w:pPr>
    </w:p>
    <w:p w14:paraId="5C700384" w14:textId="0F1CC0D0" w:rsidR="00130EE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¿Qué distinción debe hacerse entre el miembro individual de la iglesia romana y el sistema mismo? ¿Cuál es el objetivo de la Iglesia, y qué se puede ver que indica el progreso hacia este objetivo? [</w:t>
      </w:r>
      <w:r w:rsidR="00601715">
        <w:rPr>
          <w:rFonts w:ascii="Times New Roman" w:eastAsia="Times New Roman" w:hAnsi="Times New Roman" w:cs="Times New Roman"/>
          <w:kern w:val="0"/>
          <w:sz w:val="24"/>
          <w:szCs w:val="24"/>
          <w:lang w:eastAsia="es-ES"/>
          <w14:ligatures w14:val="none"/>
        </w:rPr>
        <w:t>555:1-2</w:t>
      </w:r>
      <w:r w:rsidRPr="00D443BD">
        <w:rPr>
          <w:rFonts w:ascii="Times New Roman" w:eastAsia="Times New Roman" w:hAnsi="Times New Roman" w:cs="Times New Roman"/>
          <w:kern w:val="0"/>
          <w:sz w:val="24"/>
          <w:szCs w:val="24"/>
          <w:lang w:eastAsia="es-ES"/>
          <w14:ligatures w14:val="none"/>
        </w:rPr>
        <w:t>] </w:t>
      </w:r>
    </w:p>
    <w:p w14:paraId="53093EEA" w14:textId="77777777" w:rsidR="00130EE7" w:rsidRDefault="00130EE7" w:rsidP="00D443BD">
      <w:pPr>
        <w:spacing w:after="0" w:line="240" w:lineRule="auto"/>
        <w:rPr>
          <w:rFonts w:ascii="Times New Roman" w:eastAsia="Times New Roman" w:hAnsi="Times New Roman" w:cs="Times New Roman"/>
          <w:kern w:val="0"/>
          <w:sz w:val="24"/>
          <w:szCs w:val="24"/>
          <w:lang w:eastAsia="es-ES"/>
          <w14:ligatures w14:val="none"/>
        </w:rPr>
      </w:pPr>
    </w:p>
    <w:p w14:paraId="610DF2D8" w14:textId="363A6BC0" w:rsidR="00130EE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lastRenderedPageBreak/>
        <w:t>3. ¿Qué características de la adoración constituyen una fuerte atracción para los sentidos? ¿Cómo pueden ser enfatizados de tal manera que sean un sustituto de la adoración del corazón verdadero? [</w:t>
      </w:r>
      <w:r w:rsidR="00C21A74">
        <w:rPr>
          <w:rFonts w:ascii="Times New Roman" w:eastAsia="Times New Roman" w:hAnsi="Times New Roman" w:cs="Times New Roman"/>
          <w:kern w:val="0"/>
          <w:sz w:val="24"/>
          <w:szCs w:val="24"/>
          <w:lang w:eastAsia="es-ES"/>
          <w14:ligatures w14:val="none"/>
        </w:rPr>
        <w:t>554.2-555:1</w:t>
      </w:r>
      <w:r w:rsidRPr="00D443BD">
        <w:rPr>
          <w:rFonts w:ascii="Times New Roman" w:eastAsia="Times New Roman" w:hAnsi="Times New Roman" w:cs="Times New Roman"/>
          <w:kern w:val="0"/>
          <w:sz w:val="24"/>
          <w:szCs w:val="24"/>
          <w:lang w:eastAsia="es-ES"/>
          <w14:ligatures w14:val="none"/>
        </w:rPr>
        <w:t>] </w:t>
      </w:r>
    </w:p>
    <w:p w14:paraId="423E96A9" w14:textId="77777777" w:rsidR="00130EE7" w:rsidRDefault="00130EE7" w:rsidP="00D443BD">
      <w:pPr>
        <w:spacing w:after="0" w:line="240" w:lineRule="auto"/>
        <w:rPr>
          <w:rFonts w:ascii="Times New Roman" w:eastAsia="Times New Roman" w:hAnsi="Times New Roman" w:cs="Times New Roman"/>
          <w:kern w:val="0"/>
          <w:sz w:val="24"/>
          <w:szCs w:val="24"/>
          <w:lang w:eastAsia="es-ES"/>
          <w14:ligatures w14:val="none"/>
        </w:rPr>
      </w:pPr>
    </w:p>
    <w:p w14:paraId="42AC83AE" w14:textId="624F649A" w:rsidR="00130EE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¿Cuáles son los rasgos objetables de la doctrina del confesionario? [</w:t>
      </w:r>
      <w:r w:rsidR="00C649B6">
        <w:rPr>
          <w:rFonts w:ascii="Times New Roman" w:eastAsia="Times New Roman" w:hAnsi="Times New Roman" w:cs="Times New Roman"/>
          <w:kern w:val="0"/>
          <w:sz w:val="24"/>
          <w:szCs w:val="24"/>
          <w:lang w:eastAsia="es-ES"/>
          <w14:ligatures w14:val="none"/>
        </w:rPr>
        <w:t>555:2</w:t>
      </w:r>
      <w:r w:rsidRPr="00D443BD">
        <w:rPr>
          <w:rFonts w:ascii="Times New Roman" w:eastAsia="Times New Roman" w:hAnsi="Times New Roman" w:cs="Times New Roman"/>
          <w:kern w:val="0"/>
          <w:sz w:val="24"/>
          <w:szCs w:val="24"/>
          <w:lang w:eastAsia="es-ES"/>
          <w14:ligatures w14:val="none"/>
        </w:rPr>
        <w:t>] </w:t>
      </w:r>
    </w:p>
    <w:p w14:paraId="304BD243" w14:textId="77777777" w:rsidR="00130EE7" w:rsidRDefault="00130EE7" w:rsidP="00D443BD">
      <w:pPr>
        <w:spacing w:after="0" w:line="240" w:lineRule="auto"/>
        <w:rPr>
          <w:rFonts w:ascii="Times New Roman" w:eastAsia="Times New Roman" w:hAnsi="Times New Roman" w:cs="Times New Roman"/>
          <w:kern w:val="0"/>
          <w:sz w:val="24"/>
          <w:szCs w:val="24"/>
          <w:lang w:eastAsia="es-ES"/>
          <w14:ligatures w14:val="none"/>
        </w:rPr>
      </w:pPr>
    </w:p>
    <w:p w14:paraId="68CC0F0A" w14:textId="5431FE23" w:rsidR="00130EE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¿Qué paralelo hay entre la Iglesia de Roma y la iglesia judía en los días de Cristo? [</w:t>
      </w:r>
      <w:r w:rsidR="00C649B6">
        <w:rPr>
          <w:rFonts w:ascii="Times New Roman" w:eastAsia="Times New Roman" w:hAnsi="Times New Roman" w:cs="Times New Roman"/>
          <w:kern w:val="0"/>
          <w:sz w:val="24"/>
          <w:szCs w:val="24"/>
          <w:lang w:eastAsia="es-ES"/>
          <w14:ligatures w14:val="none"/>
        </w:rPr>
        <w:t>555:</w:t>
      </w:r>
      <w:r w:rsidRPr="00D443BD">
        <w:rPr>
          <w:rFonts w:ascii="Times New Roman" w:eastAsia="Times New Roman" w:hAnsi="Times New Roman" w:cs="Times New Roman"/>
          <w:kern w:val="0"/>
          <w:sz w:val="24"/>
          <w:szCs w:val="24"/>
          <w:lang w:eastAsia="es-ES"/>
          <w14:ligatures w14:val="none"/>
        </w:rPr>
        <w:t>3</w:t>
      </w:r>
      <w:r w:rsidR="00C649B6">
        <w:rPr>
          <w:rFonts w:ascii="Times New Roman" w:eastAsia="Times New Roman" w:hAnsi="Times New Roman" w:cs="Times New Roman"/>
          <w:kern w:val="0"/>
          <w:sz w:val="24"/>
          <w:szCs w:val="24"/>
          <w:lang w:eastAsia="es-ES"/>
          <w14:ligatures w14:val="none"/>
        </w:rPr>
        <w:t>-556:2</w:t>
      </w:r>
      <w:r w:rsidRPr="00D443BD">
        <w:rPr>
          <w:rFonts w:ascii="Times New Roman" w:eastAsia="Times New Roman" w:hAnsi="Times New Roman" w:cs="Times New Roman"/>
          <w:kern w:val="0"/>
          <w:sz w:val="24"/>
          <w:szCs w:val="24"/>
          <w:lang w:eastAsia="es-ES"/>
          <w14:ligatures w14:val="none"/>
        </w:rPr>
        <w:t>] </w:t>
      </w:r>
    </w:p>
    <w:p w14:paraId="354E1C28" w14:textId="77777777" w:rsidR="00130EE7" w:rsidRDefault="00130EE7" w:rsidP="00D443BD">
      <w:pPr>
        <w:spacing w:after="0" w:line="240" w:lineRule="auto"/>
        <w:rPr>
          <w:rFonts w:ascii="Times New Roman" w:eastAsia="Times New Roman" w:hAnsi="Times New Roman" w:cs="Times New Roman"/>
          <w:kern w:val="0"/>
          <w:sz w:val="24"/>
          <w:szCs w:val="24"/>
          <w:lang w:eastAsia="es-ES"/>
          <w14:ligatures w14:val="none"/>
        </w:rPr>
      </w:pPr>
    </w:p>
    <w:p w14:paraId="275C72AB" w14:textId="77777777" w:rsidR="00130EE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¿Qué elemento de su propio carácter ha llevado Satanás a los hombres a atribuir a Dios? ¿Cómo condujo esta falsa concepción de Dios a prácticas crueles entre los paganos? ¿De qué maneras se ha manifestado en la Iglesia Católica Romana? 569:1-570:2 [643:1-644:2] </w:t>
      </w:r>
    </w:p>
    <w:p w14:paraId="5EB121C9" w14:textId="77777777" w:rsidR="00130EE7" w:rsidRDefault="00130EE7" w:rsidP="00D443BD">
      <w:pPr>
        <w:spacing w:after="0" w:line="240" w:lineRule="auto"/>
        <w:rPr>
          <w:rFonts w:ascii="Times New Roman" w:eastAsia="Times New Roman" w:hAnsi="Times New Roman" w:cs="Times New Roman"/>
          <w:kern w:val="0"/>
          <w:sz w:val="24"/>
          <w:szCs w:val="24"/>
          <w:lang w:eastAsia="es-ES"/>
          <w14:ligatures w14:val="none"/>
        </w:rPr>
      </w:pPr>
    </w:p>
    <w:p w14:paraId="1B9621BB" w14:textId="7F7EE570" w:rsidR="00130EE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¿Por qué la mayor luz y el mayor conocimiento de nuestro tiempo no son una razón para asegurar que los días de la superstición, la ignorancia y la intolerancia han quedado en el pasado? [</w:t>
      </w:r>
      <w:r w:rsidR="00073A44">
        <w:rPr>
          <w:rFonts w:ascii="Times New Roman" w:eastAsia="Times New Roman" w:hAnsi="Times New Roman" w:cs="Times New Roman"/>
          <w:kern w:val="0"/>
          <w:sz w:val="24"/>
          <w:szCs w:val="24"/>
          <w:lang w:eastAsia="es-ES"/>
          <w14:ligatures w14:val="none"/>
        </w:rPr>
        <w:t>556.3-557:1</w:t>
      </w:r>
      <w:r w:rsidRPr="00D443BD">
        <w:rPr>
          <w:rFonts w:ascii="Times New Roman" w:eastAsia="Times New Roman" w:hAnsi="Times New Roman" w:cs="Times New Roman"/>
          <w:kern w:val="0"/>
          <w:sz w:val="24"/>
          <w:szCs w:val="24"/>
          <w:lang w:eastAsia="es-ES"/>
          <w14:ligatures w14:val="none"/>
        </w:rPr>
        <w:t>] </w:t>
      </w:r>
    </w:p>
    <w:p w14:paraId="22D9E8F9" w14:textId="77777777" w:rsidR="00130EE7" w:rsidRDefault="00130EE7" w:rsidP="00D443BD">
      <w:pPr>
        <w:spacing w:after="0" w:line="240" w:lineRule="auto"/>
        <w:rPr>
          <w:rFonts w:ascii="Times New Roman" w:eastAsia="Times New Roman" w:hAnsi="Times New Roman" w:cs="Times New Roman"/>
          <w:kern w:val="0"/>
          <w:sz w:val="24"/>
          <w:szCs w:val="24"/>
          <w:lang w:eastAsia="es-ES"/>
          <w14:ligatures w14:val="none"/>
        </w:rPr>
      </w:pPr>
    </w:p>
    <w:p w14:paraId="41C4B81D" w14:textId="23E3FE4D" w:rsidR="00130EE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¿De qué manera han seguido los protestantes los pasos de Roma? ¿Cuándo se promulgó la primera ley dominical y quiénes estaban exentos de sus disposiciones? [</w:t>
      </w:r>
      <w:r w:rsidR="00DC25DD">
        <w:rPr>
          <w:rFonts w:ascii="Times New Roman" w:eastAsia="Times New Roman" w:hAnsi="Times New Roman" w:cs="Times New Roman"/>
          <w:kern w:val="0"/>
          <w:sz w:val="24"/>
          <w:szCs w:val="24"/>
          <w:lang w:eastAsia="es-ES"/>
          <w14:ligatures w14:val="none"/>
        </w:rPr>
        <w:t>560:2-561:1</w:t>
      </w:r>
      <w:r w:rsidRPr="00D443BD">
        <w:rPr>
          <w:rFonts w:ascii="Times New Roman" w:eastAsia="Times New Roman" w:hAnsi="Times New Roman" w:cs="Times New Roman"/>
          <w:kern w:val="0"/>
          <w:sz w:val="24"/>
          <w:szCs w:val="24"/>
          <w:lang w:eastAsia="es-ES"/>
          <w14:ligatures w14:val="none"/>
        </w:rPr>
        <w:t>] </w:t>
      </w:r>
    </w:p>
    <w:p w14:paraId="22D9B028" w14:textId="77777777" w:rsidR="00130EE7" w:rsidRDefault="00130EE7" w:rsidP="00D443BD">
      <w:pPr>
        <w:spacing w:after="0" w:line="240" w:lineRule="auto"/>
        <w:rPr>
          <w:rFonts w:ascii="Times New Roman" w:eastAsia="Times New Roman" w:hAnsi="Times New Roman" w:cs="Times New Roman"/>
          <w:kern w:val="0"/>
          <w:sz w:val="24"/>
          <w:szCs w:val="24"/>
          <w:lang w:eastAsia="es-ES"/>
          <w14:ligatures w14:val="none"/>
        </w:rPr>
      </w:pPr>
    </w:p>
    <w:p w14:paraId="1C9A6754" w14:textId="10947C28" w:rsidR="00130EE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¿Trazar los pasos que se han dado en la exaltación del domingo? [</w:t>
      </w:r>
      <w:r w:rsidR="00907442">
        <w:rPr>
          <w:rFonts w:ascii="Times New Roman" w:eastAsia="Times New Roman" w:hAnsi="Times New Roman" w:cs="Times New Roman"/>
          <w:kern w:val="0"/>
          <w:sz w:val="24"/>
          <w:szCs w:val="24"/>
          <w:lang w:eastAsia="es-ES"/>
          <w14:ligatures w14:val="none"/>
        </w:rPr>
        <w:t>561:2-563:2</w:t>
      </w:r>
      <w:r w:rsidRPr="00D443BD">
        <w:rPr>
          <w:rFonts w:ascii="Times New Roman" w:eastAsia="Times New Roman" w:hAnsi="Times New Roman" w:cs="Times New Roman"/>
          <w:kern w:val="0"/>
          <w:sz w:val="24"/>
          <w:szCs w:val="24"/>
          <w:lang w:eastAsia="es-ES"/>
          <w14:ligatures w14:val="none"/>
        </w:rPr>
        <w:t>] </w:t>
      </w:r>
    </w:p>
    <w:p w14:paraId="05245069" w14:textId="77777777" w:rsidR="00130EE7" w:rsidRDefault="00130EE7" w:rsidP="00D443BD">
      <w:pPr>
        <w:spacing w:after="0" w:line="240" w:lineRule="auto"/>
        <w:rPr>
          <w:rFonts w:ascii="Times New Roman" w:eastAsia="Times New Roman" w:hAnsi="Times New Roman" w:cs="Times New Roman"/>
          <w:kern w:val="0"/>
          <w:sz w:val="24"/>
          <w:szCs w:val="24"/>
          <w:lang w:eastAsia="es-ES"/>
          <w14:ligatures w14:val="none"/>
        </w:rPr>
      </w:pPr>
    </w:p>
    <w:p w14:paraId="32BCE882" w14:textId="77777777" w:rsidR="00130EE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¿Qué evidencia tenemos de que el cambio del sábado fue un acto deliberado de la iglesia sin autoridad bíblica? ¿Cómo prueban los abisinios que guardan el sábado que el sábado se guardó durante siglos después de Cristo? 577:2-578:1 [651:2-659:1] </w:t>
      </w:r>
    </w:p>
    <w:p w14:paraId="25E43F6C" w14:textId="77777777" w:rsidR="00130EE7" w:rsidRDefault="00130EE7" w:rsidP="00D443BD">
      <w:pPr>
        <w:spacing w:after="0" w:line="240" w:lineRule="auto"/>
        <w:rPr>
          <w:rFonts w:ascii="Times New Roman" w:eastAsia="Times New Roman" w:hAnsi="Times New Roman" w:cs="Times New Roman"/>
          <w:kern w:val="0"/>
          <w:sz w:val="24"/>
          <w:szCs w:val="24"/>
          <w:lang w:eastAsia="es-ES"/>
          <w14:ligatures w14:val="none"/>
        </w:rPr>
      </w:pPr>
    </w:p>
    <w:p w14:paraId="04350E69" w14:textId="5D517D2B" w:rsidR="00130EE7"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¿Qué pasajes de las Escrituras predicen el resurgimiento de las leyes dominicales en todo el mundo y de la persecución? [</w:t>
      </w:r>
      <w:r w:rsidR="009F62FE">
        <w:rPr>
          <w:rFonts w:ascii="Times New Roman" w:eastAsia="Times New Roman" w:hAnsi="Times New Roman" w:cs="Times New Roman"/>
          <w:kern w:val="0"/>
          <w:sz w:val="24"/>
          <w:szCs w:val="24"/>
          <w:lang w:eastAsia="es-ES"/>
          <w14:ligatures w14:val="none"/>
        </w:rPr>
        <w:t>563:3-565:2</w:t>
      </w:r>
      <w:r w:rsidRPr="00D443BD">
        <w:rPr>
          <w:rFonts w:ascii="Times New Roman" w:eastAsia="Times New Roman" w:hAnsi="Times New Roman" w:cs="Times New Roman"/>
          <w:kern w:val="0"/>
          <w:sz w:val="24"/>
          <w:szCs w:val="24"/>
          <w:lang w:eastAsia="es-ES"/>
          <w14:ligatures w14:val="none"/>
        </w:rPr>
        <w:t>] </w:t>
      </w:r>
    </w:p>
    <w:p w14:paraId="185E3186" w14:textId="77777777" w:rsidR="00130EE7" w:rsidRDefault="00130EE7" w:rsidP="00D443BD">
      <w:pPr>
        <w:spacing w:after="0" w:line="240" w:lineRule="auto"/>
        <w:rPr>
          <w:rFonts w:ascii="Times New Roman" w:eastAsia="Times New Roman" w:hAnsi="Times New Roman" w:cs="Times New Roman"/>
          <w:kern w:val="0"/>
          <w:sz w:val="24"/>
          <w:szCs w:val="24"/>
          <w:lang w:eastAsia="es-ES"/>
          <w14:ligatures w14:val="none"/>
        </w:rPr>
      </w:pPr>
    </w:p>
    <w:p w14:paraId="50579501" w14:textId="0B6E6A7A" w:rsidR="00D443BD" w:rsidRPr="00EE0B8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12. ¿A qué paso espera Roma para establecer su poder en los Estados Unidos? ¿Cómo se está preparando para la oportunidad que se le brinda? [</w:t>
      </w:r>
      <w:r w:rsidR="00AE1F06">
        <w:rPr>
          <w:rFonts w:ascii="Times New Roman" w:eastAsia="Times New Roman" w:hAnsi="Times New Roman" w:cs="Times New Roman"/>
          <w:kern w:val="0"/>
          <w:sz w:val="24"/>
          <w:szCs w:val="24"/>
          <w:lang w:eastAsia="es-ES"/>
          <w14:ligatures w14:val="none"/>
        </w:rPr>
        <w:t>566</w:t>
      </w:r>
      <w:r w:rsidRPr="00D443BD">
        <w:rPr>
          <w:rFonts w:ascii="Times New Roman" w:eastAsia="Times New Roman" w:hAnsi="Times New Roman" w:cs="Times New Roman"/>
          <w:kern w:val="0"/>
          <w:sz w:val="24"/>
          <w:szCs w:val="24"/>
          <w:lang w:eastAsia="es-ES"/>
          <w14:ligatures w14:val="none"/>
        </w:rPr>
        <w:t>:1-</w:t>
      </w:r>
      <w:r w:rsidR="00AE1F06">
        <w:rPr>
          <w:rFonts w:ascii="Times New Roman" w:eastAsia="Times New Roman" w:hAnsi="Times New Roman" w:cs="Times New Roman"/>
          <w:kern w:val="0"/>
          <w:sz w:val="24"/>
          <w:szCs w:val="24"/>
          <w:lang w:eastAsia="es-ES"/>
          <w14:ligatures w14:val="none"/>
        </w:rPr>
        <w:t>567:1</w:t>
      </w:r>
      <w:r w:rsidRPr="00D443BD">
        <w:rPr>
          <w:rFonts w:ascii="Times New Roman" w:eastAsia="Times New Roman" w:hAnsi="Times New Roman" w:cs="Times New Roman"/>
          <w:kern w:val="0"/>
          <w:sz w:val="24"/>
          <w:szCs w:val="24"/>
          <w:lang w:eastAsia="es-ES"/>
          <w14:ligatures w14:val="none"/>
        </w:rPr>
        <w:t>]</w:t>
      </w:r>
    </w:p>
    <w:p w14:paraId="4AFC368E" w14:textId="793FAB2B" w:rsidR="00D443BD" w:rsidRPr="00EE0B86"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3</w:t>
      </w:r>
      <w:r w:rsidR="000251F2">
        <w:rPr>
          <w:rFonts w:ascii="Times New Roman" w:eastAsia="Times New Roman" w:hAnsi="Times New Roman" w:cs="Times New Roman"/>
          <w:b/>
          <w:bCs/>
          <w:kern w:val="0"/>
          <w:sz w:val="27"/>
          <w:szCs w:val="27"/>
          <w:lang w:eastAsia="es-ES"/>
          <w14:ligatures w14:val="none"/>
        </w:rPr>
        <w:t>7</w:t>
      </w:r>
      <w:r w:rsidRPr="00D443BD">
        <w:rPr>
          <w:rFonts w:ascii="Times New Roman" w:eastAsia="Times New Roman" w:hAnsi="Times New Roman" w:cs="Times New Roman"/>
          <w:b/>
          <w:bCs/>
          <w:kern w:val="0"/>
          <w:sz w:val="27"/>
          <w:szCs w:val="27"/>
          <w:lang w:eastAsia="es-ES"/>
          <w14:ligatures w14:val="none"/>
        </w:rPr>
        <w:t xml:space="preserve"> - El conflicto inminente</w:t>
      </w:r>
    </w:p>
    <w:p w14:paraId="3658E29F" w14:textId="33A904AF" w:rsidR="001D5F7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¿Qué asunto principal del eterno conflicto entre Cristo y Satanás es el tema de la controversia final? ¿Qué conceptos tienen muchos que los colocan en el lado equivocado? [</w:t>
      </w:r>
      <w:r w:rsidR="00735B41">
        <w:rPr>
          <w:rFonts w:ascii="Times New Roman" w:eastAsia="Times New Roman" w:hAnsi="Times New Roman" w:cs="Times New Roman"/>
          <w:kern w:val="0"/>
          <w:sz w:val="24"/>
          <w:szCs w:val="24"/>
          <w:lang w:eastAsia="es-ES"/>
          <w14:ligatures w14:val="none"/>
        </w:rPr>
        <w:t>569:1-570:2</w:t>
      </w:r>
      <w:r w:rsidRPr="00D443BD">
        <w:rPr>
          <w:rFonts w:ascii="Times New Roman" w:eastAsia="Times New Roman" w:hAnsi="Times New Roman" w:cs="Times New Roman"/>
          <w:kern w:val="0"/>
          <w:sz w:val="24"/>
          <w:szCs w:val="24"/>
          <w:lang w:eastAsia="es-ES"/>
          <w14:ligatures w14:val="none"/>
        </w:rPr>
        <w:t>] </w:t>
      </w:r>
    </w:p>
    <w:p w14:paraId="51C270E0" w14:textId="77777777" w:rsidR="001D5F7D" w:rsidRDefault="001D5F7D" w:rsidP="00D443BD">
      <w:pPr>
        <w:spacing w:after="0" w:line="240" w:lineRule="auto"/>
        <w:rPr>
          <w:rFonts w:ascii="Times New Roman" w:eastAsia="Times New Roman" w:hAnsi="Times New Roman" w:cs="Times New Roman"/>
          <w:kern w:val="0"/>
          <w:sz w:val="24"/>
          <w:szCs w:val="24"/>
          <w:lang w:eastAsia="es-ES"/>
          <w14:ligatures w14:val="none"/>
        </w:rPr>
      </w:pPr>
    </w:p>
    <w:p w14:paraId="2E58D134" w14:textId="18CAA797" w:rsidR="001D5F7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¿Por qué la doctrina de que la ley de Dios ya no es obligatoria para el hombre (1) se opone a la razón, (2) es perniciosa en sus resultados? [</w:t>
      </w:r>
      <w:r w:rsidR="00A91C9D">
        <w:rPr>
          <w:rFonts w:ascii="Times New Roman" w:eastAsia="Times New Roman" w:hAnsi="Times New Roman" w:cs="Times New Roman"/>
          <w:kern w:val="0"/>
          <w:sz w:val="24"/>
          <w:szCs w:val="24"/>
          <w:lang w:eastAsia="es-ES"/>
          <w14:ligatures w14:val="none"/>
        </w:rPr>
        <w:t>571:1-572:1</w:t>
      </w:r>
      <w:r w:rsidRPr="00D443BD">
        <w:rPr>
          <w:rFonts w:ascii="Times New Roman" w:eastAsia="Times New Roman" w:hAnsi="Times New Roman" w:cs="Times New Roman"/>
          <w:kern w:val="0"/>
          <w:sz w:val="24"/>
          <w:szCs w:val="24"/>
          <w:lang w:eastAsia="es-ES"/>
          <w14:ligatures w14:val="none"/>
        </w:rPr>
        <w:t>] </w:t>
      </w:r>
    </w:p>
    <w:p w14:paraId="65FB50C3" w14:textId="77777777" w:rsidR="001D5F7D" w:rsidRDefault="001D5F7D" w:rsidP="00D443BD">
      <w:pPr>
        <w:spacing w:after="0" w:line="240" w:lineRule="auto"/>
        <w:rPr>
          <w:rFonts w:ascii="Times New Roman" w:eastAsia="Times New Roman" w:hAnsi="Times New Roman" w:cs="Times New Roman"/>
          <w:kern w:val="0"/>
          <w:sz w:val="24"/>
          <w:szCs w:val="24"/>
          <w:lang w:eastAsia="es-ES"/>
          <w14:ligatures w14:val="none"/>
        </w:rPr>
      </w:pPr>
    </w:p>
    <w:p w14:paraId="04FBB932" w14:textId="25C93CEE" w:rsidR="001D5F7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¿Qué males actuales pueden notarse como el resultado lógico de la enseñanza de que los hombres están libres de obedecer la ley de Dios? [</w:t>
      </w:r>
      <w:r w:rsidR="00A75A8B">
        <w:rPr>
          <w:rFonts w:ascii="Times New Roman" w:eastAsia="Times New Roman" w:hAnsi="Times New Roman" w:cs="Times New Roman"/>
          <w:kern w:val="0"/>
          <w:sz w:val="24"/>
          <w:szCs w:val="24"/>
          <w:lang w:eastAsia="es-ES"/>
          <w14:ligatures w14:val="none"/>
        </w:rPr>
        <w:t>572.2-573:1</w:t>
      </w:r>
      <w:r w:rsidRPr="00D443BD">
        <w:rPr>
          <w:rFonts w:ascii="Times New Roman" w:eastAsia="Times New Roman" w:hAnsi="Times New Roman" w:cs="Times New Roman"/>
          <w:kern w:val="0"/>
          <w:sz w:val="24"/>
          <w:szCs w:val="24"/>
          <w:lang w:eastAsia="es-ES"/>
          <w14:ligatures w14:val="none"/>
        </w:rPr>
        <w:t>] </w:t>
      </w:r>
    </w:p>
    <w:p w14:paraId="3A8161AA" w14:textId="77777777" w:rsidR="001D5F7D" w:rsidRDefault="001D5F7D" w:rsidP="00D443BD">
      <w:pPr>
        <w:spacing w:after="0" w:line="240" w:lineRule="auto"/>
        <w:rPr>
          <w:rFonts w:ascii="Times New Roman" w:eastAsia="Times New Roman" w:hAnsi="Times New Roman" w:cs="Times New Roman"/>
          <w:kern w:val="0"/>
          <w:sz w:val="24"/>
          <w:szCs w:val="24"/>
          <w:lang w:eastAsia="es-ES"/>
          <w14:ligatures w14:val="none"/>
        </w:rPr>
      </w:pPr>
    </w:p>
    <w:p w14:paraId="7801F860" w14:textId="66A94060" w:rsidR="001D5F7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Cuando o dondequiera que la Biblia ya no pueda ser suprimida, y prevalezca la libertad religiosa, ¿cómo trata Satanás de efectuar lo que antes logró por medio de la ignorancia y la persecución? ¿De qué manera el rechazo de la verdad concerniente al sábado ha conducido a la iniquidad? [</w:t>
      </w:r>
      <w:r w:rsidR="004E1BCB">
        <w:rPr>
          <w:rFonts w:ascii="Times New Roman" w:eastAsia="Times New Roman" w:hAnsi="Times New Roman" w:cs="Times New Roman"/>
          <w:kern w:val="0"/>
          <w:sz w:val="24"/>
          <w:szCs w:val="24"/>
          <w:lang w:eastAsia="es-ES"/>
          <w14:ligatures w14:val="none"/>
        </w:rPr>
        <w:t>573:2</w:t>
      </w:r>
      <w:r w:rsidRPr="00D443BD">
        <w:rPr>
          <w:rFonts w:ascii="Times New Roman" w:eastAsia="Times New Roman" w:hAnsi="Times New Roman" w:cs="Times New Roman"/>
          <w:kern w:val="0"/>
          <w:sz w:val="24"/>
          <w:szCs w:val="24"/>
          <w:lang w:eastAsia="es-ES"/>
          <w14:ligatures w14:val="none"/>
        </w:rPr>
        <w:t>] </w:t>
      </w:r>
    </w:p>
    <w:p w14:paraId="3B32F62F" w14:textId="77777777" w:rsidR="001D5F7D" w:rsidRDefault="001D5F7D" w:rsidP="00D443BD">
      <w:pPr>
        <w:spacing w:after="0" w:line="240" w:lineRule="auto"/>
        <w:rPr>
          <w:rFonts w:ascii="Times New Roman" w:eastAsia="Times New Roman" w:hAnsi="Times New Roman" w:cs="Times New Roman"/>
          <w:kern w:val="0"/>
          <w:sz w:val="24"/>
          <w:szCs w:val="24"/>
          <w:lang w:eastAsia="es-ES"/>
          <w14:ligatures w14:val="none"/>
        </w:rPr>
      </w:pPr>
    </w:p>
    <w:p w14:paraId="08FB128E" w14:textId="60B8DB94" w:rsidR="001D5F7D" w:rsidRPr="00515EEE"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¿Qué dan algunos maestros del antinomianismo como la razón de la iniquidad prevaleciente, y qué proponen como remedio? ¿Cuál debe ser nuestra actitud hacia la reforma de la temperancia? [</w:t>
      </w:r>
      <w:r w:rsidR="00D23030">
        <w:rPr>
          <w:rFonts w:ascii="Times New Roman" w:eastAsia="Times New Roman" w:hAnsi="Times New Roman" w:cs="Times New Roman"/>
          <w:kern w:val="0"/>
          <w:sz w:val="24"/>
          <w:szCs w:val="24"/>
          <w:lang w:eastAsia="es-ES"/>
          <w14:ligatures w14:val="none"/>
        </w:rPr>
        <w:t>574</w:t>
      </w:r>
      <w:r w:rsidRPr="00D443BD">
        <w:rPr>
          <w:rFonts w:ascii="Times New Roman" w:eastAsia="Times New Roman" w:hAnsi="Times New Roman" w:cs="Times New Roman"/>
          <w:kern w:val="0"/>
          <w:sz w:val="24"/>
          <w:szCs w:val="24"/>
          <w:lang w:eastAsia="es-ES"/>
          <w14:ligatures w14:val="none"/>
        </w:rPr>
        <w:t>:1] "Toda verdadera reforma tiene su lugar en la obra del mensaje del tercer ángel. Especialmente la reforma de la temperancia exige nuestra atención y apoyo". "</w:t>
      </w:r>
      <w:r w:rsidR="00515EEE" w:rsidRPr="00515EEE">
        <w:rPr>
          <w:rFonts w:ascii="Times New Roman" w:eastAsia="Times New Roman" w:hAnsi="Times New Roman" w:cs="Times New Roman"/>
          <w:kern w:val="0"/>
          <w:sz w:val="24"/>
          <w:szCs w:val="24"/>
          <w:lang w:eastAsia="es-ES"/>
          <w14:ligatures w14:val="none"/>
        </w:rPr>
        <w:t>La Unión Femenina de Temperancia Cristiana es una organización con la cual podemos colaborar entusiastamente en sus esfuerzos por difundir los principios de la temperancia. Se me ha revelado que no debemos apartarnos de ellos, y aunque no debemos sacrificar ningún principio de nuestra parte, debemos, hasta donde sea posible, unirnos con ellos en la obra en favor de la reforma pro temperancia</w:t>
      </w:r>
      <w:r w:rsidR="00515EEE">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 xml:space="preserve">. </w:t>
      </w:r>
      <w:r w:rsidRPr="00823A0F">
        <w:rPr>
          <w:rFonts w:ascii="Times New Roman" w:eastAsia="Times New Roman" w:hAnsi="Times New Roman" w:cs="Times New Roman"/>
          <w:kern w:val="0"/>
          <w:sz w:val="24"/>
          <w:szCs w:val="24"/>
          <w:lang w:eastAsia="es-ES"/>
          <w14:ligatures w14:val="none"/>
        </w:rPr>
        <w:t>—"Testimonios para la Iglesia", tomo 6, pág. 11</w:t>
      </w:r>
      <w:r w:rsidR="00823A0F" w:rsidRPr="00823A0F">
        <w:rPr>
          <w:rFonts w:ascii="Times New Roman" w:eastAsia="Times New Roman" w:hAnsi="Times New Roman" w:cs="Times New Roman"/>
          <w:kern w:val="0"/>
          <w:sz w:val="24"/>
          <w:szCs w:val="24"/>
          <w:lang w:eastAsia="es-ES"/>
          <w14:ligatures w14:val="none"/>
        </w:rPr>
        <w:t>4:5</w:t>
      </w:r>
      <w:r w:rsidRPr="00823A0F">
        <w:rPr>
          <w:rFonts w:ascii="Times New Roman" w:eastAsia="Times New Roman" w:hAnsi="Times New Roman" w:cs="Times New Roman"/>
          <w:kern w:val="0"/>
          <w:sz w:val="24"/>
          <w:szCs w:val="24"/>
          <w:lang w:eastAsia="es-ES"/>
          <w14:ligatures w14:val="none"/>
        </w:rPr>
        <w:t xml:space="preserve">; </w:t>
      </w:r>
      <w:r w:rsidRPr="00515EEE">
        <w:rPr>
          <w:rFonts w:ascii="Times New Roman" w:eastAsia="Times New Roman" w:hAnsi="Times New Roman" w:cs="Times New Roman"/>
          <w:kern w:val="0"/>
          <w:sz w:val="24"/>
          <w:szCs w:val="24"/>
          <w:lang w:eastAsia="es-ES"/>
          <w14:ligatures w14:val="none"/>
        </w:rPr>
        <w:t>"Consejos sobre la salud", p. 43</w:t>
      </w:r>
      <w:r w:rsidR="00515EEE" w:rsidRPr="00515EEE">
        <w:rPr>
          <w:rFonts w:ascii="Times New Roman" w:eastAsia="Times New Roman" w:hAnsi="Times New Roman" w:cs="Times New Roman"/>
          <w:kern w:val="0"/>
          <w:sz w:val="24"/>
          <w:szCs w:val="24"/>
          <w:lang w:eastAsia="es-ES"/>
          <w14:ligatures w14:val="none"/>
        </w:rPr>
        <w:t>4:1</w:t>
      </w:r>
      <w:r w:rsidRPr="00515EEE">
        <w:rPr>
          <w:rFonts w:ascii="Times New Roman" w:eastAsia="Times New Roman" w:hAnsi="Times New Roman" w:cs="Times New Roman"/>
          <w:kern w:val="0"/>
          <w:sz w:val="24"/>
          <w:szCs w:val="24"/>
          <w:lang w:eastAsia="es-ES"/>
          <w14:ligatures w14:val="none"/>
        </w:rPr>
        <w:t>.</w:t>
      </w:r>
    </w:p>
    <w:p w14:paraId="5870AFDB" w14:textId="77777777" w:rsidR="001D5F7D" w:rsidRDefault="001D5F7D" w:rsidP="00D443BD">
      <w:pPr>
        <w:spacing w:after="0" w:line="240" w:lineRule="auto"/>
        <w:rPr>
          <w:rFonts w:ascii="Times New Roman" w:eastAsia="Times New Roman" w:hAnsi="Times New Roman" w:cs="Times New Roman"/>
          <w:kern w:val="0"/>
          <w:sz w:val="24"/>
          <w:szCs w:val="24"/>
          <w:lang w:eastAsia="es-ES"/>
          <w14:ligatures w14:val="none"/>
        </w:rPr>
      </w:pPr>
    </w:p>
    <w:p w14:paraId="09EE5C2A" w14:textId="7A2AA85A" w:rsidR="001D5F7D" w:rsidRPr="00D8699C"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¿Sobre qué dos errores fundamentales se unirá la cristiandad nominal? ¿Qué triple unión resultará, y de qué será una señal? [</w:t>
      </w:r>
      <w:r w:rsidR="00B81F83">
        <w:rPr>
          <w:rFonts w:ascii="Times New Roman" w:eastAsia="Times New Roman" w:hAnsi="Times New Roman" w:cs="Times New Roman"/>
          <w:kern w:val="0"/>
          <w:sz w:val="24"/>
          <w:szCs w:val="24"/>
          <w:lang w:eastAsia="es-ES"/>
          <w14:ligatures w14:val="none"/>
        </w:rPr>
        <w:t>574:2</w:t>
      </w:r>
      <w:r w:rsidRPr="00D443BD">
        <w:rPr>
          <w:rFonts w:ascii="Times New Roman" w:eastAsia="Times New Roman" w:hAnsi="Times New Roman" w:cs="Times New Roman"/>
          <w:kern w:val="0"/>
          <w:sz w:val="24"/>
          <w:szCs w:val="24"/>
          <w:lang w:eastAsia="es-ES"/>
          <w14:ligatures w14:val="none"/>
        </w:rPr>
        <w:t xml:space="preserve">] Véase </w:t>
      </w:r>
      <w:r w:rsidRPr="00D8699C">
        <w:rPr>
          <w:rFonts w:ascii="Times New Roman" w:eastAsia="Times New Roman" w:hAnsi="Times New Roman" w:cs="Times New Roman"/>
          <w:kern w:val="0"/>
          <w:sz w:val="24"/>
          <w:szCs w:val="24"/>
          <w:lang w:eastAsia="es-ES"/>
          <w14:ligatures w14:val="none"/>
        </w:rPr>
        <w:t xml:space="preserve">también "Testimonios para la Iglesia", Vol. 5, p. </w:t>
      </w:r>
      <w:r w:rsidR="00D8699C" w:rsidRPr="00D8699C">
        <w:rPr>
          <w:rFonts w:ascii="Times New Roman" w:eastAsia="Times New Roman" w:hAnsi="Times New Roman" w:cs="Times New Roman"/>
          <w:kern w:val="0"/>
          <w:sz w:val="24"/>
          <w:szCs w:val="24"/>
          <w:lang w:eastAsia="es-ES"/>
          <w14:ligatures w14:val="none"/>
        </w:rPr>
        <w:t>426:2</w:t>
      </w:r>
    </w:p>
    <w:p w14:paraId="300B9AFC" w14:textId="77777777" w:rsidR="001D5F7D" w:rsidRDefault="001D5F7D" w:rsidP="00D443BD">
      <w:pPr>
        <w:spacing w:after="0" w:line="240" w:lineRule="auto"/>
        <w:rPr>
          <w:rFonts w:ascii="Times New Roman" w:eastAsia="Times New Roman" w:hAnsi="Times New Roman" w:cs="Times New Roman"/>
          <w:kern w:val="0"/>
          <w:sz w:val="24"/>
          <w:szCs w:val="24"/>
          <w:lang w:eastAsia="es-ES"/>
          <w14:ligatures w14:val="none"/>
        </w:rPr>
      </w:pPr>
    </w:p>
    <w:p w14:paraId="2B61CB44" w14:textId="597712A7" w:rsidR="001D5F7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¿Qué papel desempeña el espiritismo en la unión del protestantismo y el catolicismo? [</w:t>
      </w:r>
      <w:r w:rsidR="00B81F83">
        <w:rPr>
          <w:rFonts w:ascii="Times New Roman" w:eastAsia="Times New Roman" w:hAnsi="Times New Roman" w:cs="Times New Roman"/>
          <w:kern w:val="0"/>
          <w:sz w:val="24"/>
          <w:szCs w:val="24"/>
          <w:lang w:eastAsia="es-ES"/>
          <w14:ligatures w14:val="none"/>
        </w:rPr>
        <w:t>575:</w:t>
      </w:r>
      <w:r w:rsidRPr="00D443BD">
        <w:rPr>
          <w:rFonts w:ascii="Times New Roman" w:eastAsia="Times New Roman" w:hAnsi="Times New Roman" w:cs="Times New Roman"/>
          <w:kern w:val="0"/>
          <w:sz w:val="24"/>
          <w:szCs w:val="24"/>
          <w:lang w:eastAsia="es-ES"/>
          <w14:ligatures w14:val="none"/>
        </w:rPr>
        <w:t>1</w:t>
      </w:r>
      <w:r w:rsidR="00B81F83">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w:t>
      </w:r>
    </w:p>
    <w:p w14:paraId="1211944C" w14:textId="77777777" w:rsidR="001D5F7D" w:rsidRDefault="001D5F7D" w:rsidP="00D443BD">
      <w:pPr>
        <w:spacing w:after="0" w:line="240" w:lineRule="auto"/>
        <w:rPr>
          <w:rFonts w:ascii="Times New Roman" w:eastAsia="Times New Roman" w:hAnsi="Times New Roman" w:cs="Times New Roman"/>
          <w:kern w:val="0"/>
          <w:sz w:val="24"/>
          <w:szCs w:val="24"/>
          <w:lang w:eastAsia="es-ES"/>
          <w14:ligatures w14:val="none"/>
        </w:rPr>
      </w:pPr>
    </w:p>
    <w:p w14:paraId="1D2622D6" w14:textId="623F2BF7" w:rsidR="001D5F7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¿Hasta qué punto es Satanás responsable de los terremotos y otros desastres elementales? ¿Por qué aumentan en frecuencia y gravedad? ¿Qué falsa razón se dará para estos males? [</w:t>
      </w:r>
      <w:r w:rsidR="00C839D1">
        <w:rPr>
          <w:rFonts w:ascii="Times New Roman" w:eastAsia="Times New Roman" w:hAnsi="Times New Roman" w:cs="Times New Roman"/>
          <w:kern w:val="0"/>
          <w:sz w:val="24"/>
          <w:szCs w:val="24"/>
          <w:lang w:eastAsia="es-ES"/>
          <w14:ligatures w14:val="none"/>
        </w:rPr>
        <w:t>575:4-576:2</w:t>
      </w:r>
      <w:r w:rsidRPr="00D443BD">
        <w:rPr>
          <w:rFonts w:ascii="Times New Roman" w:eastAsia="Times New Roman" w:hAnsi="Times New Roman" w:cs="Times New Roman"/>
          <w:kern w:val="0"/>
          <w:sz w:val="24"/>
          <w:szCs w:val="24"/>
          <w:lang w:eastAsia="es-ES"/>
          <w14:ligatures w14:val="none"/>
        </w:rPr>
        <w:t>]</w:t>
      </w:r>
    </w:p>
    <w:p w14:paraId="0C5E8272" w14:textId="77777777" w:rsidR="001D5F7D" w:rsidRDefault="001D5F7D" w:rsidP="00D443BD">
      <w:pPr>
        <w:spacing w:after="0" w:line="240" w:lineRule="auto"/>
        <w:rPr>
          <w:rFonts w:ascii="Times New Roman" w:eastAsia="Times New Roman" w:hAnsi="Times New Roman" w:cs="Times New Roman"/>
          <w:kern w:val="0"/>
          <w:sz w:val="24"/>
          <w:szCs w:val="24"/>
          <w:lang w:eastAsia="es-ES"/>
          <w14:ligatures w14:val="none"/>
        </w:rPr>
      </w:pPr>
    </w:p>
    <w:p w14:paraId="58E4CD43" w14:textId="0FD29991" w:rsidR="001D5F7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9. ¿Cómo se despertará la indignación contra los observadores del sábado por medio del espiritismo? ¿Qué métodos usados por Satanás al principio de la controversia contra Dios se repetirán contra el resto? [</w:t>
      </w:r>
      <w:r w:rsidR="00582F30">
        <w:rPr>
          <w:rFonts w:ascii="Times New Roman" w:eastAsia="Times New Roman" w:hAnsi="Times New Roman" w:cs="Times New Roman"/>
          <w:kern w:val="0"/>
          <w:sz w:val="24"/>
          <w:szCs w:val="24"/>
          <w:lang w:eastAsia="es-ES"/>
          <w14:ligatures w14:val="none"/>
        </w:rPr>
        <w:t>577</w:t>
      </w:r>
      <w:r w:rsidRPr="00D443BD">
        <w:rPr>
          <w:rFonts w:ascii="Times New Roman" w:eastAsia="Times New Roman" w:hAnsi="Times New Roman" w:cs="Times New Roman"/>
          <w:kern w:val="0"/>
          <w:sz w:val="24"/>
          <w:szCs w:val="24"/>
          <w:lang w:eastAsia="es-ES"/>
          <w14:ligatures w14:val="none"/>
        </w:rPr>
        <w:t>:1</w:t>
      </w:r>
      <w:r w:rsidR="00582F30">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2] </w:t>
      </w:r>
    </w:p>
    <w:p w14:paraId="019F465F" w14:textId="77777777" w:rsidR="001D5F7D" w:rsidRDefault="001D5F7D" w:rsidP="00D443BD">
      <w:pPr>
        <w:spacing w:after="0" w:line="240" w:lineRule="auto"/>
        <w:rPr>
          <w:rFonts w:ascii="Times New Roman" w:eastAsia="Times New Roman" w:hAnsi="Times New Roman" w:cs="Times New Roman"/>
          <w:kern w:val="0"/>
          <w:sz w:val="24"/>
          <w:szCs w:val="24"/>
          <w:lang w:eastAsia="es-ES"/>
          <w14:ligatures w14:val="none"/>
        </w:rPr>
      </w:pPr>
    </w:p>
    <w:p w14:paraId="48C5D4B4" w14:textId="55C27D37"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Contrasta los métodos de Dios y los de Satanás para asegurar la lealtad. ¿Cómo afectará esto a aquellos que no pueden ser persuadidos a desobedecer a Dios? [</w:t>
      </w:r>
      <w:r w:rsidR="00A50BEA">
        <w:rPr>
          <w:rFonts w:ascii="Times New Roman" w:eastAsia="Times New Roman" w:hAnsi="Times New Roman" w:cs="Times New Roman"/>
          <w:kern w:val="0"/>
          <w:sz w:val="24"/>
          <w:szCs w:val="24"/>
          <w:lang w:eastAsia="es-ES"/>
          <w14:ligatures w14:val="none"/>
        </w:rPr>
        <w:t>577</w:t>
      </w:r>
      <w:r w:rsidRPr="00D443BD">
        <w:rPr>
          <w:rFonts w:ascii="Times New Roman" w:eastAsia="Times New Roman" w:hAnsi="Times New Roman" w:cs="Times New Roman"/>
          <w:kern w:val="0"/>
          <w:sz w:val="24"/>
          <w:szCs w:val="24"/>
          <w:lang w:eastAsia="es-ES"/>
          <w14:ligatures w14:val="none"/>
        </w:rPr>
        <w:t>:3-</w:t>
      </w:r>
      <w:r w:rsidR="00A50BEA">
        <w:rPr>
          <w:rFonts w:ascii="Times New Roman" w:eastAsia="Times New Roman" w:hAnsi="Times New Roman" w:cs="Times New Roman"/>
          <w:kern w:val="0"/>
          <w:sz w:val="24"/>
          <w:szCs w:val="24"/>
          <w:lang w:eastAsia="es-ES"/>
          <w14:ligatures w14:val="none"/>
        </w:rPr>
        <w:t>578</w:t>
      </w:r>
      <w:r w:rsidRPr="00D443BD">
        <w:rPr>
          <w:rFonts w:ascii="Times New Roman" w:eastAsia="Times New Roman" w:hAnsi="Times New Roman" w:cs="Times New Roman"/>
          <w:kern w:val="0"/>
          <w:sz w:val="24"/>
          <w:szCs w:val="24"/>
          <w:lang w:eastAsia="es-ES"/>
          <w14:ligatures w14:val="none"/>
        </w:rPr>
        <w:t>:3]</w:t>
      </w:r>
    </w:p>
    <w:p w14:paraId="687DE58A" w14:textId="25529BCA"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3</w:t>
      </w:r>
      <w:r w:rsidR="000251F2">
        <w:rPr>
          <w:rFonts w:ascii="Times New Roman" w:eastAsia="Times New Roman" w:hAnsi="Times New Roman" w:cs="Times New Roman"/>
          <w:b/>
          <w:bCs/>
          <w:kern w:val="0"/>
          <w:sz w:val="27"/>
          <w:szCs w:val="27"/>
          <w:lang w:eastAsia="es-ES"/>
          <w14:ligatures w14:val="none"/>
        </w:rPr>
        <w:t>8</w:t>
      </w:r>
      <w:r w:rsidRPr="00D443BD">
        <w:rPr>
          <w:rFonts w:ascii="Times New Roman" w:eastAsia="Times New Roman" w:hAnsi="Times New Roman" w:cs="Times New Roman"/>
          <w:b/>
          <w:bCs/>
          <w:kern w:val="0"/>
          <w:sz w:val="27"/>
          <w:szCs w:val="27"/>
          <w:lang w:eastAsia="es-ES"/>
          <w14:ligatures w14:val="none"/>
        </w:rPr>
        <w:t xml:space="preserve"> — </w:t>
      </w:r>
      <w:r w:rsidR="000251F2">
        <w:rPr>
          <w:rFonts w:ascii="Times New Roman" w:eastAsia="Times New Roman" w:hAnsi="Times New Roman" w:cs="Times New Roman"/>
          <w:b/>
          <w:bCs/>
          <w:kern w:val="0"/>
          <w:sz w:val="27"/>
          <w:szCs w:val="27"/>
          <w:lang w:eastAsia="es-ES"/>
          <w14:ligatures w14:val="none"/>
        </w:rPr>
        <w:t>Nuestra única</w:t>
      </w:r>
      <w:r w:rsidRPr="00D443BD">
        <w:rPr>
          <w:rFonts w:ascii="Times New Roman" w:eastAsia="Times New Roman" w:hAnsi="Times New Roman" w:cs="Times New Roman"/>
          <w:b/>
          <w:bCs/>
          <w:kern w:val="0"/>
          <w:sz w:val="27"/>
          <w:szCs w:val="27"/>
          <w:lang w:eastAsia="es-ES"/>
          <w14:ligatures w14:val="none"/>
        </w:rPr>
        <w:t xml:space="preserve"> salvaguardia</w:t>
      </w:r>
    </w:p>
    <w:p w14:paraId="735EA5B9" w14:textId="5B3A98D0" w:rsidR="0088333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¿Qué condiciones de los últimos días hacen que el estudio de la palabra de Dios sea más importante que nunca? [</w:t>
      </w:r>
      <w:r w:rsidR="00DE0B1D">
        <w:rPr>
          <w:rFonts w:ascii="Times New Roman" w:eastAsia="Times New Roman" w:hAnsi="Times New Roman" w:cs="Times New Roman"/>
          <w:kern w:val="0"/>
          <w:sz w:val="24"/>
          <w:szCs w:val="24"/>
          <w:lang w:eastAsia="es-ES"/>
          <w14:ligatures w14:val="none"/>
        </w:rPr>
        <w:t>579</w:t>
      </w:r>
      <w:r w:rsidRPr="00D443BD">
        <w:rPr>
          <w:rFonts w:ascii="Times New Roman" w:eastAsia="Times New Roman" w:hAnsi="Times New Roman" w:cs="Times New Roman"/>
          <w:kern w:val="0"/>
          <w:sz w:val="24"/>
          <w:szCs w:val="24"/>
          <w:lang w:eastAsia="es-ES"/>
          <w14:ligatures w14:val="none"/>
        </w:rPr>
        <w:t>:1-</w:t>
      </w:r>
      <w:r w:rsidR="00DE0B1D">
        <w:rPr>
          <w:rFonts w:ascii="Times New Roman" w:eastAsia="Times New Roman" w:hAnsi="Times New Roman" w:cs="Times New Roman"/>
          <w:kern w:val="0"/>
          <w:sz w:val="24"/>
          <w:szCs w:val="24"/>
          <w:lang w:eastAsia="es-ES"/>
          <w14:ligatures w14:val="none"/>
        </w:rPr>
        <w:t>580</w:t>
      </w:r>
      <w:r w:rsidRPr="00D443BD">
        <w:rPr>
          <w:rFonts w:ascii="Times New Roman" w:eastAsia="Times New Roman" w:hAnsi="Times New Roman" w:cs="Times New Roman"/>
          <w:kern w:val="0"/>
          <w:sz w:val="24"/>
          <w:szCs w:val="24"/>
          <w:lang w:eastAsia="es-ES"/>
          <w14:ligatures w14:val="none"/>
        </w:rPr>
        <w:t>:1] </w:t>
      </w:r>
    </w:p>
    <w:p w14:paraId="10092350" w14:textId="77777777" w:rsidR="00883336" w:rsidRDefault="00883336" w:rsidP="00D443BD">
      <w:pPr>
        <w:spacing w:after="0" w:line="240" w:lineRule="auto"/>
        <w:rPr>
          <w:rFonts w:ascii="Times New Roman" w:eastAsia="Times New Roman" w:hAnsi="Times New Roman" w:cs="Times New Roman"/>
          <w:kern w:val="0"/>
          <w:sz w:val="24"/>
          <w:szCs w:val="24"/>
          <w:lang w:eastAsia="es-ES"/>
          <w14:ligatures w14:val="none"/>
        </w:rPr>
      </w:pPr>
    </w:p>
    <w:p w14:paraId="103A0AF0" w14:textId="5F164A1A" w:rsidR="0088333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¿Por qué los discípulos no estaban preparados para la muerte de Cristo? ¿Cuál es la lección para nosotros? ¿Cómo se relacionarán las masas populares con el mensaje final? [</w:t>
      </w:r>
      <w:r w:rsidR="00C82E25">
        <w:rPr>
          <w:rFonts w:ascii="Times New Roman" w:eastAsia="Times New Roman" w:hAnsi="Times New Roman" w:cs="Times New Roman"/>
          <w:kern w:val="0"/>
          <w:sz w:val="24"/>
          <w:szCs w:val="24"/>
          <w:lang w:eastAsia="es-ES"/>
          <w14:ligatures w14:val="none"/>
        </w:rPr>
        <w:t>580:2-581:1</w:t>
      </w:r>
      <w:r w:rsidRPr="00D443BD">
        <w:rPr>
          <w:rFonts w:ascii="Times New Roman" w:eastAsia="Times New Roman" w:hAnsi="Times New Roman" w:cs="Times New Roman"/>
          <w:kern w:val="0"/>
          <w:sz w:val="24"/>
          <w:szCs w:val="24"/>
          <w:lang w:eastAsia="es-ES"/>
          <w14:ligatures w14:val="none"/>
        </w:rPr>
        <w:t>] </w:t>
      </w:r>
    </w:p>
    <w:p w14:paraId="4290C118" w14:textId="77777777" w:rsidR="00883336" w:rsidRDefault="00883336" w:rsidP="00D443BD">
      <w:pPr>
        <w:spacing w:after="0" w:line="240" w:lineRule="auto"/>
        <w:rPr>
          <w:rFonts w:ascii="Times New Roman" w:eastAsia="Times New Roman" w:hAnsi="Times New Roman" w:cs="Times New Roman"/>
          <w:kern w:val="0"/>
          <w:sz w:val="24"/>
          <w:szCs w:val="24"/>
          <w:lang w:eastAsia="es-ES"/>
          <w14:ligatures w14:val="none"/>
        </w:rPr>
      </w:pPr>
    </w:p>
    <w:p w14:paraId="0096E4DC" w14:textId="3BF8C55F" w:rsidR="0088333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¿Cómo ha usado Satanás a los líderes religiosos para impedir que la gente investigue la palabra de Dios? ¿Cómo enseñó Cristo la responsabilidad individual al escudriñar las Escrituras? [</w:t>
      </w:r>
      <w:r w:rsidR="00C82E25">
        <w:rPr>
          <w:rFonts w:ascii="Times New Roman" w:eastAsia="Times New Roman" w:hAnsi="Times New Roman" w:cs="Times New Roman"/>
          <w:kern w:val="0"/>
          <w:sz w:val="24"/>
          <w:szCs w:val="24"/>
          <w:lang w:eastAsia="es-ES"/>
          <w14:ligatures w14:val="none"/>
        </w:rPr>
        <w:t>581:2-582:4</w:t>
      </w:r>
      <w:r w:rsidRPr="00D443BD">
        <w:rPr>
          <w:rFonts w:ascii="Times New Roman" w:eastAsia="Times New Roman" w:hAnsi="Times New Roman" w:cs="Times New Roman"/>
          <w:kern w:val="0"/>
          <w:sz w:val="24"/>
          <w:szCs w:val="24"/>
          <w:lang w:eastAsia="es-ES"/>
          <w14:ligatures w14:val="none"/>
        </w:rPr>
        <w:t>] </w:t>
      </w:r>
    </w:p>
    <w:p w14:paraId="3BA894CE" w14:textId="77777777" w:rsidR="00883336" w:rsidRDefault="00883336" w:rsidP="00D443BD">
      <w:pPr>
        <w:spacing w:after="0" w:line="240" w:lineRule="auto"/>
        <w:rPr>
          <w:rFonts w:ascii="Times New Roman" w:eastAsia="Times New Roman" w:hAnsi="Times New Roman" w:cs="Times New Roman"/>
          <w:kern w:val="0"/>
          <w:sz w:val="24"/>
          <w:szCs w:val="24"/>
          <w:lang w:eastAsia="es-ES"/>
          <w14:ligatures w14:val="none"/>
        </w:rPr>
      </w:pPr>
    </w:p>
    <w:p w14:paraId="2F40D2CC" w14:textId="161CBADB" w:rsidR="0088333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¿Cuándo la ignorancia no es una protección contra el castigo del pecado? ¿Hasta qué punto son los hombres responsables del conocimiento de la palabra de Dios? [</w:t>
      </w:r>
      <w:r w:rsidR="009B7713">
        <w:rPr>
          <w:rFonts w:ascii="Times New Roman" w:eastAsia="Times New Roman" w:hAnsi="Times New Roman" w:cs="Times New Roman"/>
          <w:kern w:val="0"/>
          <w:sz w:val="24"/>
          <w:szCs w:val="24"/>
          <w:lang w:eastAsia="es-ES"/>
          <w14:ligatures w14:val="none"/>
        </w:rPr>
        <w:t>583:2-584:1</w:t>
      </w:r>
      <w:r w:rsidRPr="00D443BD">
        <w:rPr>
          <w:rFonts w:ascii="Times New Roman" w:eastAsia="Times New Roman" w:hAnsi="Times New Roman" w:cs="Times New Roman"/>
          <w:kern w:val="0"/>
          <w:sz w:val="24"/>
          <w:szCs w:val="24"/>
          <w:lang w:eastAsia="es-ES"/>
          <w14:ligatures w14:val="none"/>
        </w:rPr>
        <w:t>] </w:t>
      </w:r>
    </w:p>
    <w:p w14:paraId="0DFEC601" w14:textId="77777777" w:rsidR="00883336" w:rsidRDefault="00883336" w:rsidP="00D443BD">
      <w:pPr>
        <w:spacing w:after="0" w:line="240" w:lineRule="auto"/>
        <w:rPr>
          <w:rFonts w:ascii="Times New Roman" w:eastAsia="Times New Roman" w:hAnsi="Times New Roman" w:cs="Times New Roman"/>
          <w:kern w:val="0"/>
          <w:sz w:val="24"/>
          <w:szCs w:val="24"/>
          <w:lang w:eastAsia="es-ES"/>
          <w14:ligatures w14:val="none"/>
        </w:rPr>
      </w:pPr>
    </w:p>
    <w:p w14:paraId="2930B328" w14:textId="221D0B2A" w:rsidR="0088333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lastRenderedPageBreak/>
        <w:t>5. ¿Qué regla de interpretación de la Biblia nos impediría el engaño fatal? ¿Con qué espíritu deben abordarse los problemas profundos de la Biblia? ¿Qué es más importante que el poder del intelecto? [</w:t>
      </w:r>
      <w:r w:rsidR="00EC7A3E">
        <w:rPr>
          <w:rFonts w:ascii="Times New Roman" w:eastAsia="Times New Roman" w:hAnsi="Times New Roman" w:cs="Times New Roman"/>
          <w:kern w:val="0"/>
          <w:sz w:val="24"/>
          <w:szCs w:val="24"/>
          <w:lang w:eastAsia="es-ES"/>
          <w14:ligatures w14:val="none"/>
        </w:rPr>
        <w:t>584:3-585:</w:t>
      </w:r>
      <w:r w:rsidRPr="00D443BD">
        <w:rPr>
          <w:rFonts w:ascii="Times New Roman" w:eastAsia="Times New Roman" w:hAnsi="Times New Roman" w:cs="Times New Roman"/>
          <w:kern w:val="0"/>
          <w:sz w:val="24"/>
          <w:szCs w:val="24"/>
          <w:lang w:eastAsia="es-ES"/>
          <w14:ligatures w14:val="none"/>
        </w:rPr>
        <w:t>1] </w:t>
      </w:r>
    </w:p>
    <w:p w14:paraId="0FFDA686" w14:textId="77777777" w:rsidR="00883336" w:rsidRDefault="00883336" w:rsidP="00D443BD">
      <w:pPr>
        <w:spacing w:after="0" w:line="240" w:lineRule="auto"/>
        <w:rPr>
          <w:rFonts w:ascii="Times New Roman" w:eastAsia="Times New Roman" w:hAnsi="Times New Roman" w:cs="Times New Roman"/>
          <w:kern w:val="0"/>
          <w:sz w:val="24"/>
          <w:szCs w:val="24"/>
          <w:lang w:eastAsia="es-ES"/>
          <w14:ligatures w14:val="none"/>
        </w:rPr>
      </w:pPr>
    </w:p>
    <w:p w14:paraId="026BCB29" w14:textId="7B606126" w:rsidR="0088333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¿Qué puede esperar recibir el estudiante devoto de la Palabra de Dios? ¿Qué promesa de Cristo está condicionada a almacenar la palabra de Dios en la mente? [</w:t>
      </w:r>
      <w:r w:rsidR="00B81C7F">
        <w:rPr>
          <w:rFonts w:ascii="Times New Roman" w:eastAsia="Times New Roman" w:hAnsi="Times New Roman" w:cs="Times New Roman"/>
          <w:kern w:val="0"/>
          <w:sz w:val="24"/>
          <w:szCs w:val="24"/>
          <w:lang w:eastAsia="es-ES"/>
          <w14:ligatures w14:val="none"/>
        </w:rPr>
        <w:t>585:2-3</w:t>
      </w:r>
      <w:r w:rsidRPr="00D443BD">
        <w:rPr>
          <w:rFonts w:ascii="Times New Roman" w:eastAsia="Times New Roman" w:hAnsi="Times New Roman" w:cs="Times New Roman"/>
          <w:kern w:val="0"/>
          <w:sz w:val="24"/>
          <w:szCs w:val="24"/>
          <w:lang w:eastAsia="es-ES"/>
          <w14:ligatures w14:val="none"/>
        </w:rPr>
        <w:t>] </w:t>
      </w:r>
    </w:p>
    <w:p w14:paraId="2CCFD156" w14:textId="77777777" w:rsidR="00883336" w:rsidRDefault="00883336" w:rsidP="00D443BD">
      <w:pPr>
        <w:spacing w:after="0" w:line="240" w:lineRule="auto"/>
        <w:rPr>
          <w:rFonts w:ascii="Times New Roman" w:eastAsia="Times New Roman" w:hAnsi="Times New Roman" w:cs="Times New Roman"/>
          <w:kern w:val="0"/>
          <w:sz w:val="24"/>
          <w:szCs w:val="24"/>
          <w:lang w:eastAsia="es-ES"/>
          <w14:ligatures w14:val="none"/>
        </w:rPr>
      </w:pPr>
    </w:p>
    <w:p w14:paraId="2FA05710" w14:textId="77777777" w:rsidR="0088333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7. Note otras razones para el estudio intensivo de la Biblia: </w:t>
      </w:r>
    </w:p>
    <w:p w14:paraId="605453E9" w14:textId="77777777" w:rsidR="0088333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como salvaguarda contra la infidelidad prevalente; </w:t>
      </w:r>
    </w:p>
    <w:p w14:paraId="62B1C9DB" w14:textId="77777777" w:rsidR="0088333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como una preparación del corazón para pasar la prueba del juicio; </w:t>
      </w:r>
    </w:p>
    <w:p w14:paraId="7A83AE88" w14:textId="77777777" w:rsidR="0088333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(3) promover la producción de frutos en la vida; </w:t>
      </w:r>
    </w:p>
    <w:p w14:paraId="4D3B23FA" w14:textId="78E321D0" w:rsidR="0088333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para fortalecer el alma en tiempos de persecución. [</w:t>
      </w:r>
      <w:r w:rsidR="00BF2C3B">
        <w:rPr>
          <w:rFonts w:ascii="Times New Roman" w:eastAsia="Times New Roman" w:hAnsi="Times New Roman" w:cs="Times New Roman"/>
          <w:kern w:val="0"/>
          <w:sz w:val="24"/>
          <w:szCs w:val="24"/>
          <w:lang w:eastAsia="es-ES"/>
          <w14:ligatures w14:val="none"/>
        </w:rPr>
        <w:t>586</w:t>
      </w:r>
      <w:r w:rsidRPr="00D443BD">
        <w:rPr>
          <w:rFonts w:ascii="Times New Roman" w:eastAsia="Times New Roman" w:hAnsi="Times New Roman" w:cs="Times New Roman"/>
          <w:kern w:val="0"/>
          <w:sz w:val="24"/>
          <w:szCs w:val="24"/>
          <w:lang w:eastAsia="es-ES"/>
          <w14:ligatures w14:val="none"/>
        </w:rPr>
        <w:t>:1-</w:t>
      </w:r>
      <w:r w:rsidR="00BF2C3B">
        <w:rPr>
          <w:rFonts w:ascii="Times New Roman" w:eastAsia="Times New Roman" w:hAnsi="Times New Roman" w:cs="Times New Roman"/>
          <w:kern w:val="0"/>
          <w:sz w:val="24"/>
          <w:szCs w:val="24"/>
          <w:lang w:eastAsia="es-ES"/>
          <w14:ligatures w14:val="none"/>
        </w:rPr>
        <w:t>587</w:t>
      </w:r>
      <w:r w:rsidRPr="00D443BD">
        <w:rPr>
          <w:rFonts w:ascii="Times New Roman" w:eastAsia="Times New Roman" w:hAnsi="Times New Roman" w:cs="Times New Roman"/>
          <w:kern w:val="0"/>
          <w:sz w:val="24"/>
          <w:szCs w:val="24"/>
          <w:lang w:eastAsia="es-ES"/>
          <w14:ligatures w14:val="none"/>
        </w:rPr>
        <w:t>:1] </w:t>
      </w:r>
    </w:p>
    <w:p w14:paraId="60169319" w14:textId="77777777" w:rsidR="00883336" w:rsidRDefault="00883336" w:rsidP="00D443BD">
      <w:pPr>
        <w:spacing w:after="0" w:line="240" w:lineRule="auto"/>
        <w:rPr>
          <w:rFonts w:ascii="Times New Roman" w:eastAsia="Times New Roman" w:hAnsi="Times New Roman" w:cs="Times New Roman"/>
          <w:kern w:val="0"/>
          <w:sz w:val="24"/>
          <w:szCs w:val="24"/>
          <w:lang w:eastAsia="es-ES"/>
          <w14:ligatures w14:val="none"/>
        </w:rPr>
      </w:pPr>
    </w:p>
    <w:p w14:paraId="40DBCB68" w14:textId="59CA7270"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¿Qué gozo vendrá al hombre que encuentra la verdadera sabiduría en la palabra de Dios? [</w:t>
      </w:r>
      <w:r w:rsidR="00BF2C3B">
        <w:rPr>
          <w:rFonts w:ascii="Times New Roman" w:eastAsia="Times New Roman" w:hAnsi="Times New Roman" w:cs="Times New Roman"/>
          <w:kern w:val="0"/>
          <w:sz w:val="24"/>
          <w:szCs w:val="24"/>
          <w:lang w:eastAsia="es-ES"/>
          <w14:ligatures w14:val="none"/>
        </w:rPr>
        <w:t>587</w:t>
      </w:r>
      <w:r w:rsidRPr="00D443BD">
        <w:rPr>
          <w:rFonts w:ascii="Times New Roman" w:eastAsia="Times New Roman" w:hAnsi="Times New Roman" w:cs="Times New Roman"/>
          <w:kern w:val="0"/>
          <w:sz w:val="24"/>
          <w:szCs w:val="24"/>
          <w:lang w:eastAsia="es-ES"/>
          <w14:ligatures w14:val="none"/>
        </w:rPr>
        <w:t>:2</w:t>
      </w:r>
      <w:r w:rsidR="00BF2C3B">
        <w:rPr>
          <w:rFonts w:ascii="Times New Roman" w:eastAsia="Times New Roman" w:hAnsi="Times New Roman" w:cs="Times New Roman"/>
          <w:kern w:val="0"/>
          <w:sz w:val="24"/>
          <w:szCs w:val="24"/>
          <w:lang w:eastAsia="es-ES"/>
          <w14:ligatures w14:val="none"/>
        </w:rPr>
        <w:t>-587:</w:t>
      </w:r>
      <w:r w:rsidRPr="00D443BD">
        <w:rPr>
          <w:rFonts w:ascii="Times New Roman" w:eastAsia="Times New Roman" w:hAnsi="Times New Roman" w:cs="Times New Roman"/>
          <w:kern w:val="0"/>
          <w:sz w:val="24"/>
          <w:szCs w:val="24"/>
          <w:lang w:eastAsia="es-ES"/>
          <w14:ligatures w14:val="none"/>
        </w:rPr>
        <w:t>3]</w:t>
      </w:r>
    </w:p>
    <w:p w14:paraId="4B171A50" w14:textId="408DA66B"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3</w:t>
      </w:r>
      <w:r w:rsidR="000251F2">
        <w:rPr>
          <w:rFonts w:ascii="Times New Roman" w:eastAsia="Times New Roman" w:hAnsi="Times New Roman" w:cs="Times New Roman"/>
          <w:b/>
          <w:bCs/>
          <w:kern w:val="0"/>
          <w:sz w:val="27"/>
          <w:szCs w:val="27"/>
          <w:lang w:eastAsia="es-ES"/>
          <w14:ligatures w14:val="none"/>
        </w:rPr>
        <w:t>9</w:t>
      </w:r>
      <w:r w:rsidRPr="00D443BD">
        <w:rPr>
          <w:rFonts w:ascii="Times New Roman" w:eastAsia="Times New Roman" w:hAnsi="Times New Roman" w:cs="Times New Roman"/>
          <w:b/>
          <w:bCs/>
          <w:kern w:val="0"/>
          <w:sz w:val="27"/>
          <w:szCs w:val="27"/>
          <w:lang w:eastAsia="es-ES"/>
          <w14:ligatures w14:val="none"/>
        </w:rPr>
        <w:t xml:space="preserve"> </w:t>
      </w:r>
      <w:r w:rsidR="000251F2">
        <w:rPr>
          <w:rFonts w:ascii="Times New Roman" w:eastAsia="Times New Roman" w:hAnsi="Times New Roman" w:cs="Times New Roman"/>
          <w:b/>
          <w:bCs/>
          <w:kern w:val="0"/>
          <w:sz w:val="27"/>
          <w:szCs w:val="27"/>
          <w:lang w:eastAsia="es-ES"/>
          <w14:ligatures w14:val="none"/>
        </w:rPr>
        <w:t>–</w:t>
      </w:r>
      <w:r w:rsidRPr="00D443BD">
        <w:rPr>
          <w:rFonts w:ascii="Times New Roman" w:eastAsia="Times New Roman" w:hAnsi="Times New Roman" w:cs="Times New Roman"/>
          <w:b/>
          <w:bCs/>
          <w:kern w:val="0"/>
          <w:sz w:val="27"/>
          <w:szCs w:val="27"/>
          <w:lang w:eastAsia="es-ES"/>
          <w14:ligatures w14:val="none"/>
        </w:rPr>
        <w:t xml:space="preserve"> </w:t>
      </w:r>
      <w:r w:rsidR="000251F2">
        <w:rPr>
          <w:rFonts w:ascii="Times New Roman" w:eastAsia="Times New Roman" w:hAnsi="Times New Roman" w:cs="Times New Roman"/>
          <w:b/>
          <w:bCs/>
          <w:kern w:val="0"/>
          <w:sz w:val="27"/>
          <w:szCs w:val="27"/>
          <w:lang w:eastAsia="es-ES"/>
          <w14:ligatures w14:val="none"/>
        </w:rPr>
        <w:t>El mensaje final de Dios</w:t>
      </w:r>
    </w:p>
    <w:p w14:paraId="0A43A729" w14:textId="30D54C8E" w:rsidR="002B785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¿Cuál es la relación del mensaje de Apocalipsis 18:1-4 con el anterior mensaje similar que se encuentra en el capítulo 14:6,7? [</w:t>
      </w:r>
      <w:r w:rsidR="00FA6FB4">
        <w:rPr>
          <w:rFonts w:ascii="Times New Roman" w:eastAsia="Times New Roman" w:hAnsi="Times New Roman" w:cs="Times New Roman"/>
          <w:kern w:val="0"/>
          <w:sz w:val="24"/>
          <w:szCs w:val="24"/>
          <w:lang w:eastAsia="es-ES"/>
          <w14:ligatures w14:val="none"/>
        </w:rPr>
        <w:t>589:1-590:1; 596:1</w:t>
      </w:r>
      <w:r w:rsidRPr="00D443BD">
        <w:rPr>
          <w:rFonts w:ascii="Times New Roman" w:eastAsia="Times New Roman" w:hAnsi="Times New Roman" w:cs="Times New Roman"/>
          <w:kern w:val="0"/>
          <w:sz w:val="24"/>
          <w:szCs w:val="24"/>
          <w:lang w:eastAsia="es-ES"/>
          <w14:ligatures w14:val="none"/>
        </w:rPr>
        <w:t>] </w:t>
      </w:r>
    </w:p>
    <w:p w14:paraId="563EE9C1" w14:textId="77777777" w:rsidR="002B7854" w:rsidRDefault="002B7854" w:rsidP="00D443BD">
      <w:pPr>
        <w:spacing w:after="0" w:line="240" w:lineRule="auto"/>
        <w:rPr>
          <w:rFonts w:ascii="Times New Roman" w:eastAsia="Times New Roman" w:hAnsi="Times New Roman" w:cs="Times New Roman"/>
          <w:kern w:val="0"/>
          <w:sz w:val="24"/>
          <w:szCs w:val="24"/>
          <w:lang w:eastAsia="es-ES"/>
          <w14:ligatures w14:val="none"/>
        </w:rPr>
      </w:pPr>
    </w:p>
    <w:p w14:paraId="30A93A6A" w14:textId="58F95A00" w:rsidR="002B785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Expóngase el terrible asunto al que el mundo está ahora envuelto. ¿Quién será el único que recibirá finalmente la marca de la bestia? [</w:t>
      </w:r>
      <w:r w:rsidR="00646E17">
        <w:rPr>
          <w:rFonts w:ascii="Times New Roman" w:eastAsia="Times New Roman" w:hAnsi="Times New Roman" w:cs="Times New Roman"/>
          <w:kern w:val="0"/>
          <w:sz w:val="24"/>
          <w:szCs w:val="24"/>
          <w:lang w:eastAsia="es-ES"/>
          <w14:ligatures w14:val="none"/>
        </w:rPr>
        <w:t>590:2-591:2</w:t>
      </w:r>
      <w:r w:rsidRPr="00D443BD">
        <w:rPr>
          <w:rFonts w:ascii="Times New Roman" w:eastAsia="Times New Roman" w:hAnsi="Times New Roman" w:cs="Times New Roman"/>
          <w:kern w:val="0"/>
          <w:sz w:val="24"/>
          <w:szCs w:val="24"/>
          <w:lang w:eastAsia="es-ES"/>
          <w14:ligatures w14:val="none"/>
        </w:rPr>
        <w:t>] </w:t>
      </w:r>
    </w:p>
    <w:p w14:paraId="1E717411" w14:textId="77777777" w:rsidR="002B7854" w:rsidRDefault="002B7854" w:rsidP="00D443BD">
      <w:pPr>
        <w:spacing w:after="0" w:line="240" w:lineRule="auto"/>
        <w:rPr>
          <w:rFonts w:ascii="Times New Roman" w:eastAsia="Times New Roman" w:hAnsi="Times New Roman" w:cs="Times New Roman"/>
          <w:kern w:val="0"/>
          <w:sz w:val="24"/>
          <w:szCs w:val="24"/>
          <w:lang w:eastAsia="es-ES"/>
          <w14:ligatures w14:val="none"/>
        </w:rPr>
      </w:pPr>
    </w:p>
    <w:p w14:paraId="6820D694" w14:textId="34121DBE" w:rsidR="002B785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¿De qué manera la agitación de las leyes dominicales dará más poder al tercer mensaje? [</w:t>
      </w:r>
      <w:r w:rsidR="00646E17">
        <w:rPr>
          <w:rFonts w:ascii="Times New Roman" w:eastAsia="Times New Roman" w:hAnsi="Times New Roman" w:cs="Times New Roman"/>
          <w:kern w:val="0"/>
          <w:sz w:val="24"/>
          <w:szCs w:val="24"/>
          <w:lang w:eastAsia="es-ES"/>
          <w14:ligatures w14:val="none"/>
        </w:rPr>
        <w:t>591:3</w:t>
      </w:r>
      <w:r w:rsidRPr="00D443BD">
        <w:rPr>
          <w:rFonts w:ascii="Times New Roman" w:eastAsia="Times New Roman" w:hAnsi="Times New Roman" w:cs="Times New Roman"/>
          <w:kern w:val="0"/>
          <w:sz w:val="24"/>
          <w:szCs w:val="24"/>
          <w:lang w:eastAsia="es-ES"/>
          <w14:ligatures w14:val="none"/>
        </w:rPr>
        <w:t>] </w:t>
      </w:r>
    </w:p>
    <w:p w14:paraId="597325F8" w14:textId="77777777" w:rsidR="002B7854" w:rsidRDefault="002B7854" w:rsidP="00D443BD">
      <w:pPr>
        <w:spacing w:after="0" w:line="240" w:lineRule="auto"/>
        <w:rPr>
          <w:rFonts w:ascii="Times New Roman" w:eastAsia="Times New Roman" w:hAnsi="Times New Roman" w:cs="Times New Roman"/>
          <w:kern w:val="0"/>
          <w:sz w:val="24"/>
          <w:szCs w:val="24"/>
          <w:lang w:eastAsia="es-ES"/>
          <w14:ligatures w14:val="none"/>
        </w:rPr>
      </w:pPr>
    </w:p>
    <w:p w14:paraId="44C5811F" w14:textId="26A9BB27" w:rsidR="002B785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¿Cómo cambia a menudo la actitud de los reformadores hacia los pecadores a medida que el Espíritu de Dios toma posesión de ellos? ¿Cuáles son los tres males que se van a desenmascarar en el aviso final? ¿Qué resultados siguen? ¿Cómo afectará la persecución a la difusión del mensaje? [</w:t>
      </w:r>
      <w:r w:rsidR="009F2065">
        <w:rPr>
          <w:rFonts w:ascii="Times New Roman" w:eastAsia="Times New Roman" w:hAnsi="Times New Roman" w:cs="Times New Roman"/>
          <w:kern w:val="0"/>
          <w:sz w:val="24"/>
          <w:szCs w:val="24"/>
          <w:lang w:eastAsia="es-ES"/>
          <w14:ligatures w14:val="none"/>
        </w:rPr>
        <w:t>591:4-593:1</w:t>
      </w:r>
      <w:r w:rsidRPr="00D443BD">
        <w:rPr>
          <w:rFonts w:ascii="Times New Roman" w:eastAsia="Times New Roman" w:hAnsi="Times New Roman" w:cs="Times New Roman"/>
          <w:kern w:val="0"/>
          <w:sz w:val="24"/>
          <w:szCs w:val="24"/>
          <w:lang w:eastAsia="es-ES"/>
          <w14:ligatures w14:val="none"/>
        </w:rPr>
        <w:t>] </w:t>
      </w:r>
    </w:p>
    <w:p w14:paraId="1741C6DF" w14:textId="77777777" w:rsidR="002B7854" w:rsidRDefault="002B7854" w:rsidP="00D443BD">
      <w:pPr>
        <w:spacing w:after="0" w:line="240" w:lineRule="auto"/>
        <w:rPr>
          <w:rFonts w:ascii="Times New Roman" w:eastAsia="Times New Roman" w:hAnsi="Times New Roman" w:cs="Times New Roman"/>
          <w:kern w:val="0"/>
          <w:sz w:val="24"/>
          <w:szCs w:val="24"/>
          <w:lang w:eastAsia="es-ES"/>
          <w14:ligatures w14:val="none"/>
        </w:rPr>
      </w:pPr>
    </w:p>
    <w:p w14:paraId="5FBF423A" w14:textId="2DC2E13B" w:rsidR="002B785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¿De qué maneras se probará la fe de los siervos de Dios? ¿Quién se volverá más amargado en oposición a la verdad? [</w:t>
      </w:r>
      <w:r w:rsidR="00F13598">
        <w:rPr>
          <w:rFonts w:ascii="Times New Roman" w:eastAsia="Times New Roman" w:hAnsi="Times New Roman" w:cs="Times New Roman"/>
          <w:kern w:val="0"/>
          <w:sz w:val="24"/>
          <w:szCs w:val="24"/>
          <w:lang w:eastAsia="es-ES"/>
          <w14:ligatures w14:val="none"/>
        </w:rPr>
        <w:t>593:3-594:1</w:t>
      </w:r>
      <w:r w:rsidRPr="00D443BD">
        <w:rPr>
          <w:rFonts w:ascii="Times New Roman" w:eastAsia="Times New Roman" w:hAnsi="Times New Roman" w:cs="Times New Roman"/>
          <w:kern w:val="0"/>
          <w:sz w:val="24"/>
          <w:szCs w:val="24"/>
          <w:lang w:eastAsia="es-ES"/>
          <w14:ligatures w14:val="none"/>
        </w:rPr>
        <w:t>] </w:t>
      </w:r>
    </w:p>
    <w:p w14:paraId="4515BCCA" w14:textId="77777777" w:rsidR="002B7854" w:rsidRDefault="002B7854" w:rsidP="00D443BD">
      <w:pPr>
        <w:spacing w:after="0" w:line="240" w:lineRule="auto"/>
        <w:rPr>
          <w:rFonts w:ascii="Times New Roman" w:eastAsia="Times New Roman" w:hAnsi="Times New Roman" w:cs="Times New Roman"/>
          <w:kern w:val="0"/>
          <w:sz w:val="24"/>
          <w:szCs w:val="24"/>
          <w:lang w:eastAsia="es-ES"/>
          <w14:ligatures w14:val="none"/>
        </w:rPr>
      </w:pPr>
    </w:p>
    <w:p w14:paraId="6CE02AC4" w14:textId="71C750B2" w:rsidR="002B785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¿La insistencia en qué prueba vital de la verdad siempre ha resultado en oposición? Mostrar que la restauración de la verdad primitiva ha sido progresiva. ¿Qué permite a los siervos de Dios soportar la creciente severidad de la persecución? [</w:t>
      </w:r>
      <w:r w:rsidR="00D46608">
        <w:rPr>
          <w:rFonts w:ascii="Times New Roman" w:eastAsia="Times New Roman" w:hAnsi="Times New Roman" w:cs="Times New Roman"/>
          <w:kern w:val="0"/>
          <w:sz w:val="24"/>
          <w:szCs w:val="24"/>
          <w:lang w:eastAsia="es-ES"/>
          <w14:ligatures w14:val="none"/>
        </w:rPr>
        <w:t>594:2-595:1</w:t>
      </w:r>
      <w:r w:rsidRPr="00D443BD">
        <w:rPr>
          <w:rFonts w:ascii="Times New Roman" w:eastAsia="Times New Roman" w:hAnsi="Times New Roman" w:cs="Times New Roman"/>
          <w:kern w:val="0"/>
          <w:sz w:val="24"/>
          <w:szCs w:val="24"/>
          <w:lang w:eastAsia="es-ES"/>
          <w14:ligatures w14:val="none"/>
        </w:rPr>
        <w:t>] </w:t>
      </w:r>
    </w:p>
    <w:p w14:paraId="13507388" w14:textId="77777777" w:rsidR="002B7854" w:rsidRDefault="002B7854" w:rsidP="00D443BD">
      <w:pPr>
        <w:spacing w:after="0" w:line="240" w:lineRule="auto"/>
        <w:rPr>
          <w:rFonts w:ascii="Times New Roman" w:eastAsia="Times New Roman" w:hAnsi="Times New Roman" w:cs="Times New Roman"/>
          <w:kern w:val="0"/>
          <w:sz w:val="24"/>
          <w:szCs w:val="24"/>
          <w:lang w:eastAsia="es-ES"/>
          <w14:ligatures w14:val="none"/>
        </w:rPr>
      </w:pPr>
    </w:p>
    <w:p w14:paraId="3EDF94DF" w14:textId="3B2FEA11" w:rsidR="002B785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¿Podemos esperar un cese de la persecución antes de que la obra de Dios haya terminado? ¿Cómo ha usado Dios a los estadistas para mantener a raya los poderes del mal? ¿Cómo se recompensarán algunos de ellos? [</w:t>
      </w:r>
      <w:r w:rsidR="00D94516">
        <w:rPr>
          <w:rFonts w:ascii="Times New Roman" w:eastAsia="Times New Roman" w:hAnsi="Times New Roman" w:cs="Times New Roman"/>
          <w:kern w:val="0"/>
          <w:sz w:val="24"/>
          <w:szCs w:val="24"/>
          <w:lang w:eastAsia="es-ES"/>
          <w14:ligatures w14:val="none"/>
        </w:rPr>
        <w:t>595:2-3</w:t>
      </w:r>
      <w:r w:rsidRPr="00D443BD">
        <w:rPr>
          <w:rFonts w:ascii="Times New Roman" w:eastAsia="Times New Roman" w:hAnsi="Times New Roman" w:cs="Times New Roman"/>
          <w:kern w:val="0"/>
          <w:sz w:val="24"/>
          <w:szCs w:val="24"/>
          <w:lang w:eastAsia="es-ES"/>
          <w14:ligatures w14:val="none"/>
        </w:rPr>
        <w:t>] </w:t>
      </w:r>
    </w:p>
    <w:p w14:paraId="33F198B6" w14:textId="77777777" w:rsidR="002B7854" w:rsidRDefault="002B7854" w:rsidP="00D443BD">
      <w:pPr>
        <w:spacing w:after="0" w:line="240" w:lineRule="auto"/>
        <w:rPr>
          <w:rFonts w:ascii="Times New Roman" w:eastAsia="Times New Roman" w:hAnsi="Times New Roman" w:cs="Times New Roman"/>
          <w:kern w:val="0"/>
          <w:sz w:val="24"/>
          <w:szCs w:val="24"/>
          <w:lang w:eastAsia="es-ES"/>
          <w14:ligatures w14:val="none"/>
        </w:rPr>
      </w:pPr>
    </w:p>
    <w:p w14:paraId="7AA62AEA" w14:textId="2A226A28" w:rsidR="002B7854"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¿Qué Escrituras, que comienzan a cumplirse en Pentecostés, dan seguridad del gran poder del Espíritu Santo en la obra final? [</w:t>
      </w:r>
      <w:r w:rsidR="00C9469B">
        <w:rPr>
          <w:rFonts w:ascii="Times New Roman" w:eastAsia="Times New Roman" w:hAnsi="Times New Roman" w:cs="Times New Roman"/>
          <w:kern w:val="0"/>
          <w:sz w:val="24"/>
          <w:szCs w:val="24"/>
          <w:lang w:eastAsia="es-ES"/>
          <w14:ligatures w14:val="none"/>
        </w:rPr>
        <w:t>596:2-3</w:t>
      </w:r>
      <w:r w:rsidRPr="00D443BD">
        <w:rPr>
          <w:rFonts w:ascii="Times New Roman" w:eastAsia="Times New Roman" w:hAnsi="Times New Roman" w:cs="Times New Roman"/>
          <w:kern w:val="0"/>
          <w:sz w:val="24"/>
          <w:szCs w:val="24"/>
          <w:lang w:eastAsia="es-ES"/>
          <w14:ligatures w14:val="none"/>
        </w:rPr>
        <w:t>] </w:t>
      </w:r>
    </w:p>
    <w:p w14:paraId="6D8FD01A" w14:textId="77777777" w:rsidR="002B7854" w:rsidRDefault="002B7854" w:rsidP="00D443BD">
      <w:pPr>
        <w:spacing w:after="0" w:line="240" w:lineRule="auto"/>
        <w:rPr>
          <w:rFonts w:ascii="Times New Roman" w:eastAsia="Times New Roman" w:hAnsi="Times New Roman" w:cs="Times New Roman"/>
          <w:kern w:val="0"/>
          <w:sz w:val="24"/>
          <w:szCs w:val="24"/>
          <w:lang w:eastAsia="es-ES"/>
          <w14:ligatures w14:val="none"/>
        </w:rPr>
      </w:pPr>
    </w:p>
    <w:p w14:paraId="50595E7B" w14:textId="09DDB27E" w:rsidR="00D443B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¿A través de qué medios terminará Dios maravillosamente Su obra? [</w:t>
      </w:r>
      <w:r w:rsidR="00F059D9">
        <w:rPr>
          <w:rFonts w:ascii="Times New Roman" w:eastAsia="Times New Roman" w:hAnsi="Times New Roman" w:cs="Times New Roman"/>
          <w:kern w:val="0"/>
          <w:sz w:val="24"/>
          <w:szCs w:val="24"/>
          <w:lang w:eastAsia="es-ES"/>
          <w14:ligatures w14:val="none"/>
        </w:rPr>
        <w:t>597:1-2</w:t>
      </w:r>
      <w:r w:rsidRPr="00D443BD">
        <w:rPr>
          <w:rFonts w:ascii="Times New Roman" w:eastAsia="Times New Roman" w:hAnsi="Times New Roman" w:cs="Times New Roman"/>
          <w:kern w:val="0"/>
          <w:sz w:val="24"/>
          <w:szCs w:val="24"/>
          <w:lang w:eastAsia="es-ES"/>
          <w14:ligatures w14:val="none"/>
        </w:rPr>
        <w:t>]</w:t>
      </w:r>
    </w:p>
    <w:p w14:paraId="2AE15ACC" w14:textId="77777777" w:rsidR="00492947" w:rsidRDefault="00492947" w:rsidP="00D443BD">
      <w:pPr>
        <w:spacing w:after="0" w:line="240" w:lineRule="auto"/>
        <w:rPr>
          <w:rFonts w:ascii="Times New Roman" w:eastAsia="Times New Roman" w:hAnsi="Times New Roman" w:cs="Times New Roman"/>
          <w:kern w:val="0"/>
          <w:sz w:val="24"/>
          <w:szCs w:val="24"/>
          <w:lang w:eastAsia="es-ES"/>
          <w14:ligatures w14:val="none"/>
        </w:rPr>
      </w:pPr>
    </w:p>
    <w:p w14:paraId="1B7D0D7D" w14:textId="77777777" w:rsidR="00492947" w:rsidRPr="00EE0B86" w:rsidRDefault="00492947" w:rsidP="00D443BD">
      <w:pPr>
        <w:spacing w:after="0" w:line="240" w:lineRule="auto"/>
        <w:rPr>
          <w:rFonts w:ascii="Times New Roman" w:eastAsia="Times New Roman" w:hAnsi="Times New Roman" w:cs="Times New Roman"/>
          <w:kern w:val="0"/>
          <w:sz w:val="24"/>
          <w:szCs w:val="24"/>
          <w:lang w:eastAsia="es-ES"/>
          <w14:ligatures w14:val="none"/>
        </w:rPr>
      </w:pPr>
    </w:p>
    <w:p w14:paraId="0F8A7259" w14:textId="6D7768AB" w:rsidR="00D443BD" w:rsidRPr="00EE0B86"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lastRenderedPageBreak/>
        <w:t xml:space="preserve">Capítulo </w:t>
      </w:r>
      <w:r w:rsidR="000251F2">
        <w:rPr>
          <w:rFonts w:ascii="Times New Roman" w:eastAsia="Times New Roman" w:hAnsi="Times New Roman" w:cs="Times New Roman"/>
          <w:b/>
          <w:bCs/>
          <w:kern w:val="0"/>
          <w:sz w:val="27"/>
          <w:szCs w:val="27"/>
          <w:lang w:eastAsia="es-ES"/>
          <w14:ligatures w14:val="none"/>
        </w:rPr>
        <w:t>40</w:t>
      </w:r>
      <w:r w:rsidRPr="00D443BD">
        <w:rPr>
          <w:rFonts w:ascii="Times New Roman" w:eastAsia="Times New Roman" w:hAnsi="Times New Roman" w:cs="Times New Roman"/>
          <w:b/>
          <w:bCs/>
          <w:kern w:val="0"/>
          <w:sz w:val="27"/>
          <w:szCs w:val="27"/>
          <w:lang w:eastAsia="es-ES"/>
          <w14:ligatures w14:val="none"/>
        </w:rPr>
        <w:t xml:space="preserve"> - El tiempo de angustia</w:t>
      </w:r>
    </w:p>
    <w:p w14:paraId="75F444F9" w14:textId="77777777"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¿Qué significa la posición de pie de Miguel para </w:t>
      </w:r>
    </w:p>
    <w:p w14:paraId="1F98E3C4" w14:textId="77777777"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(1) los culpables; </w:t>
      </w:r>
    </w:p>
    <w:p w14:paraId="47B91BF9" w14:textId="77777777"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(2) el pueblo de Dios; </w:t>
      </w:r>
    </w:p>
    <w:p w14:paraId="0BFB13FC" w14:textId="77777777"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 xml:space="preserve">(3) los ángeles del cielo; </w:t>
      </w:r>
    </w:p>
    <w:p w14:paraId="51E05112" w14:textId="7D5573D8"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¿Cristo?</w:t>
      </w:r>
      <w:r w:rsidRPr="00D443BD">
        <w:rPr>
          <w:rFonts w:ascii="Times New Roman" w:eastAsia="Times New Roman" w:hAnsi="Times New Roman" w:cs="Times New Roman"/>
          <w:kern w:val="0"/>
          <w:sz w:val="24"/>
          <w:szCs w:val="24"/>
          <w:lang w:eastAsia="es-ES"/>
          <w14:ligatures w14:val="none"/>
        </w:rPr>
        <w:br/>
        <w:t>¿Cómo se manifestará entonces el poder ilimitado de Satanás? [</w:t>
      </w:r>
      <w:r w:rsidR="00E060CA">
        <w:rPr>
          <w:rFonts w:ascii="Times New Roman" w:eastAsia="Times New Roman" w:hAnsi="Times New Roman" w:cs="Times New Roman"/>
          <w:kern w:val="0"/>
          <w:sz w:val="24"/>
          <w:szCs w:val="24"/>
          <w:lang w:eastAsia="es-ES"/>
          <w14:ligatures w14:val="none"/>
        </w:rPr>
        <w:t>599</w:t>
      </w:r>
      <w:r w:rsidRPr="00D443BD">
        <w:rPr>
          <w:rFonts w:ascii="Times New Roman" w:eastAsia="Times New Roman" w:hAnsi="Times New Roman" w:cs="Times New Roman"/>
          <w:kern w:val="0"/>
          <w:sz w:val="24"/>
          <w:szCs w:val="24"/>
          <w:lang w:eastAsia="es-ES"/>
          <w14:ligatures w14:val="none"/>
        </w:rPr>
        <w:t>:1-6</w:t>
      </w:r>
      <w:r w:rsidR="00E060CA">
        <w:rPr>
          <w:rFonts w:ascii="Times New Roman" w:eastAsia="Times New Roman" w:hAnsi="Times New Roman" w:cs="Times New Roman"/>
          <w:kern w:val="0"/>
          <w:sz w:val="24"/>
          <w:szCs w:val="24"/>
          <w:lang w:eastAsia="es-ES"/>
          <w14:ligatures w14:val="none"/>
        </w:rPr>
        <w:t>00</w:t>
      </w:r>
      <w:r w:rsidRPr="00D443BD">
        <w:rPr>
          <w:rFonts w:ascii="Times New Roman" w:eastAsia="Times New Roman" w:hAnsi="Times New Roman" w:cs="Times New Roman"/>
          <w:kern w:val="0"/>
          <w:sz w:val="24"/>
          <w:szCs w:val="24"/>
          <w:lang w:eastAsia="es-ES"/>
          <w14:ligatures w14:val="none"/>
        </w:rPr>
        <w:t xml:space="preserve">:1] </w:t>
      </w:r>
    </w:p>
    <w:p w14:paraId="1202D516" w14:textId="77777777" w:rsidR="00C741AF" w:rsidRDefault="00C741AF" w:rsidP="00D443BD">
      <w:pPr>
        <w:spacing w:after="0" w:line="240" w:lineRule="auto"/>
        <w:rPr>
          <w:rFonts w:ascii="Times New Roman" w:eastAsia="Times New Roman" w:hAnsi="Times New Roman" w:cs="Times New Roman"/>
          <w:kern w:val="0"/>
          <w:sz w:val="24"/>
          <w:szCs w:val="24"/>
          <w:lang w:eastAsia="es-ES"/>
          <w14:ligatures w14:val="none"/>
        </w:rPr>
      </w:pPr>
    </w:p>
    <w:p w14:paraId="77E65A62" w14:textId="588C4A2C"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¿Qué han estado esperando los ángeles malignos para que les permitiera hacer? ¿Qué efecto tendrá el retiro del Espíritu restrictivo de Dios sobre las fuerzas opuestas? Entonces, ¿cómo se considerará a los observadores del sábado? ¿Qué decreto se emitirá en su contra? [6</w:t>
      </w:r>
      <w:r w:rsidR="001D5625">
        <w:rPr>
          <w:rFonts w:ascii="Times New Roman" w:eastAsia="Times New Roman" w:hAnsi="Times New Roman" w:cs="Times New Roman"/>
          <w:kern w:val="0"/>
          <w:sz w:val="24"/>
          <w:szCs w:val="24"/>
          <w:lang w:eastAsia="es-ES"/>
          <w14:ligatures w14:val="none"/>
        </w:rPr>
        <w:t>00</w:t>
      </w:r>
      <w:r w:rsidRPr="00D443BD">
        <w:rPr>
          <w:rFonts w:ascii="Times New Roman" w:eastAsia="Times New Roman" w:hAnsi="Times New Roman" w:cs="Times New Roman"/>
          <w:kern w:val="0"/>
          <w:sz w:val="24"/>
          <w:szCs w:val="24"/>
          <w:lang w:eastAsia="es-ES"/>
          <w14:ligatures w14:val="none"/>
        </w:rPr>
        <w:t>:2-6</w:t>
      </w:r>
      <w:r w:rsidR="001D5625">
        <w:rPr>
          <w:rFonts w:ascii="Times New Roman" w:eastAsia="Times New Roman" w:hAnsi="Times New Roman" w:cs="Times New Roman"/>
          <w:kern w:val="0"/>
          <w:sz w:val="24"/>
          <w:szCs w:val="24"/>
          <w:lang w:eastAsia="es-ES"/>
          <w14:ligatures w14:val="none"/>
        </w:rPr>
        <w:t>01</w:t>
      </w:r>
      <w:r w:rsidRPr="00D443BD">
        <w:rPr>
          <w:rFonts w:ascii="Times New Roman" w:eastAsia="Times New Roman" w:hAnsi="Times New Roman" w:cs="Times New Roman"/>
          <w:kern w:val="0"/>
          <w:sz w:val="24"/>
          <w:szCs w:val="24"/>
          <w:lang w:eastAsia="es-ES"/>
          <w14:ligatures w14:val="none"/>
        </w:rPr>
        <w:t>:2] </w:t>
      </w:r>
    </w:p>
    <w:p w14:paraId="66839B9F" w14:textId="77777777" w:rsidR="00C741AF" w:rsidRDefault="00C741AF" w:rsidP="00D443BD">
      <w:pPr>
        <w:spacing w:after="0" w:line="240" w:lineRule="auto"/>
        <w:rPr>
          <w:rFonts w:ascii="Times New Roman" w:eastAsia="Times New Roman" w:hAnsi="Times New Roman" w:cs="Times New Roman"/>
          <w:kern w:val="0"/>
          <w:sz w:val="24"/>
          <w:szCs w:val="24"/>
          <w:lang w:eastAsia="es-ES"/>
          <w14:ligatures w14:val="none"/>
        </w:rPr>
      </w:pPr>
    </w:p>
    <w:p w14:paraId="3746F655" w14:textId="7FCD3E38"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¿Cuál fue la mayor ocasión de angustia del alma de Jacob en su noche de lucha? Mientras esperaba solo en Dios, ¿qué había hecho por sí mismo? ¿Cuál es la lección de esto para nosotros hoy? [</w:t>
      </w:r>
      <w:r w:rsidR="005E4A38">
        <w:rPr>
          <w:rFonts w:ascii="Times New Roman" w:eastAsia="Times New Roman" w:hAnsi="Times New Roman" w:cs="Times New Roman"/>
          <w:kern w:val="0"/>
          <w:sz w:val="24"/>
          <w:szCs w:val="24"/>
          <w:lang w:eastAsia="es-ES"/>
          <w14:ligatures w14:val="none"/>
        </w:rPr>
        <w:t>601:3-602:1</w:t>
      </w:r>
      <w:r w:rsidRPr="00D443BD">
        <w:rPr>
          <w:rFonts w:ascii="Times New Roman" w:eastAsia="Times New Roman" w:hAnsi="Times New Roman" w:cs="Times New Roman"/>
          <w:kern w:val="0"/>
          <w:sz w:val="24"/>
          <w:szCs w:val="24"/>
          <w:lang w:eastAsia="es-ES"/>
          <w14:ligatures w14:val="none"/>
        </w:rPr>
        <w:t>] </w:t>
      </w:r>
    </w:p>
    <w:p w14:paraId="10279565" w14:textId="77777777" w:rsidR="00C741AF" w:rsidRDefault="00C741AF" w:rsidP="00D443BD">
      <w:pPr>
        <w:spacing w:after="0" w:line="240" w:lineRule="auto"/>
        <w:rPr>
          <w:rFonts w:ascii="Times New Roman" w:eastAsia="Times New Roman" w:hAnsi="Times New Roman" w:cs="Times New Roman"/>
          <w:kern w:val="0"/>
          <w:sz w:val="24"/>
          <w:szCs w:val="24"/>
          <w:lang w:eastAsia="es-ES"/>
          <w14:ligatures w14:val="none"/>
        </w:rPr>
      </w:pPr>
    </w:p>
    <w:p w14:paraId="2A8D0CD6" w14:textId="34D19454"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¿Qué otros paralelismos hay entre la experiencia de Jacob en ese tiempo y la del pueblo de Dios durante el tiempo de angustia? [</w:t>
      </w:r>
      <w:r w:rsidR="00F66447">
        <w:rPr>
          <w:rFonts w:ascii="Times New Roman" w:eastAsia="Times New Roman" w:hAnsi="Times New Roman" w:cs="Times New Roman"/>
          <w:kern w:val="0"/>
          <w:sz w:val="24"/>
          <w:szCs w:val="24"/>
          <w:lang w:eastAsia="es-ES"/>
          <w14:ligatures w14:val="none"/>
        </w:rPr>
        <w:t>602:2-604:2</w:t>
      </w:r>
      <w:r w:rsidRPr="00D443BD">
        <w:rPr>
          <w:rFonts w:ascii="Times New Roman" w:eastAsia="Times New Roman" w:hAnsi="Times New Roman" w:cs="Times New Roman"/>
          <w:kern w:val="0"/>
          <w:sz w:val="24"/>
          <w:szCs w:val="24"/>
          <w:lang w:eastAsia="es-ES"/>
          <w14:ligatures w14:val="none"/>
        </w:rPr>
        <w:t>] </w:t>
      </w:r>
    </w:p>
    <w:p w14:paraId="20FCF2D1" w14:textId="77777777" w:rsidR="00C741AF" w:rsidRDefault="00C741AF" w:rsidP="00D443BD">
      <w:pPr>
        <w:spacing w:after="0" w:line="240" w:lineRule="auto"/>
        <w:rPr>
          <w:rFonts w:ascii="Times New Roman" w:eastAsia="Times New Roman" w:hAnsi="Times New Roman" w:cs="Times New Roman"/>
          <w:kern w:val="0"/>
          <w:sz w:val="24"/>
          <w:szCs w:val="24"/>
          <w:lang w:eastAsia="es-ES"/>
          <w14:ligatures w14:val="none"/>
        </w:rPr>
      </w:pPr>
    </w:p>
    <w:p w14:paraId="377DB292" w14:textId="28D43175"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¿Qué ocasión para el autorreproche aumentará la angustia de los santos? ¿Qué han hecho para evitar que su fe falle? [</w:t>
      </w:r>
      <w:r w:rsidR="00F66447">
        <w:rPr>
          <w:rFonts w:ascii="Times New Roman" w:eastAsia="Times New Roman" w:hAnsi="Times New Roman" w:cs="Times New Roman"/>
          <w:kern w:val="0"/>
          <w:sz w:val="24"/>
          <w:szCs w:val="24"/>
          <w:lang w:eastAsia="es-ES"/>
          <w14:ligatures w14:val="none"/>
        </w:rPr>
        <w:t>604:3-605:1</w:t>
      </w:r>
      <w:r w:rsidRPr="00D443BD">
        <w:rPr>
          <w:rFonts w:ascii="Times New Roman" w:eastAsia="Times New Roman" w:hAnsi="Times New Roman" w:cs="Times New Roman"/>
          <w:kern w:val="0"/>
          <w:sz w:val="24"/>
          <w:szCs w:val="24"/>
          <w:lang w:eastAsia="es-ES"/>
          <w14:ligatures w14:val="none"/>
        </w:rPr>
        <w:t>] </w:t>
      </w:r>
    </w:p>
    <w:p w14:paraId="4880548F" w14:textId="77777777" w:rsidR="00C741AF" w:rsidRDefault="00C741AF" w:rsidP="00D443BD">
      <w:pPr>
        <w:spacing w:after="0" w:line="240" w:lineRule="auto"/>
        <w:rPr>
          <w:rFonts w:ascii="Times New Roman" w:eastAsia="Times New Roman" w:hAnsi="Times New Roman" w:cs="Times New Roman"/>
          <w:kern w:val="0"/>
          <w:sz w:val="24"/>
          <w:szCs w:val="24"/>
          <w:lang w:eastAsia="es-ES"/>
          <w14:ligatures w14:val="none"/>
        </w:rPr>
      </w:pPr>
    </w:p>
    <w:p w14:paraId="6530C791" w14:textId="4353738C"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¿La aceptación de qué engaño de Satanás resultará fatal para muchos? ¿Por qué Dios no puede perdonar los pecados confesados durante el tiempo de angustia? ¿Qué hará la prueba de su fe por los hijos de Dios? [</w:t>
      </w:r>
      <w:r w:rsidR="001A7FAD">
        <w:rPr>
          <w:rFonts w:ascii="Times New Roman" w:eastAsia="Times New Roman" w:hAnsi="Times New Roman" w:cs="Times New Roman"/>
          <w:kern w:val="0"/>
          <w:sz w:val="24"/>
          <w:szCs w:val="24"/>
          <w:lang w:eastAsia="es-ES"/>
          <w14:ligatures w14:val="none"/>
        </w:rPr>
        <w:t>605:2-4</w:t>
      </w:r>
      <w:r w:rsidRPr="00D443BD">
        <w:rPr>
          <w:rFonts w:ascii="Times New Roman" w:eastAsia="Times New Roman" w:hAnsi="Times New Roman" w:cs="Times New Roman"/>
          <w:kern w:val="0"/>
          <w:sz w:val="24"/>
          <w:szCs w:val="24"/>
          <w:lang w:eastAsia="es-ES"/>
          <w14:ligatures w14:val="none"/>
        </w:rPr>
        <w:t>] </w:t>
      </w:r>
    </w:p>
    <w:p w14:paraId="0D65DD00" w14:textId="77777777" w:rsidR="00C741AF" w:rsidRDefault="00C741AF" w:rsidP="00D443BD">
      <w:pPr>
        <w:spacing w:after="0" w:line="240" w:lineRule="auto"/>
        <w:rPr>
          <w:rFonts w:ascii="Times New Roman" w:eastAsia="Times New Roman" w:hAnsi="Times New Roman" w:cs="Times New Roman"/>
          <w:kern w:val="0"/>
          <w:sz w:val="24"/>
          <w:szCs w:val="24"/>
          <w:lang w:eastAsia="es-ES"/>
          <w14:ligatures w14:val="none"/>
        </w:rPr>
      </w:pPr>
    </w:p>
    <w:p w14:paraId="6E3ADCF0" w14:textId="5EE26885"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¿Cómo debería el pueblo de Dios buscar ahora una preparación para el tiempo de angustia? ¿Qué lecciones aprendidas de antemano pueden disminuir las pruebas de aquel tiempo? ¿Qué actitud de parte de los jóvenes los mantendría alejados del pecado? [</w:t>
      </w:r>
      <w:r w:rsidR="00444B79">
        <w:rPr>
          <w:rFonts w:ascii="Times New Roman" w:eastAsia="Times New Roman" w:hAnsi="Times New Roman" w:cs="Times New Roman"/>
          <w:kern w:val="0"/>
          <w:sz w:val="24"/>
          <w:szCs w:val="24"/>
          <w:lang w:eastAsia="es-ES"/>
          <w14:ligatures w14:val="none"/>
        </w:rPr>
        <w:t>606</w:t>
      </w:r>
      <w:r w:rsidRPr="00D443BD">
        <w:rPr>
          <w:rFonts w:ascii="Times New Roman" w:eastAsia="Times New Roman" w:hAnsi="Times New Roman" w:cs="Times New Roman"/>
          <w:kern w:val="0"/>
          <w:sz w:val="24"/>
          <w:szCs w:val="24"/>
          <w:lang w:eastAsia="es-ES"/>
          <w14:ligatures w14:val="none"/>
        </w:rPr>
        <w:t>:1-</w:t>
      </w:r>
      <w:r w:rsidR="00444B79">
        <w:rPr>
          <w:rFonts w:ascii="Times New Roman" w:eastAsia="Times New Roman" w:hAnsi="Times New Roman" w:cs="Times New Roman"/>
          <w:kern w:val="0"/>
          <w:sz w:val="24"/>
          <w:szCs w:val="24"/>
          <w:lang w:eastAsia="es-ES"/>
          <w14:ligatures w14:val="none"/>
        </w:rPr>
        <w:t>607:1</w:t>
      </w:r>
      <w:r w:rsidRPr="00D443BD">
        <w:rPr>
          <w:rFonts w:ascii="Times New Roman" w:eastAsia="Times New Roman" w:hAnsi="Times New Roman" w:cs="Times New Roman"/>
          <w:kern w:val="0"/>
          <w:sz w:val="24"/>
          <w:szCs w:val="24"/>
          <w:lang w:eastAsia="es-ES"/>
          <w14:ligatures w14:val="none"/>
        </w:rPr>
        <w:t>] </w:t>
      </w:r>
    </w:p>
    <w:p w14:paraId="62246840" w14:textId="77777777" w:rsidR="00C741AF" w:rsidRDefault="00C741AF" w:rsidP="00D443BD">
      <w:pPr>
        <w:spacing w:after="0" w:line="240" w:lineRule="auto"/>
        <w:rPr>
          <w:rFonts w:ascii="Times New Roman" w:eastAsia="Times New Roman" w:hAnsi="Times New Roman" w:cs="Times New Roman"/>
          <w:kern w:val="0"/>
          <w:sz w:val="24"/>
          <w:szCs w:val="24"/>
          <w:lang w:eastAsia="es-ES"/>
          <w14:ligatures w14:val="none"/>
        </w:rPr>
      </w:pPr>
    </w:p>
    <w:p w14:paraId="5096FF4A" w14:textId="59FB94DA"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¿Qué impedirá que muchos obtengan la preparación necesaria? ¿Cuál era el secreto de la capacidad de Cristo para vivir por encima del pecado? ¿Qué ayuda se promete a todos los que se esfuerzan por vencer? [</w:t>
      </w:r>
      <w:r w:rsidR="002842A0">
        <w:rPr>
          <w:rFonts w:ascii="Times New Roman" w:eastAsia="Times New Roman" w:hAnsi="Times New Roman" w:cs="Times New Roman"/>
          <w:kern w:val="0"/>
          <w:sz w:val="24"/>
          <w:szCs w:val="24"/>
          <w:lang w:eastAsia="es-ES"/>
          <w14:ligatures w14:val="none"/>
        </w:rPr>
        <w:t>607:2-4</w:t>
      </w:r>
      <w:r w:rsidRPr="00D443BD">
        <w:rPr>
          <w:rFonts w:ascii="Times New Roman" w:eastAsia="Times New Roman" w:hAnsi="Times New Roman" w:cs="Times New Roman"/>
          <w:kern w:val="0"/>
          <w:sz w:val="24"/>
          <w:szCs w:val="24"/>
          <w:lang w:eastAsia="es-ES"/>
          <w14:ligatures w14:val="none"/>
        </w:rPr>
        <w:t>] </w:t>
      </w:r>
    </w:p>
    <w:p w14:paraId="05CFA967" w14:textId="77777777" w:rsidR="00C741AF" w:rsidRDefault="00C741AF" w:rsidP="00D443BD">
      <w:pPr>
        <w:spacing w:after="0" w:line="240" w:lineRule="auto"/>
        <w:rPr>
          <w:rFonts w:ascii="Times New Roman" w:eastAsia="Times New Roman" w:hAnsi="Times New Roman" w:cs="Times New Roman"/>
          <w:kern w:val="0"/>
          <w:sz w:val="24"/>
          <w:szCs w:val="24"/>
          <w:lang w:eastAsia="es-ES"/>
          <w14:ligatures w14:val="none"/>
        </w:rPr>
      </w:pPr>
    </w:p>
    <w:p w14:paraId="1A5DB5AF" w14:textId="5E12A423"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¿De qué manera manifestará ahora su poder el espiritismo? ¿Cuál será el acto culminante en el drama del engaño? ¿Por qué ninguno del pueblo de Dios será engañado en esta crisis? [</w:t>
      </w:r>
      <w:r w:rsidR="00844D2F">
        <w:rPr>
          <w:rFonts w:ascii="Times New Roman" w:eastAsia="Times New Roman" w:hAnsi="Times New Roman" w:cs="Times New Roman"/>
          <w:kern w:val="0"/>
          <w:sz w:val="24"/>
          <w:szCs w:val="24"/>
          <w:lang w:eastAsia="es-ES"/>
          <w14:ligatures w14:val="none"/>
        </w:rPr>
        <w:t>608:2-609:3</w:t>
      </w:r>
      <w:r w:rsidRPr="00D443BD">
        <w:rPr>
          <w:rFonts w:ascii="Times New Roman" w:eastAsia="Times New Roman" w:hAnsi="Times New Roman" w:cs="Times New Roman"/>
          <w:kern w:val="0"/>
          <w:sz w:val="24"/>
          <w:szCs w:val="24"/>
          <w:lang w:eastAsia="es-ES"/>
          <w14:ligatures w14:val="none"/>
        </w:rPr>
        <w:t>] </w:t>
      </w:r>
    </w:p>
    <w:p w14:paraId="2C0260FE" w14:textId="77777777" w:rsidR="00C741AF" w:rsidRDefault="00C741AF" w:rsidP="00D443BD">
      <w:pPr>
        <w:spacing w:after="0" w:line="240" w:lineRule="auto"/>
        <w:rPr>
          <w:rFonts w:ascii="Times New Roman" w:eastAsia="Times New Roman" w:hAnsi="Times New Roman" w:cs="Times New Roman"/>
          <w:kern w:val="0"/>
          <w:sz w:val="24"/>
          <w:szCs w:val="24"/>
          <w:lang w:eastAsia="es-ES"/>
          <w14:ligatures w14:val="none"/>
        </w:rPr>
      </w:pPr>
    </w:p>
    <w:p w14:paraId="76F8CF83" w14:textId="3AB77AEB"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¿Qué diversas experiencias de prueba más profunda les llegan ahora a los que guardan los mandamientos? ¿Qué pensamientos les darán consuelo y seguridad? [</w:t>
      </w:r>
      <w:r w:rsidR="004F5B8B">
        <w:rPr>
          <w:rFonts w:ascii="Times New Roman" w:eastAsia="Times New Roman" w:hAnsi="Times New Roman" w:cs="Times New Roman"/>
          <w:kern w:val="0"/>
          <w:sz w:val="24"/>
          <w:szCs w:val="24"/>
          <w:lang w:eastAsia="es-ES"/>
          <w14:ligatures w14:val="none"/>
        </w:rPr>
        <w:t>610:1-4</w:t>
      </w:r>
      <w:r w:rsidRPr="00D443BD">
        <w:rPr>
          <w:rFonts w:ascii="Times New Roman" w:eastAsia="Times New Roman" w:hAnsi="Times New Roman" w:cs="Times New Roman"/>
          <w:kern w:val="0"/>
          <w:sz w:val="24"/>
          <w:szCs w:val="24"/>
          <w:lang w:eastAsia="es-ES"/>
          <w14:ligatures w14:val="none"/>
        </w:rPr>
        <w:t>] </w:t>
      </w:r>
    </w:p>
    <w:p w14:paraId="552B2EC2" w14:textId="77777777" w:rsidR="00C741AF" w:rsidRDefault="00C741AF" w:rsidP="00D443BD">
      <w:pPr>
        <w:spacing w:after="0" w:line="240" w:lineRule="auto"/>
        <w:rPr>
          <w:rFonts w:ascii="Times New Roman" w:eastAsia="Times New Roman" w:hAnsi="Times New Roman" w:cs="Times New Roman"/>
          <w:kern w:val="0"/>
          <w:sz w:val="24"/>
          <w:szCs w:val="24"/>
          <w:lang w:eastAsia="es-ES"/>
          <w14:ligatures w14:val="none"/>
        </w:rPr>
      </w:pPr>
    </w:p>
    <w:p w14:paraId="42E2BE7D" w14:textId="3B62FB03"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¿Qué es el "acto extraño" de Dios? ¿De qué terrible crimen se ha vuelto culpable el mundo en realidad? ¿Qué distingue a los juicios finales de los de todos los tiempos anteriores? [</w:t>
      </w:r>
      <w:r w:rsidR="00623D88">
        <w:rPr>
          <w:rFonts w:ascii="Times New Roman" w:eastAsia="Times New Roman" w:hAnsi="Times New Roman" w:cs="Times New Roman"/>
          <w:kern w:val="0"/>
          <w:sz w:val="24"/>
          <w:szCs w:val="24"/>
          <w:lang w:eastAsia="es-ES"/>
          <w14:ligatures w14:val="none"/>
        </w:rPr>
        <w:t>611:1-612:3</w:t>
      </w:r>
      <w:r w:rsidRPr="00D443BD">
        <w:rPr>
          <w:rFonts w:ascii="Times New Roman" w:eastAsia="Times New Roman" w:hAnsi="Times New Roman" w:cs="Times New Roman"/>
          <w:kern w:val="0"/>
          <w:sz w:val="24"/>
          <w:szCs w:val="24"/>
          <w:lang w:eastAsia="es-ES"/>
          <w14:ligatures w14:val="none"/>
        </w:rPr>
        <w:t>] </w:t>
      </w:r>
    </w:p>
    <w:p w14:paraId="50AD46EC" w14:textId="77777777" w:rsidR="00C741AF" w:rsidRDefault="00C741AF" w:rsidP="00D443BD">
      <w:pPr>
        <w:spacing w:after="0" w:line="240" w:lineRule="auto"/>
        <w:rPr>
          <w:rFonts w:ascii="Times New Roman" w:eastAsia="Times New Roman" w:hAnsi="Times New Roman" w:cs="Times New Roman"/>
          <w:kern w:val="0"/>
          <w:sz w:val="24"/>
          <w:szCs w:val="24"/>
          <w:lang w:eastAsia="es-ES"/>
          <w14:ligatures w14:val="none"/>
        </w:rPr>
      </w:pPr>
    </w:p>
    <w:p w14:paraId="251FEC55" w14:textId="4B5B47B0"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lastRenderedPageBreak/>
        <w:t>12. ¿Qué provisión hará Dios para las necesidades temporales de su pueblo? ¿Qué papel desempeñarán los ángeles celestiales para protegerlos? [</w:t>
      </w:r>
      <w:r w:rsidR="00584C1C">
        <w:rPr>
          <w:rFonts w:ascii="Times New Roman" w:eastAsia="Times New Roman" w:hAnsi="Times New Roman" w:cs="Times New Roman"/>
          <w:kern w:val="0"/>
          <w:sz w:val="24"/>
          <w:szCs w:val="24"/>
          <w:lang w:eastAsia="es-ES"/>
          <w14:ligatures w14:val="none"/>
        </w:rPr>
        <w:t>613:1-614.2</w:t>
      </w:r>
      <w:r w:rsidRPr="00D443BD">
        <w:rPr>
          <w:rFonts w:ascii="Times New Roman" w:eastAsia="Times New Roman" w:hAnsi="Times New Roman" w:cs="Times New Roman"/>
          <w:kern w:val="0"/>
          <w:sz w:val="24"/>
          <w:szCs w:val="24"/>
          <w:lang w:eastAsia="es-ES"/>
          <w14:ligatures w14:val="none"/>
        </w:rPr>
        <w:t>] </w:t>
      </w:r>
    </w:p>
    <w:p w14:paraId="06E25E1C" w14:textId="77777777" w:rsidR="00C741AF" w:rsidRDefault="00C741AF" w:rsidP="00D443BD">
      <w:pPr>
        <w:spacing w:after="0" w:line="240" w:lineRule="auto"/>
        <w:rPr>
          <w:rFonts w:ascii="Times New Roman" w:eastAsia="Times New Roman" w:hAnsi="Times New Roman" w:cs="Times New Roman"/>
          <w:kern w:val="0"/>
          <w:sz w:val="24"/>
          <w:szCs w:val="24"/>
          <w:lang w:eastAsia="es-ES"/>
          <w14:ligatures w14:val="none"/>
        </w:rPr>
      </w:pPr>
    </w:p>
    <w:p w14:paraId="1E654E94" w14:textId="5B1BA39F" w:rsidR="00C741AF"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13. ¿De qué diversas maneras han obrado los ángeles en tiempos pasados a favor del pueblo de Dios? [</w:t>
      </w:r>
      <w:r w:rsidR="00DB69BD">
        <w:rPr>
          <w:rFonts w:ascii="Times New Roman" w:eastAsia="Times New Roman" w:hAnsi="Times New Roman" w:cs="Times New Roman"/>
          <w:kern w:val="0"/>
          <w:sz w:val="24"/>
          <w:szCs w:val="24"/>
          <w:lang w:eastAsia="es-ES"/>
          <w14:ligatures w14:val="none"/>
        </w:rPr>
        <w:t>614.3-615:2</w:t>
      </w:r>
      <w:r w:rsidRPr="00D443BD">
        <w:rPr>
          <w:rFonts w:ascii="Times New Roman" w:eastAsia="Times New Roman" w:hAnsi="Times New Roman" w:cs="Times New Roman"/>
          <w:kern w:val="0"/>
          <w:sz w:val="24"/>
          <w:szCs w:val="24"/>
          <w:lang w:eastAsia="es-ES"/>
          <w14:ligatures w14:val="none"/>
        </w:rPr>
        <w:t>] </w:t>
      </w:r>
    </w:p>
    <w:p w14:paraId="00A97BC8" w14:textId="77777777" w:rsidR="00C741AF" w:rsidRDefault="00C741AF" w:rsidP="00D443BD">
      <w:pPr>
        <w:spacing w:after="0" w:line="240" w:lineRule="auto"/>
        <w:rPr>
          <w:rFonts w:ascii="Times New Roman" w:eastAsia="Times New Roman" w:hAnsi="Times New Roman" w:cs="Times New Roman"/>
          <w:kern w:val="0"/>
          <w:sz w:val="24"/>
          <w:szCs w:val="24"/>
          <w:lang w:eastAsia="es-ES"/>
          <w14:ligatures w14:val="none"/>
        </w:rPr>
      </w:pPr>
    </w:p>
    <w:p w14:paraId="4D5175C1" w14:textId="64EF9807" w:rsidR="00D443BD" w:rsidRPr="00EE0B8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14. ¿Cómo animarán los atalayas a sus compañeros de sufrimiento? ¿Qué seguridad vendrá del cielo? En tiempos pasados, Dios ha permitido que muchos de sus santos sufran el martirio: ¿por qué serán protegidos en el número final? [</w:t>
      </w:r>
      <w:r w:rsidR="00A8682F">
        <w:rPr>
          <w:rFonts w:ascii="Times New Roman" w:eastAsia="Times New Roman" w:hAnsi="Times New Roman" w:cs="Times New Roman"/>
          <w:kern w:val="0"/>
          <w:sz w:val="24"/>
          <w:szCs w:val="24"/>
          <w:lang w:eastAsia="es-ES"/>
          <w14:ligatures w14:val="none"/>
        </w:rPr>
        <w:t>615</w:t>
      </w:r>
      <w:r w:rsidRPr="00D443BD">
        <w:rPr>
          <w:rFonts w:ascii="Times New Roman" w:eastAsia="Times New Roman" w:hAnsi="Times New Roman" w:cs="Times New Roman"/>
          <w:kern w:val="0"/>
          <w:sz w:val="24"/>
          <w:szCs w:val="24"/>
          <w:lang w:eastAsia="es-ES"/>
          <w14:ligatures w14:val="none"/>
        </w:rPr>
        <w:t>:3-</w:t>
      </w:r>
      <w:r w:rsidR="00A8682F">
        <w:rPr>
          <w:rFonts w:ascii="Times New Roman" w:eastAsia="Times New Roman" w:hAnsi="Times New Roman" w:cs="Times New Roman"/>
          <w:kern w:val="0"/>
          <w:sz w:val="24"/>
          <w:szCs w:val="24"/>
          <w:lang w:eastAsia="es-ES"/>
          <w14:ligatures w14:val="none"/>
        </w:rPr>
        <w:t>616</w:t>
      </w:r>
      <w:r w:rsidRPr="00D443BD">
        <w:rPr>
          <w:rFonts w:ascii="Times New Roman" w:eastAsia="Times New Roman" w:hAnsi="Times New Roman" w:cs="Times New Roman"/>
          <w:kern w:val="0"/>
          <w:sz w:val="24"/>
          <w:szCs w:val="24"/>
          <w:lang w:eastAsia="es-ES"/>
          <w14:ligatures w14:val="none"/>
        </w:rPr>
        <w:t xml:space="preserve">:1] </w:t>
      </w:r>
    </w:p>
    <w:p w14:paraId="491F5A82" w14:textId="22FC2D10" w:rsidR="00D443BD" w:rsidRPr="00EE0B86"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4</w:t>
      </w:r>
      <w:r w:rsidR="000251F2">
        <w:rPr>
          <w:rFonts w:ascii="Times New Roman" w:eastAsia="Times New Roman" w:hAnsi="Times New Roman" w:cs="Times New Roman"/>
          <w:b/>
          <w:bCs/>
          <w:kern w:val="0"/>
          <w:sz w:val="27"/>
          <w:szCs w:val="27"/>
          <w:lang w:eastAsia="es-ES"/>
          <w14:ligatures w14:val="none"/>
        </w:rPr>
        <w:t>1</w:t>
      </w:r>
      <w:r w:rsidRPr="00D443BD">
        <w:rPr>
          <w:rFonts w:ascii="Times New Roman" w:eastAsia="Times New Roman" w:hAnsi="Times New Roman" w:cs="Times New Roman"/>
          <w:b/>
          <w:bCs/>
          <w:kern w:val="0"/>
          <w:sz w:val="27"/>
          <w:szCs w:val="27"/>
          <w:lang w:eastAsia="es-ES"/>
          <w14:ligatures w14:val="none"/>
        </w:rPr>
        <w:t xml:space="preserve"> — </w:t>
      </w:r>
      <w:r w:rsidR="000251F2">
        <w:rPr>
          <w:rFonts w:ascii="Times New Roman" w:eastAsia="Times New Roman" w:hAnsi="Times New Roman" w:cs="Times New Roman"/>
          <w:b/>
          <w:bCs/>
          <w:kern w:val="0"/>
          <w:sz w:val="27"/>
          <w:szCs w:val="27"/>
          <w:lang w:eastAsia="es-ES"/>
          <w14:ligatures w14:val="none"/>
        </w:rPr>
        <w:t>La liberación del pueblo de Dios</w:t>
      </w:r>
    </w:p>
    <w:p w14:paraId="4949AAE8" w14:textId="47C9AEEE" w:rsidR="00633E0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¿Bajo qué circunstancias cruciales llega la liberación repentina al pueblo de Dios? ¿Por qué fenómenos extraños son arrestados los malvados? [</w:t>
      </w:r>
      <w:r w:rsidR="00A579CA">
        <w:rPr>
          <w:rFonts w:ascii="Times New Roman" w:eastAsia="Times New Roman" w:hAnsi="Times New Roman" w:cs="Times New Roman"/>
          <w:kern w:val="0"/>
          <w:sz w:val="24"/>
          <w:szCs w:val="24"/>
          <w:lang w:eastAsia="es-ES"/>
          <w14:ligatures w14:val="none"/>
        </w:rPr>
        <w:t>619</w:t>
      </w:r>
      <w:r w:rsidRPr="00D443BD">
        <w:rPr>
          <w:rFonts w:ascii="Times New Roman" w:eastAsia="Times New Roman" w:hAnsi="Times New Roman" w:cs="Times New Roman"/>
          <w:kern w:val="0"/>
          <w:sz w:val="24"/>
          <w:szCs w:val="24"/>
          <w:lang w:eastAsia="es-ES"/>
          <w14:ligatures w14:val="none"/>
        </w:rPr>
        <w:t>:1</w:t>
      </w:r>
      <w:r w:rsidR="00A579CA">
        <w:rPr>
          <w:rFonts w:ascii="Times New Roman" w:eastAsia="Times New Roman" w:hAnsi="Times New Roman" w:cs="Times New Roman"/>
          <w:kern w:val="0"/>
          <w:sz w:val="24"/>
          <w:szCs w:val="24"/>
          <w:lang w:eastAsia="es-ES"/>
          <w14:ligatures w14:val="none"/>
        </w:rPr>
        <w:t>-620:1</w:t>
      </w:r>
      <w:r w:rsidRPr="00D443BD">
        <w:rPr>
          <w:rFonts w:ascii="Times New Roman" w:eastAsia="Times New Roman" w:hAnsi="Times New Roman" w:cs="Times New Roman"/>
          <w:kern w:val="0"/>
          <w:sz w:val="24"/>
          <w:szCs w:val="24"/>
          <w:lang w:eastAsia="es-ES"/>
          <w14:ligatures w14:val="none"/>
        </w:rPr>
        <w:t>] </w:t>
      </w:r>
    </w:p>
    <w:p w14:paraId="525DBD96" w14:textId="77777777" w:rsidR="00633E02" w:rsidRDefault="00633E02" w:rsidP="00D443BD">
      <w:pPr>
        <w:spacing w:after="0" w:line="240" w:lineRule="auto"/>
        <w:rPr>
          <w:rFonts w:ascii="Times New Roman" w:eastAsia="Times New Roman" w:hAnsi="Times New Roman" w:cs="Times New Roman"/>
          <w:kern w:val="0"/>
          <w:sz w:val="24"/>
          <w:szCs w:val="24"/>
          <w:lang w:eastAsia="es-ES"/>
          <w14:ligatures w14:val="none"/>
        </w:rPr>
      </w:pPr>
    </w:p>
    <w:p w14:paraId="1827BBF3" w14:textId="2D5B253F" w:rsidR="00633E0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¿Qué experiencia feliz le sobreviene al pueblo de Dios en este momento? [</w:t>
      </w:r>
      <w:r w:rsidR="00A579CA">
        <w:rPr>
          <w:rFonts w:ascii="Times New Roman" w:eastAsia="Times New Roman" w:hAnsi="Times New Roman" w:cs="Times New Roman"/>
          <w:kern w:val="0"/>
          <w:sz w:val="24"/>
          <w:szCs w:val="24"/>
          <w:lang w:eastAsia="es-ES"/>
          <w14:ligatures w14:val="none"/>
        </w:rPr>
        <w:t>620</w:t>
      </w:r>
      <w:r w:rsidRPr="00D443BD">
        <w:rPr>
          <w:rFonts w:ascii="Times New Roman" w:eastAsia="Times New Roman" w:hAnsi="Times New Roman" w:cs="Times New Roman"/>
          <w:kern w:val="0"/>
          <w:sz w:val="24"/>
          <w:szCs w:val="24"/>
          <w:lang w:eastAsia="es-ES"/>
          <w14:ligatures w14:val="none"/>
        </w:rPr>
        <w:t>:2]</w:t>
      </w:r>
    </w:p>
    <w:p w14:paraId="1B3EEF5E" w14:textId="77777777" w:rsidR="00633E02" w:rsidRDefault="00633E02" w:rsidP="00D443BD">
      <w:pPr>
        <w:spacing w:after="0" w:line="240" w:lineRule="auto"/>
        <w:rPr>
          <w:rFonts w:ascii="Times New Roman" w:eastAsia="Times New Roman" w:hAnsi="Times New Roman" w:cs="Times New Roman"/>
          <w:kern w:val="0"/>
          <w:sz w:val="24"/>
          <w:szCs w:val="24"/>
          <w:lang w:eastAsia="es-ES"/>
          <w14:ligatures w14:val="none"/>
        </w:rPr>
      </w:pPr>
    </w:p>
    <w:p w14:paraId="1DE805E1" w14:textId="277B2AE3" w:rsidR="00633E0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¿Qué efecto tiene la presencia de Dios sobre la Tierra? [</w:t>
      </w:r>
      <w:r w:rsidR="00A579CA">
        <w:rPr>
          <w:rFonts w:ascii="Times New Roman" w:eastAsia="Times New Roman" w:hAnsi="Times New Roman" w:cs="Times New Roman"/>
          <w:kern w:val="0"/>
          <w:sz w:val="24"/>
          <w:szCs w:val="24"/>
          <w:lang w:eastAsia="es-ES"/>
          <w14:ligatures w14:val="none"/>
        </w:rPr>
        <w:t>620:3-621:1</w:t>
      </w:r>
      <w:r w:rsidRPr="00D443BD">
        <w:rPr>
          <w:rFonts w:ascii="Times New Roman" w:eastAsia="Times New Roman" w:hAnsi="Times New Roman" w:cs="Times New Roman"/>
          <w:kern w:val="0"/>
          <w:sz w:val="24"/>
          <w:szCs w:val="24"/>
          <w:lang w:eastAsia="es-ES"/>
          <w14:ligatures w14:val="none"/>
        </w:rPr>
        <w:t>] </w:t>
      </w:r>
    </w:p>
    <w:p w14:paraId="63B338FE" w14:textId="77777777" w:rsidR="00633E02" w:rsidRDefault="00633E02" w:rsidP="00D443BD">
      <w:pPr>
        <w:spacing w:after="0" w:line="240" w:lineRule="auto"/>
        <w:rPr>
          <w:rFonts w:ascii="Times New Roman" w:eastAsia="Times New Roman" w:hAnsi="Times New Roman" w:cs="Times New Roman"/>
          <w:kern w:val="0"/>
          <w:sz w:val="24"/>
          <w:szCs w:val="24"/>
          <w:lang w:eastAsia="es-ES"/>
          <w14:ligatures w14:val="none"/>
        </w:rPr>
      </w:pPr>
    </w:p>
    <w:p w14:paraId="6C805703" w14:textId="246F6548" w:rsidR="00633E0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¿Quiénes han de ser levantados de la tumba para ver aparecer a Cristo? [</w:t>
      </w:r>
      <w:r w:rsidR="005D5DE3">
        <w:rPr>
          <w:rFonts w:ascii="Times New Roman" w:eastAsia="Times New Roman" w:hAnsi="Times New Roman" w:cs="Times New Roman"/>
          <w:kern w:val="0"/>
          <w:sz w:val="24"/>
          <w:szCs w:val="24"/>
          <w:lang w:eastAsia="es-ES"/>
          <w14:ligatures w14:val="none"/>
        </w:rPr>
        <w:t>621</w:t>
      </w:r>
      <w:r w:rsidRPr="00D443BD">
        <w:rPr>
          <w:rFonts w:ascii="Times New Roman" w:eastAsia="Times New Roman" w:hAnsi="Times New Roman" w:cs="Times New Roman"/>
          <w:kern w:val="0"/>
          <w:sz w:val="24"/>
          <w:szCs w:val="24"/>
          <w:lang w:eastAsia="es-ES"/>
          <w14:ligatures w14:val="none"/>
        </w:rPr>
        <w:t>:2] </w:t>
      </w:r>
    </w:p>
    <w:p w14:paraId="483A22EC" w14:textId="77777777" w:rsidR="00633E02" w:rsidRDefault="00633E02" w:rsidP="00D443BD">
      <w:pPr>
        <w:spacing w:after="0" w:line="240" w:lineRule="auto"/>
        <w:rPr>
          <w:rFonts w:ascii="Times New Roman" w:eastAsia="Times New Roman" w:hAnsi="Times New Roman" w:cs="Times New Roman"/>
          <w:kern w:val="0"/>
          <w:sz w:val="24"/>
          <w:szCs w:val="24"/>
          <w:lang w:eastAsia="es-ES"/>
          <w14:ligatures w14:val="none"/>
        </w:rPr>
      </w:pPr>
    </w:p>
    <w:p w14:paraId="25278834" w14:textId="3CB7B1D0" w:rsidR="00633E0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¿Cuál será la experiencia de los malvados que estaban a punto de destruir a los santos? [</w:t>
      </w:r>
      <w:r w:rsidR="005D5DE3">
        <w:rPr>
          <w:rFonts w:ascii="Times New Roman" w:eastAsia="Times New Roman" w:hAnsi="Times New Roman" w:cs="Times New Roman"/>
          <w:kern w:val="0"/>
          <w:sz w:val="24"/>
          <w:szCs w:val="24"/>
          <w:lang w:eastAsia="es-ES"/>
          <w14:ligatures w14:val="none"/>
        </w:rPr>
        <w:t>622</w:t>
      </w:r>
      <w:r w:rsidRPr="00D443BD">
        <w:rPr>
          <w:rFonts w:ascii="Times New Roman" w:eastAsia="Times New Roman" w:hAnsi="Times New Roman" w:cs="Times New Roman"/>
          <w:kern w:val="0"/>
          <w:sz w:val="24"/>
          <w:szCs w:val="24"/>
          <w:lang w:eastAsia="es-ES"/>
          <w14:ligatures w14:val="none"/>
        </w:rPr>
        <w:t>:1</w:t>
      </w:r>
      <w:r w:rsidR="005D5DE3">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2] </w:t>
      </w:r>
    </w:p>
    <w:p w14:paraId="50B52A2E" w14:textId="77777777" w:rsidR="00633E02" w:rsidRDefault="00633E02" w:rsidP="00D443BD">
      <w:pPr>
        <w:spacing w:after="0" w:line="240" w:lineRule="auto"/>
        <w:rPr>
          <w:rFonts w:ascii="Times New Roman" w:eastAsia="Times New Roman" w:hAnsi="Times New Roman" w:cs="Times New Roman"/>
          <w:kern w:val="0"/>
          <w:sz w:val="24"/>
          <w:szCs w:val="24"/>
          <w:lang w:eastAsia="es-ES"/>
          <w14:ligatures w14:val="none"/>
        </w:rPr>
      </w:pPr>
    </w:p>
    <w:p w14:paraId="55995DAF" w14:textId="1B2C8F9E" w:rsidR="00633E0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¿Qué otra experiencia gloriosa les vendrá a los santos? ¿Qué se revelará a la mirada de todos? ¿Qué verán todos entonces con respecto al sábado? [</w:t>
      </w:r>
      <w:r w:rsidR="005D5DE3">
        <w:rPr>
          <w:rFonts w:ascii="Times New Roman" w:eastAsia="Times New Roman" w:hAnsi="Times New Roman" w:cs="Times New Roman"/>
          <w:kern w:val="0"/>
          <w:sz w:val="24"/>
          <w:szCs w:val="24"/>
          <w:lang w:eastAsia="es-ES"/>
          <w14:ligatures w14:val="none"/>
        </w:rPr>
        <w:t>622:3-623:2</w:t>
      </w:r>
      <w:r w:rsidRPr="00D443BD">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br/>
        <w:t xml:space="preserve"> </w:t>
      </w:r>
    </w:p>
    <w:p w14:paraId="1955C79C" w14:textId="08D2DCC2" w:rsidR="00633E0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7. ¿Qué se da a conocer ahora a los hijos de Dios? ¿Qué aparece en los cielos? ¿Cuál es el efecto sobre cada clase de espectadores? [</w:t>
      </w:r>
      <w:r w:rsidR="00582768">
        <w:rPr>
          <w:rFonts w:ascii="Times New Roman" w:eastAsia="Times New Roman" w:hAnsi="Times New Roman" w:cs="Times New Roman"/>
          <w:kern w:val="0"/>
          <w:sz w:val="24"/>
          <w:szCs w:val="24"/>
          <w:lang w:eastAsia="es-ES"/>
          <w14:ligatures w14:val="none"/>
        </w:rPr>
        <w:t>624:1-625:4</w:t>
      </w:r>
      <w:r w:rsidRPr="00D443BD">
        <w:rPr>
          <w:rFonts w:ascii="Times New Roman" w:eastAsia="Times New Roman" w:hAnsi="Times New Roman" w:cs="Times New Roman"/>
          <w:kern w:val="0"/>
          <w:sz w:val="24"/>
          <w:szCs w:val="24"/>
          <w:lang w:eastAsia="es-ES"/>
          <w14:ligatures w14:val="none"/>
        </w:rPr>
        <w:t>] </w:t>
      </w:r>
    </w:p>
    <w:p w14:paraId="06BCE033" w14:textId="77777777" w:rsidR="00633E02" w:rsidRDefault="00633E02" w:rsidP="00D443BD">
      <w:pPr>
        <w:spacing w:after="0" w:line="240" w:lineRule="auto"/>
        <w:rPr>
          <w:rFonts w:ascii="Times New Roman" w:eastAsia="Times New Roman" w:hAnsi="Times New Roman" w:cs="Times New Roman"/>
          <w:kern w:val="0"/>
          <w:sz w:val="24"/>
          <w:szCs w:val="24"/>
          <w:lang w:eastAsia="es-ES"/>
          <w14:ligatures w14:val="none"/>
        </w:rPr>
      </w:pPr>
    </w:p>
    <w:p w14:paraId="5346835C" w14:textId="36D864CC" w:rsidR="00633E0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¿Qué recuerdos, junto con un remordimiento indescriptible, se despertarán cuando los malvados escuchen la voz de Dios? [</w:t>
      </w:r>
      <w:r w:rsidR="00582768" w:rsidRPr="00582768">
        <w:rPr>
          <w:rFonts w:ascii="Times New Roman" w:eastAsia="Times New Roman" w:hAnsi="Times New Roman" w:cs="Times New Roman"/>
          <w:kern w:val="0"/>
          <w:sz w:val="24"/>
          <w:szCs w:val="24"/>
          <w:lang w:eastAsia="es-ES"/>
          <w14:ligatures w14:val="none"/>
        </w:rPr>
        <w:t>625:4</w:t>
      </w:r>
      <w:r w:rsidRPr="00D443BD">
        <w:rPr>
          <w:rFonts w:ascii="Times New Roman" w:eastAsia="Times New Roman" w:hAnsi="Times New Roman" w:cs="Times New Roman"/>
          <w:kern w:val="0"/>
          <w:sz w:val="24"/>
          <w:szCs w:val="24"/>
          <w:lang w:eastAsia="es-ES"/>
          <w14:ligatures w14:val="none"/>
        </w:rPr>
        <w:t>-</w:t>
      </w:r>
      <w:r w:rsidR="00582768">
        <w:rPr>
          <w:rFonts w:ascii="Times New Roman" w:eastAsia="Times New Roman" w:hAnsi="Times New Roman" w:cs="Times New Roman"/>
          <w:kern w:val="0"/>
          <w:sz w:val="24"/>
          <w:szCs w:val="24"/>
          <w:lang w:eastAsia="es-ES"/>
          <w14:ligatures w14:val="none"/>
        </w:rPr>
        <w:t>626:4</w:t>
      </w:r>
      <w:r w:rsidRPr="00D443BD">
        <w:rPr>
          <w:rFonts w:ascii="Times New Roman" w:eastAsia="Times New Roman" w:hAnsi="Times New Roman" w:cs="Times New Roman"/>
          <w:kern w:val="0"/>
          <w:sz w:val="24"/>
          <w:szCs w:val="24"/>
          <w:lang w:eastAsia="es-ES"/>
          <w14:ligatures w14:val="none"/>
        </w:rPr>
        <w:t>] </w:t>
      </w:r>
    </w:p>
    <w:p w14:paraId="18B04F7E" w14:textId="77777777" w:rsidR="00633E02" w:rsidRDefault="00633E02" w:rsidP="00D443BD">
      <w:pPr>
        <w:spacing w:after="0" w:line="240" w:lineRule="auto"/>
        <w:rPr>
          <w:rFonts w:ascii="Times New Roman" w:eastAsia="Times New Roman" w:hAnsi="Times New Roman" w:cs="Times New Roman"/>
          <w:kern w:val="0"/>
          <w:sz w:val="24"/>
          <w:szCs w:val="24"/>
          <w:lang w:eastAsia="es-ES"/>
          <w14:ligatures w14:val="none"/>
        </w:rPr>
      </w:pPr>
    </w:p>
    <w:p w14:paraId="2717A6C3" w14:textId="54E1F5E7" w:rsidR="00633E0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¿Qué contraste de tamaño se ve entre los santos resucitados? ¿A qué perspectiva pueden mirar todos hacia adelante? [</w:t>
      </w:r>
      <w:r w:rsidR="00D766D2" w:rsidRPr="00D766D2">
        <w:rPr>
          <w:rFonts w:ascii="Times New Roman" w:eastAsia="Times New Roman" w:hAnsi="Times New Roman" w:cs="Times New Roman"/>
          <w:kern w:val="0"/>
          <w:sz w:val="24"/>
          <w:szCs w:val="24"/>
          <w:lang w:eastAsia="es-ES"/>
          <w14:ligatures w14:val="none"/>
        </w:rPr>
        <w:t>626:4</w:t>
      </w:r>
      <w:r w:rsidR="00D766D2">
        <w:rPr>
          <w:rFonts w:ascii="Times New Roman" w:eastAsia="Times New Roman" w:hAnsi="Times New Roman" w:cs="Times New Roman"/>
          <w:kern w:val="0"/>
          <w:sz w:val="24"/>
          <w:szCs w:val="24"/>
          <w:lang w:eastAsia="es-ES"/>
          <w14:ligatures w14:val="none"/>
        </w:rPr>
        <w:t>-627:1</w:t>
      </w:r>
      <w:r w:rsidRPr="00D443BD">
        <w:rPr>
          <w:rFonts w:ascii="Times New Roman" w:eastAsia="Times New Roman" w:hAnsi="Times New Roman" w:cs="Times New Roman"/>
          <w:kern w:val="0"/>
          <w:sz w:val="24"/>
          <w:szCs w:val="24"/>
          <w:lang w:eastAsia="es-ES"/>
          <w14:ligatures w14:val="none"/>
        </w:rPr>
        <w:t>] </w:t>
      </w:r>
    </w:p>
    <w:p w14:paraId="390CC6F4" w14:textId="77777777" w:rsidR="00633E02" w:rsidRDefault="00633E02" w:rsidP="00D443BD">
      <w:pPr>
        <w:spacing w:after="0" w:line="240" w:lineRule="auto"/>
        <w:rPr>
          <w:rFonts w:ascii="Times New Roman" w:eastAsia="Times New Roman" w:hAnsi="Times New Roman" w:cs="Times New Roman"/>
          <w:kern w:val="0"/>
          <w:sz w:val="24"/>
          <w:szCs w:val="24"/>
          <w:lang w:eastAsia="es-ES"/>
          <w14:ligatures w14:val="none"/>
        </w:rPr>
      </w:pPr>
    </w:p>
    <w:p w14:paraId="43550BC1" w14:textId="4BDF491F" w:rsidR="00633E0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¿Qué cambio sobreviene a los justos vivientes? ¿De qué se compone el carro nublado en el que ascienden al cielo? ¿Qué ceremonia se lleva a cabo antes de que ingresen a la Ciudad? [</w:t>
      </w:r>
      <w:r w:rsidR="004953EC">
        <w:rPr>
          <w:rFonts w:ascii="Times New Roman" w:eastAsia="Times New Roman" w:hAnsi="Times New Roman" w:cs="Times New Roman"/>
          <w:kern w:val="0"/>
          <w:sz w:val="24"/>
          <w:szCs w:val="24"/>
          <w:lang w:eastAsia="es-ES"/>
          <w14:ligatures w14:val="none"/>
        </w:rPr>
        <w:t>628</w:t>
      </w:r>
      <w:r w:rsidRPr="00D443BD">
        <w:rPr>
          <w:rFonts w:ascii="Times New Roman" w:eastAsia="Times New Roman" w:hAnsi="Times New Roman" w:cs="Times New Roman"/>
          <w:kern w:val="0"/>
          <w:sz w:val="24"/>
          <w:szCs w:val="24"/>
          <w:lang w:eastAsia="es-ES"/>
          <w14:ligatures w14:val="none"/>
        </w:rPr>
        <w:t>:1-3] </w:t>
      </w:r>
    </w:p>
    <w:p w14:paraId="09160F97" w14:textId="77777777" w:rsidR="00633E02" w:rsidRDefault="00633E02" w:rsidP="00D443BD">
      <w:pPr>
        <w:spacing w:after="0" w:line="240" w:lineRule="auto"/>
        <w:rPr>
          <w:rFonts w:ascii="Times New Roman" w:eastAsia="Times New Roman" w:hAnsi="Times New Roman" w:cs="Times New Roman"/>
          <w:kern w:val="0"/>
          <w:sz w:val="24"/>
          <w:szCs w:val="24"/>
          <w:lang w:eastAsia="es-ES"/>
          <w14:ligatures w14:val="none"/>
        </w:rPr>
      </w:pPr>
    </w:p>
    <w:p w14:paraId="0B4731F0" w14:textId="7675D1A0" w:rsidR="003F468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¿Qué se ve cuando se abren las puertas de la ciudad? [</w:t>
      </w:r>
      <w:r w:rsidR="00800697">
        <w:rPr>
          <w:rFonts w:ascii="Times New Roman" w:eastAsia="Times New Roman" w:hAnsi="Times New Roman" w:cs="Times New Roman"/>
          <w:kern w:val="0"/>
          <w:sz w:val="24"/>
          <w:szCs w:val="24"/>
          <w:lang w:eastAsia="es-ES"/>
          <w14:ligatures w14:val="none"/>
        </w:rPr>
        <w:t>628:5</w:t>
      </w:r>
      <w:r w:rsidRPr="00D443BD">
        <w:rPr>
          <w:rFonts w:ascii="Times New Roman" w:eastAsia="Times New Roman" w:hAnsi="Times New Roman" w:cs="Times New Roman"/>
          <w:kern w:val="0"/>
          <w:sz w:val="24"/>
          <w:szCs w:val="24"/>
          <w:lang w:eastAsia="es-ES"/>
          <w14:ligatures w14:val="none"/>
        </w:rPr>
        <w:t>] "</w:t>
      </w:r>
      <w:r w:rsidR="00782DEB" w:rsidRPr="00782DEB">
        <w:rPr>
          <w:rFonts w:ascii="Times New Roman" w:eastAsia="Times New Roman" w:hAnsi="Times New Roman" w:cs="Times New Roman"/>
          <w:kern w:val="0"/>
          <w:sz w:val="24"/>
          <w:szCs w:val="24"/>
          <w:lang w:eastAsia="es-ES"/>
          <w14:ligatures w14:val="none"/>
        </w:rPr>
        <w:t>Cuando la ola de iniquidad cubrió al mundo, y la maldad de los hombres trajo su destrucción por medio del diluvio, la mano que había plantado el Edén lo quitó de la tierra. Pero en la final restitución, cuando haya “un cielo nuevo, y una tierra nueva” (Apocalipsis 21:1), ha de ser restaurado más gloriosamente embellecido que al principio. PP54 46.4</w:t>
      </w:r>
      <w:r w:rsidRPr="00D443BD">
        <w:rPr>
          <w:rFonts w:ascii="Times New Roman" w:eastAsia="Times New Roman" w:hAnsi="Times New Roman" w:cs="Times New Roman"/>
          <w:kern w:val="0"/>
          <w:sz w:val="24"/>
          <w:szCs w:val="24"/>
          <w:lang w:eastAsia="es-ES"/>
          <w14:ligatures w14:val="none"/>
        </w:rPr>
        <w:t xml:space="preserve">". </w:t>
      </w:r>
    </w:p>
    <w:p w14:paraId="4C16B384" w14:textId="77777777" w:rsidR="00503F5A" w:rsidRDefault="00503F5A" w:rsidP="00D443BD">
      <w:pPr>
        <w:spacing w:after="0" w:line="240" w:lineRule="auto"/>
        <w:rPr>
          <w:rFonts w:ascii="Times New Roman" w:eastAsia="Times New Roman" w:hAnsi="Times New Roman" w:cs="Times New Roman"/>
          <w:color w:val="FF0000"/>
          <w:kern w:val="0"/>
          <w:sz w:val="24"/>
          <w:szCs w:val="24"/>
          <w:lang w:eastAsia="es-ES"/>
          <w14:ligatures w14:val="none"/>
        </w:rPr>
      </w:pPr>
    </w:p>
    <w:p w14:paraId="541BFEE9" w14:textId="6787BFEE" w:rsidR="00633E02" w:rsidRDefault="003F4682" w:rsidP="00D443BD">
      <w:pPr>
        <w:spacing w:after="0" w:line="240" w:lineRule="auto"/>
        <w:rPr>
          <w:rFonts w:ascii="Times New Roman" w:eastAsia="Times New Roman" w:hAnsi="Times New Roman" w:cs="Times New Roman"/>
          <w:kern w:val="0"/>
          <w:sz w:val="24"/>
          <w:szCs w:val="24"/>
          <w:lang w:eastAsia="es-ES"/>
          <w14:ligatures w14:val="none"/>
        </w:rPr>
      </w:pPr>
      <w:r w:rsidRPr="003F4682">
        <w:rPr>
          <w:rFonts w:ascii="Times New Roman" w:eastAsia="Times New Roman" w:hAnsi="Times New Roman" w:cs="Times New Roman"/>
          <w:kern w:val="0"/>
          <w:sz w:val="24"/>
          <w:szCs w:val="24"/>
          <w:lang w:eastAsia="es-ES"/>
          <w14:ligatures w14:val="none"/>
        </w:rPr>
        <w:t xml:space="preserve">12. </w:t>
      </w:r>
      <w:r w:rsidR="00D443BD" w:rsidRPr="00D443BD">
        <w:rPr>
          <w:rFonts w:ascii="Times New Roman" w:eastAsia="Times New Roman" w:hAnsi="Times New Roman" w:cs="Times New Roman"/>
          <w:kern w:val="0"/>
          <w:sz w:val="24"/>
          <w:szCs w:val="24"/>
          <w:lang w:eastAsia="es-ES"/>
          <w14:ligatures w14:val="none"/>
        </w:rPr>
        <w:t>¿Cómo se darán cuenta los santos del significado de la invitación: "Entra en el gozo de tu Señor"? [</w:t>
      </w:r>
      <w:r w:rsidR="00800697">
        <w:rPr>
          <w:rFonts w:ascii="Times New Roman" w:eastAsia="Times New Roman" w:hAnsi="Times New Roman" w:cs="Times New Roman"/>
          <w:kern w:val="0"/>
          <w:sz w:val="24"/>
          <w:szCs w:val="24"/>
          <w:lang w:eastAsia="es-ES"/>
          <w14:ligatures w14:val="none"/>
        </w:rPr>
        <w:t>629:1-630:2</w:t>
      </w:r>
      <w:r w:rsidR="00D443BD" w:rsidRPr="00D443BD">
        <w:rPr>
          <w:rFonts w:ascii="Times New Roman" w:eastAsia="Times New Roman" w:hAnsi="Times New Roman" w:cs="Times New Roman"/>
          <w:kern w:val="0"/>
          <w:sz w:val="24"/>
          <w:szCs w:val="24"/>
          <w:lang w:eastAsia="es-ES"/>
          <w14:ligatures w14:val="none"/>
        </w:rPr>
        <w:t>] </w:t>
      </w:r>
    </w:p>
    <w:p w14:paraId="48431208" w14:textId="77777777" w:rsidR="00633E02" w:rsidRDefault="00633E02" w:rsidP="00D443BD">
      <w:pPr>
        <w:spacing w:after="0" w:line="240" w:lineRule="auto"/>
        <w:rPr>
          <w:rFonts w:ascii="Times New Roman" w:eastAsia="Times New Roman" w:hAnsi="Times New Roman" w:cs="Times New Roman"/>
          <w:kern w:val="0"/>
          <w:sz w:val="24"/>
          <w:szCs w:val="24"/>
          <w:lang w:eastAsia="es-ES"/>
          <w14:ligatures w14:val="none"/>
        </w:rPr>
      </w:pPr>
    </w:p>
    <w:p w14:paraId="418F3EFB" w14:textId="0046F8E9" w:rsidR="00633E0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lastRenderedPageBreak/>
        <w:t>13. ¿Cómo contribuye Adán al gozo de los ángeles y de los redimidos, al encontrarse con el Salvador? [</w:t>
      </w:r>
      <w:r w:rsidR="00B92FED">
        <w:rPr>
          <w:rFonts w:ascii="Times New Roman" w:eastAsia="Times New Roman" w:hAnsi="Times New Roman" w:cs="Times New Roman"/>
          <w:kern w:val="0"/>
          <w:sz w:val="24"/>
          <w:szCs w:val="24"/>
          <w:lang w:eastAsia="es-ES"/>
          <w14:ligatures w14:val="none"/>
        </w:rPr>
        <w:t>629:2-630:2</w:t>
      </w:r>
      <w:r w:rsidRPr="00D443BD">
        <w:rPr>
          <w:rFonts w:ascii="Times New Roman" w:eastAsia="Times New Roman" w:hAnsi="Times New Roman" w:cs="Times New Roman"/>
          <w:kern w:val="0"/>
          <w:sz w:val="24"/>
          <w:szCs w:val="24"/>
          <w:lang w:eastAsia="es-ES"/>
          <w14:ligatures w14:val="none"/>
        </w:rPr>
        <w:t>] </w:t>
      </w:r>
    </w:p>
    <w:p w14:paraId="74145A53" w14:textId="77777777" w:rsidR="00633E02" w:rsidRDefault="00633E02" w:rsidP="00D443BD">
      <w:pPr>
        <w:spacing w:after="0" w:line="240" w:lineRule="auto"/>
        <w:rPr>
          <w:rFonts w:ascii="Times New Roman" w:eastAsia="Times New Roman" w:hAnsi="Times New Roman" w:cs="Times New Roman"/>
          <w:kern w:val="0"/>
          <w:sz w:val="24"/>
          <w:szCs w:val="24"/>
          <w:lang w:eastAsia="es-ES"/>
          <w14:ligatures w14:val="none"/>
        </w:rPr>
      </w:pPr>
    </w:p>
    <w:p w14:paraId="0B4224C7" w14:textId="2BC35DE2" w:rsidR="00633E02"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14. ¿Qué otra escena se representa en el mar de cristal? ¿Por medio de qué experiencias han pasado los santos que los capacitan para cantar el "cántico nuevo"? [</w:t>
      </w:r>
      <w:r w:rsidR="002E7E79">
        <w:rPr>
          <w:rFonts w:ascii="Times New Roman" w:eastAsia="Times New Roman" w:hAnsi="Times New Roman" w:cs="Times New Roman"/>
          <w:kern w:val="0"/>
          <w:sz w:val="24"/>
          <w:szCs w:val="24"/>
          <w:lang w:eastAsia="es-ES"/>
          <w14:ligatures w14:val="none"/>
        </w:rPr>
        <w:t>6</w:t>
      </w:r>
      <w:r w:rsidRPr="00D443BD">
        <w:rPr>
          <w:rFonts w:ascii="Times New Roman" w:eastAsia="Times New Roman" w:hAnsi="Times New Roman" w:cs="Times New Roman"/>
          <w:kern w:val="0"/>
          <w:sz w:val="24"/>
          <w:szCs w:val="24"/>
          <w:lang w:eastAsia="es-ES"/>
          <w14:ligatures w14:val="none"/>
        </w:rPr>
        <w:t>30:</w:t>
      </w:r>
      <w:r w:rsidR="002E7E79">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w:t>
      </w:r>
      <w:r w:rsidR="002E7E79">
        <w:rPr>
          <w:rFonts w:ascii="Times New Roman" w:eastAsia="Times New Roman" w:hAnsi="Times New Roman" w:cs="Times New Roman"/>
          <w:kern w:val="0"/>
          <w:sz w:val="24"/>
          <w:szCs w:val="24"/>
          <w:lang w:eastAsia="es-ES"/>
          <w14:ligatures w14:val="none"/>
        </w:rPr>
        <w:t>6</w:t>
      </w:r>
      <w:r w:rsidRPr="00D443BD">
        <w:rPr>
          <w:rFonts w:ascii="Times New Roman" w:eastAsia="Times New Roman" w:hAnsi="Times New Roman" w:cs="Times New Roman"/>
          <w:kern w:val="0"/>
          <w:sz w:val="24"/>
          <w:szCs w:val="24"/>
          <w:lang w:eastAsia="es-ES"/>
          <w14:ligatures w14:val="none"/>
        </w:rPr>
        <w:t>31:2] </w:t>
      </w:r>
    </w:p>
    <w:p w14:paraId="4F3C1EFD" w14:textId="77777777" w:rsidR="00633E02" w:rsidRDefault="00633E02" w:rsidP="00D443BD">
      <w:pPr>
        <w:spacing w:after="0" w:line="240" w:lineRule="auto"/>
        <w:rPr>
          <w:rFonts w:ascii="Times New Roman" w:eastAsia="Times New Roman" w:hAnsi="Times New Roman" w:cs="Times New Roman"/>
          <w:kern w:val="0"/>
          <w:sz w:val="24"/>
          <w:szCs w:val="24"/>
          <w:lang w:eastAsia="es-ES"/>
          <w14:ligatures w14:val="none"/>
        </w:rPr>
      </w:pPr>
    </w:p>
    <w:p w14:paraId="52E00E8F" w14:textId="5A6D5643" w:rsidR="00D443BD" w:rsidRPr="00355610"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15. ¿Cómo será considerada la cruz de Cristo a través de los siglos? ¿Qué misterios se revelarán a su luz? [</w:t>
      </w:r>
      <w:r w:rsidR="00C84E28">
        <w:rPr>
          <w:rFonts w:ascii="Times New Roman" w:eastAsia="Times New Roman" w:hAnsi="Times New Roman" w:cs="Times New Roman"/>
          <w:kern w:val="0"/>
          <w:sz w:val="24"/>
          <w:szCs w:val="24"/>
          <w:lang w:eastAsia="es-ES"/>
          <w14:ligatures w14:val="none"/>
        </w:rPr>
        <w:t>6</w:t>
      </w:r>
      <w:r w:rsidRPr="00D443BD">
        <w:rPr>
          <w:rFonts w:ascii="Times New Roman" w:eastAsia="Times New Roman" w:hAnsi="Times New Roman" w:cs="Times New Roman"/>
          <w:kern w:val="0"/>
          <w:sz w:val="24"/>
          <w:szCs w:val="24"/>
          <w:lang w:eastAsia="es-ES"/>
          <w14:ligatures w14:val="none"/>
        </w:rPr>
        <w:t>32:1-</w:t>
      </w:r>
      <w:r w:rsidR="00C84E28">
        <w:rPr>
          <w:rFonts w:ascii="Times New Roman" w:eastAsia="Times New Roman" w:hAnsi="Times New Roman" w:cs="Times New Roman"/>
          <w:kern w:val="0"/>
          <w:sz w:val="24"/>
          <w:szCs w:val="24"/>
          <w:lang w:eastAsia="es-ES"/>
          <w14:ligatures w14:val="none"/>
        </w:rPr>
        <w:t>6</w:t>
      </w:r>
      <w:r w:rsidRPr="00D443BD">
        <w:rPr>
          <w:rFonts w:ascii="Times New Roman" w:eastAsia="Times New Roman" w:hAnsi="Times New Roman" w:cs="Times New Roman"/>
          <w:kern w:val="0"/>
          <w:sz w:val="24"/>
          <w:szCs w:val="24"/>
          <w:lang w:eastAsia="es-ES"/>
          <w14:ligatures w14:val="none"/>
        </w:rPr>
        <w:t xml:space="preserve">33:2] </w:t>
      </w:r>
    </w:p>
    <w:p w14:paraId="789B5BE9" w14:textId="249E0C92" w:rsidR="00D443BD" w:rsidRPr="00355610"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4</w:t>
      </w:r>
      <w:r w:rsidR="000251F2">
        <w:rPr>
          <w:rFonts w:ascii="Times New Roman" w:eastAsia="Times New Roman" w:hAnsi="Times New Roman" w:cs="Times New Roman"/>
          <w:b/>
          <w:bCs/>
          <w:kern w:val="0"/>
          <w:sz w:val="27"/>
          <w:szCs w:val="27"/>
          <w:lang w:eastAsia="es-ES"/>
          <w14:ligatures w14:val="none"/>
        </w:rPr>
        <w:t>2</w:t>
      </w:r>
      <w:r w:rsidRPr="00D443BD">
        <w:rPr>
          <w:rFonts w:ascii="Times New Roman" w:eastAsia="Times New Roman" w:hAnsi="Times New Roman" w:cs="Times New Roman"/>
          <w:b/>
          <w:bCs/>
          <w:kern w:val="0"/>
          <w:sz w:val="27"/>
          <w:szCs w:val="27"/>
          <w:lang w:eastAsia="es-ES"/>
          <w14:ligatures w14:val="none"/>
        </w:rPr>
        <w:t xml:space="preserve"> - La desolación de la tierra</w:t>
      </w:r>
    </w:p>
    <w:p w14:paraId="5F99654F" w14:textId="2CC52D9C" w:rsidR="002D672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¿Qué juicios se predicen para Babilonia? [</w:t>
      </w:r>
      <w:r w:rsidR="00CC2545">
        <w:rPr>
          <w:rFonts w:ascii="Times New Roman" w:eastAsia="Times New Roman" w:hAnsi="Times New Roman" w:cs="Times New Roman"/>
          <w:kern w:val="0"/>
          <w:sz w:val="24"/>
          <w:szCs w:val="24"/>
          <w:lang w:eastAsia="es-ES"/>
          <w14:ligatures w14:val="none"/>
        </w:rPr>
        <w:t>6</w:t>
      </w:r>
      <w:r w:rsidRPr="00D443BD">
        <w:rPr>
          <w:rFonts w:ascii="Times New Roman" w:eastAsia="Times New Roman" w:hAnsi="Times New Roman" w:cs="Times New Roman"/>
          <w:kern w:val="0"/>
          <w:sz w:val="24"/>
          <w:szCs w:val="24"/>
          <w:lang w:eastAsia="es-ES"/>
          <w14:ligatures w14:val="none"/>
        </w:rPr>
        <w:t>35:1-</w:t>
      </w:r>
      <w:r w:rsidR="00CC2545">
        <w:rPr>
          <w:rFonts w:ascii="Times New Roman" w:eastAsia="Times New Roman" w:hAnsi="Times New Roman" w:cs="Times New Roman"/>
          <w:kern w:val="0"/>
          <w:sz w:val="24"/>
          <w:szCs w:val="24"/>
          <w:lang w:eastAsia="es-ES"/>
          <w14:ligatures w14:val="none"/>
        </w:rPr>
        <w:t>6</w:t>
      </w:r>
      <w:r w:rsidRPr="00D443BD">
        <w:rPr>
          <w:rFonts w:ascii="Times New Roman" w:eastAsia="Times New Roman" w:hAnsi="Times New Roman" w:cs="Times New Roman"/>
          <w:kern w:val="0"/>
          <w:sz w:val="24"/>
          <w:szCs w:val="24"/>
          <w:lang w:eastAsia="es-ES"/>
          <w14:ligatures w14:val="none"/>
        </w:rPr>
        <w:t>36:1] </w:t>
      </w:r>
    </w:p>
    <w:p w14:paraId="4BDB0786" w14:textId="77777777" w:rsidR="002D6726" w:rsidRDefault="002D6726" w:rsidP="00D443BD">
      <w:pPr>
        <w:spacing w:after="0" w:line="240" w:lineRule="auto"/>
        <w:rPr>
          <w:rFonts w:ascii="Times New Roman" w:eastAsia="Times New Roman" w:hAnsi="Times New Roman" w:cs="Times New Roman"/>
          <w:kern w:val="0"/>
          <w:sz w:val="24"/>
          <w:szCs w:val="24"/>
          <w:lang w:eastAsia="es-ES"/>
          <w14:ligatures w14:val="none"/>
        </w:rPr>
      </w:pPr>
    </w:p>
    <w:p w14:paraId="540206D6" w14:textId="5960F90D" w:rsidR="002D672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¿Qué terrible remordimiento se apodera ahora de los que rechazan la misericordia de Dios? ¿En qué se diferencia esto del arrepentimiento por el pecado? [</w:t>
      </w:r>
      <w:r w:rsidR="00B33109">
        <w:rPr>
          <w:rFonts w:ascii="Times New Roman" w:eastAsia="Times New Roman" w:hAnsi="Times New Roman" w:cs="Times New Roman"/>
          <w:kern w:val="0"/>
          <w:sz w:val="24"/>
          <w:szCs w:val="24"/>
          <w:lang w:eastAsia="es-ES"/>
          <w14:ligatures w14:val="none"/>
        </w:rPr>
        <w:t>6</w:t>
      </w:r>
      <w:r w:rsidRPr="00D443BD">
        <w:rPr>
          <w:rFonts w:ascii="Times New Roman" w:eastAsia="Times New Roman" w:hAnsi="Times New Roman" w:cs="Times New Roman"/>
          <w:kern w:val="0"/>
          <w:sz w:val="24"/>
          <w:szCs w:val="24"/>
          <w:lang w:eastAsia="es-ES"/>
          <w14:ligatures w14:val="none"/>
        </w:rPr>
        <w:t>36:2</w:t>
      </w:r>
      <w:r w:rsidR="00B33109">
        <w:rPr>
          <w:rFonts w:ascii="Times New Roman" w:eastAsia="Times New Roman" w:hAnsi="Times New Roman" w:cs="Times New Roman"/>
          <w:kern w:val="0"/>
          <w:sz w:val="24"/>
          <w:szCs w:val="24"/>
          <w:lang w:eastAsia="es-ES"/>
          <w14:ligatures w14:val="none"/>
        </w:rPr>
        <w:t>-</w:t>
      </w:r>
      <w:r w:rsidRPr="00D443BD">
        <w:rPr>
          <w:rFonts w:ascii="Times New Roman" w:eastAsia="Times New Roman" w:hAnsi="Times New Roman" w:cs="Times New Roman"/>
          <w:kern w:val="0"/>
          <w:sz w:val="24"/>
          <w:szCs w:val="24"/>
          <w:lang w:eastAsia="es-ES"/>
          <w14:ligatures w14:val="none"/>
        </w:rPr>
        <w:t>3] </w:t>
      </w:r>
    </w:p>
    <w:p w14:paraId="12474738" w14:textId="77777777" w:rsidR="002D6726" w:rsidRDefault="002D6726" w:rsidP="00D443BD">
      <w:pPr>
        <w:spacing w:after="0" w:line="240" w:lineRule="auto"/>
        <w:rPr>
          <w:rFonts w:ascii="Times New Roman" w:eastAsia="Times New Roman" w:hAnsi="Times New Roman" w:cs="Times New Roman"/>
          <w:kern w:val="0"/>
          <w:sz w:val="24"/>
          <w:szCs w:val="24"/>
          <w:lang w:eastAsia="es-ES"/>
          <w14:ligatures w14:val="none"/>
        </w:rPr>
      </w:pPr>
    </w:p>
    <w:p w14:paraId="0761CFCA" w14:textId="3AF497EF" w:rsidR="002D672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¿Cómo se castiga especialmente a los falsos pastores? [</w:t>
      </w:r>
      <w:r w:rsidR="0012532C">
        <w:rPr>
          <w:rFonts w:ascii="Times New Roman" w:eastAsia="Times New Roman" w:hAnsi="Times New Roman" w:cs="Times New Roman"/>
          <w:kern w:val="0"/>
          <w:sz w:val="24"/>
          <w:szCs w:val="24"/>
          <w:lang w:eastAsia="es-ES"/>
          <w14:ligatures w14:val="none"/>
        </w:rPr>
        <w:t>636:5-637:4</w:t>
      </w:r>
      <w:r w:rsidRPr="00D443BD">
        <w:rPr>
          <w:rFonts w:ascii="Times New Roman" w:eastAsia="Times New Roman" w:hAnsi="Times New Roman" w:cs="Times New Roman"/>
          <w:kern w:val="0"/>
          <w:sz w:val="24"/>
          <w:szCs w:val="24"/>
          <w:lang w:eastAsia="es-ES"/>
          <w14:ligatures w14:val="none"/>
        </w:rPr>
        <w:t>] </w:t>
      </w:r>
    </w:p>
    <w:p w14:paraId="4E8B9955" w14:textId="77777777" w:rsidR="002D6726" w:rsidRDefault="002D6726" w:rsidP="00D443BD">
      <w:pPr>
        <w:spacing w:after="0" w:line="240" w:lineRule="auto"/>
        <w:rPr>
          <w:rFonts w:ascii="Times New Roman" w:eastAsia="Times New Roman" w:hAnsi="Times New Roman" w:cs="Times New Roman"/>
          <w:kern w:val="0"/>
          <w:sz w:val="24"/>
          <w:szCs w:val="24"/>
          <w:lang w:eastAsia="es-ES"/>
          <w14:ligatures w14:val="none"/>
        </w:rPr>
      </w:pPr>
    </w:p>
    <w:p w14:paraId="2413EED3" w14:textId="2A46BB50" w:rsidR="002D672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A medida que la controversia de los seis mil años llega a su clímax, ¿quiénes están incluidos con Satanás y sus seguidores rebeldes? ¿Cuál es el resultado para ellos? [</w:t>
      </w:r>
      <w:r w:rsidR="008F37EF">
        <w:rPr>
          <w:rFonts w:ascii="Times New Roman" w:eastAsia="Times New Roman" w:hAnsi="Times New Roman" w:cs="Times New Roman"/>
          <w:kern w:val="0"/>
          <w:sz w:val="24"/>
          <w:szCs w:val="24"/>
          <w:lang w:eastAsia="es-ES"/>
          <w14:ligatures w14:val="none"/>
        </w:rPr>
        <w:t>638:1-639:2</w:t>
      </w:r>
      <w:r w:rsidRPr="00D443BD">
        <w:rPr>
          <w:rFonts w:ascii="Times New Roman" w:eastAsia="Times New Roman" w:hAnsi="Times New Roman" w:cs="Times New Roman"/>
          <w:kern w:val="0"/>
          <w:sz w:val="24"/>
          <w:szCs w:val="24"/>
          <w:lang w:eastAsia="es-ES"/>
          <w14:ligatures w14:val="none"/>
        </w:rPr>
        <w:t>] </w:t>
      </w:r>
    </w:p>
    <w:p w14:paraId="2F4DF6A3" w14:textId="77777777" w:rsidR="002D6726" w:rsidRDefault="002D6726" w:rsidP="00D443BD">
      <w:pPr>
        <w:spacing w:after="0" w:line="240" w:lineRule="auto"/>
        <w:rPr>
          <w:rFonts w:ascii="Times New Roman" w:eastAsia="Times New Roman" w:hAnsi="Times New Roman" w:cs="Times New Roman"/>
          <w:kern w:val="0"/>
          <w:sz w:val="24"/>
          <w:szCs w:val="24"/>
          <w:lang w:eastAsia="es-ES"/>
          <w14:ligatures w14:val="none"/>
        </w:rPr>
      </w:pPr>
    </w:p>
    <w:p w14:paraId="3CA75F61" w14:textId="0D56A970" w:rsidR="002D6726"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¿A qué condición se reduce la tierra? ¿Qué es el "pozo sin fondo" y en qué sentido está atado Satanás? [</w:t>
      </w:r>
      <w:r w:rsidR="00A403A6">
        <w:rPr>
          <w:rFonts w:ascii="Times New Roman" w:eastAsia="Times New Roman" w:hAnsi="Times New Roman" w:cs="Times New Roman"/>
          <w:kern w:val="0"/>
          <w:sz w:val="24"/>
          <w:szCs w:val="24"/>
          <w:lang w:eastAsia="es-ES"/>
          <w14:ligatures w14:val="none"/>
        </w:rPr>
        <w:t>640:2-641:3</w:t>
      </w:r>
      <w:r w:rsidRPr="00D443BD">
        <w:rPr>
          <w:rFonts w:ascii="Times New Roman" w:eastAsia="Times New Roman" w:hAnsi="Times New Roman" w:cs="Times New Roman"/>
          <w:kern w:val="0"/>
          <w:sz w:val="24"/>
          <w:szCs w:val="24"/>
          <w:lang w:eastAsia="es-ES"/>
          <w14:ligatures w14:val="none"/>
        </w:rPr>
        <w:t>] </w:t>
      </w:r>
    </w:p>
    <w:p w14:paraId="163B9F33" w14:textId="77777777" w:rsidR="002D6726" w:rsidRDefault="002D6726" w:rsidP="00D443BD">
      <w:pPr>
        <w:spacing w:after="0" w:line="240" w:lineRule="auto"/>
        <w:rPr>
          <w:rFonts w:ascii="Times New Roman" w:eastAsia="Times New Roman" w:hAnsi="Times New Roman" w:cs="Times New Roman"/>
          <w:kern w:val="0"/>
          <w:sz w:val="24"/>
          <w:szCs w:val="24"/>
          <w:lang w:eastAsia="es-ES"/>
          <w14:ligatures w14:val="none"/>
        </w:rPr>
      </w:pPr>
    </w:p>
    <w:p w14:paraId="7B220349" w14:textId="7C9D6BF8" w:rsidR="00D443BD" w:rsidRPr="00D443BD" w:rsidRDefault="00D443BD" w:rsidP="00D443BD">
      <w:pPr>
        <w:spacing w:after="0" w:line="240" w:lineRule="auto"/>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¿Cuál será la obra especial de los santos durante los mil años? Al cierre de este período, ¿qué ocurrirá? [</w:t>
      </w:r>
      <w:r w:rsidR="00A403A6">
        <w:rPr>
          <w:rFonts w:ascii="Times New Roman" w:eastAsia="Times New Roman" w:hAnsi="Times New Roman" w:cs="Times New Roman"/>
          <w:kern w:val="0"/>
          <w:sz w:val="24"/>
          <w:szCs w:val="24"/>
          <w:lang w:eastAsia="es-ES"/>
          <w14:ligatures w14:val="none"/>
        </w:rPr>
        <w:t>641:5-642:2</w:t>
      </w:r>
      <w:r w:rsidRPr="00D443BD">
        <w:rPr>
          <w:rFonts w:ascii="Times New Roman" w:eastAsia="Times New Roman" w:hAnsi="Times New Roman" w:cs="Times New Roman"/>
          <w:kern w:val="0"/>
          <w:sz w:val="24"/>
          <w:szCs w:val="24"/>
          <w:lang w:eastAsia="es-ES"/>
          <w14:ligatures w14:val="none"/>
        </w:rPr>
        <w:t>]</w:t>
      </w:r>
    </w:p>
    <w:p w14:paraId="62E4FB48" w14:textId="385A6A56" w:rsidR="00D443BD" w:rsidRPr="00D443BD" w:rsidRDefault="00D443BD" w:rsidP="00D443BD">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r w:rsidRPr="00D443BD">
        <w:rPr>
          <w:rFonts w:ascii="Times New Roman" w:eastAsia="Times New Roman" w:hAnsi="Times New Roman" w:cs="Times New Roman"/>
          <w:b/>
          <w:bCs/>
          <w:kern w:val="0"/>
          <w:sz w:val="27"/>
          <w:szCs w:val="27"/>
          <w:lang w:eastAsia="es-ES"/>
          <w14:ligatures w14:val="none"/>
        </w:rPr>
        <w:t>Capítulo 4</w:t>
      </w:r>
      <w:r w:rsidR="000251F2">
        <w:rPr>
          <w:rFonts w:ascii="Times New Roman" w:eastAsia="Times New Roman" w:hAnsi="Times New Roman" w:cs="Times New Roman"/>
          <w:b/>
          <w:bCs/>
          <w:kern w:val="0"/>
          <w:sz w:val="27"/>
          <w:szCs w:val="27"/>
          <w:lang w:eastAsia="es-ES"/>
          <w14:ligatures w14:val="none"/>
        </w:rPr>
        <w:t>3</w:t>
      </w:r>
      <w:r w:rsidRPr="00D443BD">
        <w:rPr>
          <w:rFonts w:ascii="Times New Roman" w:eastAsia="Times New Roman" w:hAnsi="Times New Roman" w:cs="Times New Roman"/>
          <w:b/>
          <w:bCs/>
          <w:kern w:val="0"/>
          <w:sz w:val="27"/>
          <w:szCs w:val="27"/>
          <w:lang w:eastAsia="es-ES"/>
          <w14:ligatures w14:val="none"/>
        </w:rPr>
        <w:t xml:space="preserve"> </w:t>
      </w:r>
      <w:r w:rsidR="000251F2">
        <w:rPr>
          <w:rFonts w:ascii="Times New Roman" w:eastAsia="Times New Roman" w:hAnsi="Times New Roman" w:cs="Times New Roman"/>
          <w:b/>
          <w:bCs/>
          <w:kern w:val="0"/>
          <w:sz w:val="27"/>
          <w:szCs w:val="27"/>
          <w:lang w:eastAsia="es-ES"/>
          <w14:ligatures w14:val="none"/>
        </w:rPr>
        <w:t>–</w:t>
      </w:r>
      <w:r w:rsidRPr="00D443BD">
        <w:rPr>
          <w:rFonts w:ascii="Times New Roman" w:eastAsia="Times New Roman" w:hAnsi="Times New Roman" w:cs="Times New Roman"/>
          <w:b/>
          <w:bCs/>
          <w:kern w:val="0"/>
          <w:sz w:val="27"/>
          <w:szCs w:val="27"/>
          <w:lang w:eastAsia="es-ES"/>
          <w14:ligatures w14:val="none"/>
        </w:rPr>
        <w:t xml:space="preserve"> </w:t>
      </w:r>
      <w:r w:rsidR="000251F2">
        <w:rPr>
          <w:rFonts w:ascii="Times New Roman" w:eastAsia="Times New Roman" w:hAnsi="Times New Roman" w:cs="Times New Roman"/>
          <w:b/>
          <w:bCs/>
          <w:kern w:val="0"/>
          <w:sz w:val="27"/>
          <w:szCs w:val="27"/>
          <w:lang w:eastAsia="es-ES"/>
          <w14:ligatures w14:val="none"/>
        </w:rPr>
        <w:t>El fin del conflicto</w:t>
      </w:r>
    </w:p>
    <w:p w14:paraId="3D40748C" w14:textId="1BF454B0" w:rsidR="0015758A" w:rsidRDefault="00D443BD" w:rsidP="00D443BD">
      <w:pPr>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 Cuando los inicuos son resucitados al fin de los mil años, ¿qué escena se les presenta? ¿Qué dicen? ¿Por qué no deberían tener una segunda libertad condicional? ¿Dónde descansa la Nueva Jerusalén? [</w:t>
      </w:r>
      <w:r w:rsidR="00C40437">
        <w:rPr>
          <w:rFonts w:ascii="Times New Roman" w:eastAsia="Times New Roman" w:hAnsi="Times New Roman" w:cs="Times New Roman"/>
          <w:kern w:val="0"/>
          <w:sz w:val="24"/>
          <w:szCs w:val="24"/>
          <w:lang w:eastAsia="es-ES"/>
          <w14:ligatures w14:val="none"/>
        </w:rPr>
        <w:t>643:</w:t>
      </w:r>
      <w:r w:rsidRPr="00D443BD">
        <w:rPr>
          <w:rFonts w:ascii="Times New Roman" w:eastAsia="Times New Roman" w:hAnsi="Times New Roman" w:cs="Times New Roman"/>
          <w:kern w:val="0"/>
          <w:sz w:val="24"/>
          <w:szCs w:val="24"/>
          <w:lang w:eastAsia="es-ES"/>
          <w14:ligatures w14:val="none"/>
        </w:rPr>
        <w:t>1</w:t>
      </w:r>
      <w:r w:rsidR="00C40437">
        <w:rPr>
          <w:rFonts w:ascii="Times New Roman" w:eastAsia="Times New Roman" w:hAnsi="Times New Roman" w:cs="Times New Roman"/>
          <w:kern w:val="0"/>
          <w:sz w:val="24"/>
          <w:szCs w:val="24"/>
          <w:lang w:eastAsia="es-ES"/>
          <w14:ligatures w14:val="none"/>
        </w:rPr>
        <w:t>-644:1</w:t>
      </w:r>
      <w:r w:rsidRPr="00D443BD">
        <w:rPr>
          <w:rFonts w:ascii="Times New Roman" w:eastAsia="Times New Roman" w:hAnsi="Times New Roman" w:cs="Times New Roman"/>
          <w:kern w:val="0"/>
          <w:sz w:val="24"/>
          <w:szCs w:val="24"/>
          <w:lang w:eastAsia="es-ES"/>
          <w14:ligatures w14:val="none"/>
        </w:rPr>
        <w:t>] </w:t>
      </w:r>
    </w:p>
    <w:p w14:paraId="288D3A32" w14:textId="4D51D94B" w:rsidR="0015758A" w:rsidRDefault="00D443BD" w:rsidP="00D443BD">
      <w:pPr>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2. ¿Qué espera lograr Satanás ahora? ¿Con qué afirmaciones engañosas se asegura la confianza de sus seguidores? ¿Qué condiciones parecen dar esperanza a sus esfuerzos? [64</w:t>
      </w:r>
      <w:r w:rsidR="001D2C02">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:2-64</w:t>
      </w:r>
      <w:r w:rsidR="001D2C02">
        <w:rPr>
          <w:rFonts w:ascii="Times New Roman" w:eastAsia="Times New Roman" w:hAnsi="Times New Roman" w:cs="Times New Roman"/>
          <w:kern w:val="0"/>
          <w:sz w:val="24"/>
          <w:szCs w:val="24"/>
          <w:lang w:eastAsia="es-ES"/>
          <w14:ligatures w14:val="none"/>
        </w:rPr>
        <w:t>5</w:t>
      </w:r>
      <w:r w:rsidRPr="00D443BD">
        <w:rPr>
          <w:rFonts w:ascii="Times New Roman" w:eastAsia="Times New Roman" w:hAnsi="Times New Roman" w:cs="Times New Roman"/>
          <w:kern w:val="0"/>
          <w:sz w:val="24"/>
          <w:szCs w:val="24"/>
          <w:lang w:eastAsia="es-ES"/>
          <w14:ligatures w14:val="none"/>
        </w:rPr>
        <w:t>:</w:t>
      </w:r>
      <w:r w:rsidR="001D2C02">
        <w:rPr>
          <w:rFonts w:ascii="Times New Roman" w:eastAsia="Times New Roman" w:hAnsi="Times New Roman" w:cs="Times New Roman"/>
          <w:kern w:val="0"/>
          <w:sz w:val="24"/>
          <w:szCs w:val="24"/>
          <w:lang w:eastAsia="es-ES"/>
          <w14:ligatures w14:val="none"/>
        </w:rPr>
        <w:t>2</w:t>
      </w:r>
      <w:r w:rsidRPr="00D443BD">
        <w:rPr>
          <w:rFonts w:ascii="Times New Roman" w:eastAsia="Times New Roman" w:hAnsi="Times New Roman" w:cs="Times New Roman"/>
          <w:kern w:val="0"/>
          <w:sz w:val="24"/>
          <w:szCs w:val="24"/>
          <w:lang w:eastAsia="es-ES"/>
          <w14:ligatures w14:val="none"/>
        </w:rPr>
        <w:t>] </w:t>
      </w:r>
    </w:p>
    <w:p w14:paraId="407D2A99" w14:textId="4AE892C3" w:rsidR="0015758A" w:rsidRDefault="00D443BD" w:rsidP="00D443BD">
      <w:pPr>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3. A medida que las huestes malignas rodean la ciudad, ¿qué escena de gloria se les presenta? ¿Quiénes de los redimidos están más cerca del trono? ¿Cuál es la carga del canto de los redimidos? [</w:t>
      </w:r>
      <w:r w:rsidR="003F6848">
        <w:rPr>
          <w:rFonts w:ascii="Times New Roman" w:eastAsia="Times New Roman" w:hAnsi="Times New Roman" w:cs="Times New Roman"/>
          <w:kern w:val="0"/>
          <w:sz w:val="24"/>
          <w:szCs w:val="24"/>
          <w:lang w:eastAsia="es-ES"/>
          <w14:ligatures w14:val="none"/>
        </w:rPr>
        <w:t>645</w:t>
      </w:r>
      <w:r w:rsidRPr="00D443BD">
        <w:rPr>
          <w:rFonts w:ascii="Times New Roman" w:eastAsia="Times New Roman" w:hAnsi="Times New Roman" w:cs="Times New Roman"/>
          <w:kern w:val="0"/>
          <w:sz w:val="24"/>
          <w:szCs w:val="24"/>
          <w:lang w:eastAsia="es-ES"/>
          <w14:ligatures w14:val="none"/>
        </w:rPr>
        <w:t>:3-</w:t>
      </w:r>
      <w:r w:rsidR="003F6848">
        <w:rPr>
          <w:rFonts w:ascii="Times New Roman" w:eastAsia="Times New Roman" w:hAnsi="Times New Roman" w:cs="Times New Roman"/>
          <w:kern w:val="0"/>
          <w:sz w:val="24"/>
          <w:szCs w:val="24"/>
          <w:lang w:eastAsia="es-ES"/>
          <w14:ligatures w14:val="none"/>
        </w:rPr>
        <w:t>646:2</w:t>
      </w:r>
      <w:r w:rsidRPr="00D443BD">
        <w:rPr>
          <w:rFonts w:ascii="Times New Roman" w:eastAsia="Times New Roman" w:hAnsi="Times New Roman" w:cs="Times New Roman"/>
          <w:kern w:val="0"/>
          <w:sz w:val="24"/>
          <w:szCs w:val="24"/>
          <w:lang w:eastAsia="es-ES"/>
          <w14:ligatures w14:val="none"/>
        </w:rPr>
        <w:t>] </w:t>
      </w:r>
    </w:p>
    <w:p w14:paraId="249E208D" w14:textId="057CB312" w:rsidR="0015758A" w:rsidRDefault="00D443BD" w:rsidP="00D443BD">
      <w:pPr>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4. ¿Qué ceremonia se lleva a cabo a la vista de todos? Antes de la ejecución del Juicio sobre los impíos, ¿cómo se les hace comprender que su sentencia es justa? [</w:t>
      </w:r>
      <w:r w:rsidR="008B52F1">
        <w:rPr>
          <w:rFonts w:ascii="Times New Roman" w:eastAsia="Times New Roman" w:hAnsi="Times New Roman" w:cs="Times New Roman"/>
          <w:kern w:val="0"/>
          <w:sz w:val="24"/>
          <w:szCs w:val="24"/>
          <w:lang w:eastAsia="es-ES"/>
          <w14:ligatures w14:val="none"/>
        </w:rPr>
        <w:t>646:3-647:1</w:t>
      </w:r>
      <w:r w:rsidRPr="00D443BD">
        <w:rPr>
          <w:rFonts w:ascii="Times New Roman" w:eastAsia="Times New Roman" w:hAnsi="Times New Roman" w:cs="Times New Roman"/>
          <w:kern w:val="0"/>
          <w:sz w:val="24"/>
          <w:szCs w:val="24"/>
          <w:lang w:eastAsia="es-ES"/>
          <w14:ligatures w14:val="none"/>
        </w:rPr>
        <w:t>] </w:t>
      </w:r>
    </w:p>
    <w:p w14:paraId="5A5D40F0" w14:textId="51DC8C21" w:rsidR="0015758A" w:rsidRDefault="00D443BD" w:rsidP="00D443BD">
      <w:pPr>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5. ¿Qué escenas impactantes se recrean ahora en forma panorámica? ¿Cómo se hará consciente cada actor del resultado de su mal proceder? [</w:t>
      </w:r>
      <w:r w:rsidR="000C0AAD">
        <w:rPr>
          <w:rFonts w:ascii="Times New Roman" w:eastAsia="Times New Roman" w:hAnsi="Times New Roman" w:cs="Times New Roman"/>
          <w:kern w:val="0"/>
          <w:sz w:val="24"/>
          <w:szCs w:val="24"/>
          <w:lang w:eastAsia="es-ES"/>
          <w14:ligatures w14:val="none"/>
        </w:rPr>
        <w:t>647:</w:t>
      </w:r>
      <w:r w:rsidRPr="00D443BD">
        <w:rPr>
          <w:rFonts w:ascii="Times New Roman" w:eastAsia="Times New Roman" w:hAnsi="Times New Roman" w:cs="Times New Roman"/>
          <w:kern w:val="0"/>
          <w:sz w:val="24"/>
          <w:szCs w:val="24"/>
          <w:lang w:eastAsia="es-ES"/>
          <w14:ligatures w14:val="none"/>
        </w:rPr>
        <w:t>2</w:t>
      </w:r>
      <w:r w:rsidR="000C0AAD">
        <w:rPr>
          <w:rFonts w:ascii="Times New Roman" w:eastAsia="Times New Roman" w:hAnsi="Times New Roman" w:cs="Times New Roman"/>
          <w:kern w:val="0"/>
          <w:sz w:val="24"/>
          <w:szCs w:val="24"/>
          <w:lang w:eastAsia="es-ES"/>
          <w14:ligatures w14:val="none"/>
        </w:rPr>
        <w:t>-3</w:t>
      </w:r>
      <w:r w:rsidRPr="00D443BD">
        <w:rPr>
          <w:rFonts w:ascii="Times New Roman" w:eastAsia="Times New Roman" w:hAnsi="Times New Roman" w:cs="Times New Roman"/>
          <w:kern w:val="0"/>
          <w:sz w:val="24"/>
          <w:szCs w:val="24"/>
          <w:lang w:eastAsia="es-ES"/>
          <w14:ligatures w14:val="none"/>
        </w:rPr>
        <w:t>] </w:t>
      </w:r>
    </w:p>
    <w:p w14:paraId="49662743" w14:textId="05D95DA0" w:rsidR="0015758A" w:rsidRDefault="00D443BD" w:rsidP="00D443BD">
      <w:pPr>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6. ¿Cómo verán entonces su negativa a aceptar el Evangelio cuando se les ofreció? ¿Qué reconocimiento se les fuerza a salir de los labios? [</w:t>
      </w:r>
      <w:r w:rsidR="00E72FC1">
        <w:rPr>
          <w:rFonts w:ascii="Times New Roman" w:eastAsia="Times New Roman" w:hAnsi="Times New Roman" w:cs="Times New Roman"/>
          <w:kern w:val="0"/>
          <w:sz w:val="24"/>
          <w:szCs w:val="24"/>
          <w:lang w:eastAsia="es-ES"/>
          <w14:ligatures w14:val="none"/>
        </w:rPr>
        <w:t>649:1-2</w:t>
      </w:r>
      <w:r w:rsidRPr="00D443BD">
        <w:rPr>
          <w:rFonts w:ascii="Times New Roman" w:eastAsia="Times New Roman" w:hAnsi="Times New Roman" w:cs="Times New Roman"/>
          <w:kern w:val="0"/>
          <w:sz w:val="24"/>
          <w:szCs w:val="24"/>
          <w:lang w:eastAsia="es-ES"/>
          <w14:ligatures w14:val="none"/>
        </w:rPr>
        <w:t>] </w:t>
      </w:r>
    </w:p>
    <w:p w14:paraId="7DF4211A" w14:textId="4D17EE5E" w:rsidR="0015758A" w:rsidRDefault="00D443BD" w:rsidP="00D443BD">
      <w:pPr>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lastRenderedPageBreak/>
        <w:t>7. ¿Qué recuerdos le vienen a Satanás al ver esas escenas? [</w:t>
      </w:r>
      <w:r w:rsidR="00B01B4B">
        <w:rPr>
          <w:rFonts w:ascii="Times New Roman" w:eastAsia="Times New Roman" w:hAnsi="Times New Roman" w:cs="Times New Roman"/>
          <w:kern w:val="0"/>
          <w:sz w:val="24"/>
          <w:szCs w:val="24"/>
          <w:lang w:eastAsia="es-ES"/>
          <w14:ligatures w14:val="none"/>
        </w:rPr>
        <w:t>649:3-4</w:t>
      </w:r>
      <w:r w:rsidRPr="00D443BD">
        <w:rPr>
          <w:rFonts w:ascii="Times New Roman" w:eastAsia="Times New Roman" w:hAnsi="Times New Roman" w:cs="Times New Roman"/>
          <w:kern w:val="0"/>
          <w:sz w:val="24"/>
          <w:szCs w:val="24"/>
          <w:lang w:eastAsia="es-ES"/>
          <w14:ligatures w14:val="none"/>
        </w:rPr>
        <w:t>] </w:t>
      </w:r>
    </w:p>
    <w:p w14:paraId="32FE444B" w14:textId="416C07CD" w:rsidR="0015758A" w:rsidRDefault="00D443BD" w:rsidP="00D443BD">
      <w:pPr>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8. ¿Cómo se considera ahora a Satanás, a medida que se desenmascaran sus falsedades? ¿Qué es lo que se ve obligado a hacer al final? [</w:t>
      </w:r>
      <w:r w:rsidR="002616A4">
        <w:rPr>
          <w:rFonts w:ascii="Times New Roman" w:eastAsia="Times New Roman" w:hAnsi="Times New Roman" w:cs="Times New Roman"/>
          <w:kern w:val="0"/>
          <w:sz w:val="24"/>
          <w:szCs w:val="24"/>
          <w:lang w:eastAsia="es-ES"/>
          <w14:ligatures w14:val="none"/>
        </w:rPr>
        <w:t>650:1-2</w:t>
      </w:r>
      <w:r w:rsidRPr="00D443BD">
        <w:rPr>
          <w:rFonts w:ascii="Times New Roman" w:eastAsia="Times New Roman" w:hAnsi="Times New Roman" w:cs="Times New Roman"/>
          <w:kern w:val="0"/>
          <w:sz w:val="24"/>
          <w:szCs w:val="24"/>
          <w:lang w:eastAsia="es-ES"/>
          <w14:ligatures w14:val="none"/>
        </w:rPr>
        <w:t>] </w:t>
      </w:r>
    </w:p>
    <w:p w14:paraId="027C8EE7" w14:textId="7832DBB2" w:rsidR="0015758A" w:rsidRDefault="00D443BD" w:rsidP="00D443BD">
      <w:pPr>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9. ¿Qué están ahora todas las criaturas del universo dispuestas a declarar? ¿Qué declaración hace Cristo con respecto a los redimidos, y cuál es su canto receptivo? [</w:t>
      </w:r>
      <w:r w:rsidR="002F3C55">
        <w:rPr>
          <w:rFonts w:ascii="Times New Roman" w:eastAsia="Times New Roman" w:hAnsi="Times New Roman" w:cs="Times New Roman"/>
          <w:kern w:val="0"/>
          <w:sz w:val="24"/>
          <w:szCs w:val="24"/>
          <w:lang w:eastAsia="es-ES"/>
          <w14:ligatures w14:val="none"/>
        </w:rPr>
        <w:t>650</w:t>
      </w:r>
      <w:r w:rsidRPr="00D443BD">
        <w:rPr>
          <w:rFonts w:ascii="Times New Roman" w:eastAsia="Times New Roman" w:hAnsi="Times New Roman" w:cs="Times New Roman"/>
          <w:kern w:val="0"/>
          <w:sz w:val="24"/>
          <w:szCs w:val="24"/>
          <w:lang w:eastAsia="es-ES"/>
          <w14:ligatures w14:val="none"/>
        </w:rPr>
        <w:t>:3-</w:t>
      </w:r>
      <w:r w:rsidR="002F3C55">
        <w:rPr>
          <w:rFonts w:ascii="Times New Roman" w:eastAsia="Times New Roman" w:hAnsi="Times New Roman" w:cs="Times New Roman"/>
          <w:kern w:val="0"/>
          <w:sz w:val="24"/>
          <w:szCs w:val="24"/>
          <w:lang w:eastAsia="es-ES"/>
          <w14:ligatures w14:val="none"/>
        </w:rPr>
        <w:t>651</w:t>
      </w:r>
      <w:r w:rsidRPr="00D443BD">
        <w:rPr>
          <w:rFonts w:ascii="Times New Roman" w:eastAsia="Times New Roman" w:hAnsi="Times New Roman" w:cs="Times New Roman"/>
          <w:kern w:val="0"/>
          <w:sz w:val="24"/>
          <w:szCs w:val="24"/>
          <w:lang w:eastAsia="es-ES"/>
          <w14:ligatures w14:val="none"/>
        </w:rPr>
        <w:t>:1] </w:t>
      </w:r>
    </w:p>
    <w:p w14:paraId="63FFB5B1" w14:textId="168630BF" w:rsidR="00F42E69" w:rsidRDefault="00D443BD" w:rsidP="00D443BD">
      <w:pPr>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10. ¿Cómo revela Satanás que su carácter no ha cambiado? ¿Cómo responden sus seguidores a su último intento de dirigirlos? [</w:t>
      </w:r>
      <w:r w:rsidR="008A543D">
        <w:rPr>
          <w:rFonts w:ascii="Times New Roman" w:eastAsia="Times New Roman" w:hAnsi="Times New Roman" w:cs="Times New Roman"/>
          <w:kern w:val="0"/>
          <w:sz w:val="24"/>
          <w:szCs w:val="24"/>
          <w:lang w:eastAsia="es-ES"/>
          <w14:ligatures w14:val="none"/>
        </w:rPr>
        <w:t>651:1</w:t>
      </w:r>
      <w:r w:rsidRPr="00D443BD">
        <w:rPr>
          <w:rFonts w:ascii="Times New Roman" w:eastAsia="Times New Roman" w:hAnsi="Times New Roman" w:cs="Times New Roman"/>
          <w:kern w:val="0"/>
          <w:sz w:val="24"/>
          <w:szCs w:val="24"/>
          <w:lang w:eastAsia="es-ES"/>
          <w14:ligatures w14:val="none"/>
        </w:rPr>
        <w:t>] </w:t>
      </w:r>
    </w:p>
    <w:p w14:paraId="01E0A508" w14:textId="6F07D2AA" w:rsidR="00F42E69" w:rsidRDefault="00D443BD" w:rsidP="00D443BD">
      <w:pPr>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11. ¿Por qué medios el pecado y los pecadores han de ser finalmente destruidos? ¿Cuál es la experiencia de los santos durante esta destrucción? [</w:t>
      </w:r>
      <w:r w:rsidR="008A543D">
        <w:rPr>
          <w:rFonts w:ascii="Times New Roman" w:eastAsia="Times New Roman" w:hAnsi="Times New Roman" w:cs="Times New Roman"/>
          <w:kern w:val="0"/>
          <w:sz w:val="24"/>
          <w:szCs w:val="24"/>
          <w:lang w:eastAsia="es-ES"/>
          <w14:ligatures w14:val="none"/>
        </w:rPr>
        <w:t>652</w:t>
      </w:r>
      <w:r w:rsidRPr="00D443BD">
        <w:rPr>
          <w:rFonts w:ascii="Times New Roman" w:eastAsia="Times New Roman" w:hAnsi="Times New Roman" w:cs="Times New Roman"/>
          <w:kern w:val="0"/>
          <w:sz w:val="24"/>
          <w:szCs w:val="24"/>
          <w:lang w:eastAsia="es-ES"/>
          <w14:ligatures w14:val="none"/>
        </w:rPr>
        <w:t>:1-</w:t>
      </w:r>
      <w:r w:rsidR="008A543D">
        <w:rPr>
          <w:rFonts w:ascii="Times New Roman" w:eastAsia="Times New Roman" w:hAnsi="Times New Roman" w:cs="Times New Roman"/>
          <w:kern w:val="0"/>
          <w:sz w:val="24"/>
          <w:szCs w:val="24"/>
          <w:lang w:eastAsia="es-ES"/>
          <w14:ligatures w14:val="none"/>
        </w:rPr>
        <w:t>653</w:t>
      </w:r>
      <w:r w:rsidRPr="00D443BD">
        <w:rPr>
          <w:rFonts w:ascii="Times New Roman" w:eastAsia="Times New Roman" w:hAnsi="Times New Roman" w:cs="Times New Roman"/>
          <w:kern w:val="0"/>
          <w:sz w:val="24"/>
          <w:szCs w:val="24"/>
          <w:lang w:eastAsia="es-ES"/>
          <w14:ligatures w14:val="none"/>
        </w:rPr>
        <w:t>:</w:t>
      </w:r>
      <w:r w:rsidR="008A543D">
        <w:rPr>
          <w:rFonts w:ascii="Times New Roman" w:eastAsia="Times New Roman" w:hAnsi="Times New Roman" w:cs="Times New Roman"/>
          <w:kern w:val="0"/>
          <w:sz w:val="24"/>
          <w:szCs w:val="24"/>
          <w:lang w:eastAsia="es-ES"/>
          <w14:ligatures w14:val="none"/>
        </w:rPr>
        <w:t>1</w:t>
      </w:r>
      <w:r w:rsidRPr="00D443BD">
        <w:rPr>
          <w:rFonts w:ascii="Times New Roman" w:eastAsia="Times New Roman" w:hAnsi="Times New Roman" w:cs="Times New Roman"/>
          <w:kern w:val="0"/>
          <w:sz w:val="24"/>
          <w:szCs w:val="24"/>
          <w:lang w:eastAsia="es-ES"/>
          <w14:ligatures w14:val="none"/>
        </w:rPr>
        <w:t>] </w:t>
      </w:r>
    </w:p>
    <w:p w14:paraId="1ADDB661" w14:textId="1EA2EF95" w:rsidR="00F42E69" w:rsidRDefault="00D443BD" w:rsidP="00D443BD">
      <w:pPr>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12. ¿Qué doble obra lleva a cabo el fuego del cielo? ¿Qué único recordatorio del pecado quedará jamás? ¿Cuán completa ha sido ahora la obra de restauración de lo que se perdió? [</w:t>
      </w:r>
      <w:r w:rsidR="00F5558D">
        <w:rPr>
          <w:rFonts w:ascii="Times New Roman" w:eastAsia="Times New Roman" w:hAnsi="Times New Roman" w:cs="Times New Roman"/>
          <w:kern w:val="0"/>
          <w:sz w:val="24"/>
          <w:szCs w:val="24"/>
          <w:lang w:eastAsia="es-ES"/>
          <w14:ligatures w14:val="none"/>
        </w:rPr>
        <w:t>653:</w:t>
      </w:r>
      <w:r w:rsidRPr="00D443BD">
        <w:rPr>
          <w:rFonts w:ascii="Times New Roman" w:eastAsia="Times New Roman" w:hAnsi="Times New Roman" w:cs="Times New Roman"/>
          <w:kern w:val="0"/>
          <w:sz w:val="24"/>
          <w:szCs w:val="24"/>
          <w:lang w:eastAsia="es-ES"/>
          <w14:ligatures w14:val="none"/>
        </w:rPr>
        <w:t>3</w:t>
      </w:r>
      <w:r w:rsidR="00F5558D">
        <w:rPr>
          <w:rFonts w:ascii="Times New Roman" w:eastAsia="Times New Roman" w:hAnsi="Times New Roman" w:cs="Times New Roman"/>
          <w:kern w:val="0"/>
          <w:sz w:val="24"/>
          <w:szCs w:val="24"/>
          <w:lang w:eastAsia="es-ES"/>
          <w14:ligatures w14:val="none"/>
        </w:rPr>
        <w:t>-4</w:t>
      </w:r>
      <w:r w:rsidRPr="00D443BD">
        <w:rPr>
          <w:rFonts w:ascii="Times New Roman" w:eastAsia="Times New Roman" w:hAnsi="Times New Roman" w:cs="Times New Roman"/>
          <w:kern w:val="0"/>
          <w:sz w:val="24"/>
          <w:szCs w:val="24"/>
          <w:lang w:eastAsia="es-ES"/>
          <w14:ligatures w14:val="none"/>
        </w:rPr>
        <w:t>] </w:t>
      </w:r>
    </w:p>
    <w:p w14:paraId="14BF751C" w14:textId="3D48809A" w:rsidR="00F42E69" w:rsidRDefault="00D443BD" w:rsidP="00D443BD">
      <w:pPr>
        <w:rPr>
          <w:rFonts w:ascii="Times New Roman" w:eastAsia="Times New Roman" w:hAnsi="Times New Roman" w:cs="Times New Roman"/>
          <w:kern w:val="0"/>
          <w:sz w:val="24"/>
          <w:szCs w:val="24"/>
          <w:lang w:eastAsia="es-ES"/>
          <w14:ligatures w14:val="none"/>
        </w:rPr>
      </w:pPr>
      <w:r w:rsidRPr="00D443BD">
        <w:rPr>
          <w:rFonts w:ascii="Times New Roman" w:eastAsia="Times New Roman" w:hAnsi="Times New Roman" w:cs="Times New Roman"/>
          <w:kern w:val="0"/>
          <w:sz w:val="24"/>
          <w:szCs w:val="24"/>
          <w:lang w:eastAsia="es-ES"/>
          <w14:ligatures w14:val="none"/>
        </w:rPr>
        <w:t>13. ¿Cuál es la naturaleza de la herencia de los santos? ¿Qué experiencias terrenales faltarán? ¿En qué ocuparán su tiempo los santos? 674:4-678:2 [</w:t>
      </w:r>
      <w:r w:rsidR="001A7E9C">
        <w:rPr>
          <w:rFonts w:ascii="Times New Roman" w:eastAsia="Times New Roman" w:hAnsi="Times New Roman" w:cs="Times New Roman"/>
          <w:kern w:val="0"/>
          <w:sz w:val="24"/>
          <w:szCs w:val="24"/>
          <w:lang w:eastAsia="es-ES"/>
          <w14:ligatures w14:val="none"/>
        </w:rPr>
        <w:t>654</w:t>
      </w:r>
      <w:r w:rsidRPr="00D443BD">
        <w:rPr>
          <w:rFonts w:ascii="Times New Roman" w:eastAsia="Times New Roman" w:hAnsi="Times New Roman" w:cs="Times New Roman"/>
          <w:kern w:val="0"/>
          <w:sz w:val="24"/>
          <w:szCs w:val="24"/>
          <w:lang w:eastAsia="es-ES"/>
          <w14:ligatures w14:val="none"/>
        </w:rPr>
        <w:t>:1-</w:t>
      </w:r>
      <w:r w:rsidR="001A7E9C">
        <w:rPr>
          <w:rFonts w:ascii="Times New Roman" w:eastAsia="Times New Roman" w:hAnsi="Times New Roman" w:cs="Times New Roman"/>
          <w:kern w:val="0"/>
          <w:sz w:val="24"/>
          <w:szCs w:val="24"/>
          <w:lang w:eastAsia="es-ES"/>
          <w14:ligatures w14:val="none"/>
        </w:rPr>
        <w:t>657</w:t>
      </w:r>
      <w:r w:rsidRPr="00D443BD">
        <w:rPr>
          <w:rFonts w:ascii="Times New Roman" w:eastAsia="Times New Roman" w:hAnsi="Times New Roman" w:cs="Times New Roman"/>
          <w:kern w:val="0"/>
          <w:sz w:val="24"/>
          <w:szCs w:val="24"/>
          <w:lang w:eastAsia="es-ES"/>
          <w14:ligatures w14:val="none"/>
        </w:rPr>
        <w:t>:2] </w:t>
      </w:r>
    </w:p>
    <w:p w14:paraId="54802060" w14:textId="5D099544" w:rsidR="00FD0C8C" w:rsidRDefault="00D443BD" w:rsidP="00D443BD">
      <w:r w:rsidRPr="00D443BD">
        <w:rPr>
          <w:rFonts w:ascii="Times New Roman" w:eastAsia="Times New Roman" w:hAnsi="Times New Roman" w:cs="Times New Roman"/>
          <w:kern w:val="0"/>
          <w:sz w:val="24"/>
          <w:szCs w:val="24"/>
          <w:lang w:eastAsia="es-ES"/>
          <w14:ligatures w14:val="none"/>
        </w:rPr>
        <w:t>14. ¿Qué gran verdad concerniente al carácter de Dios está establecida para siempre en todo el universo? 678:3 [</w:t>
      </w:r>
      <w:r w:rsidR="001A7E9C">
        <w:rPr>
          <w:rFonts w:ascii="Times New Roman" w:eastAsia="Times New Roman" w:hAnsi="Times New Roman" w:cs="Times New Roman"/>
          <w:kern w:val="0"/>
          <w:sz w:val="24"/>
          <w:szCs w:val="24"/>
          <w:lang w:eastAsia="es-ES"/>
          <w14:ligatures w14:val="none"/>
        </w:rPr>
        <w:t>657</w:t>
      </w:r>
      <w:r w:rsidRPr="00D443BD">
        <w:rPr>
          <w:rFonts w:ascii="Times New Roman" w:eastAsia="Times New Roman" w:hAnsi="Times New Roman" w:cs="Times New Roman"/>
          <w:kern w:val="0"/>
          <w:sz w:val="24"/>
          <w:szCs w:val="24"/>
          <w:lang w:eastAsia="es-ES"/>
          <w14:ligatures w14:val="none"/>
        </w:rPr>
        <w:t>:3]</w:t>
      </w:r>
    </w:p>
    <w:sectPr w:rsidR="00FD0C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760CE"/>
    <w:multiLevelType w:val="hybridMultilevel"/>
    <w:tmpl w:val="399224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C530DA"/>
    <w:multiLevelType w:val="hybridMultilevel"/>
    <w:tmpl w:val="F90002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A90F40"/>
    <w:multiLevelType w:val="hybridMultilevel"/>
    <w:tmpl w:val="C7AEE1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265373"/>
    <w:multiLevelType w:val="hybridMultilevel"/>
    <w:tmpl w:val="D32AA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A2F17AB"/>
    <w:multiLevelType w:val="hybridMultilevel"/>
    <w:tmpl w:val="FA5AFB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5B6320"/>
    <w:multiLevelType w:val="hybridMultilevel"/>
    <w:tmpl w:val="984290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216370A"/>
    <w:multiLevelType w:val="hybridMultilevel"/>
    <w:tmpl w:val="837489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08F6DFE"/>
    <w:multiLevelType w:val="hybridMultilevel"/>
    <w:tmpl w:val="936C2D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2385461">
    <w:abstractNumId w:val="0"/>
  </w:num>
  <w:num w:numId="2" w16cid:durableId="1873687341">
    <w:abstractNumId w:val="4"/>
  </w:num>
  <w:num w:numId="3" w16cid:durableId="1485002720">
    <w:abstractNumId w:val="3"/>
  </w:num>
  <w:num w:numId="4" w16cid:durableId="1985352522">
    <w:abstractNumId w:val="6"/>
  </w:num>
  <w:num w:numId="5" w16cid:durableId="1296906589">
    <w:abstractNumId w:val="2"/>
  </w:num>
  <w:num w:numId="6" w16cid:durableId="1203785070">
    <w:abstractNumId w:val="5"/>
  </w:num>
  <w:num w:numId="7" w16cid:durableId="946156697">
    <w:abstractNumId w:val="1"/>
  </w:num>
  <w:num w:numId="8" w16cid:durableId="801191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BD"/>
    <w:rsid w:val="00004C07"/>
    <w:rsid w:val="000066EF"/>
    <w:rsid w:val="000251F2"/>
    <w:rsid w:val="00025E24"/>
    <w:rsid w:val="00035B75"/>
    <w:rsid w:val="00036C44"/>
    <w:rsid w:val="00051AFE"/>
    <w:rsid w:val="000523BA"/>
    <w:rsid w:val="00061E68"/>
    <w:rsid w:val="000718D0"/>
    <w:rsid w:val="00073132"/>
    <w:rsid w:val="00073A44"/>
    <w:rsid w:val="00087103"/>
    <w:rsid w:val="000904D5"/>
    <w:rsid w:val="000A1A61"/>
    <w:rsid w:val="000B5D17"/>
    <w:rsid w:val="000C0AAD"/>
    <w:rsid w:val="000C1ADA"/>
    <w:rsid w:val="000D0A84"/>
    <w:rsid w:val="000D1A9B"/>
    <w:rsid w:val="000D214A"/>
    <w:rsid w:val="000D5228"/>
    <w:rsid w:val="000D56E1"/>
    <w:rsid w:val="000D6947"/>
    <w:rsid w:val="000D6966"/>
    <w:rsid w:val="000E0BAA"/>
    <w:rsid w:val="000E3F1E"/>
    <w:rsid w:val="000E5A4C"/>
    <w:rsid w:val="000F1EF9"/>
    <w:rsid w:val="001161B7"/>
    <w:rsid w:val="00124F75"/>
    <w:rsid w:val="0012532C"/>
    <w:rsid w:val="00130EE7"/>
    <w:rsid w:val="001428F6"/>
    <w:rsid w:val="00142DF0"/>
    <w:rsid w:val="00143E35"/>
    <w:rsid w:val="0015379F"/>
    <w:rsid w:val="00156DEB"/>
    <w:rsid w:val="0015758A"/>
    <w:rsid w:val="001609F1"/>
    <w:rsid w:val="00161A93"/>
    <w:rsid w:val="00162EAC"/>
    <w:rsid w:val="001776C7"/>
    <w:rsid w:val="00182AB1"/>
    <w:rsid w:val="00183244"/>
    <w:rsid w:val="00192C99"/>
    <w:rsid w:val="001A7E9C"/>
    <w:rsid w:val="001A7FAD"/>
    <w:rsid w:val="001B0FE0"/>
    <w:rsid w:val="001B1F27"/>
    <w:rsid w:val="001B25C0"/>
    <w:rsid w:val="001B65C4"/>
    <w:rsid w:val="001C460F"/>
    <w:rsid w:val="001C469F"/>
    <w:rsid w:val="001D2C02"/>
    <w:rsid w:val="001D5625"/>
    <w:rsid w:val="001D5F7D"/>
    <w:rsid w:val="001E71EE"/>
    <w:rsid w:val="001F2D1D"/>
    <w:rsid w:val="00207EAA"/>
    <w:rsid w:val="0021288B"/>
    <w:rsid w:val="00222B60"/>
    <w:rsid w:val="00231245"/>
    <w:rsid w:val="002333BD"/>
    <w:rsid w:val="00257589"/>
    <w:rsid w:val="00260FC2"/>
    <w:rsid w:val="002616A4"/>
    <w:rsid w:val="002712D7"/>
    <w:rsid w:val="00277976"/>
    <w:rsid w:val="00280EC0"/>
    <w:rsid w:val="002842A0"/>
    <w:rsid w:val="0028662F"/>
    <w:rsid w:val="00297086"/>
    <w:rsid w:val="002A0E72"/>
    <w:rsid w:val="002A27BE"/>
    <w:rsid w:val="002A64EA"/>
    <w:rsid w:val="002A75B7"/>
    <w:rsid w:val="002B16F1"/>
    <w:rsid w:val="002B6AEE"/>
    <w:rsid w:val="002B7854"/>
    <w:rsid w:val="002C2F8A"/>
    <w:rsid w:val="002C3B7C"/>
    <w:rsid w:val="002D17CA"/>
    <w:rsid w:val="002D4488"/>
    <w:rsid w:val="002D6726"/>
    <w:rsid w:val="002D7054"/>
    <w:rsid w:val="002E7D02"/>
    <w:rsid w:val="002E7E79"/>
    <w:rsid w:val="002F3C55"/>
    <w:rsid w:val="002F6862"/>
    <w:rsid w:val="002F723E"/>
    <w:rsid w:val="00300C21"/>
    <w:rsid w:val="003015EA"/>
    <w:rsid w:val="003044CB"/>
    <w:rsid w:val="00313BC1"/>
    <w:rsid w:val="003153E5"/>
    <w:rsid w:val="00322869"/>
    <w:rsid w:val="003240B2"/>
    <w:rsid w:val="003303D6"/>
    <w:rsid w:val="00332A1A"/>
    <w:rsid w:val="00335266"/>
    <w:rsid w:val="00341B4C"/>
    <w:rsid w:val="00343584"/>
    <w:rsid w:val="00346DF6"/>
    <w:rsid w:val="0034753F"/>
    <w:rsid w:val="00355610"/>
    <w:rsid w:val="00370CEC"/>
    <w:rsid w:val="00384FA5"/>
    <w:rsid w:val="00391E90"/>
    <w:rsid w:val="003A10E2"/>
    <w:rsid w:val="003A1438"/>
    <w:rsid w:val="003B09B4"/>
    <w:rsid w:val="003B0D9A"/>
    <w:rsid w:val="003B1906"/>
    <w:rsid w:val="003B4347"/>
    <w:rsid w:val="003B60E3"/>
    <w:rsid w:val="003B6C39"/>
    <w:rsid w:val="003C0CB5"/>
    <w:rsid w:val="003C696D"/>
    <w:rsid w:val="003C6E7D"/>
    <w:rsid w:val="003C78F9"/>
    <w:rsid w:val="003C7E7C"/>
    <w:rsid w:val="003C7F34"/>
    <w:rsid w:val="003D2F2F"/>
    <w:rsid w:val="003E5E6C"/>
    <w:rsid w:val="003F1BFA"/>
    <w:rsid w:val="003F4682"/>
    <w:rsid w:val="003F6848"/>
    <w:rsid w:val="00400A6E"/>
    <w:rsid w:val="00406187"/>
    <w:rsid w:val="004129E8"/>
    <w:rsid w:val="00414732"/>
    <w:rsid w:val="00417749"/>
    <w:rsid w:val="00417BDB"/>
    <w:rsid w:val="004333B7"/>
    <w:rsid w:val="00436999"/>
    <w:rsid w:val="00436A29"/>
    <w:rsid w:val="00440268"/>
    <w:rsid w:val="00443BFD"/>
    <w:rsid w:val="00443E22"/>
    <w:rsid w:val="00443F83"/>
    <w:rsid w:val="00444B79"/>
    <w:rsid w:val="00460D49"/>
    <w:rsid w:val="00481BA0"/>
    <w:rsid w:val="00484203"/>
    <w:rsid w:val="00486837"/>
    <w:rsid w:val="0048690D"/>
    <w:rsid w:val="00490D60"/>
    <w:rsid w:val="00492947"/>
    <w:rsid w:val="004953EC"/>
    <w:rsid w:val="00496DA3"/>
    <w:rsid w:val="004A0416"/>
    <w:rsid w:val="004A7687"/>
    <w:rsid w:val="004B038A"/>
    <w:rsid w:val="004B0783"/>
    <w:rsid w:val="004B6CEB"/>
    <w:rsid w:val="004C1937"/>
    <w:rsid w:val="004C52E0"/>
    <w:rsid w:val="004D4B2A"/>
    <w:rsid w:val="004D52C0"/>
    <w:rsid w:val="004E1BCB"/>
    <w:rsid w:val="004F00E4"/>
    <w:rsid w:val="004F1212"/>
    <w:rsid w:val="004F5B8B"/>
    <w:rsid w:val="004F5EE8"/>
    <w:rsid w:val="004F67B6"/>
    <w:rsid w:val="00502FA7"/>
    <w:rsid w:val="00503F5A"/>
    <w:rsid w:val="00515EEE"/>
    <w:rsid w:val="00516B70"/>
    <w:rsid w:val="00517692"/>
    <w:rsid w:val="00525B97"/>
    <w:rsid w:val="00527059"/>
    <w:rsid w:val="00530A49"/>
    <w:rsid w:val="0054279F"/>
    <w:rsid w:val="00544B79"/>
    <w:rsid w:val="005547A3"/>
    <w:rsid w:val="00555F1C"/>
    <w:rsid w:val="00564360"/>
    <w:rsid w:val="00566F48"/>
    <w:rsid w:val="00570531"/>
    <w:rsid w:val="00582768"/>
    <w:rsid w:val="00582F30"/>
    <w:rsid w:val="00583BAF"/>
    <w:rsid w:val="00584C1C"/>
    <w:rsid w:val="00587896"/>
    <w:rsid w:val="00590D4D"/>
    <w:rsid w:val="00591ABE"/>
    <w:rsid w:val="00593F46"/>
    <w:rsid w:val="005B0CFA"/>
    <w:rsid w:val="005C2CF7"/>
    <w:rsid w:val="005D57AC"/>
    <w:rsid w:val="005D5DE3"/>
    <w:rsid w:val="005E3954"/>
    <w:rsid w:val="005E4A38"/>
    <w:rsid w:val="005F3C6C"/>
    <w:rsid w:val="005F5A67"/>
    <w:rsid w:val="005F5D6E"/>
    <w:rsid w:val="00601715"/>
    <w:rsid w:val="00601B7D"/>
    <w:rsid w:val="0060343E"/>
    <w:rsid w:val="00606395"/>
    <w:rsid w:val="00611204"/>
    <w:rsid w:val="00621FFC"/>
    <w:rsid w:val="00623D88"/>
    <w:rsid w:val="00630B27"/>
    <w:rsid w:val="00631571"/>
    <w:rsid w:val="00633E02"/>
    <w:rsid w:val="0064392E"/>
    <w:rsid w:val="00646A99"/>
    <w:rsid w:val="00646E17"/>
    <w:rsid w:val="00653B6A"/>
    <w:rsid w:val="00657F83"/>
    <w:rsid w:val="006603ED"/>
    <w:rsid w:val="00662078"/>
    <w:rsid w:val="00677C5D"/>
    <w:rsid w:val="006815A3"/>
    <w:rsid w:val="006836B2"/>
    <w:rsid w:val="00685A13"/>
    <w:rsid w:val="00685F39"/>
    <w:rsid w:val="00686C7E"/>
    <w:rsid w:val="00691131"/>
    <w:rsid w:val="00697FA4"/>
    <w:rsid w:val="006A056E"/>
    <w:rsid w:val="006A0B17"/>
    <w:rsid w:val="006A73D3"/>
    <w:rsid w:val="006B44B1"/>
    <w:rsid w:val="006B58D9"/>
    <w:rsid w:val="006B78AC"/>
    <w:rsid w:val="006C362E"/>
    <w:rsid w:val="006D2415"/>
    <w:rsid w:val="006D62FD"/>
    <w:rsid w:val="006E11AD"/>
    <w:rsid w:val="007029AA"/>
    <w:rsid w:val="00704863"/>
    <w:rsid w:val="007049E6"/>
    <w:rsid w:val="0071336B"/>
    <w:rsid w:val="00716ED8"/>
    <w:rsid w:val="00717E14"/>
    <w:rsid w:val="0072042F"/>
    <w:rsid w:val="00733EE1"/>
    <w:rsid w:val="00735B41"/>
    <w:rsid w:val="00750B78"/>
    <w:rsid w:val="00751187"/>
    <w:rsid w:val="007576A1"/>
    <w:rsid w:val="007746A2"/>
    <w:rsid w:val="00782DEB"/>
    <w:rsid w:val="0078588C"/>
    <w:rsid w:val="007918F3"/>
    <w:rsid w:val="0079581D"/>
    <w:rsid w:val="007A500C"/>
    <w:rsid w:val="007B428E"/>
    <w:rsid w:val="007C7100"/>
    <w:rsid w:val="007C7393"/>
    <w:rsid w:val="007E7605"/>
    <w:rsid w:val="007F59F1"/>
    <w:rsid w:val="0080045B"/>
    <w:rsid w:val="00800697"/>
    <w:rsid w:val="00810D01"/>
    <w:rsid w:val="00812186"/>
    <w:rsid w:val="00813A6D"/>
    <w:rsid w:val="00813E76"/>
    <w:rsid w:val="00821907"/>
    <w:rsid w:val="0082348F"/>
    <w:rsid w:val="00823A0F"/>
    <w:rsid w:val="00841320"/>
    <w:rsid w:val="00844D2F"/>
    <w:rsid w:val="00844E14"/>
    <w:rsid w:val="008454D6"/>
    <w:rsid w:val="008579B8"/>
    <w:rsid w:val="00871AD2"/>
    <w:rsid w:val="00875CCE"/>
    <w:rsid w:val="00880BF0"/>
    <w:rsid w:val="00883336"/>
    <w:rsid w:val="00886BAF"/>
    <w:rsid w:val="008955DF"/>
    <w:rsid w:val="00896F42"/>
    <w:rsid w:val="008A543D"/>
    <w:rsid w:val="008A5470"/>
    <w:rsid w:val="008B321E"/>
    <w:rsid w:val="008B52F1"/>
    <w:rsid w:val="008C1EA1"/>
    <w:rsid w:val="008C2FFD"/>
    <w:rsid w:val="008C4207"/>
    <w:rsid w:val="008C5BA1"/>
    <w:rsid w:val="008C7C13"/>
    <w:rsid w:val="008D0993"/>
    <w:rsid w:val="008D7EA1"/>
    <w:rsid w:val="008E268E"/>
    <w:rsid w:val="008E2DEA"/>
    <w:rsid w:val="008F24A6"/>
    <w:rsid w:val="008F37EF"/>
    <w:rsid w:val="008F3F0A"/>
    <w:rsid w:val="009040EC"/>
    <w:rsid w:val="00906E3D"/>
    <w:rsid w:val="00907442"/>
    <w:rsid w:val="009079BB"/>
    <w:rsid w:val="00912C47"/>
    <w:rsid w:val="00916896"/>
    <w:rsid w:val="00916A19"/>
    <w:rsid w:val="009247FD"/>
    <w:rsid w:val="009249C2"/>
    <w:rsid w:val="009266BF"/>
    <w:rsid w:val="009274A9"/>
    <w:rsid w:val="0093053E"/>
    <w:rsid w:val="00932D71"/>
    <w:rsid w:val="0094182A"/>
    <w:rsid w:val="00945614"/>
    <w:rsid w:val="009522B0"/>
    <w:rsid w:val="009607F7"/>
    <w:rsid w:val="00964576"/>
    <w:rsid w:val="00965461"/>
    <w:rsid w:val="00973C8B"/>
    <w:rsid w:val="00981651"/>
    <w:rsid w:val="00993567"/>
    <w:rsid w:val="009B72C7"/>
    <w:rsid w:val="009B7713"/>
    <w:rsid w:val="009C0EDF"/>
    <w:rsid w:val="009C6D39"/>
    <w:rsid w:val="009C78C2"/>
    <w:rsid w:val="009D2509"/>
    <w:rsid w:val="009D34EE"/>
    <w:rsid w:val="009D683C"/>
    <w:rsid w:val="009F2065"/>
    <w:rsid w:val="009F62FE"/>
    <w:rsid w:val="00A0484D"/>
    <w:rsid w:val="00A0569F"/>
    <w:rsid w:val="00A179C8"/>
    <w:rsid w:val="00A3286D"/>
    <w:rsid w:val="00A403A6"/>
    <w:rsid w:val="00A4071B"/>
    <w:rsid w:val="00A50BEA"/>
    <w:rsid w:val="00A53B13"/>
    <w:rsid w:val="00A55682"/>
    <w:rsid w:val="00A56DC6"/>
    <w:rsid w:val="00A579CA"/>
    <w:rsid w:val="00A70712"/>
    <w:rsid w:val="00A75A8B"/>
    <w:rsid w:val="00A75C0A"/>
    <w:rsid w:val="00A75ED2"/>
    <w:rsid w:val="00A82D80"/>
    <w:rsid w:val="00A844F3"/>
    <w:rsid w:val="00A84B57"/>
    <w:rsid w:val="00A8682F"/>
    <w:rsid w:val="00A86FE9"/>
    <w:rsid w:val="00A90100"/>
    <w:rsid w:val="00A91C9D"/>
    <w:rsid w:val="00A9287C"/>
    <w:rsid w:val="00A96F75"/>
    <w:rsid w:val="00A97933"/>
    <w:rsid w:val="00AA041A"/>
    <w:rsid w:val="00AB1297"/>
    <w:rsid w:val="00AB780A"/>
    <w:rsid w:val="00AC4D40"/>
    <w:rsid w:val="00AC7D79"/>
    <w:rsid w:val="00AD3B65"/>
    <w:rsid w:val="00AD4BF3"/>
    <w:rsid w:val="00AE1F06"/>
    <w:rsid w:val="00AE2E97"/>
    <w:rsid w:val="00B01B4B"/>
    <w:rsid w:val="00B06C8C"/>
    <w:rsid w:val="00B1325B"/>
    <w:rsid w:val="00B13E19"/>
    <w:rsid w:val="00B148F4"/>
    <w:rsid w:val="00B14BC5"/>
    <w:rsid w:val="00B2401E"/>
    <w:rsid w:val="00B31266"/>
    <w:rsid w:val="00B33109"/>
    <w:rsid w:val="00B57996"/>
    <w:rsid w:val="00B63E39"/>
    <w:rsid w:val="00B64B17"/>
    <w:rsid w:val="00B670A7"/>
    <w:rsid w:val="00B71753"/>
    <w:rsid w:val="00B71DFF"/>
    <w:rsid w:val="00B733C6"/>
    <w:rsid w:val="00B81942"/>
    <w:rsid w:val="00B81B09"/>
    <w:rsid w:val="00B81C7F"/>
    <w:rsid w:val="00B81F83"/>
    <w:rsid w:val="00B82470"/>
    <w:rsid w:val="00B84E6E"/>
    <w:rsid w:val="00B92C11"/>
    <w:rsid w:val="00B92FED"/>
    <w:rsid w:val="00B971E4"/>
    <w:rsid w:val="00BA2432"/>
    <w:rsid w:val="00BA36FF"/>
    <w:rsid w:val="00BB4070"/>
    <w:rsid w:val="00BB7466"/>
    <w:rsid w:val="00BE0C46"/>
    <w:rsid w:val="00BF2C3B"/>
    <w:rsid w:val="00BF3767"/>
    <w:rsid w:val="00C038A6"/>
    <w:rsid w:val="00C04947"/>
    <w:rsid w:val="00C05107"/>
    <w:rsid w:val="00C0701C"/>
    <w:rsid w:val="00C07953"/>
    <w:rsid w:val="00C16B7B"/>
    <w:rsid w:val="00C17C0D"/>
    <w:rsid w:val="00C21A74"/>
    <w:rsid w:val="00C40437"/>
    <w:rsid w:val="00C41F9F"/>
    <w:rsid w:val="00C43FA8"/>
    <w:rsid w:val="00C46501"/>
    <w:rsid w:val="00C54182"/>
    <w:rsid w:val="00C544DC"/>
    <w:rsid w:val="00C649B6"/>
    <w:rsid w:val="00C64AEC"/>
    <w:rsid w:val="00C738AC"/>
    <w:rsid w:val="00C741AF"/>
    <w:rsid w:val="00C82E25"/>
    <w:rsid w:val="00C839D1"/>
    <w:rsid w:val="00C84D8D"/>
    <w:rsid w:val="00C84E28"/>
    <w:rsid w:val="00C92317"/>
    <w:rsid w:val="00C9469B"/>
    <w:rsid w:val="00C95880"/>
    <w:rsid w:val="00CA1BE7"/>
    <w:rsid w:val="00CA37DE"/>
    <w:rsid w:val="00CA7500"/>
    <w:rsid w:val="00CA7C3D"/>
    <w:rsid w:val="00CB1754"/>
    <w:rsid w:val="00CB4C59"/>
    <w:rsid w:val="00CC2545"/>
    <w:rsid w:val="00CC392C"/>
    <w:rsid w:val="00CD1A9A"/>
    <w:rsid w:val="00CD2D4C"/>
    <w:rsid w:val="00CD475B"/>
    <w:rsid w:val="00CE0B7D"/>
    <w:rsid w:val="00CE29FD"/>
    <w:rsid w:val="00CF0C82"/>
    <w:rsid w:val="00CF31FE"/>
    <w:rsid w:val="00D14EAF"/>
    <w:rsid w:val="00D23030"/>
    <w:rsid w:val="00D2690A"/>
    <w:rsid w:val="00D27D65"/>
    <w:rsid w:val="00D27E91"/>
    <w:rsid w:val="00D32028"/>
    <w:rsid w:val="00D443BD"/>
    <w:rsid w:val="00D46608"/>
    <w:rsid w:val="00D529E8"/>
    <w:rsid w:val="00D57BD6"/>
    <w:rsid w:val="00D60D8F"/>
    <w:rsid w:val="00D632C0"/>
    <w:rsid w:val="00D67891"/>
    <w:rsid w:val="00D7224E"/>
    <w:rsid w:val="00D766D2"/>
    <w:rsid w:val="00D86080"/>
    <w:rsid w:val="00D8699C"/>
    <w:rsid w:val="00D94516"/>
    <w:rsid w:val="00D94FB8"/>
    <w:rsid w:val="00D96F99"/>
    <w:rsid w:val="00DA1F49"/>
    <w:rsid w:val="00DA7B34"/>
    <w:rsid w:val="00DB22FA"/>
    <w:rsid w:val="00DB3893"/>
    <w:rsid w:val="00DB69BD"/>
    <w:rsid w:val="00DC14DA"/>
    <w:rsid w:val="00DC182D"/>
    <w:rsid w:val="00DC25DD"/>
    <w:rsid w:val="00DC5CA8"/>
    <w:rsid w:val="00DD2BEB"/>
    <w:rsid w:val="00DD48C2"/>
    <w:rsid w:val="00DE094B"/>
    <w:rsid w:val="00DE0B1D"/>
    <w:rsid w:val="00DE24FA"/>
    <w:rsid w:val="00DE3315"/>
    <w:rsid w:val="00DE360A"/>
    <w:rsid w:val="00DE692B"/>
    <w:rsid w:val="00DF4450"/>
    <w:rsid w:val="00DF4B77"/>
    <w:rsid w:val="00E060CA"/>
    <w:rsid w:val="00E066BB"/>
    <w:rsid w:val="00E104D7"/>
    <w:rsid w:val="00E1493B"/>
    <w:rsid w:val="00E1581E"/>
    <w:rsid w:val="00E16455"/>
    <w:rsid w:val="00E21437"/>
    <w:rsid w:val="00E37ECC"/>
    <w:rsid w:val="00E4390B"/>
    <w:rsid w:val="00E47062"/>
    <w:rsid w:val="00E5346C"/>
    <w:rsid w:val="00E566B6"/>
    <w:rsid w:val="00E66E36"/>
    <w:rsid w:val="00E6733B"/>
    <w:rsid w:val="00E705AE"/>
    <w:rsid w:val="00E72FC1"/>
    <w:rsid w:val="00E77D72"/>
    <w:rsid w:val="00E87403"/>
    <w:rsid w:val="00E92543"/>
    <w:rsid w:val="00E95FE6"/>
    <w:rsid w:val="00E97D70"/>
    <w:rsid w:val="00EA1948"/>
    <w:rsid w:val="00EA26BE"/>
    <w:rsid w:val="00EB0357"/>
    <w:rsid w:val="00EB44FF"/>
    <w:rsid w:val="00EC2C4B"/>
    <w:rsid w:val="00EC436D"/>
    <w:rsid w:val="00EC6DD7"/>
    <w:rsid w:val="00EC7A3E"/>
    <w:rsid w:val="00ED4691"/>
    <w:rsid w:val="00ED644F"/>
    <w:rsid w:val="00EE0B86"/>
    <w:rsid w:val="00EE19FA"/>
    <w:rsid w:val="00EE4C3F"/>
    <w:rsid w:val="00EE6F54"/>
    <w:rsid w:val="00F059D9"/>
    <w:rsid w:val="00F13598"/>
    <w:rsid w:val="00F24A85"/>
    <w:rsid w:val="00F27C83"/>
    <w:rsid w:val="00F4027B"/>
    <w:rsid w:val="00F409DD"/>
    <w:rsid w:val="00F42E69"/>
    <w:rsid w:val="00F46EDA"/>
    <w:rsid w:val="00F52DCC"/>
    <w:rsid w:val="00F5558D"/>
    <w:rsid w:val="00F60F6A"/>
    <w:rsid w:val="00F66447"/>
    <w:rsid w:val="00F7378E"/>
    <w:rsid w:val="00F74AAB"/>
    <w:rsid w:val="00F75A26"/>
    <w:rsid w:val="00F8005E"/>
    <w:rsid w:val="00F85944"/>
    <w:rsid w:val="00F86089"/>
    <w:rsid w:val="00FA3356"/>
    <w:rsid w:val="00FA6F9F"/>
    <w:rsid w:val="00FA6FB4"/>
    <w:rsid w:val="00FA79E7"/>
    <w:rsid w:val="00FB0B59"/>
    <w:rsid w:val="00FB3B81"/>
    <w:rsid w:val="00FB6A7D"/>
    <w:rsid w:val="00FB741B"/>
    <w:rsid w:val="00FB78FE"/>
    <w:rsid w:val="00FC554C"/>
    <w:rsid w:val="00FC6309"/>
    <w:rsid w:val="00FD0C8C"/>
    <w:rsid w:val="00FD7ED2"/>
    <w:rsid w:val="00FE258B"/>
    <w:rsid w:val="00FF203F"/>
    <w:rsid w:val="00FF6534"/>
    <w:rsid w:val="00FF672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F019"/>
  <w15:chartTrackingRefBased/>
  <w15:docId w15:val="{C58C318A-7F7A-4196-859E-9E4DD350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4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4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D443B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43B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43B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43B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43B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43B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43B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43B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43B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D443B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43B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43B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43B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43B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43B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43BD"/>
    <w:rPr>
      <w:rFonts w:eastAsiaTheme="majorEastAsia" w:cstheme="majorBidi"/>
      <w:color w:val="272727" w:themeColor="text1" w:themeTint="D8"/>
    </w:rPr>
  </w:style>
  <w:style w:type="paragraph" w:styleId="Ttulo">
    <w:name w:val="Title"/>
    <w:basedOn w:val="Normal"/>
    <w:next w:val="Normal"/>
    <w:link w:val="TtuloCar"/>
    <w:uiPriority w:val="10"/>
    <w:qFormat/>
    <w:rsid w:val="00D44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43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43B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43B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43BD"/>
    <w:pPr>
      <w:spacing w:before="160"/>
      <w:jc w:val="center"/>
    </w:pPr>
    <w:rPr>
      <w:i/>
      <w:iCs/>
      <w:color w:val="404040" w:themeColor="text1" w:themeTint="BF"/>
    </w:rPr>
  </w:style>
  <w:style w:type="character" w:customStyle="1" w:styleId="CitaCar">
    <w:name w:val="Cita Car"/>
    <w:basedOn w:val="Fuentedeprrafopredeter"/>
    <w:link w:val="Cita"/>
    <w:uiPriority w:val="29"/>
    <w:rsid w:val="00D443BD"/>
    <w:rPr>
      <w:i/>
      <w:iCs/>
      <w:color w:val="404040" w:themeColor="text1" w:themeTint="BF"/>
    </w:rPr>
  </w:style>
  <w:style w:type="paragraph" w:styleId="Prrafodelista">
    <w:name w:val="List Paragraph"/>
    <w:basedOn w:val="Normal"/>
    <w:uiPriority w:val="34"/>
    <w:qFormat/>
    <w:rsid w:val="00D443BD"/>
    <w:pPr>
      <w:ind w:left="720"/>
      <w:contextualSpacing/>
    </w:pPr>
  </w:style>
  <w:style w:type="character" w:styleId="nfasisintenso">
    <w:name w:val="Intense Emphasis"/>
    <w:basedOn w:val="Fuentedeprrafopredeter"/>
    <w:uiPriority w:val="21"/>
    <w:qFormat/>
    <w:rsid w:val="00D443BD"/>
    <w:rPr>
      <w:i/>
      <w:iCs/>
      <w:color w:val="0F4761" w:themeColor="accent1" w:themeShade="BF"/>
    </w:rPr>
  </w:style>
  <w:style w:type="paragraph" w:styleId="Citadestacada">
    <w:name w:val="Intense Quote"/>
    <w:basedOn w:val="Normal"/>
    <w:next w:val="Normal"/>
    <w:link w:val="CitadestacadaCar"/>
    <w:uiPriority w:val="30"/>
    <w:qFormat/>
    <w:rsid w:val="00D44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43BD"/>
    <w:rPr>
      <w:i/>
      <w:iCs/>
      <w:color w:val="0F4761" w:themeColor="accent1" w:themeShade="BF"/>
    </w:rPr>
  </w:style>
  <w:style w:type="character" w:styleId="Referenciaintensa">
    <w:name w:val="Intense Reference"/>
    <w:basedOn w:val="Fuentedeprrafopredeter"/>
    <w:uiPriority w:val="32"/>
    <w:qFormat/>
    <w:rsid w:val="00D443BD"/>
    <w:rPr>
      <w:b/>
      <w:bCs/>
      <w:smallCaps/>
      <w:color w:val="0F4761" w:themeColor="accent1" w:themeShade="BF"/>
      <w:spacing w:val="5"/>
    </w:rPr>
  </w:style>
  <w:style w:type="paragraph" w:customStyle="1" w:styleId="msonormal0">
    <w:name w:val="msonormal"/>
    <w:basedOn w:val="Normal"/>
    <w:rsid w:val="00D443BD"/>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para">
    <w:name w:val="para"/>
    <w:basedOn w:val="Fuentedeprrafopredeter"/>
    <w:rsid w:val="00D443BD"/>
  </w:style>
  <w:style w:type="character" w:customStyle="1" w:styleId="non-egw-foreword">
    <w:name w:val="non-egw-foreword"/>
    <w:basedOn w:val="Fuentedeprrafopredeter"/>
    <w:rsid w:val="00D443BD"/>
  </w:style>
  <w:style w:type="character" w:customStyle="1" w:styleId="egwlink">
    <w:name w:val="egwlink"/>
    <w:basedOn w:val="Fuentedeprrafopredeter"/>
    <w:rsid w:val="00D443BD"/>
  </w:style>
  <w:style w:type="character" w:customStyle="1" w:styleId="egw-no-link">
    <w:name w:val="egw-no-link"/>
    <w:basedOn w:val="Fuentedeprrafopredeter"/>
    <w:rsid w:val="00D443BD"/>
  </w:style>
  <w:style w:type="character" w:styleId="Textodelmarcadordeposicin">
    <w:name w:val="Placeholder Text"/>
    <w:basedOn w:val="Fuentedeprrafopredeter"/>
    <w:uiPriority w:val="99"/>
    <w:semiHidden/>
    <w:rsid w:val="00355610"/>
    <w:rPr>
      <w:color w:val="666666"/>
    </w:rPr>
  </w:style>
  <w:style w:type="character" w:styleId="Refdecomentario">
    <w:name w:val="annotation reference"/>
    <w:basedOn w:val="Fuentedeprrafopredeter"/>
    <w:uiPriority w:val="99"/>
    <w:semiHidden/>
    <w:unhideWhenUsed/>
    <w:rsid w:val="004F67B6"/>
    <w:rPr>
      <w:sz w:val="16"/>
      <w:szCs w:val="16"/>
    </w:rPr>
  </w:style>
  <w:style w:type="paragraph" w:styleId="Textocomentario">
    <w:name w:val="annotation text"/>
    <w:basedOn w:val="Normal"/>
    <w:link w:val="TextocomentarioCar"/>
    <w:uiPriority w:val="99"/>
    <w:unhideWhenUsed/>
    <w:rsid w:val="004F67B6"/>
    <w:pPr>
      <w:spacing w:line="240" w:lineRule="auto"/>
    </w:pPr>
    <w:rPr>
      <w:sz w:val="20"/>
      <w:szCs w:val="20"/>
    </w:rPr>
  </w:style>
  <w:style w:type="character" w:customStyle="1" w:styleId="TextocomentarioCar">
    <w:name w:val="Texto comentario Car"/>
    <w:basedOn w:val="Fuentedeprrafopredeter"/>
    <w:link w:val="Textocomentario"/>
    <w:uiPriority w:val="99"/>
    <w:rsid w:val="004F67B6"/>
    <w:rPr>
      <w:sz w:val="20"/>
      <w:szCs w:val="20"/>
    </w:rPr>
  </w:style>
  <w:style w:type="paragraph" w:styleId="Asuntodelcomentario">
    <w:name w:val="annotation subject"/>
    <w:basedOn w:val="Textocomentario"/>
    <w:next w:val="Textocomentario"/>
    <w:link w:val="AsuntodelcomentarioCar"/>
    <w:uiPriority w:val="99"/>
    <w:semiHidden/>
    <w:unhideWhenUsed/>
    <w:rsid w:val="004F67B6"/>
    <w:rPr>
      <w:b/>
      <w:bCs/>
    </w:rPr>
  </w:style>
  <w:style w:type="character" w:customStyle="1" w:styleId="AsuntodelcomentarioCar">
    <w:name w:val="Asunto del comentario Car"/>
    <w:basedOn w:val="TextocomentarioCar"/>
    <w:link w:val="Asuntodelcomentario"/>
    <w:uiPriority w:val="99"/>
    <w:semiHidden/>
    <w:rsid w:val="004F67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286148">
      <w:bodyDiv w:val="1"/>
      <w:marLeft w:val="0"/>
      <w:marRight w:val="0"/>
      <w:marTop w:val="0"/>
      <w:marBottom w:val="0"/>
      <w:divBdr>
        <w:top w:val="none" w:sz="0" w:space="0" w:color="auto"/>
        <w:left w:val="none" w:sz="0" w:space="0" w:color="auto"/>
        <w:bottom w:val="none" w:sz="0" w:space="0" w:color="auto"/>
        <w:right w:val="none" w:sz="0" w:space="0" w:color="auto"/>
      </w:divBdr>
      <w:divsChild>
        <w:div w:id="153692799">
          <w:marLeft w:val="0"/>
          <w:marRight w:val="0"/>
          <w:marTop w:val="225"/>
          <w:marBottom w:val="0"/>
          <w:divBdr>
            <w:top w:val="none" w:sz="0" w:space="0" w:color="auto"/>
            <w:left w:val="none" w:sz="0" w:space="0" w:color="auto"/>
            <w:bottom w:val="none" w:sz="0" w:space="0" w:color="auto"/>
            <w:right w:val="none" w:sz="0" w:space="0" w:color="auto"/>
          </w:divBdr>
        </w:div>
        <w:div w:id="1867404455">
          <w:marLeft w:val="0"/>
          <w:marRight w:val="0"/>
          <w:marTop w:val="225"/>
          <w:marBottom w:val="0"/>
          <w:divBdr>
            <w:top w:val="none" w:sz="0" w:space="0" w:color="auto"/>
            <w:left w:val="none" w:sz="0" w:space="0" w:color="auto"/>
            <w:bottom w:val="none" w:sz="0" w:space="0" w:color="auto"/>
            <w:right w:val="none" w:sz="0" w:space="0" w:color="auto"/>
          </w:divBdr>
        </w:div>
        <w:div w:id="451674298">
          <w:marLeft w:val="0"/>
          <w:marRight w:val="0"/>
          <w:marTop w:val="225"/>
          <w:marBottom w:val="0"/>
          <w:divBdr>
            <w:top w:val="none" w:sz="0" w:space="0" w:color="auto"/>
            <w:left w:val="none" w:sz="0" w:space="0" w:color="auto"/>
            <w:bottom w:val="none" w:sz="0" w:space="0" w:color="auto"/>
            <w:right w:val="none" w:sz="0" w:space="0" w:color="auto"/>
          </w:divBdr>
        </w:div>
        <w:div w:id="1913539701">
          <w:marLeft w:val="0"/>
          <w:marRight w:val="0"/>
          <w:marTop w:val="225"/>
          <w:marBottom w:val="0"/>
          <w:divBdr>
            <w:top w:val="none" w:sz="0" w:space="0" w:color="auto"/>
            <w:left w:val="none" w:sz="0" w:space="0" w:color="auto"/>
            <w:bottom w:val="none" w:sz="0" w:space="0" w:color="auto"/>
            <w:right w:val="none" w:sz="0" w:space="0" w:color="auto"/>
          </w:divBdr>
        </w:div>
        <w:div w:id="993293965">
          <w:marLeft w:val="0"/>
          <w:marRight w:val="0"/>
          <w:marTop w:val="225"/>
          <w:marBottom w:val="0"/>
          <w:divBdr>
            <w:top w:val="none" w:sz="0" w:space="0" w:color="auto"/>
            <w:left w:val="none" w:sz="0" w:space="0" w:color="auto"/>
            <w:bottom w:val="none" w:sz="0" w:space="0" w:color="auto"/>
            <w:right w:val="none" w:sz="0" w:space="0" w:color="auto"/>
          </w:divBdr>
        </w:div>
        <w:div w:id="833028311">
          <w:marLeft w:val="0"/>
          <w:marRight w:val="0"/>
          <w:marTop w:val="225"/>
          <w:marBottom w:val="0"/>
          <w:divBdr>
            <w:top w:val="none" w:sz="0" w:space="0" w:color="auto"/>
            <w:left w:val="none" w:sz="0" w:space="0" w:color="auto"/>
            <w:bottom w:val="none" w:sz="0" w:space="0" w:color="auto"/>
            <w:right w:val="none" w:sz="0" w:space="0" w:color="auto"/>
          </w:divBdr>
        </w:div>
        <w:div w:id="890504322">
          <w:marLeft w:val="0"/>
          <w:marRight w:val="0"/>
          <w:marTop w:val="225"/>
          <w:marBottom w:val="0"/>
          <w:divBdr>
            <w:top w:val="none" w:sz="0" w:space="0" w:color="auto"/>
            <w:left w:val="none" w:sz="0" w:space="0" w:color="auto"/>
            <w:bottom w:val="none" w:sz="0" w:space="0" w:color="auto"/>
            <w:right w:val="none" w:sz="0" w:space="0" w:color="auto"/>
          </w:divBdr>
        </w:div>
        <w:div w:id="2029332004">
          <w:marLeft w:val="0"/>
          <w:marRight w:val="0"/>
          <w:marTop w:val="225"/>
          <w:marBottom w:val="0"/>
          <w:divBdr>
            <w:top w:val="none" w:sz="0" w:space="0" w:color="auto"/>
            <w:left w:val="none" w:sz="0" w:space="0" w:color="auto"/>
            <w:bottom w:val="none" w:sz="0" w:space="0" w:color="auto"/>
            <w:right w:val="none" w:sz="0" w:space="0" w:color="auto"/>
          </w:divBdr>
        </w:div>
        <w:div w:id="1092094565">
          <w:marLeft w:val="0"/>
          <w:marRight w:val="0"/>
          <w:marTop w:val="225"/>
          <w:marBottom w:val="0"/>
          <w:divBdr>
            <w:top w:val="none" w:sz="0" w:space="0" w:color="auto"/>
            <w:left w:val="none" w:sz="0" w:space="0" w:color="auto"/>
            <w:bottom w:val="none" w:sz="0" w:space="0" w:color="auto"/>
            <w:right w:val="none" w:sz="0" w:space="0" w:color="auto"/>
          </w:divBdr>
        </w:div>
        <w:div w:id="1552644165">
          <w:marLeft w:val="0"/>
          <w:marRight w:val="0"/>
          <w:marTop w:val="225"/>
          <w:marBottom w:val="0"/>
          <w:divBdr>
            <w:top w:val="none" w:sz="0" w:space="0" w:color="auto"/>
            <w:left w:val="none" w:sz="0" w:space="0" w:color="auto"/>
            <w:bottom w:val="none" w:sz="0" w:space="0" w:color="auto"/>
            <w:right w:val="none" w:sz="0" w:space="0" w:color="auto"/>
          </w:divBdr>
        </w:div>
        <w:div w:id="755857148">
          <w:marLeft w:val="0"/>
          <w:marRight w:val="0"/>
          <w:marTop w:val="225"/>
          <w:marBottom w:val="0"/>
          <w:divBdr>
            <w:top w:val="none" w:sz="0" w:space="0" w:color="auto"/>
            <w:left w:val="none" w:sz="0" w:space="0" w:color="auto"/>
            <w:bottom w:val="none" w:sz="0" w:space="0" w:color="auto"/>
            <w:right w:val="none" w:sz="0" w:space="0" w:color="auto"/>
          </w:divBdr>
        </w:div>
        <w:div w:id="1053771805">
          <w:marLeft w:val="0"/>
          <w:marRight w:val="0"/>
          <w:marTop w:val="225"/>
          <w:marBottom w:val="0"/>
          <w:divBdr>
            <w:top w:val="none" w:sz="0" w:space="0" w:color="auto"/>
            <w:left w:val="none" w:sz="0" w:space="0" w:color="auto"/>
            <w:bottom w:val="none" w:sz="0" w:space="0" w:color="auto"/>
            <w:right w:val="none" w:sz="0" w:space="0" w:color="auto"/>
          </w:divBdr>
        </w:div>
        <w:div w:id="495612829">
          <w:marLeft w:val="0"/>
          <w:marRight w:val="0"/>
          <w:marTop w:val="225"/>
          <w:marBottom w:val="0"/>
          <w:divBdr>
            <w:top w:val="none" w:sz="0" w:space="0" w:color="auto"/>
            <w:left w:val="none" w:sz="0" w:space="0" w:color="auto"/>
            <w:bottom w:val="none" w:sz="0" w:space="0" w:color="auto"/>
            <w:right w:val="none" w:sz="0" w:space="0" w:color="auto"/>
          </w:divBdr>
        </w:div>
        <w:div w:id="89283876">
          <w:marLeft w:val="0"/>
          <w:marRight w:val="0"/>
          <w:marTop w:val="225"/>
          <w:marBottom w:val="0"/>
          <w:divBdr>
            <w:top w:val="none" w:sz="0" w:space="0" w:color="auto"/>
            <w:left w:val="none" w:sz="0" w:space="0" w:color="auto"/>
            <w:bottom w:val="none" w:sz="0" w:space="0" w:color="auto"/>
            <w:right w:val="none" w:sz="0" w:space="0" w:color="auto"/>
          </w:divBdr>
        </w:div>
        <w:div w:id="1693728234">
          <w:marLeft w:val="0"/>
          <w:marRight w:val="0"/>
          <w:marTop w:val="225"/>
          <w:marBottom w:val="0"/>
          <w:divBdr>
            <w:top w:val="none" w:sz="0" w:space="0" w:color="auto"/>
            <w:left w:val="none" w:sz="0" w:space="0" w:color="auto"/>
            <w:bottom w:val="none" w:sz="0" w:space="0" w:color="auto"/>
            <w:right w:val="none" w:sz="0" w:space="0" w:color="auto"/>
          </w:divBdr>
        </w:div>
        <w:div w:id="1217085361">
          <w:marLeft w:val="0"/>
          <w:marRight w:val="0"/>
          <w:marTop w:val="225"/>
          <w:marBottom w:val="0"/>
          <w:divBdr>
            <w:top w:val="none" w:sz="0" w:space="0" w:color="auto"/>
            <w:left w:val="none" w:sz="0" w:space="0" w:color="auto"/>
            <w:bottom w:val="none" w:sz="0" w:space="0" w:color="auto"/>
            <w:right w:val="none" w:sz="0" w:space="0" w:color="auto"/>
          </w:divBdr>
        </w:div>
        <w:div w:id="2072852035">
          <w:marLeft w:val="0"/>
          <w:marRight w:val="0"/>
          <w:marTop w:val="225"/>
          <w:marBottom w:val="0"/>
          <w:divBdr>
            <w:top w:val="none" w:sz="0" w:space="0" w:color="auto"/>
            <w:left w:val="none" w:sz="0" w:space="0" w:color="auto"/>
            <w:bottom w:val="none" w:sz="0" w:space="0" w:color="auto"/>
            <w:right w:val="none" w:sz="0" w:space="0" w:color="auto"/>
          </w:divBdr>
        </w:div>
        <w:div w:id="829104249">
          <w:marLeft w:val="0"/>
          <w:marRight w:val="0"/>
          <w:marTop w:val="225"/>
          <w:marBottom w:val="0"/>
          <w:divBdr>
            <w:top w:val="none" w:sz="0" w:space="0" w:color="auto"/>
            <w:left w:val="none" w:sz="0" w:space="0" w:color="auto"/>
            <w:bottom w:val="none" w:sz="0" w:space="0" w:color="auto"/>
            <w:right w:val="none" w:sz="0" w:space="0" w:color="auto"/>
          </w:divBdr>
        </w:div>
        <w:div w:id="1578394314">
          <w:marLeft w:val="0"/>
          <w:marRight w:val="0"/>
          <w:marTop w:val="225"/>
          <w:marBottom w:val="0"/>
          <w:divBdr>
            <w:top w:val="none" w:sz="0" w:space="0" w:color="auto"/>
            <w:left w:val="none" w:sz="0" w:space="0" w:color="auto"/>
            <w:bottom w:val="none" w:sz="0" w:space="0" w:color="auto"/>
            <w:right w:val="none" w:sz="0" w:space="0" w:color="auto"/>
          </w:divBdr>
        </w:div>
        <w:div w:id="2143645028">
          <w:marLeft w:val="0"/>
          <w:marRight w:val="0"/>
          <w:marTop w:val="225"/>
          <w:marBottom w:val="0"/>
          <w:divBdr>
            <w:top w:val="none" w:sz="0" w:space="0" w:color="auto"/>
            <w:left w:val="none" w:sz="0" w:space="0" w:color="auto"/>
            <w:bottom w:val="none" w:sz="0" w:space="0" w:color="auto"/>
            <w:right w:val="none" w:sz="0" w:space="0" w:color="auto"/>
          </w:divBdr>
        </w:div>
        <w:div w:id="1309626735">
          <w:marLeft w:val="0"/>
          <w:marRight w:val="0"/>
          <w:marTop w:val="225"/>
          <w:marBottom w:val="0"/>
          <w:divBdr>
            <w:top w:val="none" w:sz="0" w:space="0" w:color="auto"/>
            <w:left w:val="none" w:sz="0" w:space="0" w:color="auto"/>
            <w:bottom w:val="none" w:sz="0" w:space="0" w:color="auto"/>
            <w:right w:val="none" w:sz="0" w:space="0" w:color="auto"/>
          </w:divBdr>
        </w:div>
        <w:div w:id="1044909016">
          <w:marLeft w:val="0"/>
          <w:marRight w:val="0"/>
          <w:marTop w:val="225"/>
          <w:marBottom w:val="0"/>
          <w:divBdr>
            <w:top w:val="none" w:sz="0" w:space="0" w:color="auto"/>
            <w:left w:val="none" w:sz="0" w:space="0" w:color="auto"/>
            <w:bottom w:val="none" w:sz="0" w:space="0" w:color="auto"/>
            <w:right w:val="none" w:sz="0" w:space="0" w:color="auto"/>
          </w:divBdr>
        </w:div>
        <w:div w:id="1441102954">
          <w:marLeft w:val="0"/>
          <w:marRight w:val="0"/>
          <w:marTop w:val="225"/>
          <w:marBottom w:val="0"/>
          <w:divBdr>
            <w:top w:val="none" w:sz="0" w:space="0" w:color="auto"/>
            <w:left w:val="none" w:sz="0" w:space="0" w:color="auto"/>
            <w:bottom w:val="none" w:sz="0" w:space="0" w:color="auto"/>
            <w:right w:val="none" w:sz="0" w:space="0" w:color="auto"/>
          </w:divBdr>
        </w:div>
        <w:div w:id="217016360">
          <w:marLeft w:val="0"/>
          <w:marRight w:val="0"/>
          <w:marTop w:val="225"/>
          <w:marBottom w:val="0"/>
          <w:divBdr>
            <w:top w:val="none" w:sz="0" w:space="0" w:color="auto"/>
            <w:left w:val="none" w:sz="0" w:space="0" w:color="auto"/>
            <w:bottom w:val="none" w:sz="0" w:space="0" w:color="auto"/>
            <w:right w:val="none" w:sz="0" w:space="0" w:color="auto"/>
          </w:divBdr>
        </w:div>
        <w:div w:id="1653943638">
          <w:marLeft w:val="0"/>
          <w:marRight w:val="0"/>
          <w:marTop w:val="225"/>
          <w:marBottom w:val="0"/>
          <w:divBdr>
            <w:top w:val="none" w:sz="0" w:space="0" w:color="auto"/>
            <w:left w:val="none" w:sz="0" w:space="0" w:color="auto"/>
            <w:bottom w:val="none" w:sz="0" w:space="0" w:color="auto"/>
            <w:right w:val="none" w:sz="0" w:space="0" w:color="auto"/>
          </w:divBdr>
        </w:div>
        <w:div w:id="1307737395">
          <w:marLeft w:val="0"/>
          <w:marRight w:val="0"/>
          <w:marTop w:val="225"/>
          <w:marBottom w:val="0"/>
          <w:divBdr>
            <w:top w:val="none" w:sz="0" w:space="0" w:color="auto"/>
            <w:left w:val="none" w:sz="0" w:space="0" w:color="auto"/>
            <w:bottom w:val="none" w:sz="0" w:space="0" w:color="auto"/>
            <w:right w:val="none" w:sz="0" w:space="0" w:color="auto"/>
          </w:divBdr>
        </w:div>
        <w:div w:id="1079402279">
          <w:marLeft w:val="0"/>
          <w:marRight w:val="0"/>
          <w:marTop w:val="225"/>
          <w:marBottom w:val="0"/>
          <w:divBdr>
            <w:top w:val="none" w:sz="0" w:space="0" w:color="auto"/>
            <w:left w:val="none" w:sz="0" w:space="0" w:color="auto"/>
            <w:bottom w:val="none" w:sz="0" w:space="0" w:color="auto"/>
            <w:right w:val="none" w:sz="0" w:space="0" w:color="auto"/>
          </w:divBdr>
        </w:div>
        <w:div w:id="1826698146">
          <w:marLeft w:val="0"/>
          <w:marRight w:val="0"/>
          <w:marTop w:val="225"/>
          <w:marBottom w:val="0"/>
          <w:divBdr>
            <w:top w:val="none" w:sz="0" w:space="0" w:color="auto"/>
            <w:left w:val="none" w:sz="0" w:space="0" w:color="auto"/>
            <w:bottom w:val="none" w:sz="0" w:space="0" w:color="auto"/>
            <w:right w:val="none" w:sz="0" w:space="0" w:color="auto"/>
          </w:divBdr>
        </w:div>
        <w:div w:id="1396389444">
          <w:marLeft w:val="0"/>
          <w:marRight w:val="0"/>
          <w:marTop w:val="225"/>
          <w:marBottom w:val="0"/>
          <w:divBdr>
            <w:top w:val="none" w:sz="0" w:space="0" w:color="auto"/>
            <w:left w:val="none" w:sz="0" w:space="0" w:color="auto"/>
            <w:bottom w:val="none" w:sz="0" w:space="0" w:color="auto"/>
            <w:right w:val="none" w:sz="0" w:space="0" w:color="auto"/>
          </w:divBdr>
        </w:div>
        <w:div w:id="2025132879">
          <w:marLeft w:val="0"/>
          <w:marRight w:val="0"/>
          <w:marTop w:val="225"/>
          <w:marBottom w:val="0"/>
          <w:divBdr>
            <w:top w:val="none" w:sz="0" w:space="0" w:color="auto"/>
            <w:left w:val="none" w:sz="0" w:space="0" w:color="auto"/>
            <w:bottom w:val="none" w:sz="0" w:space="0" w:color="auto"/>
            <w:right w:val="none" w:sz="0" w:space="0" w:color="auto"/>
          </w:divBdr>
        </w:div>
        <w:div w:id="1231968287">
          <w:marLeft w:val="0"/>
          <w:marRight w:val="0"/>
          <w:marTop w:val="225"/>
          <w:marBottom w:val="0"/>
          <w:divBdr>
            <w:top w:val="none" w:sz="0" w:space="0" w:color="auto"/>
            <w:left w:val="none" w:sz="0" w:space="0" w:color="auto"/>
            <w:bottom w:val="none" w:sz="0" w:space="0" w:color="auto"/>
            <w:right w:val="none" w:sz="0" w:space="0" w:color="auto"/>
          </w:divBdr>
        </w:div>
        <w:div w:id="791704553">
          <w:marLeft w:val="0"/>
          <w:marRight w:val="0"/>
          <w:marTop w:val="225"/>
          <w:marBottom w:val="0"/>
          <w:divBdr>
            <w:top w:val="none" w:sz="0" w:space="0" w:color="auto"/>
            <w:left w:val="none" w:sz="0" w:space="0" w:color="auto"/>
            <w:bottom w:val="none" w:sz="0" w:space="0" w:color="auto"/>
            <w:right w:val="none" w:sz="0" w:space="0" w:color="auto"/>
          </w:divBdr>
        </w:div>
        <w:div w:id="1845974667">
          <w:marLeft w:val="0"/>
          <w:marRight w:val="0"/>
          <w:marTop w:val="225"/>
          <w:marBottom w:val="0"/>
          <w:divBdr>
            <w:top w:val="none" w:sz="0" w:space="0" w:color="auto"/>
            <w:left w:val="none" w:sz="0" w:space="0" w:color="auto"/>
            <w:bottom w:val="none" w:sz="0" w:space="0" w:color="auto"/>
            <w:right w:val="none" w:sz="0" w:space="0" w:color="auto"/>
          </w:divBdr>
        </w:div>
        <w:div w:id="849679855">
          <w:marLeft w:val="0"/>
          <w:marRight w:val="0"/>
          <w:marTop w:val="225"/>
          <w:marBottom w:val="0"/>
          <w:divBdr>
            <w:top w:val="none" w:sz="0" w:space="0" w:color="auto"/>
            <w:left w:val="none" w:sz="0" w:space="0" w:color="auto"/>
            <w:bottom w:val="none" w:sz="0" w:space="0" w:color="auto"/>
            <w:right w:val="none" w:sz="0" w:space="0" w:color="auto"/>
          </w:divBdr>
        </w:div>
        <w:div w:id="316954477">
          <w:marLeft w:val="0"/>
          <w:marRight w:val="0"/>
          <w:marTop w:val="225"/>
          <w:marBottom w:val="0"/>
          <w:divBdr>
            <w:top w:val="none" w:sz="0" w:space="0" w:color="auto"/>
            <w:left w:val="none" w:sz="0" w:space="0" w:color="auto"/>
            <w:bottom w:val="none" w:sz="0" w:space="0" w:color="auto"/>
            <w:right w:val="none" w:sz="0" w:space="0" w:color="auto"/>
          </w:divBdr>
        </w:div>
        <w:div w:id="189339954">
          <w:marLeft w:val="0"/>
          <w:marRight w:val="0"/>
          <w:marTop w:val="225"/>
          <w:marBottom w:val="0"/>
          <w:divBdr>
            <w:top w:val="none" w:sz="0" w:space="0" w:color="auto"/>
            <w:left w:val="none" w:sz="0" w:space="0" w:color="auto"/>
            <w:bottom w:val="none" w:sz="0" w:space="0" w:color="auto"/>
            <w:right w:val="none" w:sz="0" w:space="0" w:color="auto"/>
          </w:divBdr>
        </w:div>
        <w:div w:id="757599197">
          <w:marLeft w:val="0"/>
          <w:marRight w:val="0"/>
          <w:marTop w:val="225"/>
          <w:marBottom w:val="0"/>
          <w:divBdr>
            <w:top w:val="none" w:sz="0" w:space="0" w:color="auto"/>
            <w:left w:val="none" w:sz="0" w:space="0" w:color="auto"/>
            <w:bottom w:val="none" w:sz="0" w:space="0" w:color="auto"/>
            <w:right w:val="none" w:sz="0" w:space="0" w:color="auto"/>
          </w:divBdr>
        </w:div>
        <w:div w:id="604192593">
          <w:marLeft w:val="0"/>
          <w:marRight w:val="0"/>
          <w:marTop w:val="225"/>
          <w:marBottom w:val="0"/>
          <w:divBdr>
            <w:top w:val="none" w:sz="0" w:space="0" w:color="auto"/>
            <w:left w:val="none" w:sz="0" w:space="0" w:color="auto"/>
            <w:bottom w:val="none" w:sz="0" w:space="0" w:color="auto"/>
            <w:right w:val="none" w:sz="0" w:space="0" w:color="auto"/>
          </w:divBdr>
        </w:div>
        <w:div w:id="338891267">
          <w:marLeft w:val="0"/>
          <w:marRight w:val="0"/>
          <w:marTop w:val="225"/>
          <w:marBottom w:val="0"/>
          <w:divBdr>
            <w:top w:val="none" w:sz="0" w:space="0" w:color="auto"/>
            <w:left w:val="none" w:sz="0" w:space="0" w:color="auto"/>
            <w:bottom w:val="none" w:sz="0" w:space="0" w:color="auto"/>
            <w:right w:val="none" w:sz="0" w:space="0" w:color="auto"/>
          </w:divBdr>
        </w:div>
        <w:div w:id="591938">
          <w:marLeft w:val="0"/>
          <w:marRight w:val="0"/>
          <w:marTop w:val="225"/>
          <w:marBottom w:val="0"/>
          <w:divBdr>
            <w:top w:val="none" w:sz="0" w:space="0" w:color="auto"/>
            <w:left w:val="none" w:sz="0" w:space="0" w:color="auto"/>
            <w:bottom w:val="none" w:sz="0" w:space="0" w:color="auto"/>
            <w:right w:val="none" w:sz="0" w:space="0" w:color="auto"/>
          </w:divBdr>
        </w:div>
        <w:div w:id="1299190474">
          <w:marLeft w:val="0"/>
          <w:marRight w:val="0"/>
          <w:marTop w:val="225"/>
          <w:marBottom w:val="0"/>
          <w:divBdr>
            <w:top w:val="none" w:sz="0" w:space="0" w:color="auto"/>
            <w:left w:val="none" w:sz="0" w:space="0" w:color="auto"/>
            <w:bottom w:val="none" w:sz="0" w:space="0" w:color="auto"/>
            <w:right w:val="none" w:sz="0" w:space="0" w:color="auto"/>
          </w:divBdr>
        </w:div>
        <w:div w:id="1450851947">
          <w:marLeft w:val="0"/>
          <w:marRight w:val="0"/>
          <w:marTop w:val="225"/>
          <w:marBottom w:val="0"/>
          <w:divBdr>
            <w:top w:val="none" w:sz="0" w:space="0" w:color="auto"/>
            <w:left w:val="none" w:sz="0" w:space="0" w:color="auto"/>
            <w:bottom w:val="none" w:sz="0" w:space="0" w:color="auto"/>
            <w:right w:val="none" w:sz="0" w:space="0" w:color="auto"/>
          </w:divBdr>
        </w:div>
        <w:div w:id="568852897">
          <w:marLeft w:val="0"/>
          <w:marRight w:val="0"/>
          <w:marTop w:val="225"/>
          <w:marBottom w:val="0"/>
          <w:divBdr>
            <w:top w:val="none" w:sz="0" w:space="0" w:color="auto"/>
            <w:left w:val="none" w:sz="0" w:space="0" w:color="auto"/>
            <w:bottom w:val="none" w:sz="0" w:space="0" w:color="auto"/>
            <w:right w:val="none" w:sz="0" w:space="0" w:color="auto"/>
          </w:divBdr>
        </w:div>
        <w:div w:id="284429074">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2187</TotalTime>
  <Pages>39</Pages>
  <Words>14466</Words>
  <Characters>79566</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Fustero Carreras</dc:creator>
  <cp:keywords/>
  <dc:description/>
  <cp:lastModifiedBy>Sergio</cp:lastModifiedBy>
  <cp:revision>548</cp:revision>
  <dcterms:created xsi:type="dcterms:W3CDTF">2024-03-03T21:57:00Z</dcterms:created>
  <dcterms:modified xsi:type="dcterms:W3CDTF">2024-05-05T20:23:00Z</dcterms:modified>
</cp:coreProperties>
</file>