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D001B" w14:textId="77777777" w:rsidR="003C1F68" w:rsidRPr="003C1F68" w:rsidRDefault="003C1F68" w:rsidP="003C1F68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3C1F68">
        <w:rPr>
          <w:b/>
          <w:bCs/>
          <w:sz w:val="20"/>
          <w:szCs w:val="20"/>
        </w:rPr>
        <w:t xml:space="preserve">A Die </w:t>
      </w:r>
      <w:proofErr w:type="spellStart"/>
      <w:r w:rsidRPr="003C1F68">
        <w:rPr>
          <w:b/>
          <w:bCs/>
          <w:sz w:val="20"/>
          <w:szCs w:val="20"/>
        </w:rPr>
        <w:t>eienskappe</w:t>
      </w:r>
      <w:proofErr w:type="spellEnd"/>
      <w:r w:rsidRPr="003C1F68">
        <w:rPr>
          <w:b/>
          <w:bCs/>
          <w:sz w:val="20"/>
          <w:szCs w:val="20"/>
        </w:rPr>
        <w:t xml:space="preserve"> van God.</w:t>
      </w:r>
    </w:p>
    <w:p w14:paraId="6C59FC46" w14:textId="662099A2" w:rsidR="003C1F68" w:rsidRPr="003C1F68" w:rsidRDefault="003C1F68" w:rsidP="003C1F68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3C1F68">
        <w:rPr>
          <w:sz w:val="20"/>
          <w:szCs w:val="20"/>
        </w:rPr>
        <w:t xml:space="preserve">Die Bybel </w:t>
      </w:r>
      <w:proofErr w:type="spellStart"/>
      <w:r w:rsidRPr="003C1F68">
        <w:rPr>
          <w:sz w:val="20"/>
          <w:szCs w:val="20"/>
        </w:rPr>
        <w:t>bied</w:t>
      </w:r>
      <w:proofErr w:type="spellEnd"/>
      <w:r w:rsidRPr="003C1F68">
        <w:rPr>
          <w:sz w:val="20"/>
          <w:szCs w:val="20"/>
        </w:rPr>
        <w:t xml:space="preserve"> die mees </w:t>
      </w:r>
      <w:proofErr w:type="spellStart"/>
      <w:r w:rsidRPr="003C1F68">
        <w:rPr>
          <w:sz w:val="20"/>
          <w:szCs w:val="20"/>
        </w:rPr>
        <w:t>getroue</w:t>
      </w:r>
      <w:proofErr w:type="spellEnd"/>
      <w:r w:rsidRPr="003C1F68">
        <w:rPr>
          <w:sz w:val="20"/>
          <w:szCs w:val="20"/>
        </w:rPr>
        <w:t xml:space="preserve">, </w:t>
      </w:r>
      <w:proofErr w:type="spellStart"/>
      <w:r w:rsidRPr="003C1F68">
        <w:rPr>
          <w:sz w:val="20"/>
          <w:szCs w:val="20"/>
        </w:rPr>
        <w:t>duidelike</w:t>
      </w:r>
      <w:proofErr w:type="spellEnd"/>
      <w:r w:rsidRPr="003C1F68">
        <w:rPr>
          <w:sz w:val="20"/>
          <w:szCs w:val="20"/>
        </w:rPr>
        <w:t xml:space="preserve"> </w:t>
      </w:r>
      <w:proofErr w:type="spellStart"/>
      <w:r w:rsidRPr="003C1F68">
        <w:rPr>
          <w:sz w:val="20"/>
          <w:szCs w:val="20"/>
        </w:rPr>
        <w:t>en</w:t>
      </w:r>
      <w:proofErr w:type="spellEnd"/>
      <w:r w:rsidRPr="003C1F68">
        <w:rPr>
          <w:sz w:val="20"/>
          <w:szCs w:val="20"/>
        </w:rPr>
        <w:t xml:space="preserve"> </w:t>
      </w:r>
      <w:proofErr w:type="spellStart"/>
      <w:r w:rsidRPr="003C1F68">
        <w:rPr>
          <w:sz w:val="20"/>
          <w:szCs w:val="20"/>
        </w:rPr>
        <w:t>konsekwente</w:t>
      </w:r>
      <w:proofErr w:type="spellEnd"/>
      <w:r w:rsidRPr="003C1F68">
        <w:rPr>
          <w:sz w:val="20"/>
          <w:szCs w:val="20"/>
        </w:rPr>
        <w:t xml:space="preserve"> </w:t>
      </w:r>
      <w:proofErr w:type="spellStart"/>
      <w:r w:rsidRPr="003C1F68">
        <w:rPr>
          <w:sz w:val="20"/>
          <w:szCs w:val="20"/>
        </w:rPr>
        <w:t>beeld</w:t>
      </w:r>
      <w:proofErr w:type="spellEnd"/>
      <w:r w:rsidRPr="003C1F68">
        <w:rPr>
          <w:sz w:val="20"/>
          <w:szCs w:val="20"/>
        </w:rPr>
        <w:t xml:space="preserve"> van God. Een van die </w:t>
      </w:r>
      <w:proofErr w:type="spellStart"/>
      <w:r w:rsidRPr="003C1F68">
        <w:rPr>
          <w:sz w:val="20"/>
          <w:szCs w:val="20"/>
        </w:rPr>
        <w:t>maniere</w:t>
      </w:r>
      <w:proofErr w:type="spellEnd"/>
      <w:r w:rsidRPr="003C1F68">
        <w:rPr>
          <w:sz w:val="20"/>
          <w:szCs w:val="20"/>
        </w:rPr>
        <w:t xml:space="preserve"> </w:t>
      </w:r>
      <w:proofErr w:type="spellStart"/>
      <w:r w:rsidRPr="003C1F68">
        <w:rPr>
          <w:sz w:val="20"/>
          <w:szCs w:val="20"/>
        </w:rPr>
        <w:t>waarop</w:t>
      </w:r>
      <w:proofErr w:type="spellEnd"/>
      <w:r w:rsidRPr="003C1F68">
        <w:rPr>
          <w:sz w:val="20"/>
          <w:szCs w:val="20"/>
        </w:rPr>
        <w:t xml:space="preserve"> </w:t>
      </w:r>
      <w:proofErr w:type="spellStart"/>
      <w:r w:rsidRPr="003C1F68">
        <w:rPr>
          <w:sz w:val="20"/>
          <w:szCs w:val="20"/>
        </w:rPr>
        <w:t>dit</w:t>
      </w:r>
      <w:proofErr w:type="spellEnd"/>
      <w:r w:rsidRPr="003C1F68">
        <w:rPr>
          <w:sz w:val="20"/>
          <w:szCs w:val="20"/>
        </w:rPr>
        <w:t xml:space="preserve"> </w:t>
      </w:r>
      <w:proofErr w:type="spellStart"/>
      <w:r w:rsidRPr="003C1F68">
        <w:rPr>
          <w:sz w:val="20"/>
          <w:szCs w:val="20"/>
        </w:rPr>
        <w:t>ons</w:t>
      </w:r>
      <w:proofErr w:type="spellEnd"/>
      <w:r w:rsidRPr="003C1F68">
        <w:rPr>
          <w:sz w:val="20"/>
          <w:szCs w:val="20"/>
        </w:rPr>
        <w:t xml:space="preserve"> </w:t>
      </w:r>
      <w:proofErr w:type="spellStart"/>
      <w:r w:rsidRPr="003C1F68">
        <w:rPr>
          <w:sz w:val="20"/>
          <w:szCs w:val="20"/>
        </w:rPr>
        <w:t>toelaat</w:t>
      </w:r>
      <w:proofErr w:type="spellEnd"/>
      <w:r w:rsidRPr="003C1F68">
        <w:rPr>
          <w:sz w:val="20"/>
          <w:szCs w:val="20"/>
        </w:rPr>
        <w:t xml:space="preserve"> om Hom </w:t>
      </w:r>
      <w:proofErr w:type="spellStart"/>
      <w:r w:rsidRPr="003C1F68">
        <w:rPr>
          <w:sz w:val="20"/>
          <w:szCs w:val="20"/>
        </w:rPr>
        <w:t>te</w:t>
      </w:r>
      <w:proofErr w:type="spellEnd"/>
      <w:r w:rsidRPr="003C1F68">
        <w:rPr>
          <w:sz w:val="20"/>
          <w:szCs w:val="20"/>
        </w:rPr>
        <w:t xml:space="preserve"> ken, is </w:t>
      </w:r>
      <w:proofErr w:type="spellStart"/>
      <w:r w:rsidRPr="003C1F68">
        <w:rPr>
          <w:sz w:val="20"/>
          <w:szCs w:val="20"/>
        </w:rPr>
        <w:t>deur</w:t>
      </w:r>
      <w:proofErr w:type="spellEnd"/>
      <w:r w:rsidRPr="003C1F68">
        <w:rPr>
          <w:sz w:val="20"/>
          <w:szCs w:val="20"/>
        </w:rPr>
        <w:t xml:space="preserve"> Sy </w:t>
      </w:r>
      <w:proofErr w:type="spellStart"/>
      <w:r w:rsidRPr="003C1F68">
        <w:rPr>
          <w:sz w:val="20"/>
          <w:szCs w:val="20"/>
        </w:rPr>
        <w:t>eienskappe</w:t>
      </w:r>
      <w:proofErr w:type="spellEnd"/>
      <w:r w:rsidRPr="003C1F68">
        <w:rPr>
          <w:sz w:val="20"/>
          <w:szCs w:val="20"/>
        </w:rPr>
        <w:t>.</w:t>
      </w:r>
    </w:p>
    <w:p w14:paraId="532FFBEB" w14:textId="77777777" w:rsidR="003C1F68" w:rsidRPr="003C1F68" w:rsidRDefault="003C1F68" w:rsidP="002939CA">
      <w:pPr>
        <w:pStyle w:val="Prrafodelista"/>
        <w:ind w:left="1080"/>
        <w:rPr>
          <w:sz w:val="20"/>
          <w:szCs w:val="20"/>
        </w:rPr>
      </w:pPr>
      <w:r w:rsidRPr="003C1F68">
        <w:rPr>
          <w:sz w:val="20"/>
          <w:szCs w:val="20"/>
        </w:rPr>
        <w:t xml:space="preserve">— </w:t>
      </w:r>
      <w:proofErr w:type="spellStart"/>
      <w:r w:rsidRPr="003C1F68">
        <w:rPr>
          <w:sz w:val="20"/>
          <w:szCs w:val="20"/>
        </w:rPr>
        <w:t>Almagtig</w:t>
      </w:r>
      <w:proofErr w:type="spellEnd"/>
      <w:r w:rsidRPr="003C1F68">
        <w:rPr>
          <w:sz w:val="20"/>
          <w:szCs w:val="20"/>
        </w:rPr>
        <w:t xml:space="preserve"> (Genesis 17:1)</w:t>
      </w:r>
    </w:p>
    <w:p w14:paraId="72E05530" w14:textId="77777777" w:rsidR="003C1F68" w:rsidRPr="003C1F68" w:rsidRDefault="003C1F68" w:rsidP="002939CA">
      <w:pPr>
        <w:pStyle w:val="Prrafodelista"/>
        <w:ind w:left="1080"/>
        <w:rPr>
          <w:sz w:val="20"/>
          <w:szCs w:val="20"/>
        </w:rPr>
      </w:pPr>
      <w:r w:rsidRPr="003C1F68">
        <w:rPr>
          <w:sz w:val="20"/>
          <w:szCs w:val="20"/>
        </w:rPr>
        <w:t xml:space="preserve">— </w:t>
      </w:r>
      <w:proofErr w:type="spellStart"/>
      <w:r w:rsidRPr="003C1F68">
        <w:rPr>
          <w:sz w:val="20"/>
          <w:szCs w:val="20"/>
        </w:rPr>
        <w:t>Alwetend</w:t>
      </w:r>
      <w:proofErr w:type="spellEnd"/>
      <w:r w:rsidRPr="003C1F68">
        <w:rPr>
          <w:sz w:val="20"/>
          <w:szCs w:val="20"/>
        </w:rPr>
        <w:t xml:space="preserve"> (1 Johannes 3:20)</w:t>
      </w:r>
    </w:p>
    <w:p w14:paraId="23310514" w14:textId="77777777" w:rsidR="003C1F68" w:rsidRPr="003C1F68" w:rsidRDefault="003C1F68" w:rsidP="002939CA">
      <w:pPr>
        <w:pStyle w:val="Prrafodelista"/>
        <w:ind w:left="1080"/>
        <w:rPr>
          <w:sz w:val="20"/>
          <w:szCs w:val="20"/>
        </w:rPr>
      </w:pPr>
      <w:r w:rsidRPr="003C1F68">
        <w:rPr>
          <w:sz w:val="20"/>
          <w:szCs w:val="20"/>
        </w:rPr>
        <w:t xml:space="preserve">— Kenner van </w:t>
      </w:r>
      <w:proofErr w:type="gramStart"/>
      <w:r w:rsidRPr="003C1F68">
        <w:rPr>
          <w:sz w:val="20"/>
          <w:szCs w:val="20"/>
        </w:rPr>
        <w:t>die</w:t>
      </w:r>
      <w:proofErr w:type="gramEnd"/>
      <w:r w:rsidRPr="003C1F68">
        <w:rPr>
          <w:sz w:val="20"/>
          <w:szCs w:val="20"/>
        </w:rPr>
        <w:t xml:space="preserve"> </w:t>
      </w:r>
      <w:proofErr w:type="spellStart"/>
      <w:r w:rsidRPr="003C1F68">
        <w:rPr>
          <w:sz w:val="20"/>
          <w:szCs w:val="20"/>
        </w:rPr>
        <w:t>toekoms</w:t>
      </w:r>
      <w:proofErr w:type="spellEnd"/>
      <w:r w:rsidRPr="003C1F68">
        <w:rPr>
          <w:sz w:val="20"/>
          <w:szCs w:val="20"/>
        </w:rPr>
        <w:t xml:space="preserve"> (Jesaja 46:10)</w:t>
      </w:r>
    </w:p>
    <w:p w14:paraId="2A9CA6CF" w14:textId="77777777" w:rsidR="003C1F68" w:rsidRPr="003C1F68" w:rsidRDefault="003C1F68" w:rsidP="002939CA">
      <w:pPr>
        <w:pStyle w:val="Prrafodelista"/>
        <w:ind w:left="1080"/>
        <w:rPr>
          <w:sz w:val="20"/>
          <w:szCs w:val="20"/>
        </w:rPr>
      </w:pPr>
      <w:r w:rsidRPr="003C1F68">
        <w:rPr>
          <w:sz w:val="20"/>
          <w:szCs w:val="20"/>
        </w:rPr>
        <w:t xml:space="preserve">— </w:t>
      </w:r>
      <w:proofErr w:type="spellStart"/>
      <w:r w:rsidRPr="003C1F68">
        <w:rPr>
          <w:sz w:val="20"/>
          <w:szCs w:val="20"/>
        </w:rPr>
        <w:t>Regverdig</w:t>
      </w:r>
      <w:proofErr w:type="spellEnd"/>
      <w:r w:rsidRPr="003C1F68">
        <w:rPr>
          <w:sz w:val="20"/>
          <w:szCs w:val="20"/>
        </w:rPr>
        <w:t xml:space="preserve"> (Psalm 11:7)</w:t>
      </w:r>
    </w:p>
    <w:p w14:paraId="56B8252B" w14:textId="77777777" w:rsidR="003C1F68" w:rsidRPr="003C1F68" w:rsidRDefault="003C1F68" w:rsidP="002939CA">
      <w:pPr>
        <w:pStyle w:val="Prrafodelista"/>
        <w:ind w:left="1080"/>
        <w:rPr>
          <w:sz w:val="20"/>
          <w:szCs w:val="20"/>
        </w:rPr>
      </w:pPr>
      <w:r w:rsidRPr="003C1F68">
        <w:rPr>
          <w:sz w:val="20"/>
          <w:szCs w:val="20"/>
        </w:rPr>
        <w:t xml:space="preserve">— </w:t>
      </w:r>
      <w:proofErr w:type="spellStart"/>
      <w:r w:rsidRPr="003C1F68">
        <w:rPr>
          <w:sz w:val="20"/>
          <w:szCs w:val="20"/>
        </w:rPr>
        <w:t>Barmhartig</w:t>
      </w:r>
      <w:proofErr w:type="spellEnd"/>
      <w:r w:rsidRPr="003C1F68">
        <w:rPr>
          <w:sz w:val="20"/>
          <w:szCs w:val="20"/>
        </w:rPr>
        <w:t xml:space="preserve"> (</w:t>
      </w:r>
      <w:proofErr w:type="spellStart"/>
      <w:r w:rsidRPr="003C1F68">
        <w:rPr>
          <w:sz w:val="20"/>
          <w:szCs w:val="20"/>
        </w:rPr>
        <w:t>Deuteronomium</w:t>
      </w:r>
      <w:proofErr w:type="spellEnd"/>
      <w:r w:rsidRPr="003C1F68">
        <w:rPr>
          <w:sz w:val="20"/>
          <w:szCs w:val="20"/>
        </w:rPr>
        <w:t xml:space="preserve"> 4:31)</w:t>
      </w:r>
    </w:p>
    <w:p w14:paraId="7176D7E2" w14:textId="77777777" w:rsidR="003C1F68" w:rsidRPr="003C1F68" w:rsidRDefault="003C1F68" w:rsidP="002939CA">
      <w:pPr>
        <w:pStyle w:val="Prrafodelista"/>
        <w:ind w:left="1080"/>
        <w:rPr>
          <w:sz w:val="20"/>
          <w:szCs w:val="20"/>
        </w:rPr>
      </w:pPr>
      <w:r w:rsidRPr="003C1F68">
        <w:rPr>
          <w:sz w:val="20"/>
          <w:szCs w:val="20"/>
        </w:rPr>
        <w:t xml:space="preserve">— Geduldig </w:t>
      </w:r>
      <w:proofErr w:type="spellStart"/>
      <w:r w:rsidRPr="003C1F68">
        <w:rPr>
          <w:sz w:val="20"/>
          <w:szCs w:val="20"/>
        </w:rPr>
        <w:t>en</w:t>
      </w:r>
      <w:proofErr w:type="spellEnd"/>
      <w:r w:rsidRPr="003C1F68">
        <w:rPr>
          <w:sz w:val="20"/>
          <w:szCs w:val="20"/>
        </w:rPr>
        <w:t xml:space="preserve"> </w:t>
      </w:r>
      <w:proofErr w:type="spellStart"/>
      <w:r w:rsidRPr="003C1F68">
        <w:rPr>
          <w:sz w:val="20"/>
          <w:szCs w:val="20"/>
        </w:rPr>
        <w:t>vertroostend</w:t>
      </w:r>
      <w:proofErr w:type="spellEnd"/>
      <w:r w:rsidRPr="003C1F68">
        <w:rPr>
          <w:sz w:val="20"/>
          <w:szCs w:val="20"/>
        </w:rPr>
        <w:t xml:space="preserve"> (</w:t>
      </w:r>
      <w:proofErr w:type="spellStart"/>
      <w:r w:rsidRPr="003C1F68">
        <w:rPr>
          <w:sz w:val="20"/>
          <w:szCs w:val="20"/>
        </w:rPr>
        <w:t>Romeine</w:t>
      </w:r>
      <w:proofErr w:type="spellEnd"/>
      <w:r w:rsidRPr="003C1F68">
        <w:rPr>
          <w:sz w:val="20"/>
          <w:szCs w:val="20"/>
        </w:rPr>
        <w:t xml:space="preserve"> 15:5)</w:t>
      </w:r>
    </w:p>
    <w:p w14:paraId="7744DD34" w14:textId="77777777" w:rsidR="003C1F68" w:rsidRPr="003C1F68" w:rsidRDefault="003C1F68" w:rsidP="002939CA">
      <w:pPr>
        <w:pStyle w:val="Prrafodelista"/>
        <w:ind w:left="1080"/>
        <w:rPr>
          <w:sz w:val="20"/>
          <w:szCs w:val="20"/>
        </w:rPr>
      </w:pPr>
      <w:r w:rsidRPr="003C1F68">
        <w:rPr>
          <w:sz w:val="20"/>
          <w:szCs w:val="20"/>
        </w:rPr>
        <w:t xml:space="preserve">— </w:t>
      </w:r>
      <w:proofErr w:type="spellStart"/>
      <w:r w:rsidRPr="003C1F68">
        <w:rPr>
          <w:sz w:val="20"/>
          <w:szCs w:val="20"/>
        </w:rPr>
        <w:t>Gewer</w:t>
      </w:r>
      <w:proofErr w:type="spellEnd"/>
      <w:r w:rsidRPr="003C1F68">
        <w:rPr>
          <w:sz w:val="20"/>
          <w:szCs w:val="20"/>
        </w:rPr>
        <w:t xml:space="preserve"> van </w:t>
      </w:r>
      <w:proofErr w:type="spellStart"/>
      <w:r w:rsidRPr="003C1F68">
        <w:rPr>
          <w:sz w:val="20"/>
          <w:szCs w:val="20"/>
        </w:rPr>
        <w:t>genade</w:t>
      </w:r>
      <w:proofErr w:type="spellEnd"/>
      <w:r w:rsidRPr="003C1F68">
        <w:rPr>
          <w:sz w:val="20"/>
          <w:szCs w:val="20"/>
        </w:rPr>
        <w:t xml:space="preserve"> (</w:t>
      </w:r>
      <w:proofErr w:type="spellStart"/>
      <w:r w:rsidRPr="003C1F68">
        <w:rPr>
          <w:sz w:val="20"/>
          <w:szCs w:val="20"/>
        </w:rPr>
        <w:t>Romeine</w:t>
      </w:r>
      <w:proofErr w:type="spellEnd"/>
      <w:r w:rsidRPr="003C1F68">
        <w:rPr>
          <w:sz w:val="20"/>
          <w:szCs w:val="20"/>
        </w:rPr>
        <w:t xml:space="preserve"> 3:24)</w:t>
      </w:r>
    </w:p>
    <w:p w14:paraId="27E70782" w14:textId="77777777" w:rsidR="003C1F68" w:rsidRPr="003C1F68" w:rsidRDefault="003C1F68" w:rsidP="002939CA">
      <w:pPr>
        <w:pStyle w:val="Prrafodelista"/>
        <w:ind w:left="1080"/>
        <w:rPr>
          <w:sz w:val="20"/>
          <w:szCs w:val="20"/>
        </w:rPr>
      </w:pPr>
      <w:r w:rsidRPr="003C1F68">
        <w:rPr>
          <w:sz w:val="20"/>
          <w:szCs w:val="20"/>
        </w:rPr>
        <w:t xml:space="preserve">— </w:t>
      </w:r>
      <w:proofErr w:type="spellStart"/>
      <w:r w:rsidRPr="003C1F68">
        <w:rPr>
          <w:sz w:val="20"/>
          <w:szCs w:val="20"/>
        </w:rPr>
        <w:t>Vergewensgesinde</w:t>
      </w:r>
      <w:proofErr w:type="spellEnd"/>
      <w:r w:rsidRPr="003C1F68">
        <w:rPr>
          <w:sz w:val="20"/>
          <w:szCs w:val="20"/>
        </w:rPr>
        <w:t xml:space="preserve"> (Psalm 86:5)</w:t>
      </w:r>
    </w:p>
    <w:p w14:paraId="6517C431" w14:textId="77777777" w:rsidR="003C1F68" w:rsidRPr="003C1F68" w:rsidRDefault="003C1F68" w:rsidP="002939CA">
      <w:pPr>
        <w:pStyle w:val="Prrafodelista"/>
        <w:ind w:left="1080"/>
        <w:rPr>
          <w:sz w:val="20"/>
          <w:szCs w:val="20"/>
        </w:rPr>
      </w:pPr>
      <w:r w:rsidRPr="003C1F68">
        <w:rPr>
          <w:sz w:val="20"/>
          <w:szCs w:val="20"/>
        </w:rPr>
        <w:t xml:space="preserve">— </w:t>
      </w:r>
      <w:proofErr w:type="spellStart"/>
      <w:r w:rsidRPr="003C1F68">
        <w:rPr>
          <w:sz w:val="20"/>
          <w:szCs w:val="20"/>
        </w:rPr>
        <w:t>Koninklik</w:t>
      </w:r>
      <w:proofErr w:type="spellEnd"/>
      <w:r w:rsidRPr="003C1F68">
        <w:rPr>
          <w:sz w:val="20"/>
          <w:szCs w:val="20"/>
        </w:rPr>
        <w:t xml:space="preserve"> (Psalm 47:8)</w:t>
      </w:r>
    </w:p>
    <w:p w14:paraId="5BCE6DF5" w14:textId="77777777" w:rsidR="003C1F68" w:rsidRPr="003C1F68" w:rsidRDefault="003C1F68" w:rsidP="002939CA">
      <w:pPr>
        <w:pStyle w:val="Prrafodelista"/>
        <w:ind w:left="1080"/>
        <w:rPr>
          <w:sz w:val="20"/>
          <w:szCs w:val="20"/>
        </w:rPr>
      </w:pPr>
      <w:r w:rsidRPr="003C1F68">
        <w:rPr>
          <w:sz w:val="20"/>
          <w:szCs w:val="20"/>
        </w:rPr>
        <w:t>— Ewig (Genesis 21:33)</w:t>
      </w:r>
    </w:p>
    <w:p w14:paraId="16086099" w14:textId="67159DBD" w:rsidR="00464F21" w:rsidRDefault="003C1F68" w:rsidP="003C1F68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3C1F68">
        <w:rPr>
          <w:sz w:val="20"/>
          <w:szCs w:val="20"/>
        </w:rPr>
        <w:t xml:space="preserve">Satan het van die </w:t>
      </w:r>
      <w:proofErr w:type="gramStart"/>
      <w:r w:rsidRPr="003C1F68">
        <w:rPr>
          <w:sz w:val="20"/>
          <w:szCs w:val="20"/>
        </w:rPr>
        <w:t>begin</w:t>
      </w:r>
      <w:proofErr w:type="gramEnd"/>
      <w:r w:rsidRPr="003C1F68">
        <w:rPr>
          <w:sz w:val="20"/>
          <w:szCs w:val="20"/>
        </w:rPr>
        <w:t xml:space="preserve"> </w:t>
      </w:r>
      <w:proofErr w:type="spellStart"/>
      <w:r w:rsidRPr="003C1F68">
        <w:rPr>
          <w:sz w:val="20"/>
          <w:szCs w:val="20"/>
        </w:rPr>
        <w:t>af</w:t>
      </w:r>
      <w:proofErr w:type="spellEnd"/>
      <w:r w:rsidRPr="003C1F68">
        <w:rPr>
          <w:sz w:val="20"/>
          <w:szCs w:val="20"/>
        </w:rPr>
        <w:t xml:space="preserve"> </w:t>
      </w:r>
      <w:proofErr w:type="spellStart"/>
      <w:r w:rsidRPr="003C1F68">
        <w:rPr>
          <w:sz w:val="20"/>
          <w:szCs w:val="20"/>
        </w:rPr>
        <w:t>probeer</w:t>
      </w:r>
      <w:proofErr w:type="spellEnd"/>
      <w:r w:rsidRPr="003C1F68">
        <w:rPr>
          <w:sz w:val="20"/>
          <w:szCs w:val="20"/>
        </w:rPr>
        <w:t xml:space="preserve"> om die </w:t>
      </w:r>
      <w:proofErr w:type="spellStart"/>
      <w:r w:rsidRPr="003C1F68">
        <w:rPr>
          <w:sz w:val="20"/>
          <w:szCs w:val="20"/>
        </w:rPr>
        <w:t>karakter</w:t>
      </w:r>
      <w:proofErr w:type="spellEnd"/>
      <w:r w:rsidRPr="003C1F68">
        <w:rPr>
          <w:sz w:val="20"/>
          <w:szCs w:val="20"/>
        </w:rPr>
        <w:t xml:space="preserve"> van God </w:t>
      </w:r>
      <w:proofErr w:type="spellStart"/>
      <w:r w:rsidRPr="003C1F68">
        <w:rPr>
          <w:sz w:val="20"/>
          <w:szCs w:val="20"/>
        </w:rPr>
        <w:t>te</w:t>
      </w:r>
      <w:proofErr w:type="spellEnd"/>
      <w:r w:rsidRPr="003C1F68">
        <w:rPr>
          <w:sz w:val="20"/>
          <w:szCs w:val="20"/>
        </w:rPr>
        <w:t xml:space="preserve"> </w:t>
      </w:r>
      <w:proofErr w:type="spellStart"/>
      <w:r w:rsidRPr="003C1F68">
        <w:rPr>
          <w:sz w:val="20"/>
          <w:szCs w:val="20"/>
        </w:rPr>
        <w:t>verdraai</w:t>
      </w:r>
      <w:proofErr w:type="spellEnd"/>
      <w:r w:rsidRPr="003C1F68">
        <w:rPr>
          <w:sz w:val="20"/>
          <w:szCs w:val="20"/>
        </w:rPr>
        <w:t xml:space="preserve"> </w:t>
      </w:r>
      <w:proofErr w:type="spellStart"/>
      <w:r w:rsidRPr="003C1F68">
        <w:rPr>
          <w:sz w:val="20"/>
          <w:szCs w:val="20"/>
        </w:rPr>
        <w:t>deur</w:t>
      </w:r>
      <w:proofErr w:type="spellEnd"/>
      <w:r w:rsidRPr="003C1F68">
        <w:rPr>
          <w:sz w:val="20"/>
          <w:szCs w:val="20"/>
        </w:rPr>
        <w:t xml:space="preserve"> Hom as 'n </w:t>
      </w:r>
      <w:proofErr w:type="spellStart"/>
      <w:r w:rsidRPr="003C1F68">
        <w:rPr>
          <w:sz w:val="20"/>
          <w:szCs w:val="20"/>
        </w:rPr>
        <w:t>selfsugtige</w:t>
      </w:r>
      <w:proofErr w:type="spellEnd"/>
      <w:r w:rsidRPr="003C1F68">
        <w:rPr>
          <w:sz w:val="20"/>
          <w:szCs w:val="20"/>
        </w:rPr>
        <w:t xml:space="preserve"> God </w:t>
      </w:r>
      <w:proofErr w:type="spellStart"/>
      <w:r w:rsidRPr="003C1F68">
        <w:rPr>
          <w:sz w:val="20"/>
          <w:szCs w:val="20"/>
        </w:rPr>
        <w:t>te</w:t>
      </w:r>
      <w:proofErr w:type="spellEnd"/>
      <w:r w:rsidRPr="003C1F68">
        <w:rPr>
          <w:sz w:val="20"/>
          <w:szCs w:val="20"/>
        </w:rPr>
        <w:t xml:space="preserve"> </w:t>
      </w:r>
      <w:proofErr w:type="spellStart"/>
      <w:r w:rsidRPr="003C1F68">
        <w:rPr>
          <w:sz w:val="20"/>
          <w:szCs w:val="20"/>
        </w:rPr>
        <w:t>wys</w:t>
      </w:r>
      <w:proofErr w:type="spellEnd"/>
      <w:r w:rsidRPr="003C1F68">
        <w:rPr>
          <w:sz w:val="20"/>
          <w:szCs w:val="20"/>
        </w:rPr>
        <w:t xml:space="preserve">, wat </w:t>
      </w:r>
      <w:proofErr w:type="spellStart"/>
      <w:r w:rsidRPr="003C1F68">
        <w:rPr>
          <w:sz w:val="20"/>
          <w:szCs w:val="20"/>
        </w:rPr>
        <w:t>slegs</w:t>
      </w:r>
      <w:proofErr w:type="spellEnd"/>
      <w:r w:rsidRPr="003C1F68">
        <w:rPr>
          <w:sz w:val="20"/>
          <w:szCs w:val="20"/>
        </w:rPr>
        <w:t xml:space="preserve"> </w:t>
      </w:r>
      <w:proofErr w:type="spellStart"/>
      <w:r w:rsidRPr="003C1F68">
        <w:rPr>
          <w:sz w:val="20"/>
          <w:szCs w:val="20"/>
        </w:rPr>
        <w:t>sy</w:t>
      </w:r>
      <w:proofErr w:type="spellEnd"/>
      <w:r w:rsidRPr="003C1F68">
        <w:rPr>
          <w:sz w:val="20"/>
          <w:szCs w:val="20"/>
        </w:rPr>
        <w:t xml:space="preserve"> </w:t>
      </w:r>
      <w:proofErr w:type="spellStart"/>
      <w:r w:rsidRPr="003C1F68">
        <w:rPr>
          <w:sz w:val="20"/>
          <w:szCs w:val="20"/>
        </w:rPr>
        <w:t>eie</w:t>
      </w:r>
      <w:proofErr w:type="spellEnd"/>
      <w:r w:rsidRPr="003C1F68">
        <w:rPr>
          <w:sz w:val="20"/>
          <w:szCs w:val="20"/>
        </w:rPr>
        <w:t xml:space="preserve"> </w:t>
      </w:r>
      <w:proofErr w:type="spellStart"/>
      <w:r w:rsidRPr="003C1F68">
        <w:rPr>
          <w:sz w:val="20"/>
          <w:szCs w:val="20"/>
        </w:rPr>
        <w:t>goed</w:t>
      </w:r>
      <w:proofErr w:type="spellEnd"/>
      <w:r w:rsidRPr="003C1F68">
        <w:rPr>
          <w:sz w:val="20"/>
          <w:szCs w:val="20"/>
        </w:rPr>
        <w:t xml:space="preserve"> </w:t>
      </w:r>
      <w:proofErr w:type="spellStart"/>
      <w:r w:rsidRPr="003C1F68">
        <w:rPr>
          <w:sz w:val="20"/>
          <w:szCs w:val="20"/>
        </w:rPr>
        <w:t>soek</w:t>
      </w:r>
      <w:proofErr w:type="spellEnd"/>
      <w:r w:rsidRPr="003C1F68">
        <w:rPr>
          <w:sz w:val="20"/>
          <w:szCs w:val="20"/>
        </w:rPr>
        <w:t xml:space="preserve"> (Gen. 3:4-5).</w:t>
      </w:r>
    </w:p>
    <w:p w14:paraId="49A01E0E" w14:textId="77777777" w:rsidR="004978AD" w:rsidRDefault="004978AD" w:rsidP="004978AD">
      <w:pPr>
        <w:pStyle w:val="Prrafodelista"/>
        <w:rPr>
          <w:sz w:val="20"/>
          <w:szCs w:val="20"/>
        </w:rPr>
      </w:pPr>
    </w:p>
    <w:p w14:paraId="46BA67E4" w14:textId="6FF3DF8A" w:rsidR="00C7482F" w:rsidRPr="00C7482F" w:rsidRDefault="00C7482F" w:rsidP="00C7482F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C7482F">
        <w:rPr>
          <w:b/>
          <w:bCs/>
          <w:sz w:val="20"/>
          <w:szCs w:val="20"/>
        </w:rPr>
        <w:t xml:space="preserve">Die </w:t>
      </w:r>
      <w:proofErr w:type="spellStart"/>
      <w:r w:rsidRPr="00C7482F">
        <w:rPr>
          <w:b/>
          <w:bCs/>
          <w:sz w:val="20"/>
          <w:szCs w:val="20"/>
        </w:rPr>
        <w:t>karakter</w:t>
      </w:r>
      <w:proofErr w:type="spellEnd"/>
      <w:r w:rsidRPr="00C7482F">
        <w:rPr>
          <w:b/>
          <w:bCs/>
          <w:sz w:val="20"/>
          <w:szCs w:val="20"/>
        </w:rPr>
        <w:t xml:space="preserve"> van God:</w:t>
      </w:r>
    </w:p>
    <w:p w14:paraId="78308159" w14:textId="21CDEEB7" w:rsidR="00C7482F" w:rsidRPr="00C7482F" w:rsidRDefault="00C7482F" w:rsidP="00C7482F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C7482F">
        <w:rPr>
          <w:b/>
          <w:bCs/>
          <w:sz w:val="20"/>
          <w:szCs w:val="20"/>
        </w:rPr>
        <w:t xml:space="preserve">God is </w:t>
      </w:r>
      <w:proofErr w:type="spellStart"/>
      <w:r w:rsidRPr="00C7482F">
        <w:rPr>
          <w:b/>
          <w:bCs/>
          <w:sz w:val="20"/>
          <w:szCs w:val="20"/>
        </w:rPr>
        <w:t>heilig</w:t>
      </w:r>
      <w:proofErr w:type="spellEnd"/>
      <w:r w:rsidRPr="00C7482F">
        <w:rPr>
          <w:b/>
          <w:bCs/>
          <w:sz w:val="20"/>
          <w:szCs w:val="20"/>
        </w:rPr>
        <w:t>.</w:t>
      </w:r>
    </w:p>
    <w:p w14:paraId="77DF2645" w14:textId="77777777" w:rsidR="00C7482F" w:rsidRPr="00C7482F" w:rsidRDefault="00C7482F" w:rsidP="002939CA">
      <w:pPr>
        <w:pStyle w:val="Prrafodelista"/>
        <w:ind w:left="1080"/>
        <w:rPr>
          <w:sz w:val="20"/>
          <w:szCs w:val="20"/>
        </w:rPr>
      </w:pPr>
      <w:r w:rsidRPr="00C7482F">
        <w:rPr>
          <w:sz w:val="20"/>
          <w:szCs w:val="20"/>
        </w:rPr>
        <w:t xml:space="preserve">— Die </w:t>
      </w:r>
      <w:proofErr w:type="spellStart"/>
      <w:r w:rsidRPr="00C7482F">
        <w:rPr>
          <w:sz w:val="20"/>
          <w:szCs w:val="20"/>
        </w:rPr>
        <w:t>engele</w:t>
      </w:r>
      <w:proofErr w:type="spellEnd"/>
      <w:r w:rsidRPr="00C7482F">
        <w:rPr>
          <w:sz w:val="20"/>
          <w:szCs w:val="20"/>
        </w:rPr>
        <w:t xml:space="preserve"> wat </w:t>
      </w:r>
      <w:proofErr w:type="spellStart"/>
      <w:r w:rsidRPr="00C7482F">
        <w:rPr>
          <w:sz w:val="20"/>
          <w:szCs w:val="20"/>
        </w:rPr>
        <w:t>langs</w:t>
      </w:r>
      <w:proofErr w:type="spellEnd"/>
      <w:r w:rsidRPr="00C7482F">
        <w:rPr>
          <w:sz w:val="20"/>
          <w:szCs w:val="20"/>
        </w:rPr>
        <w:t xml:space="preserve"> God </w:t>
      </w:r>
      <w:proofErr w:type="spellStart"/>
      <w:r w:rsidRPr="00C7482F">
        <w:rPr>
          <w:sz w:val="20"/>
          <w:szCs w:val="20"/>
        </w:rPr>
        <w:t>staan</w:t>
      </w:r>
      <w:proofErr w:type="spellEnd"/>
      <w:r w:rsidRPr="00C7482F">
        <w:rPr>
          <w:sz w:val="20"/>
          <w:szCs w:val="20"/>
        </w:rPr>
        <w:t xml:space="preserve">, </w:t>
      </w:r>
      <w:proofErr w:type="spellStart"/>
      <w:r w:rsidRPr="00C7482F">
        <w:rPr>
          <w:sz w:val="20"/>
          <w:szCs w:val="20"/>
        </w:rPr>
        <w:t>prys</w:t>
      </w:r>
      <w:proofErr w:type="spellEnd"/>
      <w:r w:rsidRPr="00C7482F">
        <w:rPr>
          <w:sz w:val="20"/>
          <w:szCs w:val="20"/>
        </w:rPr>
        <w:t xml:space="preserve"> Hom as “Heilig, </w:t>
      </w:r>
      <w:proofErr w:type="spellStart"/>
      <w:r w:rsidRPr="00C7482F">
        <w:rPr>
          <w:sz w:val="20"/>
          <w:szCs w:val="20"/>
        </w:rPr>
        <w:t>heilig</w:t>
      </w:r>
      <w:proofErr w:type="spellEnd"/>
      <w:r w:rsidRPr="00C7482F">
        <w:rPr>
          <w:sz w:val="20"/>
          <w:szCs w:val="20"/>
        </w:rPr>
        <w:t xml:space="preserve">, </w:t>
      </w:r>
      <w:proofErr w:type="spellStart"/>
      <w:r w:rsidRPr="00C7482F">
        <w:rPr>
          <w:sz w:val="20"/>
          <w:szCs w:val="20"/>
        </w:rPr>
        <w:t>heilig</w:t>
      </w:r>
      <w:proofErr w:type="spellEnd"/>
      <w:r w:rsidRPr="00C7482F">
        <w:rPr>
          <w:sz w:val="20"/>
          <w:szCs w:val="20"/>
        </w:rPr>
        <w:t xml:space="preserve">” (Jes. 6:3; </w:t>
      </w:r>
      <w:proofErr w:type="spellStart"/>
      <w:r w:rsidRPr="00C7482F">
        <w:rPr>
          <w:sz w:val="20"/>
          <w:szCs w:val="20"/>
        </w:rPr>
        <w:t>Openb</w:t>
      </w:r>
      <w:proofErr w:type="spellEnd"/>
      <w:r w:rsidRPr="00C7482F">
        <w:rPr>
          <w:sz w:val="20"/>
          <w:szCs w:val="20"/>
        </w:rPr>
        <w:t xml:space="preserve">. 4:8). </w:t>
      </w:r>
      <w:proofErr w:type="spellStart"/>
      <w:r w:rsidRPr="00C7482F">
        <w:rPr>
          <w:sz w:val="20"/>
          <w:szCs w:val="20"/>
        </w:rPr>
        <w:t>Hierdie</w:t>
      </w:r>
      <w:proofErr w:type="spellEnd"/>
      <w:r w:rsidRPr="00C7482F">
        <w:rPr>
          <w:sz w:val="20"/>
          <w:szCs w:val="20"/>
        </w:rPr>
        <w:t xml:space="preserve"> </w:t>
      </w:r>
      <w:proofErr w:type="spellStart"/>
      <w:r w:rsidRPr="00C7482F">
        <w:rPr>
          <w:sz w:val="20"/>
          <w:szCs w:val="20"/>
        </w:rPr>
        <w:t>eienskap</w:t>
      </w:r>
      <w:proofErr w:type="spellEnd"/>
      <w:r w:rsidRPr="00C7482F">
        <w:rPr>
          <w:sz w:val="20"/>
          <w:szCs w:val="20"/>
        </w:rPr>
        <w:t xml:space="preserve"> is so </w:t>
      </w:r>
      <w:proofErr w:type="spellStart"/>
      <w:r w:rsidRPr="00C7482F">
        <w:rPr>
          <w:sz w:val="20"/>
          <w:szCs w:val="20"/>
        </w:rPr>
        <w:t>intrinsiek</w:t>
      </w:r>
      <w:proofErr w:type="spellEnd"/>
      <w:r w:rsidRPr="00C7482F">
        <w:rPr>
          <w:sz w:val="20"/>
          <w:szCs w:val="20"/>
        </w:rPr>
        <w:t xml:space="preserve"> </w:t>
      </w:r>
      <w:proofErr w:type="spellStart"/>
      <w:r w:rsidRPr="00C7482F">
        <w:rPr>
          <w:sz w:val="20"/>
          <w:szCs w:val="20"/>
        </w:rPr>
        <w:t>gekoppel</w:t>
      </w:r>
      <w:proofErr w:type="spellEnd"/>
      <w:r w:rsidRPr="00C7482F">
        <w:rPr>
          <w:sz w:val="20"/>
          <w:szCs w:val="20"/>
        </w:rPr>
        <w:t xml:space="preserve"> </w:t>
      </w:r>
      <w:proofErr w:type="spellStart"/>
      <w:r w:rsidRPr="00C7482F">
        <w:rPr>
          <w:sz w:val="20"/>
          <w:szCs w:val="20"/>
        </w:rPr>
        <w:t>aan</w:t>
      </w:r>
      <w:proofErr w:type="spellEnd"/>
      <w:r w:rsidRPr="00C7482F">
        <w:rPr>
          <w:sz w:val="20"/>
          <w:szCs w:val="20"/>
        </w:rPr>
        <w:t xml:space="preserve"> Sy </w:t>
      </w:r>
      <w:proofErr w:type="spellStart"/>
      <w:r w:rsidRPr="00C7482F">
        <w:rPr>
          <w:sz w:val="20"/>
          <w:szCs w:val="20"/>
        </w:rPr>
        <w:t>karakter</w:t>
      </w:r>
      <w:proofErr w:type="spellEnd"/>
      <w:r w:rsidRPr="00C7482F">
        <w:rPr>
          <w:sz w:val="20"/>
          <w:szCs w:val="20"/>
        </w:rPr>
        <w:t xml:space="preserve"> </w:t>
      </w:r>
      <w:proofErr w:type="spellStart"/>
      <w:r w:rsidRPr="00C7482F">
        <w:rPr>
          <w:sz w:val="20"/>
          <w:szCs w:val="20"/>
        </w:rPr>
        <w:t>dat</w:t>
      </w:r>
      <w:proofErr w:type="spellEnd"/>
      <w:r w:rsidRPr="00C7482F">
        <w:rPr>
          <w:sz w:val="20"/>
          <w:szCs w:val="20"/>
        </w:rPr>
        <w:t xml:space="preserve"> Jesaja </w:t>
      </w:r>
      <w:proofErr w:type="spellStart"/>
      <w:r w:rsidRPr="00C7482F">
        <w:rPr>
          <w:sz w:val="20"/>
          <w:szCs w:val="20"/>
        </w:rPr>
        <w:t>dit</w:t>
      </w:r>
      <w:proofErr w:type="spellEnd"/>
      <w:r w:rsidRPr="00C7482F">
        <w:rPr>
          <w:sz w:val="20"/>
          <w:szCs w:val="20"/>
        </w:rPr>
        <w:t xml:space="preserve"> as God se </w:t>
      </w:r>
      <w:proofErr w:type="spellStart"/>
      <w:r w:rsidRPr="00C7482F">
        <w:rPr>
          <w:sz w:val="20"/>
          <w:szCs w:val="20"/>
        </w:rPr>
        <w:t>eienaam</w:t>
      </w:r>
      <w:proofErr w:type="spellEnd"/>
      <w:r w:rsidRPr="00C7482F">
        <w:rPr>
          <w:sz w:val="20"/>
          <w:szCs w:val="20"/>
        </w:rPr>
        <w:t xml:space="preserve"> </w:t>
      </w:r>
      <w:proofErr w:type="spellStart"/>
      <w:r w:rsidRPr="00C7482F">
        <w:rPr>
          <w:sz w:val="20"/>
          <w:szCs w:val="20"/>
        </w:rPr>
        <w:t>gebruik</w:t>
      </w:r>
      <w:proofErr w:type="spellEnd"/>
      <w:r w:rsidRPr="00C7482F">
        <w:rPr>
          <w:sz w:val="20"/>
          <w:szCs w:val="20"/>
        </w:rPr>
        <w:t>: “</w:t>
      </w:r>
      <w:proofErr w:type="spellStart"/>
      <w:r w:rsidRPr="00C7482F">
        <w:rPr>
          <w:sz w:val="20"/>
          <w:szCs w:val="20"/>
        </w:rPr>
        <w:t>sê</w:t>
      </w:r>
      <w:proofErr w:type="spellEnd"/>
      <w:r w:rsidRPr="00C7482F">
        <w:rPr>
          <w:sz w:val="20"/>
          <w:szCs w:val="20"/>
        </w:rPr>
        <w:t xml:space="preserve"> die </w:t>
      </w:r>
      <w:proofErr w:type="spellStart"/>
      <w:r w:rsidRPr="00C7482F">
        <w:rPr>
          <w:sz w:val="20"/>
          <w:szCs w:val="20"/>
        </w:rPr>
        <w:t>Heilige</w:t>
      </w:r>
      <w:proofErr w:type="spellEnd"/>
      <w:r w:rsidRPr="00C7482F">
        <w:rPr>
          <w:sz w:val="20"/>
          <w:szCs w:val="20"/>
        </w:rPr>
        <w:t>”. (Jes. 40:25; 57:15).</w:t>
      </w:r>
    </w:p>
    <w:p w14:paraId="46CC177B" w14:textId="77777777" w:rsidR="00C7482F" w:rsidRPr="00C7482F" w:rsidRDefault="00C7482F" w:rsidP="002939CA">
      <w:pPr>
        <w:pStyle w:val="Prrafodelista"/>
        <w:ind w:left="1080"/>
        <w:rPr>
          <w:sz w:val="20"/>
          <w:szCs w:val="20"/>
        </w:rPr>
      </w:pPr>
      <w:r w:rsidRPr="00C7482F">
        <w:rPr>
          <w:sz w:val="20"/>
          <w:szCs w:val="20"/>
        </w:rPr>
        <w:t xml:space="preserve">— Wat </w:t>
      </w:r>
      <w:proofErr w:type="spellStart"/>
      <w:r w:rsidRPr="00C7482F">
        <w:rPr>
          <w:sz w:val="20"/>
          <w:szCs w:val="20"/>
        </w:rPr>
        <w:t>beteken</w:t>
      </w:r>
      <w:proofErr w:type="spellEnd"/>
      <w:r w:rsidRPr="00C7482F">
        <w:rPr>
          <w:sz w:val="20"/>
          <w:szCs w:val="20"/>
        </w:rPr>
        <w:t xml:space="preserve"> </w:t>
      </w:r>
      <w:proofErr w:type="spellStart"/>
      <w:r w:rsidRPr="00C7482F">
        <w:rPr>
          <w:sz w:val="20"/>
          <w:szCs w:val="20"/>
        </w:rPr>
        <w:t>dit</w:t>
      </w:r>
      <w:proofErr w:type="spellEnd"/>
      <w:r w:rsidRPr="00C7482F">
        <w:rPr>
          <w:sz w:val="20"/>
          <w:szCs w:val="20"/>
        </w:rPr>
        <w:t xml:space="preserve"> om </w:t>
      </w:r>
      <w:proofErr w:type="spellStart"/>
      <w:r w:rsidRPr="00C7482F">
        <w:rPr>
          <w:sz w:val="20"/>
          <w:szCs w:val="20"/>
        </w:rPr>
        <w:t>heilig</w:t>
      </w:r>
      <w:proofErr w:type="spellEnd"/>
      <w:r w:rsidRPr="00C7482F">
        <w:rPr>
          <w:sz w:val="20"/>
          <w:szCs w:val="20"/>
        </w:rPr>
        <w:t xml:space="preserve"> </w:t>
      </w:r>
      <w:proofErr w:type="spellStart"/>
      <w:r w:rsidRPr="00C7482F">
        <w:rPr>
          <w:sz w:val="20"/>
          <w:szCs w:val="20"/>
        </w:rPr>
        <w:t>te</w:t>
      </w:r>
      <w:proofErr w:type="spellEnd"/>
      <w:r w:rsidRPr="00C7482F">
        <w:rPr>
          <w:sz w:val="20"/>
          <w:szCs w:val="20"/>
        </w:rPr>
        <w:t xml:space="preserve"> wees? Dit </w:t>
      </w:r>
      <w:proofErr w:type="spellStart"/>
      <w:r w:rsidRPr="00C7482F">
        <w:rPr>
          <w:sz w:val="20"/>
          <w:szCs w:val="20"/>
        </w:rPr>
        <w:t>beteken</w:t>
      </w:r>
      <w:proofErr w:type="spellEnd"/>
      <w:r w:rsidRPr="00C7482F">
        <w:rPr>
          <w:sz w:val="20"/>
          <w:szCs w:val="20"/>
        </w:rPr>
        <w:t xml:space="preserve"> om </w:t>
      </w:r>
      <w:proofErr w:type="spellStart"/>
      <w:r w:rsidRPr="00C7482F">
        <w:rPr>
          <w:sz w:val="20"/>
          <w:szCs w:val="20"/>
        </w:rPr>
        <w:t>gewy</w:t>
      </w:r>
      <w:proofErr w:type="spellEnd"/>
      <w:r w:rsidRPr="00C7482F">
        <w:rPr>
          <w:sz w:val="20"/>
          <w:szCs w:val="20"/>
        </w:rPr>
        <w:t xml:space="preserve">, </w:t>
      </w:r>
      <w:proofErr w:type="spellStart"/>
      <w:r w:rsidRPr="00C7482F">
        <w:rPr>
          <w:sz w:val="20"/>
          <w:szCs w:val="20"/>
        </w:rPr>
        <w:t>afgesonder</w:t>
      </w:r>
      <w:proofErr w:type="spellEnd"/>
      <w:r w:rsidRPr="00C7482F">
        <w:rPr>
          <w:sz w:val="20"/>
          <w:szCs w:val="20"/>
        </w:rPr>
        <w:t xml:space="preserve">, rein </w:t>
      </w:r>
      <w:proofErr w:type="spellStart"/>
      <w:r w:rsidRPr="00C7482F">
        <w:rPr>
          <w:sz w:val="20"/>
          <w:szCs w:val="20"/>
        </w:rPr>
        <w:t>te</w:t>
      </w:r>
      <w:proofErr w:type="spellEnd"/>
      <w:r w:rsidRPr="00C7482F">
        <w:rPr>
          <w:sz w:val="20"/>
          <w:szCs w:val="20"/>
        </w:rPr>
        <w:t xml:space="preserve"> wees. Ons is </w:t>
      </w:r>
      <w:proofErr w:type="spellStart"/>
      <w:r w:rsidRPr="00C7482F">
        <w:rPr>
          <w:sz w:val="20"/>
          <w:szCs w:val="20"/>
        </w:rPr>
        <w:t>heilig</w:t>
      </w:r>
      <w:proofErr w:type="spellEnd"/>
      <w:r w:rsidRPr="00C7482F">
        <w:rPr>
          <w:sz w:val="20"/>
          <w:szCs w:val="20"/>
        </w:rPr>
        <w:t xml:space="preserve"> </w:t>
      </w:r>
      <w:proofErr w:type="spellStart"/>
      <w:r w:rsidRPr="00C7482F">
        <w:rPr>
          <w:sz w:val="20"/>
          <w:szCs w:val="20"/>
        </w:rPr>
        <w:t>wanneer</w:t>
      </w:r>
      <w:proofErr w:type="spellEnd"/>
      <w:r w:rsidRPr="00C7482F">
        <w:rPr>
          <w:sz w:val="20"/>
          <w:szCs w:val="20"/>
        </w:rPr>
        <w:t xml:space="preserve"> </w:t>
      </w:r>
      <w:proofErr w:type="spellStart"/>
      <w:r w:rsidRPr="00C7482F">
        <w:rPr>
          <w:sz w:val="20"/>
          <w:szCs w:val="20"/>
        </w:rPr>
        <w:t>ons</w:t>
      </w:r>
      <w:proofErr w:type="spellEnd"/>
      <w:r w:rsidRPr="00C7482F">
        <w:rPr>
          <w:sz w:val="20"/>
          <w:szCs w:val="20"/>
        </w:rPr>
        <w:t xml:space="preserve"> van die </w:t>
      </w:r>
      <w:proofErr w:type="spellStart"/>
      <w:r w:rsidRPr="00C7482F">
        <w:rPr>
          <w:sz w:val="20"/>
          <w:szCs w:val="20"/>
        </w:rPr>
        <w:t>kwaad</w:t>
      </w:r>
      <w:proofErr w:type="spellEnd"/>
      <w:r w:rsidRPr="00C7482F">
        <w:rPr>
          <w:sz w:val="20"/>
          <w:szCs w:val="20"/>
        </w:rPr>
        <w:t xml:space="preserve"> </w:t>
      </w:r>
      <w:proofErr w:type="spellStart"/>
      <w:r w:rsidRPr="00C7482F">
        <w:rPr>
          <w:sz w:val="20"/>
          <w:szCs w:val="20"/>
        </w:rPr>
        <w:t>af</w:t>
      </w:r>
      <w:proofErr w:type="spellEnd"/>
      <w:r w:rsidRPr="00C7482F">
        <w:rPr>
          <w:sz w:val="20"/>
          <w:szCs w:val="20"/>
        </w:rPr>
        <w:t xml:space="preserve"> </w:t>
      </w:r>
      <w:proofErr w:type="spellStart"/>
      <w:r w:rsidRPr="00C7482F">
        <w:rPr>
          <w:sz w:val="20"/>
          <w:szCs w:val="20"/>
        </w:rPr>
        <w:t>wegdraai</w:t>
      </w:r>
      <w:proofErr w:type="spellEnd"/>
      <w:r w:rsidRPr="00C7482F">
        <w:rPr>
          <w:sz w:val="20"/>
          <w:szCs w:val="20"/>
        </w:rPr>
        <w:t xml:space="preserve"> </w:t>
      </w:r>
      <w:proofErr w:type="spellStart"/>
      <w:r w:rsidRPr="00C7482F">
        <w:rPr>
          <w:sz w:val="20"/>
          <w:szCs w:val="20"/>
        </w:rPr>
        <w:t>en</w:t>
      </w:r>
      <w:proofErr w:type="spellEnd"/>
      <w:r w:rsidRPr="00C7482F">
        <w:rPr>
          <w:sz w:val="20"/>
          <w:szCs w:val="20"/>
        </w:rPr>
        <w:t xml:space="preserve"> die </w:t>
      </w:r>
      <w:proofErr w:type="spellStart"/>
      <w:r w:rsidRPr="00C7482F">
        <w:rPr>
          <w:sz w:val="20"/>
          <w:szCs w:val="20"/>
        </w:rPr>
        <w:t>werk</w:t>
      </w:r>
      <w:proofErr w:type="spellEnd"/>
      <w:r w:rsidRPr="00C7482F">
        <w:rPr>
          <w:sz w:val="20"/>
          <w:szCs w:val="20"/>
        </w:rPr>
        <w:t xml:space="preserve"> </w:t>
      </w:r>
      <w:proofErr w:type="spellStart"/>
      <w:r w:rsidRPr="00C7482F">
        <w:rPr>
          <w:sz w:val="20"/>
          <w:szCs w:val="20"/>
        </w:rPr>
        <w:t>doen</w:t>
      </w:r>
      <w:proofErr w:type="spellEnd"/>
      <w:r w:rsidRPr="00C7482F">
        <w:rPr>
          <w:sz w:val="20"/>
          <w:szCs w:val="20"/>
        </w:rPr>
        <w:t xml:space="preserve"> wat God </w:t>
      </w:r>
      <w:proofErr w:type="spellStart"/>
      <w:r w:rsidRPr="00C7482F">
        <w:rPr>
          <w:sz w:val="20"/>
          <w:szCs w:val="20"/>
        </w:rPr>
        <w:t>aan</w:t>
      </w:r>
      <w:proofErr w:type="spellEnd"/>
      <w:r w:rsidRPr="00C7482F">
        <w:rPr>
          <w:sz w:val="20"/>
          <w:szCs w:val="20"/>
        </w:rPr>
        <w:t xml:space="preserve"> </w:t>
      </w:r>
      <w:proofErr w:type="spellStart"/>
      <w:r w:rsidRPr="00C7482F">
        <w:rPr>
          <w:sz w:val="20"/>
          <w:szCs w:val="20"/>
        </w:rPr>
        <w:t>ons</w:t>
      </w:r>
      <w:proofErr w:type="spellEnd"/>
      <w:r w:rsidRPr="00C7482F">
        <w:rPr>
          <w:sz w:val="20"/>
          <w:szCs w:val="20"/>
        </w:rPr>
        <w:t xml:space="preserve"> </w:t>
      </w:r>
      <w:proofErr w:type="spellStart"/>
      <w:r w:rsidRPr="00C7482F">
        <w:rPr>
          <w:sz w:val="20"/>
          <w:szCs w:val="20"/>
        </w:rPr>
        <w:t>toevertrou</w:t>
      </w:r>
      <w:proofErr w:type="spellEnd"/>
      <w:r w:rsidRPr="00C7482F">
        <w:rPr>
          <w:sz w:val="20"/>
          <w:szCs w:val="20"/>
        </w:rPr>
        <w:t xml:space="preserve"> het (Num. 15:40; Lev. 11:44; 1 Pet. 2:9).</w:t>
      </w:r>
    </w:p>
    <w:p w14:paraId="1EADB19D" w14:textId="77777777" w:rsidR="00C7482F" w:rsidRPr="00C7482F" w:rsidRDefault="00C7482F" w:rsidP="002939CA">
      <w:pPr>
        <w:pStyle w:val="Prrafodelista"/>
        <w:ind w:left="1080"/>
        <w:rPr>
          <w:sz w:val="20"/>
          <w:szCs w:val="20"/>
        </w:rPr>
      </w:pPr>
      <w:r w:rsidRPr="00C7482F">
        <w:rPr>
          <w:sz w:val="20"/>
          <w:szCs w:val="20"/>
        </w:rPr>
        <w:t xml:space="preserve">— Maar hoe is </w:t>
      </w:r>
      <w:proofErr w:type="spellStart"/>
      <w:r w:rsidRPr="00C7482F">
        <w:rPr>
          <w:sz w:val="20"/>
          <w:szCs w:val="20"/>
        </w:rPr>
        <w:t>dit</w:t>
      </w:r>
      <w:proofErr w:type="spellEnd"/>
      <w:r w:rsidRPr="00C7482F">
        <w:rPr>
          <w:sz w:val="20"/>
          <w:szCs w:val="20"/>
        </w:rPr>
        <w:t xml:space="preserve"> op God van </w:t>
      </w:r>
      <w:proofErr w:type="spellStart"/>
      <w:r w:rsidRPr="00C7482F">
        <w:rPr>
          <w:sz w:val="20"/>
          <w:szCs w:val="20"/>
        </w:rPr>
        <w:t>toepassing</w:t>
      </w:r>
      <w:proofErr w:type="spellEnd"/>
      <w:r w:rsidRPr="00C7482F">
        <w:rPr>
          <w:sz w:val="20"/>
          <w:szCs w:val="20"/>
        </w:rPr>
        <w:t xml:space="preserve">? Hy is </w:t>
      </w:r>
      <w:proofErr w:type="spellStart"/>
      <w:r w:rsidRPr="00C7482F">
        <w:rPr>
          <w:sz w:val="20"/>
          <w:szCs w:val="20"/>
        </w:rPr>
        <w:t>heeltemal</w:t>
      </w:r>
      <w:proofErr w:type="spellEnd"/>
      <w:r w:rsidRPr="00C7482F">
        <w:rPr>
          <w:sz w:val="20"/>
          <w:szCs w:val="20"/>
        </w:rPr>
        <w:t xml:space="preserve"> </w:t>
      </w:r>
      <w:proofErr w:type="spellStart"/>
      <w:r w:rsidRPr="00C7482F">
        <w:rPr>
          <w:sz w:val="20"/>
          <w:szCs w:val="20"/>
        </w:rPr>
        <w:t>afgeskeie</w:t>
      </w:r>
      <w:proofErr w:type="spellEnd"/>
      <w:r w:rsidRPr="00C7482F">
        <w:rPr>
          <w:sz w:val="20"/>
          <w:szCs w:val="20"/>
        </w:rPr>
        <w:t xml:space="preserve"> van die </w:t>
      </w:r>
      <w:proofErr w:type="spellStart"/>
      <w:r w:rsidRPr="00C7482F">
        <w:rPr>
          <w:sz w:val="20"/>
          <w:szCs w:val="20"/>
        </w:rPr>
        <w:t>kwaad</w:t>
      </w:r>
      <w:proofErr w:type="spellEnd"/>
      <w:r w:rsidRPr="00C7482F">
        <w:rPr>
          <w:sz w:val="20"/>
          <w:szCs w:val="20"/>
        </w:rPr>
        <w:t xml:space="preserve"> </w:t>
      </w:r>
      <w:proofErr w:type="spellStart"/>
      <w:r w:rsidRPr="00C7482F">
        <w:rPr>
          <w:sz w:val="20"/>
          <w:szCs w:val="20"/>
        </w:rPr>
        <w:t>en</w:t>
      </w:r>
      <w:proofErr w:type="spellEnd"/>
      <w:r w:rsidRPr="00C7482F">
        <w:rPr>
          <w:sz w:val="20"/>
          <w:szCs w:val="20"/>
        </w:rPr>
        <w:t xml:space="preserve"> het </w:t>
      </w:r>
      <w:proofErr w:type="spellStart"/>
      <w:r w:rsidRPr="00C7482F">
        <w:rPr>
          <w:sz w:val="20"/>
          <w:szCs w:val="20"/>
        </w:rPr>
        <w:t>geen</w:t>
      </w:r>
      <w:proofErr w:type="spellEnd"/>
      <w:r w:rsidRPr="00C7482F">
        <w:rPr>
          <w:sz w:val="20"/>
          <w:szCs w:val="20"/>
        </w:rPr>
        <w:t xml:space="preserve"> </w:t>
      </w:r>
      <w:proofErr w:type="spellStart"/>
      <w:r w:rsidRPr="00C7482F">
        <w:rPr>
          <w:sz w:val="20"/>
          <w:szCs w:val="20"/>
        </w:rPr>
        <w:t>verhouding</w:t>
      </w:r>
      <w:proofErr w:type="spellEnd"/>
      <w:r w:rsidRPr="00C7482F">
        <w:rPr>
          <w:sz w:val="20"/>
          <w:szCs w:val="20"/>
        </w:rPr>
        <w:t xml:space="preserve"> met sonde </w:t>
      </w:r>
      <w:proofErr w:type="spellStart"/>
      <w:r w:rsidRPr="00C7482F">
        <w:rPr>
          <w:sz w:val="20"/>
          <w:szCs w:val="20"/>
        </w:rPr>
        <w:t>nie</w:t>
      </w:r>
      <w:proofErr w:type="spellEnd"/>
      <w:r w:rsidRPr="00C7482F">
        <w:rPr>
          <w:sz w:val="20"/>
          <w:szCs w:val="20"/>
        </w:rPr>
        <w:t>.</w:t>
      </w:r>
    </w:p>
    <w:p w14:paraId="20E66FAE" w14:textId="0883850B" w:rsidR="00464F21" w:rsidRDefault="00C7482F" w:rsidP="002939CA">
      <w:pPr>
        <w:pStyle w:val="Prrafodelista"/>
        <w:ind w:left="1080"/>
        <w:rPr>
          <w:sz w:val="20"/>
          <w:szCs w:val="20"/>
        </w:rPr>
      </w:pPr>
      <w:r w:rsidRPr="00C7482F">
        <w:rPr>
          <w:sz w:val="20"/>
          <w:szCs w:val="20"/>
        </w:rPr>
        <w:t xml:space="preserve">— Dit </w:t>
      </w:r>
      <w:proofErr w:type="spellStart"/>
      <w:r w:rsidRPr="00C7482F">
        <w:rPr>
          <w:sz w:val="20"/>
          <w:szCs w:val="20"/>
        </w:rPr>
        <w:t>beteken</w:t>
      </w:r>
      <w:proofErr w:type="spellEnd"/>
      <w:r w:rsidRPr="00C7482F">
        <w:rPr>
          <w:sz w:val="20"/>
          <w:szCs w:val="20"/>
        </w:rPr>
        <w:t xml:space="preserve"> </w:t>
      </w:r>
      <w:proofErr w:type="spellStart"/>
      <w:r w:rsidRPr="00C7482F">
        <w:rPr>
          <w:sz w:val="20"/>
          <w:szCs w:val="20"/>
        </w:rPr>
        <w:t>dat</w:t>
      </w:r>
      <w:proofErr w:type="spellEnd"/>
      <w:r w:rsidRPr="00C7482F">
        <w:rPr>
          <w:sz w:val="20"/>
          <w:szCs w:val="20"/>
        </w:rPr>
        <w:t xml:space="preserve">, </w:t>
      </w:r>
      <w:proofErr w:type="spellStart"/>
      <w:r w:rsidRPr="00C7482F">
        <w:rPr>
          <w:sz w:val="20"/>
          <w:szCs w:val="20"/>
        </w:rPr>
        <w:t>omdat</w:t>
      </w:r>
      <w:proofErr w:type="spellEnd"/>
      <w:r w:rsidRPr="00C7482F">
        <w:rPr>
          <w:sz w:val="20"/>
          <w:szCs w:val="20"/>
        </w:rPr>
        <w:t xml:space="preserve"> Hy Heilig is, Sy </w:t>
      </w:r>
      <w:proofErr w:type="spellStart"/>
      <w:r w:rsidRPr="00C7482F">
        <w:rPr>
          <w:sz w:val="20"/>
          <w:szCs w:val="20"/>
        </w:rPr>
        <w:t>liefde</w:t>
      </w:r>
      <w:proofErr w:type="spellEnd"/>
      <w:r w:rsidRPr="00C7482F">
        <w:rPr>
          <w:sz w:val="20"/>
          <w:szCs w:val="20"/>
        </w:rPr>
        <w:t xml:space="preserve"> </w:t>
      </w:r>
      <w:proofErr w:type="spellStart"/>
      <w:r w:rsidRPr="00C7482F">
        <w:rPr>
          <w:sz w:val="20"/>
          <w:szCs w:val="20"/>
        </w:rPr>
        <w:t>heilig</w:t>
      </w:r>
      <w:proofErr w:type="spellEnd"/>
      <w:r w:rsidRPr="00C7482F">
        <w:rPr>
          <w:sz w:val="20"/>
          <w:szCs w:val="20"/>
        </w:rPr>
        <w:t xml:space="preserve">, </w:t>
      </w:r>
      <w:proofErr w:type="spellStart"/>
      <w:r w:rsidRPr="00C7482F">
        <w:rPr>
          <w:sz w:val="20"/>
          <w:szCs w:val="20"/>
        </w:rPr>
        <w:t>suiwer</w:t>
      </w:r>
      <w:proofErr w:type="spellEnd"/>
      <w:r w:rsidRPr="00C7482F">
        <w:rPr>
          <w:sz w:val="20"/>
          <w:szCs w:val="20"/>
        </w:rPr>
        <w:t xml:space="preserve"> </w:t>
      </w:r>
      <w:proofErr w:type="spellStart"/>
      <w:r w:rsidRPr="00C7482F">
        <w:rPr>
          <w:sz w:val="20"/>
          <w:szCs w:val="20"/>
        </w:rPr>
        <w:t>en</w:t>
      </w:r>
      <w:proofErr w:type="spellEnd"/>
      <w:r w:rsidRPr="00C7482F">
        <w:rPr>
          <w:sz w:val="20"/>
          <w:szCs w:val="20"/>
        </w:rPr>
        <w:t xml:space="preserve"> </w:t>
      </w:r>
      <w:proofErr w:type="spellStart"/>
      <w:r w:rsidRPr="00C7482F">
        <w:rPr>
          <w:sz w:val="20"/>
          <w:szCs w:val="20"/>
        </w:rPr>
        <w:t>vry</w:t>
      </w:r>
      <w:proofErr w:type="spellEnd"/>
      <w:r w:rsidRPr="00C7482F">
        <w:rPr>
          <w:sz w:val="20"/>
          <w:szCs w:val="20"/>
        </w:rPr>
        <w:t xml:space="preserve"> van </w:t>
      </w:r>
      <w:proofErr w:type="spellStart"/>
      <w:r w:rsidRPr="00C7482F">
        <w:rPr>
          <w:sz w:val="20"/>
          <w:szCs w:val="20"/>
        </w:rPr>
        <w:t>selfsug</w:t>
      </w:r>
      <w:proofErr w:type="spellEnd"/>
      <w:r w:rsidRPr="00C7482F">
        <w:rPr>
          <w:sz w:val="20"/>
          <w:szCs w:val="20"/>
        </w:rPr>
        <w:t xml:space="preserve"> is. </w:t>
      </w:r>
      <w:proofErr w:type="spellStart"/>
      <w:r w:rsidRPr="00C7482F">
        <w:rPr>
          <w:sz w:val="20"/>
          <w:szCs w:val="20"/>
        </w:rPr>
        <w:t>Omdat</w:t>
      </w:r>
      <w:proofErr w:type="spellEnd"/>
      <w:r w:rsidRPr="00C7482F">
        <w:rPr>
          <w:sz w:val="20"/>
          <w:szCs w:val="20"/>
        </w:rPr>
        <w:t xml:space="preserve"> Hy Heilig is, is Sy </w:t>
      </w:r>
      <w:proofErr w:type="spellStart"/>
      <w:r w:rsidRPr="00C7482F">
        <w:rPr>
          <w:sz w:val="20"/>
          <w:szCs w:val="20"/>
        </w:rPr>
        <w:t>almag</w:t>
      </w:r>
      <w:proofErr w:type="spellEnd"/>
      <w:r w:rsidRPr="00C7482F">
        <w:rPr>
          <w:sz w:val="20"/>
          <w:szCs w:val="20"/>
        </w:rPr>
        <w:t xml:space="preserve"> </w:t>
      </w:r>
      <w:proofErr w:type="spellStart"/>
      <w:r w:rsidRPr="00C7482F">
        <w:rPr>
          <w:sz w:val="20"/>
          <w:szCs w:val="20"/>
        </w:rPr>
        <w:t>heilig</w:t>
      </w:r>
      <w:proofErr w:type="spellEnd"/>
      <w:r w:rsidRPr="00C7482F">
        <w:rPr>
          <w:sz w:val="20"/>
          <w:szCs w:val="20"/>
        </w:rPr>
        <w:t xml:space="preserve">, </w:t>
      </w:r>
      <w:proofErr w:type="spellStart"/>
      <w:r w:rsidRPr="00C7482F">
        <w:rPr>
          <w:sz w:val="20"/>
          <w:szCs w:val="20"/>
        </w:rPr>
        <w:t>suiwer</w:t>
      </w:r>
      <w:proofErr w:type="spellEnd"/>
      <w:r w:rsidRPr="00C7482F">
        <w:rPr>
          <w:sz w:val="20"/>
          <w:szCs w:val="20"/>
        </w:rPr>
        <w:t xml:space="preserve"> </w:t>
      </w:r>
      <w:proofErr w:type="spellStart"/>
      <w:r w:rsidRPr="00C7482F">
        <w:rPr>
          <w:sz w:val="20"/>
          <w:szCs w:val="20"/>
        </w:rPr>
        <w:t>en</w:t>
      </w:r>
      <w:proofErr w:type="spellEnd"/>
      <w:r w:rsidRPr="00C7482F">
        <w:rPr>
          <w:sz w:val="20"/>
          <w:szCs w:val="20"/>
        </w:rPr>
        <w:t xml:space="preserve"> </w:t>
      </w:r>
      <w:proofErr w:type="spellStart"/>
      <w:r w:rsidRPr="00C7482F">
        <w:rPr>
          <w:sz w:val="20"/>
          <w:szCs w:val="20"/>
        </w:rPr>
        <w:t>vry</w:t>
      </w:r>
      <w:proofErr w:type="spellEnd"/>
      <w:r w:rsidRPr="00C7482F">
        <w:rPr>
          <w:sz w:val="20"/>
          <w:szCs w:val="20"/>
        </w:rPr>
        <w:t xml:space="preserve"> van </w:t>
      </w:r>
      <w:proofErr w:type="spellStart"/>
      <w:r w:rsidRPr="00C7482F">
        <w:rPr>
          <w:sz w:val="20"/>
          <w:szCs w:val="20"/>
        </w:rPr>
        <w:t>selfsug</w:t>
      </w:r>
      <w:proofErr w:type="spellEnd"/>
      <w:r w:rsidRPr="00C7482F">
        <w:rPr>
          <w:sz w:val="20"/>
          <w:szCs w:val="20"/>
        </w:rPr>
        <w:t xml:space="preserve">. Al Sy </w:t>
      </w:r>
      <w:proofErr w:type="spellStart"/>
      <w:r w:rsidRPr="00C7482F">
        <w:rPr>
          <w:sz w:val="20"/>
          <w:szCs w:val="20"/>
        </w:rPr>
        <w:t>eienskappe</w:t>
      </w:r>
      <w:proofErr w:type="spellEnd"/>
      <w:r w:rsidRPr="00C7482F">
        <w:rPr>
          <w:sz w:val="20"/>
          <w:szCs w:val="20"/>
        </w:rPr>
        <w:t xml:space="preserve"> is </w:t>
      </w:r>
      <w:proofErr w:type="spellStart"/>
      <w:r w:rsidRPr="00C7482F">
        <w:rPr>
          <w:sz w:val="20"/>
          <w:szCs w:val="20"/>
        </w:rPr>
        <w:t>deurdrenk</w:t>
      </w:r>
      <w:proofErr w:type="spellEnd"/>
      <w:r w:rsidRPr="00C7482F">
        <w:rPr>
          <w:sz w:val="20"/>
          <w:szCs w:val="20"/>
        </w:rPr>
        <w:t xml:space="preserve"> met </w:t>
      </w:r>
      <w:proofErr w:type="spellStart"/>
      <w:r w:rsidRPr="00C7482F">
        <w:rPr>
          <w:sz w:val="20"/>
          <w:szCs w:val="20"/>
        </w:rPr>
        <w:t>heiligheid</w:t>
      </w:r>
      <w:proofErr w:type="spellEnd"/>
      <w:r w:rsidRPr="00C7482F">
        <w:rPr>
          <w:sz w:val="20"/>
          <w:szCs w:val="20"/>
        </w:rPr>
        <w:t xml:space="preserve"> </w:t>
      </w:r>
      <w:proofErr w:type="spellStart"/>
      <w:r w:rsidRPr="00C7482F">
        <w:rPr>
          <w:sz w:val="20"/>
          <w:szCs w:val="20"/>
        </w:rPr>
        <w:t>en</w:t>
      </w:r>
      <w:proofErr w:type="spellEnd"/>
      <w:r w:rsidRPr="00C7482F">
        <w:rPr>
          <w:sz w:val="20"/>
          <w:szCs w:val="20"/>
        </w:rPr>
        <w:t xml:space="preserve"> </w:t>
      </w:r>
      <w:proofErr w:type="spellStart"/>
      <w:r w:rsidRPr="00C7482F">
        <w:rPr>
          <w:sz w:val="20"/>
          <w:szCs w:val="20"/>
        </w:rPr>
        <w:t>reinheid</w:t>
      </w:r>
      <w:proofErr w:type="spellEnd"/>
      <w:r w:rsidRPr="00C7482F">
        <w:rPr>
          <w:sz w:val="20"/>
          <w:szCs w:val="20"/>
        </w:rPr>
        <w:t>.</w:t>
      </w:r>
    </w:p>
    <w:p w14:paraId="618B5939" w14:textId="4C5614F8" w:rsidR="002939CA" w:rsidRPr="002939CA" w:rsidRDefault="002939CA" w:rsidP="00461BF3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2939CA">
        <w:rPr>
          <w:b/>
          <w:bCs/>
          <w:sz w:val="20"/>
          <w:szCs w:val="20"/>
        </w:rPr>
        <w:t xml:space="preserve">God is </w:t>
      </w:r>
      <w:proofErr w:type="spellStart"/>
      <w:r w:rsidRPr="002939CA">
        <w:rPr>
          <w:b/>
          <w:bCs/>
          <w:sz w:val="20"/>
          <w:szCs w:val="20"/>
        </w:rPr>
        <w:t>liefde</w:t>
      </w:r>
      <w:proofErr w:type="spellEnd"/>
      <w:r w:rsidRPr="002939CA">
        <w:rPr>
          <w:b/>
          <w:bCs/>
          <w:sz w:val="20"/>
          <w:szCs w:val="20"/>
        </w:rPr>
        <w:t>.</w:t>
      </w:r>
    </w:p>
    <w:p w14:paraId="39EACCE1" w14:textId="77777777" w:rsidR="002939CA" w:rsidRPr="002939CA" w:rsidRDefault="002939CA" w:rsidP="002939CA">
      <w:pPr>
        <w:pStyle w:val="Prrafodelista"/>
        <w:ind w:left="1080"/>
        <w:rPr>
          <w:sz w:val="20"/>
          <w:szCs w:val="20"/>
        </w:rPr>
      </w:pPr>
      <w:r w:rsidRPr="002939CA">
        <w:rPr>
          <w:sz w:val="20"/>
          <w:szCs w:val="20"/>
        </w:rPr>
        <w:t xml:space="preserve">— God het </w:t>
      </w:r>
      <w:proofErr w:type="spellStart"/>
      <w:r w:rsidRPr="002939CA">
        <w:rPr>
          <w:sz w:val="20"/>
          <w:szCs w:val="20"/>
        </w:rPr>
        <w:t>nie</w:t>
      </w:r>
      <w:proofErr w:type="spellEnd"/>
      <w:r w:rsidRPr="002939CA">
        <w:rPr>
          <w:sz w:val="20"/>
          <w:szCs w:val="20"/>
        </w:rPr>
        <w:t xml:space="preserve"> net </w:t>
      </w:r>
      <w:proofErr w:type="spellStart"/>
      <w:r w:rsidRPr="002939CA">
        <w:rPr>
          <w:sz w:val="20"/>
          <w:szCs w:val="20"/>
        </w:rPr>
        <w:t>liefde</w:t>
      </w:r>
      <w:proofErr w:type="spellEnd"/>
      <w:r w:rsidRPr="002939CA">
        <w:rPr>
          <w:sz w:val="20"/>
          <w:szCs w:val="20"/>
        </w:rPr>
        <w:t xml:space="preserve"> of gee </w:t>
      </w:r>
      <w:proofErr w:type="spellStart"/>
      <w:r w:rsidRPr="002939CA">
        <w:rPr>
          <w:sz w:val="20"/>
          <w:szCs w:val="20"/>
        </w:rPr>
        <w:t>liefde</w:t>
      </w:r>
      <w:proofErr w:type="spellEnd"/>
      <w:r w:rsidRPr="002939CA">
        <w:rPr>
          <w:sz w:val="20"/>
          <w:szCs w:val="20"/>
        </w:rPr>
        <w:t xml:space="preserve"> </w:t>
      </w:r>
      <w:proofErr w:type="spellStart"/>
      <w:r w:rsidRPr="002939CA">
        <w:rPr>
          <w:sz w:val="20"/>
          <w:szCs w:val="20"/>
        </w:rPr>
        <w:t>nie</w:t>
      </w:r>
      <w:proofErr w:type="spellEnd"/>
      <w:r w:rsidRPr="002939CA">
        <w:rPr>
          <w:sz w:val="20"/>
          <w:szCs w:val="20"/>
        </w:rPr>
        <w:t xml:space="preserve"> (</w:t>
      </w:r>
      <w:proofErr w:type="spellStart"/>
      <w:r w:rsidRPr="002939CA">
        <w:rPr>
          <w:sz w:val="20"/>
          <w:szCs w:val="20"/>
        </w:rPr>
        <w:t>alhoewel</w:t>
      </w:r>
      <w:proofErr w:type="spellEnd"/>
      <w:r w:rsidRPr="002939CA">
        <w:rPr>
          <w:sz w:val="20"/>
          <w:szCs w:val="20"/>
        </w:rPr>
        <w:t xml:space="preserve"> Hy </w:t>
      </w:r>
      <w:proofErr w:type="spellStart"/>
      <w:r w:rsidRPr="002939CA">
        <w:rPr>
          <w:sz w:val="20"/>
          <w:szCs w:val="20"/>
        </w:rPr>
        <w:t>albei</w:t>
      </w:r>
      <w:proofErr w:type="spellEnd"/>
      <w:r w:rsidRPr="002939CA">
        <w:rPr>
          <w:sz w:val="20"/>
          <w:szCs w:val="20"/>
        </w:rPr>
        <w:t xml:space="preserve"> </w:t>
      </w:r>
      <w:proofErr w:type="spellStart"/>
      <w:r w:rsidRPr="002939CA">
        <w:rPr>
          <w:sz w:val="20"/>
          <w:szCs w:val="20"/>
        </w:rPr>
        <w:t>doen</w:t>
      </w:r>
      <w:proofErr w:type="spellEnd"/>
      <w:r w:rsidRPr="002939CA">
        <w:rPr>
          <w:sz w:val="20"/>
          <w:szCs w:val="20"/>
        </w:rPr>
        <w:t xml:space="preserve">), maar “God IS </w:t>
      </w:r>
      <w:proofErr w:type="spellStart"/>
      <w:r w:rsidRPr="002939CA">
        <w:rPr>
          <w:sz w:val="20"/>
          <w:szCs w:val="20"/>
        </w:rPr>
        <w:t>liefde</w:t>
      </w:r>
      <w:proofErr w:type="spellEnd"/>
      <w:r w:rsidRPr="002939CA">
        <w:rPr>
          <w:sz w:val="20"/>
          <w:szCs w:val="20"/>
        </w:rPr>
        <w:t xml:space="preserve">” (1 Johannes 4:8, 16). Soos </w:t>
      </w:r>
      <w:proofErr w:type="spellStart"/>
      <w:r w:rsidRPr="002939CA">
        <w:rPr>
          <w:sz w:val="20"/>
          <w:szCs w:val="20"/>
        </w:rPr>
        <w:t>heiligheid</w:t>
      </w:r>
      <w:proofErr w:type="spellEnd"/>
      <w:r w:rsidRPr="002939CA">
        <w:rPr>
          <w:sz w:val="20"/>
          <w:szCs w:val="20"/>
        </w:rPr>
        <w:t xml:space="preserve">, is </w:t>
      </w:r>
      <w:proofErr w:type="spellStart"/>
      <w:r w:rsidRPr="002939CA">
        <w:rPr>
          <w:sz w:val="20"/>
          <w:szCs w:val="20"/>
        </w:rPr>
        <w:t>liefde</w:t>
      </w:r>
      <w:proofErr w:type="spellEnd"/>
      <w:r w:rsidRPr="002939CA">
        <w:rPr>
          <w:sz w:val="20"/>
          <w:szCs w:val="20"/>
        </w:rPr>
        <w:t xml:space="preserve"> 'n </w:t>
      </w:r>
      <w:proofErr w:type="spellStart"/>
      <w:r w:rsidRPr="002939CA">
        <w:rPr>
          <w:sz w:val="20"/>
          <w:szCs w:val="20"/>
        </w:rPr>
        <w:t>intrinsieke</w:t>
      </w:r>
      <w:proofErr w:type="spellEnd"/>
      <w:r w:rsidRPr="002939CA">
        <w:rPr>
          <w:sz w:val="20"/>
          <w:szCs w:val="20"/>
        </w:rPr>
        <w:t xml:space="preserve"> </w:t>
      </w:r>
      <w:proofErr w:type="spellStart"/>
      <w:r w:rsidRPr="002939CA">
        <w:rPr>
          <w:sz w:val="20"/>
          <w:szCs w:val="20"/>
        </w:rPr>
        <w:t>deel</w:t>
      </w:r>
      <w:proofErr w:type="spellEnd"/>
      <w:r w:rsidRPr="002939CA">
        <w:rPr>
          <w:sz w:val="20"/>
          <w:szCs w:val="20"/>
        </w:rPr>
        <w:t xml:space="preserve"> van die </w:t>
      </w:r>
      <w:proofErr w:type="spellStart"/>
      <w:r w:rsidRPr="002939CA">
        <w:rPr>
          <w:sz w:val="20"/>
          <w:szCs w:val="20"/>
        </w:rPr>
        <w:t>goddelike</w:t>
      </w:r>
      <w:proofErr w:type="spellEnd"/>
      <w:r w:rsidRPr="002939CA">
        <w:rPr>
          <w:sz w:val="20"/>
          <w:szCs w:val="20"/>
        </w:rPr>
        <w:t xml:space="preserve"> </w:t>
      </w:r>
      <w:proofErr w:type="spellStart"/>
      <w:r w:rsidRPr="002939CA">
        <w:rPr>
          <w:sz w:val="20"/>
          <w:szCs w:val="20"/>
        </w:rPr>
        <w:t>natuur</w:t>
      </w:r>
      <w:proofErr w:type="spellEnd"/>
      <w:r w:rsidRPr="002939CA">
        <w:rPr>
          <w:sz w:val="20"/>
          <w:szCs w:val="20"/>
        </w:rPr>
        <w:t>.</w:t>
      </w:r>
    </w:p>
    <w:p w14:paraId="7FC2A029" w14:textId="77777777" w:rsidR="002939CA" w:rsidRPr="002939CA" w:rsidRDefault="002939CA" w:rsidP="002939CA">
      <w:pPr>
        <w:pStyle w:val="Prrafodelista"/>
        <w:ind w:left="1080"/>
        <w:rPr>
          <w:sz w:val="20"/>
          <w:szCs w:val="20"/>
        </w:rPr>
      </w:pPr>
      <w:r w:rsidRPr="002939CA">
        <w:rPr>
          <w:sz w:val="20"/>
          <w:szCs w:val="20"/>
        </w:rPr>
        <w:t xml:space="preserve">(1) </w:t>
      </w:r>
      <w:proofErr w:type="spellStart"/>
      <w:r w:rsidRPr="002939CA">
        <w:rPr>
          <w:sz w:val="20"/>
          <w:szCs w:val="20"/>
        </w:rPr>
        <w:t>Uit</w:t>
      </w:r>
      <w:proofErr w:type="spellEnd"/>
      <w:r w:rsidRPr="002939CA">
        <w:rPr>
          <w:sz w:val="20"/>
          <w:szCs w:val="20"/>
        </w:rPr>
        <w:t xml:space="preserve"> </w:t>
      </w:r>
      <w:proofErr w:type="spellStart"/>
      <w:r w:rsidRPr="002939CA">
        <w:rPr>
          <w:sz w:val="20"/>
          <w:szCs w:val="20"/>
        </w:rPr>
        <w:t>liefde</w:t>
      </w:r>
      <w:proofErr w:type="spellEnd"/>
      <w:r w:rsidRPr="002939CA">
        <w:rPr>
          <w:sz w:val="20"/>
          <w:szCs w:val="20"/>
        </w:rPr>
        <w:t xml:space="preserve"> het Hy die </w:t>
      </w:r>
      <w:proofErr w:type="spellStart"/>
      <w:r w:rsidRPr="002939CA">
        <w:rPr>
          <w:sz w:val="20"/>
          <w:szCs w:val="20"/>
        </w:rPr>
        <w:t>mensdom</w:t>
      </w:r>
      <w:proofErr w:type="spellEnd"/>
      <w:r w:rsidRPr="002939CA">
        <w:rPr>
          <w:sz w:val="20"/>
          <w:szCs w:val="20"/>
        </w:rPr>
        <w:t xml:space="preserve"> man </w:t>
      </w:r>
      <w:proofErr w:type="spellStart"/>
      <w:r w:rsidRPr="002939CA">
        <w:rPr>
          <w:sz w:val="20"/>
          <w:szCs w:val="20"/>
        </w:rPr>
        <w:t>en</w:t>
      </w:r>
      <w:proofErr w:type="spellEnd"/>
      <w:r w:rsidRPr="002939CA">
        <w:rPr>
          <w:sz w:val="20"/>
          <w:szCs w:val="20"/>
        </w:rPr>
        <w:t xml:space="preserve"> vrou </w:t>
      </w:r>
      <w:proofErr w:type="spellStart"/>
      <w:r w:rsidRPr="002939CA">
        <w:rPr>
          <w:sz w:val="20"/>
          <w:szCs w:val="20"/>
        </w:rPr>
        <w:t>geskape</w:t>
      </w:r>
      <w:proofErr w:type="spellEnd"/>
      <w:r w:rsidRPr="002939CA">
        <w:rPr>
          <w:sz w:val="20"/>
          <w:szCs w:val="20"/>
        </w:rPr>
        <w:t xml:space="preserve"> </w:t>
      </w:r>
      <w:proofErr w:type="spellStart"/>
      <w:r w:rsidRPr="002939CA">
        <w:rPr>
          <w:sz w:val="20"/>
          <w:szCs w:val="20"/>
        </w:rPr>
        <w:t>en</w:t>
      </w:r>
      <w:proofErr w:type="spellEnd"/>
      <w:r w:rsidRPr="002939CA">
        <w:rPr>
          <w:sz w:val="20"/>
          <w:szCs w:val="20"/>
        </w:rPr>
        <w:t xml:space="preserve"> </w:t>
      </w:r>
      <w:proofErr w:type="spellStart"/>
      <w:r w:rsidRPr="002939CA">
        <w:rPr>
          <w:sz w:val="20"/>
          <w:szCs w:val="20"/>
        </w:rPr>
        <w:t>hulle</w:t>
      </w:r>
      <w:proofErr w:type="spellEnd"/>
      <w:r w:rsidRPr="002939CA">
        <w:rPr>
          <w:sz w:val="20"/>
          <w:szCs w:val="20"/>
        </w:rPr>
        <w:t xml:space="preserve"> “</w:t>
      </w:r>
      <w:proofErr w:type="spellStart"/>
      <w:r w:rsidRPr="002939CA">
        <w:rPr>
          <w:sz w:val="20"/>
          <w:szCs w:val="20"/>
        </w:rPr>
        <w:t>beveel</w:t>
      </w:r>
      <w:proofErr w:type="spellEnd"/>
      <w:r w:rsidRPr="002939CA">
        <w:rPr>
          <w:sz w:val="20"/>
          <w:szCs w:val="20"/>
        </w:rPr>
        <w:t xml:space="preserve">” om </w:t>
      </w:r>
      <w:proofErr w:type="spellStart"/>
      <w:r w:rsidRPr="002939CA">
        <w:rPr>
          <w:sz w:val="20"/>
          <w:szCs w:val="20"/>
        </w:rPr>
        <w:t>mekaar</w:t>
      </w:r>
      <w:proofErr w:type="spellEnd"/>
      <w:r w:rsidRPr="002939CA">
        <w:rPr>
          <w:sz w:val="20"/>
          <w:szCs w:val="20"/>
        </w:rPr>
        <w:t xml:space="preserve"> lief </w:t>
      </w:r>
      <w:proofErr w:type="spellStart"/>
      <w:r w:rsidRPr="002939CA">
        <w:rPr>
          <w:sz w:val="20"/>
          <w:szCs w:val="20"/>
        </w:rPr>
        <w:t>te</w:t>
      </w:r>
      <w:proofErr w:type="spellEnd"/>
      <w:r w:rsidRPr="002939CA">
        <w:rPr>
          <w:sz w:val="20"/>
          <w:szCs w:val="20"/>
        </w:rPr>
        <w:t xml:space="preserve"> </w:t>
      </w:r>
      <w:proofErr w:type="spellStart"/>
      <w:r w:rsidRPr="002939CA">
        <w:rPr>
          <w:sz w:val="20"/>
          <w:szCs w:val="20"/>
        </w:rPr>
        <w:t>hê</w:t>
      </w:r>
      <w:proofErr w:type="spellEnd"/>
      <w:r w:rsidRPr="002939CA">
        <w:rPr>
          <w:sz w:val="20"/>
          <w:szCs w:val="20"/>
        </w:rPr>
        <w:t>. (Gen. 2:24)</w:t>
      </w:r>
    </w:p>
    <w:p w14:paraId="68874F96" w14:textId="77777777" w:rsidR="002939CA" w:rsidRPr="002939CA" w:rsidRDefault="002939CA" w:rsidP="002939CA">
      <w:pPr>
        <w:pStyle w:val="Prrafodelista"/>
        <w:ind w:left="1080"/>
        <w:rPr>
          <w:sz w:val="20"/>
          <w:szCs w:val="20"/>
        </w:rPr>
      </w:pPr>
      <w:r w:rsidRPr="002939CA">
        <w:rPr>
          <w:sz w:val="20"/>
          <w:szCs w:val="20"/>
        </w:rPr>
        <w:t xml:space="preserve">(2) </w:t>
      </w:r>
      <w:proofErr w:type="spellStart"/>
      <w:r w:rsidRPr="002939CA">
        <w:rPr>
          <w:sz w:val="20"/>
          <w:szCs w:val="20"/>
        </w:rPr>
        <w:t>Uit</w:t>
      </w:r>
      <w:proofErr w:type="spellEnd"/>
      <w:r w:rsidRPr="002939CA">
        <w:rPr>
          <w:sz w:val="20"/>
          <w:szCs w:val="20"/>
        </w:rPr>
        <w:t xml:space="preserve"> </w:t>
      </w:r>
      <w:proofErr w:type="spellStart"/>
      <w:r w:rsidRPr="002939CA">
        <w:rPr>
          <w:sz w:val="20"/>
          <w:szCs w:val="20"/>
        </w:rPr>
        <w:t>liefde</w:t>
      </w:r>
      <w:proofErr w:type="spellEnd"/>
      <w:r w:rsidRPr="002939CA">
        <w:rPr>
          <w:sz w:val="20"/>
          <w:szCs w:val="20"/>
        </w:rPr>
        <w:t xml:space="preserve">, toe Adam </w:t>
      </w:r>
      <w:proofErr w:type="spellStart"/>
      <w:r w:rsidRPr="002939CA">
        <w:rPr>
          <w:sz w:val="20"/>
          <w:szCs w:val="20"/>
        </w:rPr>
        <w:t>en</w:t>
      </w:r>
      <w:proofErr w:type="spellEnd"/>
      <w:r w:rsidRPr="002939CA">
        <w:rPr>
          <w:sz w:val="20"/>
          <w:szCs w:val="20"/>
        </w:rPr>
        <w:t xml:space="preserve"> Eva </w:t>
      </w:r>
      <w:proofErr w:type="spellStart"/>
      <w:r w:rsidRPr="002939CA">
        <w:rPr>
          <w:sz w:val="20"/>
          <w:szCs w:val="20"/>
        </w:rPr>
        <w:t>gesondig</w:t>
      </w:r>
      <w:proofErr w:type="spellEnd"/>
      <w:r w:rsidRPr="002939CA">
        <w:rPr>
          <w:sz w:val="20"/>
          <w:szCs w:val="20"/>
        </w:rPr>
        <w:t xml:space="preserve"> het, het Hy </w:t>
      </w:r>
      <w:proofErr w:type="spellStart"/>
      <w:r w:rsidRPr="002939CA">
        <w:rPr>
          <w:sz w:val="20"/>
          <w:szCs w:val="20"/>
        </w:rPr>
        <w:t>hulle</w:t>
      </w:r>
      <w:proofErr w:type="spellEnd"/>
      <w:r w:rsidRPr="002939CA">
        <w:rPr>
          <w:sz w:val="20"/>
          <w:szCs w:val="20"/>
        </w:rPr>
        <w:t xml:space="preserve"> </w:t>
      </w:r>
      <w:proofErr w:type="spellStart"/>
      <w:r w:rsidRPr="002939CA">
        <w:rPr>
          <w:sz w:val="20"/>
          <w:szCs w:val="20"/>
        </w:rPr>
        <w:t>opgesoek</w:t>
      </w:r>
      <w:proofErr w:type="spellEnd"/>
      <w:r w:rsidRPr="002939CA">
        <w:rPr>
          <w:sz w:val="20"/>
          <w:szCs w:val="20"/>
        </w:rPr>
        <w:t xml:space="preserve"> </w:t>
      </w:r>
      <w:proofErr w:type="spellStart"/>
      <w:r w:rsidRPr="002939CA">
        <w:rPr>
          <w:sz w:val="20"/>
          <w:szCs w:val="20"/>
        </w:rPr>
        <w:t>en</w:t>
      </w:r>
      <w:proofErr w:type="spellEnd"/>
      <w:r w:rsidRPr="002939CA">
        <w:rPr>
          <w:sz w:val="20"/>
          <w:szCs w:val="20"/>
        </w:rPr>
        <w:t xml:space="preserve"> </w:t>
      </w:r>
      <w:proofErr w:type="spellStart"/>
      <w:r w:rsidRPr="002939CA">
        <w:rPr>
          <w:sz w:val="20"/>
          <w:szCs w:val="20"/>
        </w:rPr>
        <w:t>hulle</w:t>
      </w:r>
      <w:proofErr w:type="spellEnd"/>
      <w:r w:rsidRPr="002939CA">
        <w:rPr>
          <w:sz w:val="20"/>
          <w:szCs w:val="20"/>
        </w:rPr>
        <w:t xml:space="preserve"> hoop </w:t>
      </w:r>
      <w:proofErr w:type="spellStart"/>
      <w:r w:rsidRPr="002939CA">
        <w:rPr>
          <w:sz w:val="20"/>
          <w:szCs w:val="20"/>
        </w:rPr>
        <w:t>gegee</w:t>
      </w:r>
      <w:proofErr w:type="spellEnd"/>
      <w:r w:rsidRPr="002939CA">
        <w:rPr>
          <w:sz w:val="20"/>
          <w:szCs w:val="20"/>
        </w:rPr>
        <w:t xml:space="preserve"> (Gen. 3:9, 15)</w:t>
      </w:r>
    </w:p>
    <w:p w14:paraId="2A050FBA" w14:textId="77777777" w:rsidR="002939CA" w:rsidRPr="002939CA" w:rsidRDefault="002939CA" w:rsidP="002939CA">
      <w:pPr>
        <w:pStyle w:val="Prrafodelista"/>
        <w:ind w:left="1080"/>
        <w:rPr>
          <w:sz w:val="20"/>
          <w:szCs w:val="20"/>
        </w:rPr>
      </w:pPr>
      <w:r w:rsidRPr="002939CA">
        <w:rPr>
          <w:sz w:val="20"/>
          <w:szCs w:val="20"/>
        </w:rPr>
        <w:t xml:space="preserve">(3) </w:t>
      </w:r>
      <w:proofErr w:type="spellStart"/>
      <w:r w:rsidRPr="002939CA">
        <w:rPr>
          <w:sz w:val="20"/>
          <w:szCs w:val="20"/>
        </w:rPr>
        <w:t>Uit</w:t>
      </w:r>
      <w:proofErr w:type="spellEnd"/>
      <w:r w:rsidRPr="002939CA">
        <w:rPr>
          <w:sz w:val="20"/>
          <w:szCs w:val="20"/>
        </w:rPr>
        <w:t xml:space="preserve"> </w:t>
      </w:r>
      <w:proofErr w:type="spellStart"/>
      <w:r w:rsidRPr="002939CA">
        <w:rPr>
          <w:sz w:val="20"/>
          <w:szCs w:val="20"/>
        </w:rPr>
        <w:t>liefde</w:t>
      </w:r>
      <w:proofErr w:type="spellEnd"/>
      <w:r w:rsidRPr="002939CA">
        <w:rPr>
          <w:sz w:val="20"/>
          <w:szCs w:val="20"/>
        </w:rPr>
        <w:t xml:space="preserve"> het Hy 'n </w:t>
      </w:r>
      <w:proofErr w:type="spellStart"/>
      <w:r w:rsidRPr="002939CA">
        <w:rPr>
          <w:sz w:val="20"/>
          <w:szCs w:val="20"/>
        </w:rPr>
        <w:t>verbond</w:t>
      </w:r>
      <w:proofErr w:type="spellEnd"/>
      <w:r w:rsidRPr="002939CA">
        <w:rPr>
          <w:sz w:val="20"/>
          <w:szCs w:val="20"/>
        </w:rPr>
        <w:t xml:space="preserve"> met Abraham </w:t>
      </w:r>
      <w:proofErr w:type="spellStart"/>
      <w:r w:rsidRPr="002939CA">
        <w:rPr>
          <w:sz w:val="20"/>
          <w:szCs w:val="20"/>
        </w:rPr>
        <w:t>gesluit</w:t>
      </w:r>
      <w:proofErr w:type="spellEnd"/>
      <w:r w:rsidRPr="002939CA">
        <w:rPr>
          <w:sz w:val="20"/>
          <w:szCs w:val="20"/>
        </w:rPr>
        <w:t xml:space="preserve"> </w:t>
      </w:r>
      <w:proofErr w:type="spellStart"/>
      <w:r w:rsidRPr="002939CA">
        <w:rPr>
          <w:sz w:val="20"/>
          <w:szCs w:val="20"/>
        </w:rPr>
        <w:t>en</w:t>
      </w:r>
      <w:proofErr w:type="spellEnd"/>
      <w:r w:rsidRPr="002939CA">
        <w:rPr>
          <w:sz w:val="20"/>
          <w:szCs w:val="20"/>
        </w:rPr>
        <w:t xml:space="preserve"> </w:t>
      </w:r>
      <w:proofErr w:type="spellStart"/>
      <w:r w:rsidRPr="002939CA">
        <w:rPr>
          <w:sz w:val="20"/>
          <w:szCs w:val="20"/>
        </w:rPr>
        <w:t>seëninge</w:t>
      </w:r>
      <w:proofErr w:type="spellEnd"/>
      <w:r w:rsidRPr="002939CA">
        <w:rPr>
          <w:sz w:val="20"/>
          <w:szCs w:val="20"/>
        </w:rPr>
        <w:t xml:space="preserve"> vir die hele </w:t>
      </w:r>
      <w:proofErr w:type="spellStart"/>
      <w:r w:rsidRPr="002939CA">
        <w:rPr>
          <w:sz w:val="20"/>
          <w:szCs w:val="20"/>
        </w:rPr>
        <w:t>mensdom</w:t>
      </w:r>
      <w:proofErr w:type="spellEnd"/>
      <w:r w:rsidRPr="002939CA">
        <w:rPr>
          <w:sz w:val="20"/>
          <w:szCs w:val="20"/>
        </w:rPr>
        <w:t xml:space="preserve"> </w:t>
      </w:r>
      <w:proofErr w:type="spellStart"/>
      <w:r w:rsidRPr="002939CA">
        <w:rPr>
          <w:sz w:val="20"/>
          <w:szCs w:val="20"/>
        </w:rPr>
        <w:t>belowe</w:t>
      </w:r>
      <w:proofErr w:type="spellEnd"/>
      <w:r w:rsidRPr="002939CA">
        <w:rPr>
          <w:sz w:val="20"/>
          <w:szCs w:val="20"/>
        </w:rPr>
        <w:t xml:space="preserve"> (Gen. 26:4)</w:t>
      </w:r>
    </w:p>
    <w:p w14:paraId="1F390B12" w14:textId="77777777" w:rsidR="002939CA" w:rsidRPr="002939CA" w:rsidRDefault="002939CA" w:rsidP="002939CA">
      <w:pPr>
        <w:pStyle w:val="Prrafodelista"/>
        <w:ind w:left="1080"/>
        <w:rPr>
          <w:sz w:val="20"/>
          <w:szCs w:val="20"/>
        </w:rPr>
      </w:pPr>
      <w:r w:rsidRPr="002939CA">
        <w:rPr>
          <w:sz w:val="20"/>
          <w:szCs w:val="20"/>
        </w:rPr>
        <w:t xml:space="preserve">(4) </w:t>
      </w:r>
      <w:proofErr w:type="spellStart"/>
      <w:r w:rsidRPr="002939CA">
        <w:rPr>
          <w:sz w:val="20"/>
          <w:szCs w:val="20"/>
        </w:rPr>
        <w:t>Uit</w:t>
      </w:r>
      <w:proofErr w:type="spellEnd"/>
      <w:r w:rsidRPr="002939CA">
        <w:rPr>
          <w:sz w:val="20"/>
          <w:szCs w:val="20"/>
        </w:rPr>
        <w:t xml:space="preserve"> </w:t>
      </w:r>
      <w:proofErr w:type="spellStart"/>
      <w:r w:rsidRPr="002939CA">
        <w:rPr>
          <w:sz w:val="20"/>
          <w:szCs w:val="20"/>
        </w:rPr>
        <w:t>liefde</w:t>
      </w:r>
      <w:proofErr w:type="spellEnd"/>
      <w:r w:rsidRPr="002939CA">
        <w:rPr>
          <w:sz w:val="20"/>
          <w:szCs w:val="20"/>
        </w:rPr>
        <w:t xml:space="preserve"> het Hy </w:t>
      </w:r>
      <w:proofErr w:type="spellStart"/>
      <w:r w:rsidRPr="002939CA">
        <w:rPr>
          <w:sz w:val="20"/>
          <w:szCs w:val="20"/>
        </w:rPr>
        <w:t>sy</w:t>
      </w:r>
      <w:proofErr w:type="spellEnd"/>
      <w:r w:rsidRPr="002939CA">
        <w:rPr>
          <w:sz w:val="20"/>
          <w:szCs w:val="20"/>
        </w:rPr>
        <w:t xml:space="preserve"> Seun – Jesus Christus – </w:t>
      </w:r>
      <w:proofErr w:type="spellStart"/>
      <w:r w:rsidRPr="002939CA">
        <w:rPr>
          <w:sz w:val="20"/>
          <w:szCs w:val="20"/>
        </w:rPr>
        <w:t>gegee</w:t>
      </w:r>
      <w:proofErr w:type="spellEnd"/>
      <w:r w:rsidRPr="002939CA">
        <w:rPr>
          <w:sz w:val="20"/>
          <w:szCs w:val="20"/>
        </w:rPr>
        <w:t xml:space="preserve"> om vir </w:t>
      </w:r>
      <w:proofErr w:type="spellStart"/>
      <w:r w:rsidRPr="002939CA">
        <w:rPr>
          <w:sz w:val="20"/>
          <w:szCs w:val="20"/>
        </w:rPr>
        <w:t>ons</w:t>
      </w:r>
      <w:proofErr w:type="spellEnd"/>
      <w:r w:rsidRPr="002939CA">
        <w:rPr>
          <w:sz w:val="20"/>
          <w:szCs w:val="20"/>
        </w:rPr>
        <w:t xml:space="preserve"> sondes </w:t>
      </w:r>
      <w:proofErr w:type="spellStart"/>
      <w:r w:rsidRPr="002939CA">
        <w:rPr>
          <w:sz w:val="20"/>
          <w:szCs w:val="20"/>
        </w:rPr>
        <w:t>te</w:t>
      </w:r>
      <w:proofErr w:type="spellEnd"/>
      <w:r w:rsidRPr="002939CA">
        <w:rPr>
          <w:sz w:val="20"/>
          <w:szCs w:val="20"/>
        </w:rPr>
        <w:t xml:space="preserve"> </w:t>
      </w:r>
      <w:proofErr w:type="spellStart"/>
      <w:r w:rsidRPr="002939CA">
        <w:rPr>
          <w:sz w:val="20"/>
          <w:szCs w:val="20"/>
        </w:rPr>
        <w:t>sterf</w:t>
      </w:r>
      <w:proofErr w:type="spellEnd"/>
      <w:r w:rsidRPr="002939CA">
        <w:rPr>
          <w:sz w:val="20"/>
          <w:szCs w:val="20"/>
        </w:rPr>
        <w:t xml:space="preserve"> (Johannes 3:16)</w:t>
      </w:r>
    </w:p>
    <w:p w14:paraId="28640122" w14:textId="6A6A635D" w:rsidR="00C7482F" w:rsidRDefault="002939CA" w:rsidP="002939CA">
      <w:pPr>
        <w:pStyle w:val="Prrafodelista"/>
        <w:ind w:left="1080"/>
        <w:rPr>
          <w:sz w:val="20"/>
          <w:szCs w:val="20"/>
        </w:rPr>
      </w:pPr>
      <w:r w:rsidRPr="002939CA">
        <w:rPr>
          <w:sz w:val="20"/>
          <w:szCs w:val="20"/>
        </w:rPr>
        <w:t xml:space="preserve">— Hoe </w:t>
      </w:r>
      <w:proofErr w:type="spellStart"/>
      <w:r w:rsidRPr="002939CA">
        <w:rPr>
          <w:sz w:val="20"/>
          <w:szCs w:val="20"/>
        </w:rPr>
        <w:t>kan</w:t>
      </w:r>
      <w:proofErr w:type="spellEnd"/>
      <w:r w:rsidRPr="002939CA">
        <w:rPr>
          <w:sz w:val="20"/>
          <w:szCs w:val="20"/>
        </w:rPr>
        <w:t xml:space="preserve"> ek op Sy </w:t>
      </w:r>
      <w:proofErr w:type="spellStart"/>
      <w:r w:rsidRPr="002939CA">
        <w:rPr>
          <w:sz w:val="20"/>
          <w:szCs w:val="20"/>
        </w:rPr>
        <w:t>liefde</w:t>
      </w:r>
      <w:proofErr w:type="spellEnd"/>
      <w:r w:rsidRPr="002939CA">
        <w:rPr>
          <w:sz w:val="20"/>
          <w:szCs w:val="20"/>
        </w:rPr>
        <w:t xml:space="preserve"> </w:t>
      </w:r>
      <w:proofErr w:type="spellStart"/>
      <w:r w:rsidRPr="002939CA">
        <w:rPr>
          <w:sz w:val="20"/>
          <w:szCs w:val="20"/>
        </w:rPr>
        <w:t>reageer</w:t>
      </w:r>
      <w:proofErr w:type="spellEnd"/>
      <w:r w:rsidRPr="002939CA">
        <w:rPr>
          <w:sz w:val="20"/>
          <w:szCs w:val="20"/>
        </w:rPr>
        <w:t xml:space="preserve"> (1 Johannes 4:19)?</w:t>
      </w:r>
    </w:p>
    <w:p w14:paraId="0E8A4C39" w14:textId="77777777" w:rsidR="004978AD" w:rsidRPr="002939CA" w:rsidRDefault="004978AD" w:rsidP="002939CA">
      <w:pPr>
        <w:pStyle w:val="Prrafodelista"/>
        <w:ind w:left="1080"/>
        <w:rPr>
          <w:sz w:val="20"/>
          <w:szCs w:val="20"/>
        </w:rPr>
      </w:pPr>
    </w:p>
    <w:p w14:paraId="5F1F9FCD" w14:textId="51547798" w:rsidR="004978AD" w:rsidRPr="004978AD" w:rsidRDefault="004978AD" w:rsidP="004978AD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4978AD">
        <w:rPr>
          <w:b/>
          <w:bCs/>
          <w:sz w:val="20"/>
          <w:szCs w:val="20"/>
        </w:rPr>
        <w:t>God ken:</w:t>
      </w:r>
    </w:p>
    <w:p w14:paraId="5B4260C6" w14:textId="3FDDF00E" w:rsidR="004978AD" w:rsidRPr="004978AD" w:rsidRDefault="004978AD" w:rsidP="004978AD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4978AD">
        <w:rPr>
          <w:b/>
          <w:bCs/>
          <w:sz w:val="20"/>
          <w:szCs w:val="20"/>
        </w:rPr>
        <w:t xml:space="preserve">God </w:t>
      </w:r>
      <w:proofErr w:type="spellStart"/>
      <w:r w:rsidRPr="004978AD">
        <w:rPr>
          <w:b/>
          <w:bCs/>
          <w:sz w:val="20"/>
          <w:szCs w:val="20"/>
        </w:rPr>
        <w:t>geopenbaar</w:t>
      </w:r>
      <w:proofErr w:type="spellEnd"/>
      <w:r w:rsidRPr="004978AD">
        <w:rPr>
          <w:b/>
          <w:bCs/>
          <w:sz w:val="20"/>
          <w:szCs w:val="20"/>
        </w:rPr>
        <w:t xml:space="preserve"> in die </w:t>
      </w:r>
      <w:proofErr w:type="spellStart"/>
      <w:r w:rsidRPr="004978AD">
        <w:rPr>
          <w:b/>
          <w:bCs/>
          <w:sz w:val="20"/>
          <w:szCs w:val="20"/>
        </w:rPr>
        <w:t>Skepping</w:t>
      </w:r>
      <w:proofErr w:type="spellEnd"/>
      <w:r w:rsidRPr="004978AD">
        <w:rPr>
          <w:b/>
          <w:bCs/>
          <w:sz w:val="20"/>
          <w:szCs w:val="20"/>
        </w:rPr>
        <w:t>.</w:t>
      </w:r>
    </w:p>
    <w:p w14:paraId="1C877BF3" w14:textId="26FBF786" w:rsidR="004978AD" w:rsidRPr="004978AD" w:rsidRDefault="004978AD" w:rsidP="004978AD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4978AD">
        <w:rPr>
          <w:sz w:val="20"/>
          <w:szCs w:val="20"/>
        </w:rPr>
        <w:t xml:space="preserve">Die Bybel begin </w:t>
      </w:r>
      <w:proofErr w:type="spellStart"/>
      <w:r w:rsidRPr="004978AD">
        <w:rPr>
          <w:sz w:val="20"/>
          <w:szCs w:val="20"/>
        </w:rPr>
        <w:t>deur</w:t>
      </w:r>
      <w:proofErr w:type="spellEnd"/>
      <w:r w:rsidRPr="004978AD">
        <w:rPr>
          <w:sz w:val="20"/>
          <w:szCs w:val="20"/>
        </w:rPr>
        <w:t xml:space="preserve"> </w:t>
      </w:r>
      <w:proofErr w:type="spellStart"/>
      <w:r w:rsidRPr="004978AD">
        <w:rPr>
          <w:sz w:val="20"/>
          <w:szCs w:val="20"/>
        </w:rPr>
        <w:t>na</w:t>
      </w:r>
      <w:proofErr w:type="spellEnd"/>
      <w:r w:rsidRPr="004978AD">
        <w:rPr>
          <w:sz w:val="20"/>
          <w:szCs w:val="20"/>
        </w:rPr>
        <w:t xml:space="preserve"> God </w:t>
      </w:r>
      <w:proofErr w:type="spellStart"/>
      <w:r w:rsidRPr="004978AD">
        <w:rPr>
          <w:sz w:val="20"/>
          <w:szCs w:val="20"/>
        </w:rPr>
        <w:t>te</w:t>
      </w:r>
      <w:proofErr w:type="spellEnd"/>
      <w:r w:rsidRPr="004978AD">
        <w:rPr>
          <w:sz w:val="20"/>
          <w:szCs w:val="20"/>
        </w:rPr>
        <w:t xml:space="preserve"> </w:t>
      </w:r>
      <w:proofErr w:type="spellStart"/>
      <w:r w:rsidRPr="004978AD">
        <w:rPr>
          <w:sz w:val="20"/>
          <w:szCs w:val="20"/>
        </w:rPr>
        <w:t>verwys</w:t>
      </w:r>
      <w:proofErr w:type="spellEnd"/>
      <w:r w:rsidRPr="004978AD">
        <w:rPr>
          <w:sz w:val="20"/>
          <w:szCs w:val="20"/>
        </w:rPr>
        <w:t xml:space="preserve"> as </w:t>
      </w:r>
      <w:proofErr w:type="spellStart"/>
      <w:r w:rsidRPr="004978AD">
        <w:rPr>
          <w:rFonts w:ascii="Arial" w:hAnsi="Arial" w:cs="Arial"/>
          <w:sz w:val="20"/>
          <w:szCs w:val="20"/>
        </w:rPr>
        <w:t>אֱלֹה</w:t>
      </w:r>
      <w:proofErr w:type="spellEnd"/>
      <w:r w:rsidRPr="004978AD">
        <w:rPr>
          <w:rFonts w:ascii="Arial" w:hAnsi="Arial" w:cs="Arial"/>
          <w:sz w:val="20"/>
          <w:szCs w:val="20"/>
        </w:rPr>
        <w:t>ִ֑</w:t>
      </w:r>
      <w:proofErr w:type="spellStart"/>
      <w:r w:rsidRPr="004978AD">
        <w:rPr>
          <w:rFonts w:ascii="Arial" w:hAnsi="Arial" w:cs="Arial"/>
          <w:sz w:val="20"/>
          <w:szCs w:val="20"/>
        </w:rPr>
        <w:t>ים</w:t>
      </w:r>
      <w:proofErr w:type="spellEnd"/>
      <w:r w:rsidRPr="004978AD">
        <w:rPr>
          <w:sz w:val="20"/>
          <w:szCs w:val="20"/>
        </w:rPr>
        <w:t xml:space="preserve"> (</w:t>
      </w:r>
      <w:proofErr w:type="spellStart"/>
      <w:r w:rsidRPr="004978AD">
        <w:rPr>
          <w:sz w:val="20"/>
          <w:szCs w:val="20"/>
        </w:rPr>
        <w:t>elohim</w:t>
      </w:r>
      <w:proofErr w:type="spellEnd"/>
      <w:r w:rsidRPr="004978AD">
        <w:rPr>
          <w:sz w:val="20"/>
          <w:szCs w:val="20"/>
        </w:rPr>
        <w:t xml:space="preserve">). </w:t>
      </w:r>
      <w:proofErr w:type="spellStart"/>
      <w:r w:rsidRPr="004978AD">
        <w:rPr>
          <w:sz w:val="20"/>
          <w:szCs w:val="20"/>
        </w:rPr>
        <w:t>Alhoewel</w:t>
      </w:r>
      <w:proofErr w:type="spellEnd"/>
      <w:r w:rsidRPr="004978AD">
        <w:rPr>
          <w:sz w:val="20"/>
          <w:szCs w:val="20"/>
        </w:rPr>
        <w:t xml:space="preserve"> die </w:t>
      </w:r>
      <w:proofErr w:type="spellStart"/>
      <w:r w:rsidRPr="004978AD">
        <w:rPr>
          <w:sz w:val="20"/>
          <w:szCs w:val="20"/>
        </w:rPr>
        <w:t>letterlike</w:t>
      </w:r>
      <w:proofErr w:type="spellEnd"/>
      <w:r w:rsidRPr="004978AD">
        <w:rPr>
          <w:sz w:val="20"/>
          <w:szCs w:val="20"/>
        </w:rPr>
        <w:t xml:space="preserve"> </w:t>
      </w:r>
      <w:proofErr w:type="spellStart"/>
      <w:r w:rsidRPr="004978AD">
        <w:rPr>
          <w:sz w:val="20"/>
          <w:szCs w:val="20"/>
        </w:rPr>
        <w:t>vertaling</w:t>
      </w:r>
      <w:proofErr w:type="spellEnd"/>
      <w:r w:rsidRPr="004978AD">
        <w:rPr>
          <w:sz w:val="20"/>
          <w:szCs w:val="20"/>
        </w:rPr>
        <w:t xml:space="preserve"> van </w:t>
      </w:r>
      <w:proofErr w:type="spellStart"/>
      <w:r w:rsidRPr="004978AD">
        <w:rPr>
          <w:sz w:val="20"/>
          <w:szCs w:val="20"/>
        </w:rPr>
        <w:t>hierdie</w:t>
      </w:r>
      <w:proofErr w:type="spellEnd"/>
      <w:r w:rsidRPr="004978AD">
        <w:rPr>
          <w:sz w:val="20"/>
          <w:szCs w:val="20"/>
        </w:rPr>
        <w:t xml:space="preserve"> </w:t>
      </w:r>
      <w:proofErr w:type="spellStart"/>
      <w:r w:rsidRPr="004978AD">
        <w:rPr>
          <w:sz w:val="20"/>
          <w:szCs w:val="20"/>
        </w:rPr>
        <w:t>titel</w:t>
      </w:r>
      <w:proofErr w:type="spellEnd"/>
      <w:r w:rsidRPr="004978AD">
        <w:rPr>
          <w:sz w:val="20"/>
          <w:szCs w:val="20"/>
        </w:rPr>
        <w:t xml:space="preserve"> "</w:t>
      </w:r>
      <w:proofErr w:type="spellStart"/>
      <w:r w:rsidRPr="004978AD">
        <w:rPr>
          <w:sz w:val="20"/>
          <w:szCs w:val="20"/>
        </w:rPr>
        <w:t>gode</w:t>
      </w:r>
      <w:proofErr w:type="spellEnd"/>
      <w:r w:rsidRPr="004978AD">
        <w:rPr>
          <w:sz w:val="20"/>
          <w:szCs w:val="20"/>
        </w:rPr>
        <w:t xml:space="preserve">" is, word </w:t>
      </w:r>
      <w:proofErr w:type="spellStart"/>
      <w:r w:rsidRPr="004978AD">
        <w:rPr>
          <w:sz w:val="20"/>
          <w:szCs w:val="20"/>
        </w:rPr>
        <w:t>dit</w:t>
      </w:r>
      <w:proofErr w:type="spellEnd"/>
      <w:r w:rsidRPr="004978AD">
        <w:rPr>
          <w:sz w:val="20"/>
          <w:szCs w:val="20"/>
        </w:rPr>
        <w:t xml:space="preserve"> as 'n </w:t>
      </w:r>
      <w:proofErr w:type="spellStart"/>
      <w:r w:rsidRPr="004978AD">
        <w:rPr>
          <w:sz w:val="20"/>
          <w:szCs w:val="20"/>
        </w:rPr>
        <w:t>enkelvoudige</w:t>
      </w:r>
      <w:proofErr w:type="spellEnd"/>
      <w:r w:rsidRPr="004978AD">
        <w:rPr>
          <w:sz w:val="20"/>
          <w:szCs w:val="20"/>
        </w:rPr>
        <w:t xml:space="preserve"> </w:t>
      </w:r>
      <w:proofErr w:type="spellStart"/>
      <w:r w:rsidRPr="004978AD">
        <w:rPr>
          <w:sz w:val="20"/>
          <w:szCs w:val="20"/>
        </w:rPr>
        <w:t>woord</w:t>
      </w:r>
      <w:proofErr w:type="spellEnd"/>
      <w:r w:rsidRPr="004978AD">
        <w:rPr>
          <w:sz w:val="20"/>
          <w:szCs w:val="20"/>
        </w:rPr>
        <w:t xml:space="preserve"> </w:t>
      </w:r>
      <w:proofErr w:type="spellStart"/>
      <w:r w:rsidRPr="004978AD">
        <w:rPr>
          <w:sz w:val="20"/>
          <w:szCs w:val="20"/>
        </w:rPr>
        <w:t>gebruik</w:t>
      </w:r>
      <w:proofErr w:type="spellEnd"/>
      <w:r w:rsidRPr="004978AD">
        <w:rPr>
          <w:sz w:val="20"/>
          <w:szCs w:val="20"/>
        </w:rPr>
        <w:t xml:space="preserve">. </w:t>
      </w:r>
      <w:proofErr w:type="spellStart"/>
      <w:r w:rsidRPr="004978AD">
        <w:rPr>
          <w:sz w:val="20"/>
          <w:szCs w:val="20"/>
        </w:rPr>
        <w:t>Iets</w:t>
      </w:r>
      <w:proofErr w:type="spellEnd"/>
      <w:r w:rsidRPr="004978AD">
        <w:rPr>
          <w:sz w:val="20"/>
          <w:szCs w:val="20"/>
        </w:rPr>
        <w:t xml:space="preserve"> </w:t>
      </w:r>
      <w:proofErr w:type="spellStart"/>
      <w:r w:rsidRPr="004978AD">
        <w:rPr>
          <w:sz w:val="20"/>
          <w:szCs w:val="20"/>
        </w:rPr>
        <w:t>soos</w:t>
      </w:r>
      <w:proofErr w:type="spellEnd"/>
      <w:r w:rsidRPr="004978AD">
        <w:rPr>
          <w:sz w:val="20"/>
          <w:szCs w:val="20"/>
        </w:rPr>
        <w:t xml:space="preserve"> "In die begin het die </w:t>
      </w:r>
      <w:proofErr w:type="spellStart"/>
      <w:r w:rsidRPr="004978AD">
        <w:rPr>
          <w:sz w:val="20"/>
          <w:szCs w:val="20"/>
        </w:rPr>
        <w:t>gode</w:t>
      </w:r>
      <w:proofErr w:type="spellEnd"/>
      <w:r w:rsidRPr="004978AD">
        <w:rPr>
          <w:sz w:val="20"/>
          <w:szCs w:val="20"/>
        </w:rPr>
        <w:t xml:space="preserve"> die </w:t>
      </w:r>
      <w:proofErr w:type="spellStart"/>
      <w:r w:rsidRPr="004978AD">
        <w:rPr>
          <w:sz w:val="20"/>
          <w:szCs w:val="20"/>
        </w:rPr>
        <w:t>hemel</w:t>
      </w:r>
      <w:proofErr w:type="spellEnd"/>
      <w:r w:rsidRPr="004978AD">
        <w:rPr>
          <w:sz w:val="20"/>
          <w:szCs w:val="20"/>
        </w:rPr>
        <w:t xml:space="preserve"> </w:t>
      </w:r>
      <w:proofErr w:type="spellStart"/>
      <w:r w:rsidRPr="004978AD">
        <w:rPr>
          <w:sz w:val="20"/>
          <w:szCs w:val="20"/>
        </w:rPr>
        <w:t>en</w:t>
      </w:r>
      <w:proofErr w:type="spellEnd"/>
      <w:r w:rsidRPr="004978AD">
        <w:rPr>
          <w:sz w:val="20"/>
          <w:szCs w:val="20"/>
        </w:rPr>
        <w:t xml:space="preserve"> die </w:t>
      </w:r>
      <w:proofErr w:type="spellStart"/>
      <w:r w:rsidRPr="004978AD">
        <w:rPr>
          <w:sz w:val="20"/>
          <w:szCs w:val="20"/>
        </w:rPr>
        <w:t>aarde</w:t>
      </w:r>
      <w:proofErr w:type="spellEnd"/>
      <w:r w:rsidRPr="004978AD">
        <w:rPr>
          <w:sz w:val="20"/>
          <w:szCs w:val="20"/>
        </w:rPr>
        <w:t xml:space="preserve"> </w:t>
      </w:r>
      <w:proofErr w:type="spellStart"/>
      <w:r w:rsidRPr="004978AD">
        <w:rPr>
          <w:sz w:val="20"/>
          <w:szCs w:val="20"/>
        </w:rPr>
        <w:t>geskape</w:t>
      </w:r>
      <w:proofErr w:type="spellEnd"/>
      <w:r w:rsidRPr="004978AD">
        <w:rPr>
          <w:sz w:val="20"/>
          <w:szCs w:val="20"/>
        </w:rPr>
        <w:t>" (Gen. 1:1).</w:t>
      </w:r>
    </w:p>
    <w:p w14:paraId="14AAE1F6" w14:textId="7FE13982" w:rsidR="004978AD" w:rsidRPr="004978AD" w:rsidRDefault="004978AD" w:rsidP="004978AD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4978AD">
        <w:rPr>
          <w:sz w:val="20"/>
          <w:szCs w:val="20"/>
        </w:rPr>
        <w:t xml:space="preserve">Dit </w:t>
      </w:r>
      <w:proofErr w:type="spellStart"/>
      <w:r w:rsidRPr="004978AD">
        <w:rPr>
          <w:sz w:val="20"/>
          <w:szCs w:val="20"/>
        </w:rPr>
        <w:t>bied</w:t>
      </w:r>
      <w:proofErr w:type="spellEnd"/>
      <w:r w:rsidRPr="004978AD">
        <w:rPr>
          <w:sz w:val="20"/>
          <w:szCs w:val="20"/>
        </w:rPr>
        <w:t xml:space="preserve"> </w:t>
      </w:r>
      <w:proofErr w:type="spellStart"/>
      <w:r w:rsidRPr="004978AD">
        <w:rPr>
          <w:sz w:val="20"/>
          <w:szCs w:val="20"/>
        </w:rPr>
        <w:t>ons</w:t>
      </w:r>
      <w:proofErr w:type="spellEnd"/>
      <w:r w:rsidRPr="004978AD">
        <w:rPr>
          <w:sz w:val="20"/>
          <w:szCs w:val="20"/>
        </w:rPr>
        <w:t xml:space="preserve"> die </w:t>
      </w:r>
      <w:proofErr w:type="spellStart"/>
      <w:r w:rsidRPr="004978AD">
        <w:rPr>
          <w:sz w:val="20"/>
          <w:szCs w:val="20"/>
        </w:rPr>
        <w:t>Skepper</w:t>
      </w:r>
      <w:proofErr w:type="spellEnd"/>
      <w:r w:rsidRPr="004978AD">
        <w:rPr>
          <w:sz w:val="20"/>
          <w:szCs w:val="20"/>
        </w:rPr>
        <w:t xml:space="preserve"> wat, </w:t>
      </w:r>
      <w:proofErr w:type="spellStart"/>
      <w:r w:rsidRPr="004978AD">
        <w:rPr>
          <w:sz w:val="20"/>
          <w:szCs w:val="20"/>
        </w:rPr>
        <w:t>deur</w:t>
      </w:r>
      <w:proofErr w:type="spellEnd"/>
      <w:r w:rsidRPr="004978AD">
        <w:rPr>
          <w:sz w:val="20"/>
          <w:szCs w:val="20"/>
        </w:rPr>
        <w:t xml:space="preserve"> die </w:t>
      </w:r>
      <w:proofErr w:type="spellStart"/>
      <w:r w:rsidRPr="004978AD">
        <w:rPr>
          <w:sz w:val="20"/>
          <w:szCs w:val="20"/>
        </w:rPr>
        <w:t>Woord</w:t>
      </w:r>
      <w:proofErr w:type="spellEnd"/>
      <w:r w:rsidRPr="004978AD">
        <w:rPr>
          <w:sz w:val="20"/>
          <w:szCs w:val="20"/>
        </w:rPr>
        <w:t xml:space="preserve"> [Jesus Christus], </w:t>
      </w:r>
      <w:proofErr w:type="spellStart"/>
      <w:r w:rsidRPr="004978AD">
        <w:rPr>
          <w:sz w:val="20"/>
          <w:szCs w:val="20"/>
        </w:rPr>
        <w:t>en</w:t>
      </w:r>
      <w:proofErr w:type="spellEnd"/>
      <w:r w:rsidRPr="004978AD">
        <w:rPr>
          <w:sz w:val="20"/>
          <w:szCs w:val="20"/>
        </w:rPr>
        <w:t xml:space="preserve"> met die </w:t>
      </w:r>
      <w:proofErr w:type="spellStart"/>
      <w:r w:rsidRPr="004978AD">
        <w:rPr>
          <w:sz w:val="20"/>
          <w:szCs w:val="20"/>
        </w:rPr>
        <w:t>ingryping</w:t>
      </w:r>
      <w:proofErr w:type="spellEnd"/>
      <w:r w:rsidRPr="004978AD">
        <w:rPr>
          <w:sz w:val="20"/>
          <w:szCs w:val="20"/>
        </w:rPr>
        <w:t xml:space="preserve"> van die Gees, </w:t>
      </w:r>
      <w:proofErr w:type="spellStart"/>
      <w:r w:rsidRPr="004978AD">
        <w:rPr>
          <w:sz w:val="20"/>
          <w:szCs w:val="20"/>
        </w:rPr>
        <w:t>magtig</w:t>
      </w:r>
      <w:proofErr w:type="spellEnd"/>
      <w:r w:rsidRPr="004978AD">
        <w:rPr>
          <w:sz w:val="20"/>
          <w:szCs w:val="20"/>
        </w:rPr>
        <w:t xml:space="preserve"> is om </w:t>
      </w:r>
      <w:proofErr w:type="spellStart"/>
      <w:r w:rsidRPr="004978AD">
        <w:rPr>
          <w:sz w:val="20"/>
          <w:szCs w:val="20"/>
        </w:rPr>
        <w:t>alles</w:t>
      </w:r>
      <w:proofErr w:type="spellEnd"/>
      <w:r w:rsidRPr="004978AD">
        <w:rPr>
          <w:sz w:val="20"/>
          <w:szCs w:val="20"/>
        </w:rPr>
        <w:t xml:space="preserve"> wat </w:t>
      </w:r>
      <w:proofErr w:type="spellStart"/>
      <w:r w:rsidRPr="004978AD">
        <w:rPr>
          <w:sz w:val="20"/>
          <w:szCs w:val="20"/>
        </w:rPr>
        <w:t>bestaan</w:t>
      </w:r>
      <w:proofErr w:type="spellEnd"/>
      <w:r w:rsidRPr="004978AD">
        <w:rPr>
          <w:sz w:val="20"/>
          <w:szCs w:val="20"/>
        </w:rPr>
        <w:t xml:space="preserve"> </w:t>
      </w:r>
      <w:r w:rsidRPr="004978AD">
        <w:rPr>
          <w:rFonts w:ascii="Arial" w:hAnsi="Arial" w:cs="Arial"/>
          <w:sz w:val="20"/>
          <w:szCs w:val="20"/>
        </w:rPr>
        <w:t>​​</w:t>
      </w:r>
      <w:proofErr w:type="spellStart"/>
      <w:r w:rsidRPr="004978AD">
        <w:rPr>
          <w:sz w:val="20"/>
          <w:szCs w:val="20"/>
        </w:rPr>
        <w:t>voort</w:t>
      </w:r>
      <w:proofErr w:type="spellEnd"/>
      <w:r w:rsidRPr="004978AD">
        <w:rPr>
          <w:sz w:val="20"/>
          <w:szCs w:val="20"/>
        </w:rPr>
        <w:t xml:space="preserve"> </w:t>
      </w:r>
      <w:proofErr w:type="spellStart"/>
      <w:r w:rsidRPr="004978AD">
        <w:rPr>
          <w:sz w:val="20"/>
          <w:szCs w:val="20"/>
        </w:rPr>
        <w:t>te</w:t>
      </w:r>
      <w:proofErr w:type="spellEnd"/>
      <w:r w:rsidRPr="004978AD">
        <w:rPr>
          <w:sz w:val="20"/>
          <w:szCs w:val="20"/>
        </w:rPr>
        <w:t xml:space="preserve"> bring (Gen. 1:1-3; Joh. 1:1-3).</w:t>
      </w:r>
    </w:p>
    <w:p w14:paraId="7AAB552F" w14:textId="7B8D1AEF" w:rsidR="004978AD" w:rsidRPr="004978AD" w:rsidRDefault="004978AD" w:rsidP="004978AD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4978AD">
        <w:rPr>
          <w:sz w:val="20"/>
          <w:szCs w:val="20"/>
        </w:rPr>
        <w:t xml:space="preserve">In Genesis </w:t>
      </w:r>
      <w:proofErr w:type="spellStart"/>
      <w:r w:rsidRPr="004978AD">
        <w:rPr>
          <w:sz w:val="20"/>
          <w:szCs w:val="20"/>
        </w:rPr>
        <w:t>hoofstuk</w:t>
      </w:r>
      <w:proofErr w:type="spellEnd"/>
      <w:r w:rsidRPr="004978AD">
        <w:rPr>
          <w:sz w:val="20"/>
          <w:szCs w:val="20"/>
        </w:rPr>
        <w:t xml:space="preserve"> 2 </w:t>
      </w:r>
      <w:proofErr w:type="gramStart"/>
      <w:r w:rsidRPr="004978AD">
        <w:rPr>
          <w:sz w:val="20"/>
          <w:szCs w:val="20"/>
        </w:rPr>
        <w:t>word</w:t>
      </w:r>
      <w:proofErr w:type="gramEnd"/>
      <w:r w:rsidRPr="004978AD">
        <w:rPr>
          <w:sz w:val="20"/>
          <w:szCs w:val="20"/>
        </w:rPr>
        <w:t xml:space="preserve"> 'n </w:t>
      </w:r>
      <w:proofErr w:type="spellStart"/>
      <w:r w:rsidRPr="004978AD">
        <w:rPr>
          <w:sz w:val="20"/>
          <w:szCs w:val="20"/>
        </w:rPr>
        <w:t>persoonlike</w:t>
      </w:r>
      <w:proofErr w:type="spellEnd"/>
      <w:r w:rsidRPr="004978AD">
        <w:rPr>
          <w:sz w:val="20"/>
          <w:szCs w:val="20"/>
        </w:rPr>
        <w:t xml:space="preserve"> naam vir God </w:t>
      </w:r>
      <w:proofErr w:type="spellStart"/>
      <w:r w:rsidRPr="004978AD">
        <w:rPr>
          <w:sz w:val="20"/>
          <w:szCs w:val="20"/>
        </w:rPr>
        <w:t>bygevoeg</w:t>
      </w:r>
      <w:proofErr w:type="spellEnd"/>
      <w:r w:rsidRPr="004978AD">
        <w:rPr>
          <w:sz w:val="20"/>
          <w:szCs w:val="20"/>
        </w:rPr>
        <w:t xml:space="preserve">: </w:t>
      </w:r>
      <w:proofErr w:type="spellStart"/>
      <w:r w:rsidRPr="004978AD">
        <w:rPr>
          <w:rFonts w:ascii="Arial" w:hAnsi="Arial" w:cs="Arial"/>
          <w:sz w:val="20"/>
          <w:szCs w:val="20"/>
        </w:rPr>
        <w:t>יְהו</w:t>
      </w:r>
      <w:proofErr w:type="spellEnd"/>
      <w:r w:rsidRPr="004978AD">
        <w:rPr>
          <w:rFonts w:ascii="Arial" w:hAnsi="Arial" w:cs="Arial"/>
          <w:sz w:val="20"/>
          <w:szCs w:val="20"/>
        </w:rPr>
        <w:t>ָ֥ה</w:t>
      </w:r>
      <w:r w:rsidRPr="004978AD">
        <w:rPr>
          <w:sz w:val="20"/>
          <w:szCs w:val="20"/>
        </w:rPr>
        <w:t xml:space="preserve"> (</w:t>
      </w:r>
      <w:proofErr w:type="spellStart"/>
      <w:r w:rsidRPr="004978AD">
        <w:rPr>
          <w:sz w:val="20"/>
          <w:szCs w:val="20"/>
        </w:rPr>
        <w:t>Jahweh</w:t>
      </w:r>
      <w:proofErr w:type="spellEnd"/>
      <w:r w:rsidRPr="004978AD">
        <w:rPr>
          <w:sz w:val="20"/>
          <w:szCs w:val="20"/>
        </w:rPr>
        <w:t xml:space="preserve">). Nou </w:t>
      </w:r>
      <w:proofErr w:type="spellStart"/>
      <w:r w:rsidRPr="004978AD">
        <w:rPr>
          <w:sz w:val="20"/>
          <w:szCs w:val="20"/>
        </w:rPr>
        <w:t>sê</w:t>
      </w:r>
      <w:proofErr w:type="spellEnd"/>
      <w:r w:rsidRPr="004978AD">
        <w:rPr>
          <w:sz w:val="20"/>
          <w:szCs w:val="20"/>
        </w:rPr>
        <w:t xml:space="preserve"> Hy </w:t>
      </w:r>
      <w:proofErr w:type="spellStart"/>
      <w:r w:rsidRPr="004978AD">
        <w:rPr>
          <w:sz w:val="20"/>
          <w:szCs w:val="20"/>
        </w:rPr>
        <w:t>nie</w:t>
      </w:r>
      <w:proofErr w:type="spellEnd"/>
      <w:r w:rsidRPr="004978AD">
        <w:rPr>
          <w:sz w:val="20"/>
          <w:szCs w:val="20"/>
        </w:rPr>
        <w:t xml:space="preserve"> </w:t>
      </w:r>
      <w:proofErr w:type="spellStart"/>
      <w:r w:rsidRPr="004978AD">
        <w:rPr>
          <w:sz w:val="20"/>
          <w:szCs w:val="20"/>
        </w:rPr>
        <w:t>bloot</w:t>
      </w:r>
      <w:proofErr w:type="spellEnd"/>
      <w:r w:rsidRPr="004978AD">
        <w:rPr>
          <w:sz w:val="20"/>
          <w:szCs w:val="20"/>
        </w:rPr>
        <w:t xml:space="preserve">: "Laat </w:t>
      </w:r>
      <w:proofErr w:type="spellStart"/>
      <w:r w:rsidRPr="004978AD">
        <w:rPr>
          <w:sz w:val="20"/>
          <w:szCs w:val="20"/>
        </w:rPr>
        <w:t>dit</w:t>
      </w:r>
      <w:proofErr w:type="spellEnd"/>
      <w:r w:rsidRPr="004978AD">
        <w:rPr>
          <w:sz w:val="20"/>
          <w:szCs w:val="20"/>
        </w:rPr>
        <w:t xml:space="preserve"> wees </w:t>
      </w:r>
      <w:proofErr w:type="spellStart"/>
      <w:r w:rsidRPr="004978AD">
        <w:rPr>
          <w:sz w:val="20"/>
          <w:szCs w:val="20"/>
        </w:rPr>
        <w:t>nie</w:t>
      </w:r>
      <w:proofErr w:type="spellEnd"/>
      <w:r w:rsidRPr="004978AD">
        <w:rPr>
          <w:sz w:val="20"/>
          <w:szCs w:val="20"/>
        </w:rPr>
        <w:t xml:space="preserve">." Hy neem die </w:t>
      </w:r>
      <w:proofErr w:type="spellStart"/>
      <w:r w:rsidRPr="004978AD">
        <w:rPr>
          <w:sz w:val="20"/>
          <w:szCs w:val="20"/>
        </w:rPr>
        <w:t>mens</w:t>
      </w:r>
      <w:proofErr w:type="spellEnd"/>
      <w:r w:rsidRPr="004978AD">
        <w:rPr>
          <w:sz w:val="20"/>
          <w:szCs w:val="20"/>
        </w:rPr>
        <w:t xml:space="preserve"> </w:t>
      </w:r>
      <w:proofErr w:type="spellStart"/>
      <w:r w:rsidRPr="004978AD">
        <w:rPr>
          <w:sz w:val="20"/>
          <w:szCs w:val="20"/>
        </w:rPr>
        <w:t>en</w:t>
      </w:r>
      <w:proofErr w:type="spellEnd"/>
      <w:r w:rsidRPr="004978AD">
        <w:rPr>
          <w:sz w:val="20"/>
          <w:szCs w:val="20"/>
        </w:rPr>
        <w:t xml:space="preserve"> </w:t>
      </w:r>
      <w:proofErr w:type="spellStart"/>
      <w:r w:rsidRPr="004978AD">
        <w:rPr>
          <w:sz w:val="20"/>
          <w:szCs w:val="20"/>
        </w:rPr>
        <w:t>vorm</w:t>
      </w:r>
      <w:proofErr w:type="spellEnd"/>
      <w:r w:rsidRPr="004978AD">
        <w:rPr>
          <w:sz w:val="20"/>
          <w:szCs w:val="20"/>
        </w:rPr>
        <w:t xml:space="preserve"> </w:t>
      </w:r>
      <w:proofErr w:type="spellStart"/>
      <w:r w:rsidRPr="004978AD">
        <w:rPr>
          <w:sz w:val="20"/>
          <w:szCs w:val="20"/>
        </w:rPr>
        <w:t>hom</w:t>
      </w:r>
      <w:proofErr w:type="spellEnd"/>
      <w:r w:rsidRPr="004978AD">
        <w:rPr>
          <w:sz w:val="20"/>
          <w:szCs w:val="20"/>
        </w:rPr>
        <w:t xml:space="preserve"> met Sy </w:t>
      </w:r>
      <w:proofErr w:type="spellStart"/>
      <w:r w:rsidRPr="004978AD">
        <w:rPr>
          <w:sz w:val="20"/>
          <w:szCs w:val="20"/>
        </w:rPr>
        <w:t>hande</w:t>
      </w:r>
      <w:proofErr w:type="spellEnd"/>
      <w:r w:rsidRPr="004978AD">
        <w:rPr>
          <w:sz w:val="20"/>
          <w:szCs w:val="20"/>
        </w:rPr>
        <w:t xml:space="preserve">. Die </w:t>
      </w:r>
      <w:proofErr w:type="spellStart"/>
      <w:r w:rsidRPr="004978AD">
        <w:rPr>
          <w:sz w:val="20"/>
          <w:szCs w:val="20"/>
        </w:rPr>
        <w:t>magtige</w:t>
      </w:r>
      <w:proofErr w:type="spellEnd"/>
      <w:r w:rsidRPr="004978AD">
        <w:rPr>
          <w:sz w:val="20"/>
          <w:szCs w:val="20"/>
        </w:rPr>
        <w:t xml:space="preserve"> God </w:t>
      </w:r>
      <w:proofErr w:type="spellStart"/>
      <w:r w:rsidRPr="004978AD">
        <w:rPr>
          <w:sz w:val="20"/>
          <w:szCs w:val="20"/>
        </w:rPr>
        <w:t>openbaar</w:t>
      </w:r>
      <w:proofErr w:type="spellEnd"/>
      <w:r w:rsidRPr="004978AD">
        <w:rPr>
          <w:sz w:val="20"/>
          <w:szCs w:val="20"/>
        </w:rPr>
        <w:t xml:space="preserve"> </w:t>
      </w:r>
      <w:proofErr w:type="spellStart"/>
      <w:r w:rsidRPr="004978AD">
        <w:rPr>
          <w:sz w:val="20"/>
          <w:szCs w:val="20"/>
        </w:rPr>
        <w:t>Homself</w:t>
      </w:r>
      <w:proofErr w:type="spellEnd"/>
      <w:r w:rsidRPr="004978AD">
        <w:rPr>
          <w:sz w:val="20"/>
          <w:szCs w:val="20"/>
        </w:rPr>
        <w:t xml:space="preserve"> as 'n </w:t>
      </w:r>
      <w:proofErr w:type="spellStart"/>
      <w:r w:rsidRPr="004978AD">
        <w:rPr>
          <w:sz w:val="20"/>
          <w:szCs w:val="20"/>
        </w:rPr>
        <w:t>persoonlike</w:t>
      </w:r>
      <w:proofErr w:type="spellEnd"/>
      <w:r w:rsidRPr="004978AD">
        <w:rPr>
          <w:sz w:val="20"/>
          <w:szCs w:val="20"/>
        </w:rPr>
        <w:t xml:space="preserve">, </w:t>
      </w:r>
      <w:proofErr w:type="spellStart"/>
      <w:r w:rsidRPr="004978AD">
        <w:rPr>
          <w:sz w:val="20"/>
          <w:szCs w:val="20"/>
        </w:rPr>
        <w:t>benaderbare</w:t>
      </w:r>
      <w:proofErr w:type="spellEnd"/>
      <w:r w:rsidRPr="004978AD">
        <w:rPr>
          <w:sz w:val="20"/>
          <w:szCs w:val="20"/>
        </w:rPr>
        <w:t xml:space="preserve"> God.</w:t>
      </w:r>
    </w:p>
    <w:p w14:paraId="47CDDD11" w14:textId="4BA099C2" w:rsidR="004978AD" w:rsidRPr="004978AD" w:rsidRDefault="004978AD" w:rsidP="004978AD">
      <w:pPr>
        <w:pStyle w:val="Prrafodelista"/>
        <w:numPr>
          <w:ilvl w:val="2"/>
          <w:numId w:val="1"/>
        </w:numPr>
        <w:rPr>
          <w:b/>
          <w:bCs/>
          <w:sz w:val="20"/>
          <w:szCs w:val="20"/>
        </w:rPr>
      </w:pPr>
      <w:r w:rsidRPr="004978AD">
        <w:rPr>
          <w:sz w:val="20"/>
          <w:szCs w:val="20"/>
        </w:rPr>
        <w:t xml:space="preserve">Hy </w:t>
      </w:r>
      <w:proofErr w:type="spellStart"/>
      <w:r w:rsidRPr="004978AD">
        <w:rPr>
          <w:sz w:val="20"/>
          <w:szCs w:val="20"/>
        </w:rPr>
        <w:t>raak</w:t>
      </w:r>
      <w:proofErr w:type="spellEnd"/>
      <w:r w:rsidRPr="004978AD">
        <w:rPr>
          <w:sz w:val="20"/>
          <w:szCs w:val="20"/>
        </w:rPr>
        <w:t xml:space="preserve"> </w:t>
      </w:r>
      <w:proofErr w:type="spellStart"/>
      <w:r w:rsidRPr="004978AD">
        <w:rPr>
          <w:sz w:val="20"/>
          <w:szCs w:val="20"/>
        </w:rPr>
        <w:t>ons</w:t>
      </w:r>
      <w:proofErr w:type="spellEnd"/>
      <w:r w:rsidRPr="004978AD">
        <w:rPr>
          <w:sz w:val="20"/>
          <w:szCs w:val="20"/>
        </w:rPr>
        <w:t xml:space="preserve"> </w:t>
      </w:r>
      <w:r w:rsidRPr="004978AD">
        <w:rPr>
          <w:rFonts w:ascii="Arial" w:hAnsi="Arial" w:cs="Arial"/>
          <w:sz w:val="20"/>
          <w:szCs w:val="20"/>
        </w:rPr>
        <w:t>​​</w:t>
      </w:r>
      <w:proofErr w:type="spellStart"/>
      <w:r w:rsidRPr="004978AD">
        <w:rPr>
          <w:sz w:val="20"/>
          <w:szCs w:val="20"/>
        </w:rPr>
        <w:t>aan</w:t>
      </w:r>
      <w:proofErr w:type="spellEnd"/>
      <w:r w:rsidRPr="004978AD">
        <w:rPr>
          <w:sz w:val="20"/>
          <w:szCs w:val="20"/>
        </w:rPr>
        <w:t xml:space="preserve">, Hy </w:t>
      </w:r>
      <w:proofErr w:type="spellStart"/>
      <w:r w:rsidRPr="004978AD">
        <w:rPr>
          <w:sz w:val="20"/>
          <w:szCs w:val="20"/>
        </w:rPr>
        <w:t>praat</w:t>
      </w:r>
      <w:proofErr w:type="spellEnd"/>
      <w:r w:rsidRPr="004978AD">
        <w:rPr>
          <w:sz w:val="20"/>
          <w:szCs w:val="20"/>
        </w:rPr>
        <w:t xml:space="preserve"> met </w:t>
      </w:r>
      <w:proofErr w:type="spellStart"/>
      <w:r w:rsidRPr="004978AD">
        <w:rPr>
          <w:sz w:val="20"/>
          <w:szCs w:val="20"/>
        </w:rPr>
        <w:t>ons</w:t>
      </w:r>
      <w:proofErr w:type="spellEnd"/>
      <w:r w:rsidRPr="004978AD">
        <w:rPr>
          <w:sz w:val="20"/>
          <w:szCs w:val="20"/>
        </w:rPr>
        <w:t xml:space="preserve">, Hy leer </w:t>
      </w:r>
      <w:proofErr w:type="spellStart"/>
      <w:r w:rsidRPr="004978AD">
        <w:rPr>
          <w:sz w:val="20"/>
          <w:szCs w:val="20"/>
        </w:rPr>
        <w:t>ons</w:t>
      </w:r>
      <w:proofErr w:type="spellEnd"/>
      <w:r w:rsidRPr="004978AD">
        <w:rPr>
          <w:sz w:val="20"/>
          <w:szCs w:val="20"/>
        </w:rPr>
        <w:t xml:space="preserve">, Hy ken </w:t>
      </w:r>
      <w:proofErr w:type="spellStart"/>
      <w:r w:rsidRPr="004978AD">
        <w:rPr>
          <w:sz w:val="20"/>
          <w:szCs w:val="20"/>
        </w:rPr>
        <w:t>ons</w:t>
      </w:r>
      <w:proofErr w:type="spellEnd"/>
      <w:r w:rsidRPr="004978AD">
        <w:rPr>
          <w:sz w:val="20"/>
          <w:szCs w:val="20"/>
        </w:rPr>
        <w:t xml:space="preserve"> </w:t>
      </w:r>
      <w:proofErr w:type="spellStart"/>
      <w:r w:rsidRPr="004978AD">
        <w:rPr>
          <w:sz w:val="20"/>
          <w:szCs w:val="20"/>
        </w:rPr>
        <w:t>ons</w:t>
      </w:r>
      <w:proofErr w:type="spellEnd"/>
      <w:r w:rsidRPr="004978AD">
        <w:rPr>
          <w:sz w:val="20"/>
          <w:szCs w:val="20"/>
        </w:rPr>
        <w:t xml:space="preserve"> </w:t>
      </w:r>
      <w:proofErr w:type="spellStart"/>
      <w:r w:rsidRPr="004978AD">
        <w:rPr>
          <w:sz w:val="20"/>
          <w:szCs w:val="20"/>
        </w:rPr>
        <w:t>werk</w:t>
      </w:r>
      <w:proofErr w:type="spellEnd"/>
      <w:r w:rsidRPr="004978AD">
        <w:rPr>
          <w:sz w:val="20"/>
          <w:szCs w:val="20"/>
        </w:rPr>
        <w:t xml:space="preserve"> toe... Hy het </w:t>
      </w:r>
      <w:proofErr w:type="spellStart"/>
      <w:r w:rsidRPr="004978AD">
        <w:rPr>
          <w:sz w:val="20"/>
          <w:szCs w:val="20"/>
        </w:rPr>
        <w:t>ons</w:t>
      </w:r>
      <w:proofErr w:type="spellEnd"/>
      <w:r w:rsidRPr="004978AD">
        <w:rPr>
          <w:sz w:val="20"/>
          <w:szCs w:val="20"/>
        </w:rPr>
        <w:t xml:space="preserve"> lief.</w:t>
      </w:r>
    </w:p>
    <w:p w14:paraId="19EFDC78" w14:textId="7C5E46C5" w:rsidR="004978AD" w:rsidRPr="004978AD" w:rsidRDefault="004978AD" w:rsidP="004978AD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4978AD">
        <w:rPr>
          <w:b/>
          <w:bCs/>
          <w:sz w:val="20"/>
          <w:szCs w:val="20"/>
        </w:rPr>
        <w:t xml:space="preserve">God </w:t>
      </w:r>
      <w:proofErr w:type="spellStart"/>
      <w:r w:rsidRPr="004978AD">
        <w:rPr>
          <w:b/>
          <w:bCs/>
          <w:sz w:val="20"/>
          <w:szCs w:val="20"/>
        </w:rPr>
        <w:t>geopenbaar</w:t>
      </w:r>
      <w:proofErr w:type="spellEnd"/>
      <w:r w:rsidRPr="004978AD">
        <w:rPr>
          <w:b/>
          <w:bCs/>
          <w:sz w:val="20"/>
          <w:szCs w:val="20"/>
        </w:rPr>
        <w:t xml:space="preserve"> in Jesus (Emmanuel).</w:t>
      </w:r>
    </w:p>
    <w:p w14:paraId="21E9ACC1" w14:textId="4E14F351" w:rsidR="004978AD" w:rsidRPr="004978AD" w:rsidRDefault="004978AD" w:rsidP="004978AD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4978AD">
        <w:rPr>
          <w:sz w:val="20"/>
          <w:szCs w:val="20"/>
        </w:rPr>
        <w:t xml:space="preserve">As </w:t>
      </w:r>
      <w:proofErr w:type="spellStart"/>
      <w:r w:rsidRPr="004978AD">
        <w:rPr>
          <w:sz w:val="20"/>
          <w:szCs w:val="20"/>
        </w:rPr>
        <w:t>ons</w:t>
      </w:r>
      <w:proofErr w:type="spellEnd"/>
      <w:r w:rsidRPr="004978AD">
        <w:rPr>
          <w:sz w:val="20"/>
          <w:szCs w:val="20"/>
        </w:rPr>
        <w:t xml:space="preserve"> </w:t>
      </w:r>
      <w:proofErr w:type="spellStart"/>
      <w:r w:rsidRPr="004978AD">
        <w:rPr>
          <w:sz w:val="20"/>
          <w:szCs w:val="20"/>
        </w:rPr>
        <w:t>wil</w:t>
      </w:r>
      <w:proofErr w:type="spellEnd"/>
      <w:r w:rsidRPr="004978AD">
        <w:rPr>
          <w:sz w:val="20"/>
          <w:szCs w:val="20"/>
        </w:rPr>
        <w:t xml:space="preserve"> </w:t>
      </w:r>
      <w:proofErr w:type="spellStart"/>
      <w:r w:rsidRPr="004978AD">
        <w:rPr>
          <w:sz w:val="20"/>
          <w:szCs w:val="20"/>
        </w:rPr>
        <w:t>weet</w:t>
      </w:r>
      <w:proofErr w:type="spellEnd"/>
      <w:r w:rsidRPr="004978AD">
        <w:rPr>
          <w:sz w:val="20"/>
          <w:szCs w:val="20"/>
        </w:rPr>
        <w:t xml:space="preserve"> hoe God is, </w:t>
      </w:r>
      <w:proofErr w:type="spellStart"/>
      <w:r w:rsidRPr="004978AD">
        <w:rPr>
          <w:sz w:val="20"/>
          <w:szCs w:val="20"/>
        </w:rPr>
        <w:t>laat</w:t>
      </w:r>
      <w:proofErr w:type="spellEnd"/>
      <w:r w:rsidRPr="004978AD">
        <w:rPr>
          <w:sz w:val="20"/>
          <w:szCs w:val="20"/>
        </w:rPr>
        <w:t xml:space="preserve"> </w:t>
      </w:r>
      <w:proofErr w:type="spellStart"/>
      <w:r w:rsidRPr="004978AD">
        <w:rPr>
          <w:sz w:val="20"/>
          <w:szCs w:val="20"/>
        </w:rPr>
        <w:t>ons</w:t>
      </w:r>
      <w:proofErr w:type="spellEnd"/>
      <w:r w:rsidRPr="004978AD">
        <w:rPr>
          <w:sz w:val="20"/>
          <w:szCs w:val="20"/>
        </w:rPr>
        <w:t xml:space="preserve"> </w:t>
      </w:r>
      <w:proofErr w:type="gramStart"/>
      <w:r w:rsidRPr="004978AD">
        <w:rPr>
          <w:sz w:val="20"/>
          <w:szCs w:val="20"/>
        </w:rPr>
        <w:t>Jesus</w:t>
      </w:r>
      <w:proofErr w:type="gramEnd"/>
      <w:r w:rsidRPr="004978AD">
        <w:rPr>
          <w:sz w:val="20"/>
          <w:szCs w:val="20"/>
        </w:rPr>
        <w:t xml:space="preserve"> leer ken. Hy is God </w:t>
      </w:r>
      <w:proofErr w:type="spellStart"/>
      <w:r w:rsidRPr="004978AD">
        <w:rPr>
          <w:sz w:val="20"/>
          <w:szCs w:val="20"/>
        </w:rPr>
        <w:t>vleesgeword</w:t>
      </w:r>
      <w:proofErr w:type="spellEnd"/>
      <w:r w:rsidRPr="004978AD">
        <w:rPr>
          <w:sz w:val="20"/>
          <w:szCs w:val="20"/>
        </w:rPr>
        <w:t xml:space="preserve"> (Johannes 1:14), wat </w:t>
      </w:r>
      <w:proofErr w:type="spellStart"/>
      <w:r w:rsidRPr="004978AD">
        <w:rPr>
          <w:sz w:val="20"/>
          <w:szCs w:val="20"/>
        </w:rPr>
        <w:t>Homself</w:t>
      </w:r>
      <w:proofErr w:type="spellEnd"/>
      <w:r w:rsidRPr="004978AD">
        <w:rPr>
          <w:sz w:val="20"/>
          <w:szCs w:val="20"/>
        </w:rPr>
        <w:t xml:space="preserve"> </w:t>
      </w:r>
      <w:proofErr w:type="spellStart"/>
      <w:r w:rsidRPr="004978AD">
        <w:rPr>
          <w:sz w:val="20"/>
          <w:szCs w:val="20"/>
        </w:rPr>
        <w:t>geopenbaar</w:t>
      </w:r>
      <w:proofErr w:type="spellEnd"/>
      <w:r w:rsidRPr="004978AD">
        <w:rPr>
          <w:sz w:val="20"/>
          <w:szCs w:val="20"/>
        </w:rPr>
        <w:t xml:space="preserve"> het </w:t>
      </w:r>
      <w:proofErr w:type="spellStart"/>
      <w:r w:rsidRPr="004978AD">
        <w:rPr>
          <w:sz w:val="20"/>
          <w:szCs w:val="20"/>
        </w:rPr>
        <w:t>deur</w:t>
      </w:r>
      <w:proofErr w:type="spellEnd"/>
      <w:r w:rsidRPr="004978AD">
        <w:rPr>
          <w:sz w:val="20"/>
          <w:szCs w:val="20"/>
        </w:rPr>
        <w:t xml:space="preserve"> die </w:t>
      </w:r>
      <w:proofErr w:type="spellStart"/>
      <w:r w:rsidRPr="004978AD">
        <w:rPr>
          <w:sz w:val="20"/>
          <w:szCs w:val="20"/>
        </w:rPr>
        <w:t>menslike</w:t>
      </w:r>
      <w:proofErr w:type="spellEnd"/>
      <w:r w:rsidRPr="004978AD">
        <w:rPr>
          <w:sz w:val="20"/>
          <w:szCs w:val="20"/>
        </w:rPr>
        <w:t xml:space="preserve"> </w:t>
      </w:r>
      <w:proofErr w:type="spellStart"/>
      <w:r w:rsidRPr="004978AD">
        <w:rPr>
          <w:sz w:val="20"/>
          <w:szCs w:val="20"/>
        </w:rPr>
        <w:t>natuur</w:t>
      </w:r>
      <w:proofErr w:type="spellEnd"/>
      <w:r w:rsidRPr="004978AD">
        <w:rPr>
          <w:sz w:val="20"/>
          <w:szCs w:val="20"/>
        </w:rPr>
        <w:t xml:space="preserve"> </w:t>
      </w:r>
      <w:proofErr w:type="spellStart"/>
      <w:r w:rsidRPr="004978AD">
        <w:rPr>
          <w:sz w:val="20"/>
          <w:szCs w:val="20"/>
        </w:rPr>
        <w:t>aan</w:t>
      </w:r>
      <w:proofErr w:type="spellEnd"/>
      <w:r w:rsidRPr="004978AD">
        <w:rPr>
          <w:sz w:val="20"/>
          <w:szCs w:val="20"/>
        </w:rPr>
        <w:t xml:space="preserve"> </w:t>
      </w:r>
      <w:proofErr w:type="spellStart"/>
      <w:r w:rsidRPr="004978AD">
        <w:rPr>
          <w:sz w:val="20"/>
          <w:szCs w:val="20"/>
        </w:rPr>
        <w:t>te</w:t>
      </w:r>
      <w:proofErr w:type="spellEnd"/>
      <w:r w:rsidRPr="004978AD">
        <w:rPr>
          <w:sz w:val="20"/>
          <w:szCs w:val="20"/>
        </w:rPr>
        <w:t xml:space="preserve"> neem </w:t>
      </w:r>
      <w:proofErr w:type="spellStart"/>
      <w:r w:rsidRPr="004978AD">
        <w:rPr>
          <w:sz w:val="20"/>
          <w:szCs w:val="20"/>
        </w:rPr>
        <w:t>sodat</w:t>
      </w:r>
      <w:proofErr w:type="spellEnd"/>
      <w:r w:rsidRPr="004978AD">
        <w:rPr>
          <w:sz w:val="20"/>
          <w:szCs w:val="20"/>
        </w:rPr>
        <w:t xml:space="preserve"> Hy </w:t>
      </w:r>
      <w:proofErr w:type="spellStart"/>
      <w:r w:rsidRPr="004978AD">
        <w:rPr>
          <w:sz w:val="20"/>
          <w:szCs w:val="20"/>
        </w:rPr>
        <w:t>deur</w:t>
      </w:r>
      <w:proofErr w:type="spellEnd"/>
      <w:r w:rsidRPr="004978AD">
        <w:rPr>
          <w:sz w:val="20"/>
          <w:szCs w:val="20"/>
        </w:rPr>
        <w:t xml:space="preserve"> </w:t>
      </w:r>
      <w:proofErr w:type="spellStart"/>
      <w:r w:rsidRPr="004978AD">
        <w:rPr>
          <w:sz w:val="20"/>
          <w:szCs w:val="20"/>
        </w:rPr>
        <w:t>ons</w:t>
      </w:r>
      <w:proofErr w:type="spellEnd"/>
      <w:r w:rsidRPr="004978AD">
        <w:rPr>
          <w:sz w:val="20"/>
          <w:szCs w:val="20"/>
        </w:rPr>
        <w:t xml:space="preserve"> </w:t>
      </w:r>
      <w:proofErr w:type="spellStart"/>
      <w:r w:rsidRPr="004978AD">
        <w:rPr>
          <w:sz w:val="20"/>
          <w:szCs w:val="20"/>
        </w:rPr>
        <w:t>gesien</w:t>
      </w:r>
      <w:proofErr w:type="spellEnd"/>
      <w:r w:rsidRPr="004978AD">
        <w:rPr>
          <w:sz w:val="20"/>
          <w:szCs w:val="20"/>
        </w:rPr>
        <w:t xml:space="preserve"> </w:t>
      </w:r>
      <w:proofErr w:type="spellStart"/>
      <w:r w:rsidRPr="004978AD">
        <w:rPr>
          <w:sz w:val="20"/>
          <w:szCs w:val="20"/>
        </w:rPr>
        <w:t>en</w:t>
      </w:r>
      <w:proofErr w:type="spellEnd"/>
      <w:r w:rsidRPr="004978AD">
        <w:rPr>
          <w:sz w:val="20"/>
          <w:szCs w:val="20"/>
        </w:rPr>
        <w:t xml:space="preserve"> </w:t>
      </w:r>
      <w:proofErr w:type="spellStart"/>
      <w:r w:rsidRPr="004978AD">
        <w:rPr>
          <w:sz w:val="20"/>
          <w:szCs w:val="20"/>
        </w:rPr>
        <w:t>gehoor</w:t>
      </w:r>
      <w:proofErr w:type="spellEnd"/>
      <w:r w:rsidRPr="004978AD">
        <w:rPr>
          <w:sz w:val="20"/>
          <w:szCs w:val="20"/>
        </w:rPr>
        <w:t xml:space="preserve"> </w:t>
      </w:r>
      <w:proofErr w:type="spellStart"/>
      <w:r w:rsidRPr="004978AD">
        <w:rPr>
          <w:sz w:val="20"/>
          <w:szCs w:val="20"/>
        </w:rPr>
        <w:t>kon</w:t>
      </w:r>
      <w:proofErr w:type="spellEnd"/>
      <w:r w:rsidRPr="004978AD">
        <w:rPr>
          <w:sz w:val="20"/>
          <w:szCs w:val="20"/>
        </w:rPr>
        <w:t xml:space="preserve"> word (Johannes 1:18; 14:9; 1 Johannes 5:20).</w:t>
      </w:r>
    </w:p>
    <w:p w14:paraId="1C9534B1" w14:textId="3DFF9A71" w:rsidR="004978AD" w:rsidRPr="004978AD" w:rsidRDefault="004978AD" w:rsidP="004978AD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4978AD">
        <w:rPr>
          <w:sz w:val="20"/>
          <w:szCs w:val="20"/>
        </w:rPr>
        <w:t xml:space="preserve">Hy is </w:t>
      </w:r>
      <w:proofErr w:type="spellStart"/>
      <w:r w:rsidRPr="004978AD">
        <w:rPr>
          <w:sz w:val="20"/>
          <w:szCs w:val="20"/>
        </w:rPr>
        <w:t>aangekondig</w:t>
      </w:r>
      <w:proofErr w:type="spellEnd"/>
      <w:r w:rsidRPr="004978AD">
        <w:rPr>
          <w:sz w:val="20"/>
          <w:szCs w:val="20"/>
        </w:rPr>
        <w:t xml:space="preserve"> </w:t>
      </w:r>
      <w:proofErr w:type="spellStart"/>
      <w:r w:rsidRPr="004978AD">
        <w:rPr>
          <w:sz w:val="20"/>
          <w:szCs w:val="20"/>
        </w:rPr>
        <w:t>onder</w:t>
      </w:r>
      <w:proofErr w:type="spellEnd"/>
      <w:r w:rsidRPr="004978AD">
        <w:rPr>
          <w:sz w:val="20"/>
          <w:szCs w:val="20"/>
        </w:rPr>
        <w:t xml:space="preserve"> 'n </w:t>
      </w:r>
      <w:proofErr w:type="spellStart"/>
      <w:r w:rsidRPr="004978AD">
        <w:rPr>
          <w:sz w:val="20"/>
          <w:szCs w:val="20"/>
        </w:rPr>
        <w:t>profetiese</w:t>
      </w:r>
      <w:proofErr w:type="spellEnd"/>
      <w:r w:rsidRPr="004978AD">
        <w:rPr>
          <w:sz w:val="20"/>
          <w:szCs w:val="20"/>
        </w:rPr>
        <w:t xml:space="preserve"> naam wat die </w:t>
      </w:r>
      <w:proofErr w:type="spellStart"/>
      <w:r w:rsidRPr="004978AD">
        <w:rPr>
          <w:sz w:val="20"/>
          <w:szCs w:val="20"/>
        </w:rPr>
        <w:t>doel</w:t>
      </w:r>
      <w:proofErr w:type="spellEnd"/>
      <w:r w:rsidRPr="004978AD">
        <w:rPr>
          <w:sz w:val="20"/>
          <w:szCs w:val="20"/>
        </w:rPr>
        <w:t xml:space="preserve"> van </w:t>
      </w:r>
      <w:proofErr w:type="spellStart"/>
      <w:r w:rsidRPr="004978AD">
        <w:rPr>
          <w:sz w:val="20"/>
          <w:szCs w:val="20"/>
        </w:rPr>
        <w:t>sy</w:t>
      </w:r>
      <w:proofErr w:type="spellEnd"/>
      <w:r w:rsidRPr="004978AD">
        <w:rPr>
          <w:sz w:val="20"/>
          <w:szCs w:val="20"/>
        </w:rPr>
        <w:t xml:space="preserve"> </w:t>
      </w:r>
      <w:proofErr w:type="spellStart"/>
      <w:r w:rsidRPr="004978AD">
        <w:rPr>
          <w:sz w:val="20"/>
          <w:szCs w:val="20"/>
        </w:rPr>
        <w:t>lewe</w:t>
      </w:r>
      <w:proofErr w:type="spellEnd"/>
      <w:r w:rsidRPr="004978AD">
        <w:rPr>
          <w:sz w:val="20"/>
          <w:szCs w:val="20"/>
        </w:rPr>
        <w:t xml:space="preserve"> </w:t>
      </w:r>
      <w:proofErr w:type="spellStart"/>
      <w:r w:rsidRPr="004978AD">
        <w:rPr>
          <w:sz w:val="20"/>
          <w:szCs w:val="20"/>
        </w:rPr>
        <w:t>aangedui</w:t>
      </w:r>
      <w:proofErr w:type="spellEnd"/>
      <w:r w:rsidRPr="004978AD">
        <w:rPr>
          <w:sz w:val="20"/>
          <w:szCs w:val="20"/>
        </w:rPr>
        <w:t xml:space="preserve"> het: Immanuel, God met </w:t>
      </w:r>
      <w:proofErr w:type="spellStart"/>
      <w:r w:rsidRPr="004978AD">
        <w:rPr>
          <w:sz w:val="20"/>
          <w:szCs w:val="20"/>
        </w:rPr>
        <w:t>ons</w:t>
      </w:r>
      <w:proofErr w:type="spellEnd"/>
      <w:r w:rsidRPr="004978AD">
        <w:rPr>
          <w:sz w:val="20"/>
          <w:szCs w:val="20"/>
        </w:rPr>
        <w:t xml:space="preserve">. (Jesaja 7:14; Matteus 1:23). Die vier </w:t>
      </w:r>
      <w:proofErr w:type="spellStart"/>
      <w:r w:rsidRPr="004978AD">
        <w:rPr>
          <w:sz w:val="20"/>
          <w:szCs w:val="20"/>
        </w:rPr>
        <w:t>evangeliste</w:t>
      </w:r>
      <w:proofErr w:type="spellEnd"/>
      <w:r w:rsidRPr="004978AD">
        <w:rPr>
          <w:sz w:val="20"/>
          <w:szCs w:val="20"/>
        </w:rPr>
        <w:t xml:space="preserve"> </w:t>
      </w:r>
      <w:proofErr w:type="spellStart"/>
      <w:r w:rsidRPr="004978AD">
        <w:rPr>
          <w:sz w:val="20"/>
          <w:szCs w:val="20"/>
        </w:rPr>
        <w:t>stel</w:t>
      </w:r>
      <w:proofErr w:type="spellEnd"/>
      <w:r w:rsidRPr="004978AD">
        <w:rPr>
          <w:sz w:val="20"/>
          <w:szCs w:val="20"/>
        </w:rPr>
        <w:t xml:space="preserve"> Hom in </w:t>
      </w:r>
      <w:proofErr w:type="spellStart"/>
      <w:r w:rsidRPr="004978AD">
        <w:rPr>
          <w:sz w:val="20"/>
          <w:szCs w:val="20"/>
        </w:rPr>
        <w:t>verskillende</w:t>
      </w:r>
      <w:proofErr w:type="spellEnd"/>
      <w:r w:rsidRPr="004978AD">
        <w:rPr>
          <w:sz w:val="20"/>
          <w:szCs w:val="20"/>
        </w:rPr>
        <w:t xml:space="preserve"> </w:t>
      </w:r>
      <w:proofErr w:type="spellStart"/>
      <w:r w:rsidRPr="004978AD">
        <w:rPr>
          <w:sz w:val="20"/>
          <w:szCs w:val="20"/>
        </w:rPr>
        <w:t>aspekte</w:t>
      </w:r>
      <w:proofErr w:type="spellEnd"/>
      <w:r w:rsidRPr="004978AD">
        <w:rPr>
          <w:sz w:val="20"/>
          <w:szCs w:val="20"/>
        </w:rPr>
        <w:t xml:space="preserve"> </w:t>
      </w:r>
      <w:proofErr w:type="spellStart"/>
      <w:r w:rsidRPr="004978AD">
        <w:rPr>
          <w:sz w:val="20"/>
          <w:szCs w:val="20"/>
        </w:rPr>
        <w:t>aan</w:t>
      </w:r>
      <w:proofErr w:type="spellEnd"/>
      <w:r w:rsidRPr="004978AD">
        <w:rPr>
          <w:sz w:val="20"/>
          <w:szCs w:val="20"/>
        </w:rPr>
        <w:t xml:space="preserve"> </w:t>
      </w:r>
      <w:proofErr w:type="spellStart"/>
      <w:r w:rsidRPr="004978AD">
        <w:rPr>
          <w:sz w:val="20"/>
          <w:szCs w:val="20"/>
        </w:rPr>
        <w:t>ons</w:t>
      </w:r>
      <w:proofErr w:type="spellEnd"/>
      <w:r w:rsidRPr="004978AD">
        <w:rPr>
          <w:sz w:val="20"/>
          <w:szCs w:val="20"/>
        </w:rPr>
        <w:t xml:space="preserve"> </w:t>
      </w:r>
      <w:proofErr w:type="spellStart"/>
      <w:r w:rsidRPr="004978AD">
        <w:rPr>
          <w:sz w:val="20"/>
          <w:szCs w:val="20"/>
        </w:rPr>
        <w:t>voor</w:t>
      </w:r>
      <w:proofErr w:type="spellEnd"/>
      <w:r w:rsidRPr="004978AD">
        <w:rPr>
          <w:sz w:val="20"/>
          <w:szCs w:val="20"/>
        </w:rPr>
        <w:t>.</w:t>
      </w:r>
    </w:p>
    <w:p w14:paraId="23133635" w14:textId="77777777" w:rsidR="004978AD" w:rsidRPr="004978AD" w:rsidRDefault="004978AD" w:rsidP="004978AD">
      <w:pPr>
        <w:pStyle w:val="Prrafodelista"/>
        <w:ind w:left="1080"/>
        <w:rPr>
          <w:sz w:val="20"/>
          <w:szCs w:val="20"/>
        </w:rPr>
      </w:pPr>
      <w:r w:rsidRPr="004978AD">
        <w:rPr>
          <w:sz w:val="20"/>
          <w:szCs w:val="20"/>
        </w:rPr>
        <w:t xml:space="preserve">(1) Matteus: Van 'n </w:t>
      </w:r>
      <w:proofErr w:type="gramStart"/>
      <w:r w:rsidRPr="004978AD">
        <w:rPr>
          <w:sz w:val="20"/>
          <w:szCs w:val="20"/>
        </w:rPr>
        <w:t xml:space="preserve">Jood </w:t>
      </w:r>
      <w:proofErr w:type="spellStart"/>
      <w:r w:rsidRPr="004978AD">
        <w:rPr>
          <w:sz w:val="20"/>
          <w:szCs w:val="20"/>
        </w:rPr>
        <w:t>tot</w:t>
      </w:r>
      <w:proofErr w:type="spellEnd"/>
      <w:proofErr w:type="gramEnd"/>
      <w:r w:rsidRPr="004978AD">
        <w:rPr>
          <w:sz w:val="20"/>
          <w:szCs w:val="20"/>
        </w:rPr>
        <w:t xml:space="preserve"> die Jode. Hy </w:t>
      </w:r>
      <w:proofErr w:type="gramStart"/>
      <w:r w:rsidRPr="004978AD">
        <w:rPr>
          <w:sz w:val="20"/>
          <w:szCs w:val="20"/>
        </w:rPr>
        <w:t>is die</w:t>
      </w:r>
      <w:proofErr w:type="gramEnd"/>
      <w:r w:rsidRPr="004978AD">
        <w:rPr>
          <w:sz w:val="20"/>
          <w:szCs w:val="20"/>
        </w:rPr>
        <w:t xml:space="preserve"> Messias wat </w:t>
      </w:r>
      <w:proofErr w:type="spellStart"/>
      <w:r w:rsidRPr="004978AD">
        <w:rPr>
          <w:sz w:val="20"/>
          <w:szCs w:val="20"/>
        </w:rPr>
        <w:t>vervul</w:t>
      </w:r>
      <w:proofErr w:type="spellEnd"/>
      <w:r w:rsidRPr="004978AD">
        <w:rPr>
          <w:sz w:val="20"/>
          <w:szCs w:val="20"/>
        </w:rPr>
        <w:t xml:space="preserve"> wat </w:t>
      </w:r>
      <w:proofErr w:type="spellStart"/>
      <w:r w:rsidRPr="004978AD">
        <w:rPr>
          <w:sz w:val="20"/>
          <w:szCs w:val="20"/>
        </w:rPr>
        <w:t>belowe</w:t>
      </w:r>
      <w:proofErr w:type="spellEnd"/>
      <w:r w:rsidRPr="004978AD">
        <w:rPr>
          <w:sz w:val="20"/>
          <w:szCs w:val="20"/>
        </w:rPr>
        <w:t xml:space="preserve"> is.</w:t>
      </w:r>
    </w:p>
    <w:p w14:paraId="331342CE" w14:textId="77777777" w:rsidR="004978AD" w:rsidRPr="004978AD" w:rsidRDefault="004978AD" w:rsidP="004978AD">
      <w:pPr>
        <w:pStyle w:val="Prrafodelista"/>
        <w:ind w:left="1080"/>
        <w:rPr>
          <w:sz w:val="20"/>
          <w:szCs w:val="20"/>
        </w:rPr>
      </w:pPr>
      <w:r w:rsidRPr="004978AD">
        <w:rPr>
          <w:sz w:val="20"/>
          <w:szCs w:val="20"/>
        </w:rPr>
        <w:t xml:space="preserve">(2) Markus: Van 'n </w:t>
      </w:r>
      <w:proofErr w:type="gramStart"/>
      <w:r w:rsidRPr="004978AD">
        <w:rPr>
          <w:sz w:val="20"/>
          <w:szCs w:val="20"/>
        </w:rPr>
        <w:t xml:space="preserve">Jood </w:t>
      </w:r>
      <w:proofErr w:type="spellStart"/>
      <w:r w:rsidRPr="004978AD">
        <w:rPr>
          <w:sz w:val="20"/>
          <w:szCs w:val="20"/>
        </w:rPr>
        <w:t>tot</w:t>
      </w:r>
      <w:proofErr w:type="spellEnd"/>
      <w:proofErr w:type="gramEnd"/>
      <w:r w:rsidRPr="004978AD">
        <w:rPr>
          <w:sz w:val="20"/>
          <w:szCs w:val="20"/>
        </w:rPr>
        <w:t xml:space="preserve"> die </w:t>
      </w:r>
      <w:proofErr w:type="spellStart"/>
      <w:r w:rsidRPr="004978AD">
        <w:rPr>
          <w:sz w:val="20"/>
          <w:szCs w:val="20"/>
        </w:rPr>
        <w:t>heidene</w:t>
      </w:r>
      <w:proofErr w:type="spellEnd"/>
      <w:r w:rsidRPr="004978AD">
        <w:rPr>
          <w:sz w:val="20"/>
          <w:szCs w:val="20"/>
        </w:rPr>
        <w:t xml:space="preserve">. </w:t>
      </w:r>
      <w:proofErr w:type="spellStart"/>
      <w:r w:rsidRPr="004978AD">
        <w:rPr>
          <w:sz w:val="20"/>
          <w:szCs w:val="20"/>
        </w:rPr>
        <w:t>Altyd</w:t>
      </w:r>
      <w:proofErr w:type="spellEnd"/>
      <w:r w:rsidRPr="004978AD">
        <w:rPr>
          <w:sz w:val="20"/>
          <w:szCs w:val="20"/>
        </w:rPr>
        <w:t xml:space="preserve"> </w:t>
      </w:r>
      <w:proofErr w:type="spellStart"/>
      <w:r w:rsidRPr="004978AD">
        <w:rPr>
          <w:sz w:val="20"/>
          <w:szCs w:val="20"/>
        </w:rPr>
        <w:t>gereed</w:t>
      </w:r>
      <w:proofErr w:type="spellEnd"/>
      <w:r w:rsidRPr="004978AD">
        <w:rPr>
          <w:sz w:val="20"/>
          <w:szCs w:val="20"/>
        </w:rPr>
        <w:t xml:space="preserve"> om </w:t>
      </w:r>
      <w:proofErr w:type="spellStart"/>
      <w:r w:rsidRPr="004978AD">
        <w:rPr>
          <w:sz w:val="20"/>
          <w:szCs w:val="20"/>
        </w:rPr>
        <w:t>ander</w:t>
      </w:r>
      <w:proofErr w:type="spellEnd"/>
      <w:r w:rsidRPr="004978AD">
        <w:rPr>
          <w:sz w:val="20"/>
          <w:szCs w:val="20"/>
        </w:rPr>
        <w:t xml:space="preserve"> </w:t>
      </w:r>
      <w:proofErr w:type="spellStart"/>
      <w:r w:rsidRPr="004978AD">
        <w:rPr>
          <w:sz w:val="20"/>
          <w:szCs w:val="20"/>
        </w:rPr>
        <w:t>te</w:t>
      </w:r>
      <w:proofErr w:type="spellEnd"/>
      <w:r w:rsidRPr="004978AD">
        <w:rPr>
          <w:sz w:val="20"/>
          <w:szCs w:val="20"/>
        </w:rPr>
        <w:t xml:space="preserve"> </w:t>
      </w:r>
      <w:proofErr w:type="spellStart"/>
      <w:r w:rsidRPr="004978AD">
        <w:rPr>
          <w:sz w:val="20"/>
          <w:szCs w:val="20"/>
        </w:rPr>
        <w:t>dien</w:t>
      </w:r>
      <w:proofErr w:type="spellEnd"/>
      <w:r w:rsidRPr="004978AD">
        <w:rPr>
          <w:sz w:val="20"/>
          <w:szCs w:val="20"/>
        </w:rPr>
        <w:t>.</w:t>
      </w:r>
    </w:p>
    <w:p w14:paraId="04F6B17B" w14:textId="77777777" w:rsidR="004978AD" w:rsidRPr="004978AD" w:rsidRDefault="004978AD" w:rsidP="004978AD">
      <w:pPr>
        <w:pStyle w:val="Prrafodelista"/>
        <w:ind w:left="1080"/>
        <w:rPr>
          <w:sz w:val="20"/>
          <w:szCs w:val="20"/>
        </w:rPr>
      </w:pPr>
      <w:r w:rsidRPr="004978AD">
        <w:rPr>
          <w:sz w:val="20"/>
          <w:szCs w:val="20"/>
        </w:rPr>
        <w:t xml:space="preserve">(3) Lukas: Van 'n </w:t>
      </w:r>
      <w:proofErr w:type="spellStart"/>
      <w:r w:rsidRPr="004978AD">
        <w:rPr>
          <w:sz w:val="20"/>
          <w:szCs w:val="20"/>
        </w:rPr>
        <w:t>heiden</w:t>
      </w:r>
      <w:proofErr w:type="spellEnd"/>
      <w:r w:rsidRPr="004978AD">
        <w:rPr>
          <w:sz w:val="20"/>
          <w:szCs w:val="20"/>
        </w:rPr>
        <w:t xml:space="preserve"> </w:t>
      </w:r>
      <w:proofErr w:type="spellStart"/>
      <w:r w:rsidRPr="004978AD">
        <w:rPr>
          <w:sz w:val="20"/>
          <w:szCs w:val="20"/>
        </w:rPr>
        <w:t>tot</w:t>
      </w:r>
      <w:proofErr w:type="spellEnd"/>
      <w:r w:rsidRPr="004978AD">
        <w:rPr>
          <w:sz w:val="20"/>
          <w:szCs w:val="20"/>
        </w:rPr>
        <w:t xml:space="preserve"> die </w:t>
      </w:r>
      <w:proofErr w:type="spellStart"/>
      <w:r w:rsidRPr="004978AD">
        <w:rPr>
          <w:sz w:val="20"/>
          <w:szCs w:val="20"/>
        </w:rPr>
        <w:t>heidene</w:t>
      </w:r>
      <w:proofErr w:type="spellEnd"/>
      <w:r w:rsidRPr="004978AD">
        <w:rPr>
          <w:sz w:val="20"/>
          <w:szCs w:val="20"/>
        </w:rPr>
        <w:t xml:space="preserve">. </w:t>
      </w:r>
      <w:proofErr w:type="spellStart"/>
      <w:r w:rsidRPr="004978AD">
        <w:rPr>
          <w:sz w:val="20"/>
          <w:szCs w:val="20"/>
        </w:rPr>
        <w:t>Menslik</w:t>
      </w:r>
      <w:proofErr w:type="spellEnd"/>
      <w:r w:rsidRPr="004978AD">
        <w:rPr>
          <w:sz w:val="20"/>
          <w:szCs w:val="20"/>
        </w:rPr>
        <w:t xml:space="preserve"> </w:t>
      </w:r>
      <w:proofErr w:type="spellStart"/>
      <w:r w:rsidRPr="004978AD">
        <w:rPr>
          <w:sz w:val="20"/>
          <w:szCs w:val="20"/>
        </w:rPr>
        <w:t>en</w:t>
      </w:r>
      <w:proofErr w:type="spellEnd"/>
      <w:r w:rsidRPr="004978AD">
        <w:rPr>
          <w:sz w:val="20"/>
          <w:szCs w:val="20"/>
        </w:rPr>
        <w:t xml:space="preserve"> </w:t>
      </w:r>
      <w:proofErr w:type="spellStart"/>
      <w:r w:rsidRPr="004978AD">
        <w:rPr>
          <w:sz w:val="20"/>
          <w:szCs w:val="20"/>
        </w:rPr>
        <w:t>medelydend</w:t>
      </w:r>
      <w:proofErr w:type="spellEnd"/>
      <w:r w:rsidRPr="004978AD">
        <w:rPr>
          <w:sz w:val="20"/>
          <w:szCs w:val="20"/>
        </w:rPr>
        <w:t>.</w:t>
      </w:r>
    </w:p>
    <w:p w14:paraId="2F8E39A9" w14:textId="07036A98" w:rsidR="004978AD" w:rsidRPr="005F4C7C" w:rsidRDefault="004978AD" w:rsidP="004978AD">
      <w:pPr>
        <w:pStyle w:val="Prrafodelista"/>
        <w:ind w:left="1080"/>
        <w:rPr>
          <w:sz w:val="20"/>
          <w:szCs w:val="20"/>
        </w:rPr>
      </w:pPr>
      <w:r w:rsidRPr="004978AD">
        <w:rPr>
          <w:sz w:val="20"/>
          <w:szCs w:val="20"/>
        </w:rPr>
        <w:t xml:space="preserve">(4) Johannes: Van 'n Jood tot Jode </w:t>
      </w:r>
      <w:proofErr w:type="spellStart"/>
      <w:r w:rsidRPr="004978AD">
        <w:rPr>
          <w:sz w:val="20"/>
          <w:szCs w:val="20"/>
        </w:rPr>
        <w:t>en</w:t>
      </w:r>
      <w:proofErr w:type="spellEnd"/>
      <w:r w:rsidRPr="004978AD">
        <w:rPr>
          <w:sz w:val="20"/>
          <w:szCs w:val="20"/>
        </w:rPr>
        <w:t xml:space="preserve"> </w:t>
      </w:r>
      <w:proofErr w:type="spellStart"/>
      <w:r w:rsidRPr="004978AD">
        <w:rPr>
          <w:sz w:val="20"/>
          <w:szCs w:val="20"/>
        </w:rPr>
        <w:t>heidene</w:t>
      </w:r>
      <w:proofErr w:type="spellEnd"/>
      <w:r w:rsidRPr="004978AD">
        <w:rPr>
          <w:sz w:val="20"/>
          <w:szCs w:val="20"/>
        </w:rPr>
        <w:t xml:space="preserve">. Die </w:t>
      </w:r>
      <w:proofErr w:type="spellStart"/>
      <w:r w:rsidRPr="004978AD">
        <w:rPr>
          <w:sz w:val="20"/>
          <w:szCs w:val="20"/>
        </w:rPr>
        <w:t>gewer</w:t>
      </w:r>
      <w:proofErr w:type="spellEnd"/>
      <w:r w:rsidRPr="004978AD">
        <w:rPr>
          <w:sz w:val="20"/>
          <w:szCs w:val="20"/>
        </w:rPr>
        <w:t xml:space="preserve"> van </w:t>
      </w:r>
      <w:proofErr w:type="spellStart"/>
      <w:r w:rsidRPr="004978AD">
        <w:rPr>
          <w:sz w:val="20"/>
          <w:szCs w:val="20"/>
        </w:rPr>
        <w:t>fisiese</w:t>
      </w:r>
      <w:proofErr w:type="spellEnd"/>
      <w:r w:rsidRPr="004978AD">
        <w:rPr>
          <w:sz w:val="20"/>
          <w:szCs w:val="20"/>
        </w:rPr>
        <w:t xml:space="preserve"> </w:t>
      </w:r>
      <w:proofErr w:type="spellStart"/>
      <w:r w:rsidRPr="004978AD">
        <w:rPr>
          <w:sz w:val="20"/>
          <w:szCs w:val="20"/>
        </w:rPr>
        <w:t>en</w:t>
      </w:r>
      <w:proofErr w:type="spellEnd"/>
      <w:r w:rsidRPr="004978AD">
        <w:rPr>
          <w:sz w:val="20"/>
          <w:szCs w:val="20"/>
        </w:rPr>
        <w:t xml:space="preserve"> </w:t>
      </w:r>
      <w:proofErr w:type="spellStart"/>
      <w:r w:rsidRPr="004978AD">
        <w:rPr>
          <w:sz w:val="20"/>
          <w:szCs w:val="20"/>
        </w:rPr>
        <w:t>geestelike</w:t>
      </w:r>
      <w:proofErr w:type="spellEnd"/>
      <w:r w:rsidRPr="004978AD">
        <w:rPr>
          <w:sz w:val="20"/>
          <w:szCs w:val="20"/>
        </w:rPr>
        <w:t xml:space="preserve"> </w:t>
      </w:r>
      <w:proofErr w:type="spellStart"/>
      <w:r w:rsidRPr="004978AD">
        <w:rPr>
          <w:sz w:val="20"/>
          <w:szCs w:val="20"/>
        </w:rPr>
        <w:t>lewe</w:t>
      </w:r>
      <w:proofErr w:type="spellEnd"/>
      <w:r w:rsidRPr="004978AD">
        <w:rPr>
          <w:sz w:val="20"/>
          <w:szCs w:val="20"/>
        </w:rPr>
        <w:t>.</w:t>
      </w:r>
    </w:p>
    <w:sectPr w:rsidR="004978AD" w:rsidRPr="005F4C7C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F2090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83621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BF6"/>
    <w:rsid w:val="00004746"/>
    <w:rsid w:val="000B2AC6"/>
    <w:rsid w:val="000B440E"/>
    <w:rsid w:val="00154FA7"/>
    <w:rsid w:val="001E4AA8"/>
    <w:rsid w:val="002939CA"/>
    <w:rsid w:val="002E3775"/>
    <w:rsid w:val="003036B8"/>
    <w:rsid w:val="00380D4E"/>
    <w:rsid w:val="003900CD"/>
    <w:rsid w:val="00395C43"/>
    <w:rsid w:val="003A79EC"/>
    <w:rsid w:val="003C1F68"/>
    <w:rsid w:val="003D5E96"/>
    <w:rsid w:val="00406696"/>
    <w:rsid w:val="00461BF3"/>
    <w:rsid w:val="00464F21"/>
    <w:rsid w:val="004978AD"/>
    <w:rsid w:val="004B14B3"/>
    <w:rsid w:val="004D5CB2"/>
    <w:rsid w:val="005F4C7C"/>
    <w:rsid w:val="006B286A"/>
    <w:rsid w:val="006D38C2"/>
    <w:rsid w:val="00711123"/>
    <w:rsid w:val="00717FCD"/>
    <w:rsid w:val="00777AB4"/>
    <w:rsid w:val="00784BF6"/>
    <w:rsid w:val="00823B87"/>
    <w:rsid w:val="008F017B"/>
    <w:rsid w:val="009901B6"/>
    <w:rsid w:val="00AB406A"/>
    <w:rsid w:val="00B65FFF"/>
    <w:rsid w:val="00BA3EAE"/>
    <w:rsid w:val="00C0457C"/>
    <w:rsid w:val="00C22FAD"/>
    <w:rsid w:val="00C24604"/>
    <w:rsid w:val="00C43D63"/>
    <w:rsid w:val="00C46A68"/>
    <w:rsid w:val="00C7482F"/>
    <w:rsid w:val="00CB09BE"/>
    <w:rsid w:val="00D259C0"/>
    <w:rsid w:val="00E169E3"/>
    <w:rsid w:val="00FA5430"/>
    <w:rsid w:val="00FE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70430"/>
  <w15:chartTrackingRefBased/>
  <w15:docId w15:val="{8CD0F73D-E76C-45E9-B206-8FF016CE9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84B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84B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84B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84B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84B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84B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84B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84B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84B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784BF6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84BF6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84BF6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84BF6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84BF6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84BF6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84BF6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84BF6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84BF6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784B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84BF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784B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84BF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784B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84BF6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784BF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84BF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84B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84BF6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784B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2026-03-03T07:03:00Z</cp:lastPrinted>
  <dcterms:created xsi:type="dcterms:W3CDTF">2026-03-18T20:05:00Z</dcterms:created>
  <dcterms:modified xsi:type="dcterms:W3CDTF">2026-03-18T20:05:00Z</dcterms:modified>
</cp:coreProperties>
</file>