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B739" w14:textId="6C444BC6" w:rsidR="00AC40F4" w:rsidRPr="00AC40F4" w:rsidRDefault="00AC40F4" w:rsidP="00AC40F4">
      <w:pPr>
        <w:rPr>
          <w:b/>
          <w:bCs/>
          <w:sz w:val="36"/>
          <w:szCs w:val="36"/>
          <w:lang w:val="en-US"/>
        </w:rPr>
      </w:pPr>
      <w:r w:rsidRPr="00AC40F4">
        <w:rPr>
          <w:b/>
          <w:bCs/>
          <w:sz w:val="36"/>
          <w:szCs w:val="36"/>
          <w:lang w:val="en-US"/>
        </w:rPr>
        <w:t xml:space="preserve">Les 11: </w:t>
      </w:r>
      <w:r>
        <w:rPr>
          <w:b/>
          <w:bCs/>
          <w:sz w:val="36"/>
          <w:szCs w:val="36"/>
          <w:lang w:val="en-US"/>
        </w:rPr>
        <w:t xml:space="preserve">Om in Christus </w:t>
      </w:r>
      <w:proofErr w:type="spellStart"/>
      <w:r>
        <w:rPr>
          <w:b/>
          <w:bCs/>
          <w:sz w:val="36"/>
          <w:szCs w:val="36"/>
          <w:lang w:val="en-US"/>
        </w:rPr>
        <w:t>te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lewe</w:t>
      </w:r>
      <w:proofErr w:type="spellEnd"/>
    </w:p>
    <w:p w14:paraId="01A57CEE" w14:textId="7ED53C7C" w:rsidR="00AC40F4" w:rsidRPr="00AC40F4" w:rsidRDefault="00995DFF" w:rsidP="00AC40F4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995DFF">
        <w:rPr>
          <w:b/>
          <w:bCs/>
          <w:sz w:val="36"/>
          <w:szCs w:val="36"/>
          <w:lang w:val="en-US"/>
        </w:rPr>
        <w:t>Skrifgesang</w:t>
      </w:r>
      <w:proofErr w:type="spellEnd"/>
      <w:r w:rsidR="00AC40F4" w:rsidRPr="00AC40F4">
        <w:rPr>
          <w:b/>
          <w:bCs/>
          <w:sz w:val="36"/>
          <w:szCs w:val="36"/>
          <w:lang w:val="en-US"/>
        </w:rPr>
        <w:t xml:space="preserve">: </w:t>
      </w:r>
      <w:r w:rsidR="00AC40F4" w:rsidRPr="00995DFF">
        <w:rPr>
          <w:b/>
          <w:bCs/>
          <w:sz w:val="36"/>
          <w:szCs w:val="36"/>
          <w:lang w:val="en-US"/>
        </w:rPr>
        <w:t xml:space="preserve">Wees </w:t>
      </w:r>
      <w:proofErr w:type="spellStart"/>
      <w:r w:rsidR="00AC40F4" w:rsidRPr="00995DFF">
        <w:rPr>
          <w:b/>
          <w:bCs/>
          <w:sz w:val="36"/>
          <w:szCs w:val="36"/>
          <w:lang w:val="en-US"/>
        </w:rPr>
        <w:t>altyd</w:t>
      </w:r>
      <w:proofErr w:type="spellEnd"/>
      <w:r w:rsidR="00AC40F4" w:rsidRPr="00995DF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AC40F4" w:rsidRPr="00995DFF">
        <w:rPr>
          <w:b/>
          <w:bCs/>
          <w:sz w:val="36"/>
          <w:szCs w:val="36"/>
          <w:lang w:val="en-US"/>
        </w:rPr>
        <w:t>bly</w:t>
      </w:r>
      <w:proofErr w:type="spellEnd"/>
      <w:r w:rsidR="00AC40F4" w:rsidRPr="00995DFF">
        <w:rPr>
          <w:b/>
          <w:bCs/>
          <w:sz w:val="36"/>
          <w:szCs w:val="36"/>
          <w:lang w:val="en-US"/>
        </w:rPr>
        <w:t xml:space="preserve"> </w:t>
      </w:r>
      <w:r w:rsidR="00AC40F4" w:rsidRPr="00AC40F4">
        <w:rPr>
          <w:b/>
          <w:bCs/>
          <w:sz w:val="36"/>
          <w:szCs w:val="36"/>
          <w:lang w:val="en-US"/>
        </w:rPr>
        <w:t xml:space="preserve">– 1 </w:t>
      </w:r>
      <w:proofErr w:type="spellStart"/>
      <w:r w:rsidR="00AC40F4" w:rsidRPr="00AC40F4">
        <w:rPr>
          <w:b/>
          <w:bCs/>
          <w:sz w:val="36"/>
          <w:szCs w:val="36"/>
          <w:lang w:val="en-US"/>
        </w:rPr>
        <w:t>Tessalonisense</w:t>
      </w:r>
      <w:proofErr w:type="spellEnd"/>
      <w:r w:rsidR="00AC40F4" w:rsidRPr="00AC40F4">
        <w:rPr>
          <w:b/>
          <w:bCs/>
          <w:sz w:val="36"/>
          <w:szCs w:val="36"/>
          <w:lang w:val="en-US"/>
        </w:rPr>
        <w:t xml:space="preserve"> 5:16-18, </w:t>
      </w:r>
      <w:proofErr w:type="spellStart"/>
      <w:r w:rsidR="00AC40F4" w:rsidRPr="00AC40F4">
        <w:rPr>
          <w:b/>
          <w:bCs/>
          <w:sz w:val="36"/>
          <w:szCs w:val="36"/>
          <w:lang w:val="en-US"/>
        </w:rPr>
        <w:t>Filippense</w:t>
      </w:r>
      <w:proofErr w:type="spellEnd"/>
      <w:r w:rsidR="00AC40F4" w:rsidRPr="00AC40F4">
        <w:rPr>
          <w:b/>
          <w:bCs/>
          <w:sz w:val="36"/>
          <w:szCs w:val="36"/>
          <w:lang w:val="en-US"/>
        </w:rPr>
        <w:t xml:space="preserve"> 4:6</w:t>
      </w:r>
    </w:p>
    <w:p w14:paraId="258C480B" w14:textId="5772B2A0" w:rsidR="00AC40F4" w:rsidRPr="00AC40F4" w:rsidRDefault="00AC40F4" w:rsidP="00AC40F4">
      <w:pPr>
        <w:pStyle w:val="Prrafodelista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</w:p>
    <w:p w14:paraId="7C2A31E2" w14:textId="77777777" w:rsidR="00AC40F4" w:rsidRPr="00AC40F4" w:rsidRDefault="00AC40F4" w:rsidP="00AC40F4">
      <w:pPr>
        <w:ind w:left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C40F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A. Bly </w:t>
      </w:r>
      <w:proofErr w:type="spellStart"/>
      <w:r w:rsidRPr="00AC40F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gefokus</w:t>
      </w:r>
      <w:proofErr w:type="spellEnd"/>
      <w:r w:rsidRPr="00AC40F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op </w:t>
      </w:r>
      <w:proofErr w:type="spellStart"/>
      <w:r w:rsidRPr="00AC40F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hemelse</w:t>
      </w:r>
      <w:proofErr w:type="spellEnd"/>
      <w:r w:rsidRPr="00AC40F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C40F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realiteite</w:t>
      </w:r>
      <w:proofErr w:type="spellEnd"/>
    </w:p>
    <w:p w14:paraId="79C8B0EC" w14:textId="02CA891A" w:rsidR="00AC40F4" w:rsidRPr="00AC40F4" w:rsidRDefault="00AC40F4" w:rsidP="00AC40F4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Kolossense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3:1-3 Watter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beroep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doen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die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apostel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Paulus op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volgelinge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van Jesus in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Kolosse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>?</w:t>
      </w:r>
    </w:p>
    <w:p w14:paraId="23383776" w14:textId="6C0778EC" w:rsidR="00AC40F4" w:rsidRPr="00AC40F4" w:rsidRDefault="00AC40F4" w:rsidP="00AC40F4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Waar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anders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in die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Skrif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vind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'n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beroep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om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oë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op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hemelse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werklikhede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gefokus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te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hou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?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Hebreërs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12:1-2</w:t>
      </w:r>
    </w:p>
    <w:p w14:paraId="3EB468BC" w14:textId="0239D232" w:rsidR="00AC40F4" w:rsidRPr="00AC40F4" w:rsidRDefault="00AC40F4" w:rsidP="00AC40F4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Hoe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kan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gefokus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bly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op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hemelse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realiteite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wanneer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daar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soveel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afleidings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rondom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is?</w:t>
      </w:r>
    </w:p>
    <w:p w14:paraId="2A22B6FC" w14:textId="2905BA23" w:rsidR="00AC40F4" w:rsidRPr="00AC40F4" w:rsidRDefault="00AC40F4" w:rsidP="00AC40F4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Wat is 'n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paar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maniere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wat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jy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nuttig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gevind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het om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jou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gedagtes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op die dinge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daarbo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te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rig?</w:t>
      </w:r>
    </w:p>
    <w:p w14:paraId="4A51D1F7" w14:textId="33A63AF8" w:rsidR="00AC40F4" w:rsidRDefault="00AC40F4" w:rsidP="00AC40F4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Watter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kosbare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belofte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deel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die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apostel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Paulus met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diegene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wat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hulle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oë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op Jesus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en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die dinge van die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hemel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gevestig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hou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?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Kolossense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3:4</w:t>
      </w:r>
    </w:p>
    <w:p w14:paraId="12119B6A" w14:textId="77777777" w:rsidR="00AC40F4" w:rsidRPr="00AC40F4" w:rsidRDefault="00AC40F4" w:rsidP="00AC40F4">
      <w:pPr>
        <w:pStyle w:val="Prrafodelista"/>
        <w:ind w:left="709"/>
        <w:rPr>
          <w:rFonts w:eastAsiaTheme="majorEastAsia" w:cstheme="minorHAnsi"/>
          <w:bCs/>
          <w:color w:val="000000" w:themeColor="text1"/>
          <w:lang w:val="en-US"/>
        </w:rPr>
      </w:pPr>
    </w:p>
    <w:p w14:paraId="46F4B37B" w14:textId="0E379119" w:rsidR="00A52BFF" w:rsidRPr="00A52BFF" w:rsidRDefault="00A52BFF" w:rsidP="00A52BF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Die </w:t>
      </w:r>
      <w:proofErr w:type="spellStart"/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ou</w:t>
      </w:r>
      <w:proofErr w:type="spellEnd"/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lewenswyses</w:t>
      </w:r>
      <w:proofErr w:type="spellEnd"/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doodmaak</w:t>
      </w:r>
      <w:proofErr w:type="spellEnd"/>
    </w:p>
    <w:p w14:paraId="34964BDA" w14:textId="55D0A6DD" w:rsidR="00A52BFF" w:rsidRPr="00A52BFF" w:rsidRDefault="00A52BFF" w:rsidP="00F518AB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Kolossense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3:5-9a Wat is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sommige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van die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lewenswyses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wat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doodgemaak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moet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word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sodra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volgelinge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van Jesus word?</w:t>
      </w:r>
    </w:p>
    <w:p w14:paraId="700EA671" w14:textId="68DB18E2" w:rsidR="00A52BFF" w:rsidRPr="00AC40F4" w:rsidRDefault="00A52BFF" w:rsidP="00AC40F4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Hoe is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dit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moontlik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om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hierdie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lewenswyses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dood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te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maak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?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Kolossense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3:9b-11 (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sien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ook</w:t>
      </w:r>
      <w:proofErr w:type="spellEnd"/>
      <w:r w:rsidR="00AC40F4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Efesiërs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4:17-24,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Romeine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6:6-8, </w:t>
      </w:r>
      <w:proofErr w:type="spellStart"/>
      <w:r w:rsidRPr="00AC40F4">
        <w:rPr>
          <w:rFonts w:eastAsiaTheme="majorEastAsia" w:cstheme="minorHAnsi"/>
          <w:bCs/>
          <w:color w:val="000000" w:themeColor="text1"/>
          <w:lang w:val="en-US"/>
        </w:rPr>
        <w:t>Galasiërs</w:t>
      </w:r>
      <w:proofErr w:type="spellEnd"/>
      <w:r w:rsidRPr="00AC40F4">
        <w:rPr>
          <w:rFonts w:eastAsiaTheme="majorEastAsia" w:cstheme="minorHAnsi"/>
          <w:bCs/>
          <w:color w:val="000000" w:themeColor="text1"/>
          <w:lang w:val="en-US"/>
        </w:rPr>
        <w:t xml:space="preserve"> 3:20)</w:t>
      </w:r>
    </w:p>
    <w:p w14:paraId="7D141F47" w14:textId="1FF28041" w:rsidR="00A52BFF" w:rsidRPr="00A52BFF" w:rsidRDefault="00A52BFF" w:rsidP="00F518AB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Watter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maniere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van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lewe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het God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laat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besef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dat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jy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doodgemaak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moes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word toe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jy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Jesus as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persoonlike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Verlosser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en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Here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aangeneem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het?</w:t>
      </w:r>
    </w:p>
    <w:p w14:paraId="23C9914B" w14:textId="672C84EC" w:rsidR="00A52BFF" w:rsidRPr="00F518AB" w:rsidRDefault="00A52BFF" w:rsidP="00F518AB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Waarom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is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dit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belangrik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om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altyd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te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onthou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dat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toelaat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dat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God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ou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lewenswyses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doodmaak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,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nie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om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gered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te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word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nie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, maar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omdat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Sy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geredde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kinders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is?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Galasiërs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3:20-21. </w:t>
      </w:r>
      <w:proofErr w:type="spellStart"/>
      <w:r w:rsidRPr="00F518AB">
        <w:rPr>
          <w:rFonts w:eastAsiaTheme="majorEastAsia" w:cstheme="minorHAnsi"/>
          <w:bCs/>
          <w:color w:val="000000" w:themeColor="text1"/>
          <w:lang w:val="en-US"/>
        </w:rPr>
        <w:t>Efesiërs</w:t>
      </w:r>
      <w:proofErr w:type="spellEnd"/>
      <w:r w:rsidRPr="00F518AB">
        <w:rPr>
          <w:rFonts w:eastAsiaTheme="majorEastAsia" w:cstheme="minorHAnsi"/>
          <w:bCs/>
          <w:color w:val="000000" w:themeColor="text1"/>
          <w:lang w:val="en-US"/>
        </w:rPr>
        <w:t xml:space="preserve"> 2:8-10</w:t>
      </w:r>
    </w:p>
    <w:p w14:paraId="083C6D81" w14:textId="77777777" w:rsidR="00A52BFF" w:rsidRPr="00F518AB" w:rsidRDefault="00A52BFF" w:rsidP="00F518AB">
      <w:pPr>
        <w:rPr>
          <w:lang w:val="en-US"/>
        </w:rPr>
      </w:pPr>
    </w:p>
    <w:p w14:paraId="74279077" w14:textId="055B1818" w:rsidR="00A52BFF" w:rsidRPr="00A52BFF" w:rsidRDefault="00A52BFF" w:rsidP="00A52BF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Nuwe</w:t>
      </w:r>
      <w:proofErr w:type="spellEnd"/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lewe</w:t>
      </w:r>
      <w:proofErr w:type="spellEnd"/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in Christus </w:t>
      </w:r>
      <w:proofErr w:type="spellStart"/>
      <w:r w:rsidRPr="00A52B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ervaar</w:t>
      </w:r>
      <w:proofErr w:type="spellEnd"/>
    </w:p>
    <w:p w14:paraId="2CDE0AC3" w14:textId="0F633915" w:rsidR="00A52BFF" w:rsidRPr="00A52BFF" w:rsidRDefault="00A52BFF" w:rsidP="00A52BFF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Kolossense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3:12-15 Wat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raak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persoonlik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wanneer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jy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die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apostel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Paulus se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beskrywing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gramStart"/>
      <w:r w:rsidRPr="00A52BFF">
        <w:rPr>
          <w:rFonts w:eastAsiaTheme="majorEastAsia" w:cstheme="minorHAnsi"/>
          <w:bCs/>
          <w:color w:val="000000" w:themeColor="text1"/>
          <w:lang w:val="en-US"/>
        </w:rPr>
        <w:t>van</w:t>
      </w:r>
      <w:proofErr w:type="gram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'n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nuwe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lewe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in Christus hoor?</w:t>
      </w:r>
    </w:p>
    <w:p w14:paraId="5D4F931C" w14:textId="5E9D5305" w:rsidR="00A52BFF" w:rsidRPr="00A52BFF" w:rsidRDefault="00A52BFF" w:rsidP="00A52BFF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Waar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sien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jy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grootste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behoefte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aan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groei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in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nuwe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lewe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in Christus?</w:t>
      </w:r>
    </w:p>
    <w:p w14:paraId="50CB82D2" w14:textId="5486D3D6" w:rsidR="00A52BFF" w:rsidRPr="00A52BFF" w:rsidRDefault="00A52BFF" w:rsidP="00A52BFF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Kolossense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3:16 Baie Christene het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gevind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dat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dit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'n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diepgaande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seën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is om God se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Woord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in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hulle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harte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te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bewaar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. Wat was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ervaring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met die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memorisering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van die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Woord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van God?</w:t>
      </w:r>
    </w:p>
    <w:p w14:paraId="2A66907A" w14:textId="53799D98" w:rsidR="00A52BFF" w:rsidRPr="00A52BFF" w:rsidRDefault="00A52BFF" w:rsidP="00A52BFF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proofErr w:type="gramStart"/>
      <w:r w:rsidRPr="00A52BFF">
        <w:rPr>
          <w:rFonts w:eastAsiaTheme="majorEastAsia" w:cstheme="minorHAnsi"/>
          <w:bCs/>
          <w:color w:val="000000" w:themeColor="text1"/>
          <w:lang w:val="en-US"/>
        </w:rPr>
        <w:t>Watter</w:t>
      </w:r>
      <w:proofErr w:type="gram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Skrifliedere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was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veral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betekenisvol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vir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>?</w:t>
      </w:r>
    </w:p>
    <w:p w14:paraId="3BC15829" w14:textId="7B9FBCC9" w:rsidR="00A52BFF" w:rsidRPr="00A52BFF" w:rsidRDefault="00A52BFF" w:rsidP="00A52BFF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Waarom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word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geseën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wanneer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toelaat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dat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die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Woord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van Christus in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ons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woon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>? Psalm 119:11, 105, Johannes 14:26, ens.</w:t>
      </w:r>
    </w:p>
    <w:p w14:paraId="035FED72" w14:textId="3A1A72CA" w:rsidR="00A52BFF" w:rsidRPr="00A52BFF" w:rsidRDefault="00A52BFF" w:rsidP="00A52BFF">
      <w:pPr>
        <w:pStyle w:val="Prrafodelista"/>
        <w:numPr>
          <w:ilvl w:val="1"/>
          <w:numId w:val="1"/>
        </w:numPr>
        <w:ind w:left="709"/>
        <w:rPr>
          <w:rFonts w:eastAsiaTheme="majorEastAsia" w:cstheme="minorHAnsi"/>
          <w:bCs/>
          <w:color w:val="000000" w:themeColor="text1"/>
          <w:lang w:val="en-US"/>
        </w:rPr>
      </w:pP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Kolossense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3:17 Wat is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gedagtes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oor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die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omvattende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lewensbeginsel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wat die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apostel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Paulus in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hierdie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vers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deel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>? (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sien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ook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1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Korintiërs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10:31)</w:t>
      </w:r>
    </w:p>
    <w:p w14:paraId="0F5BA73F" w14:textId="23B28E52" w:rsidR="00CE45CF" w:rsidRPr="00A52BFF" w:rsidRDefault="00A52BFF" w:rsidP="00A52BFF">
      <w:pPr>
        <w:pStyle w:val="Prrafodelista"/>
        <w:numPr>
          <w:ilvl w:val="1"/>
          <w:numId w:val="1"/>
        </w:numPr>
        <w:ind w:left="709"/>
        <w:rPr>
          <w:rFonts w:cstheme="minorHAnsi"/>
          <w:bCs/>
          <w:lang w:val="en-US"/>
        </w:rPr>
      </w:pPr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Wat is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jou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getuienis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oor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die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ervaring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van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nuwe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</w:t>
      </w:r>
      <w:proofErr w:type="spellStart"/>
      <w:r w:rsidRPr="00A52BFF">
        <w:rPr>
          <w:rFonts w:eastAsiaTheme="majorEastAsia" w:cstheme="minorHAnsi"/>
          <w:bCs/>
          <w:color w:val="000000" w:themeColor="text1"/>
          <w:lang w:val="en-US"/>
        </w:rPr>
        <w:t>lewe</w:t>
      </w:r>
      <w:proofErr w:type="spellEnd"/>
      <w:r w:rsidRPr="00A52BFF">
        <w:rPr>
          <w:rFonts w:eastAsiaTheme="majorEastAsia" w:cstheme="minorHAnsi"/>
          <w:bCs/>
          <w:color w:val="000000" w:themeColor="text1"/>
          <w:lang w:val="en-US"/>
        </w:rPr>
        <w:t xml:space="preserve"> in Christus?</w:t>
      </w:r>
    </w:p>
    <w:sectPr w:rsidR="00CE45CF" w:rsidRPr="00A52BF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6D3"/>
    <w:multiLevelType w:val="hybridMultilevel"/>
    <w:tmpl w:val="9D58C5B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904AE0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0200">
    <w:abstractNumId w:val="4"/>
  </w:num>
  <w:num w:numId="2" w16cid:durableId="1470395826">
    <w:abstractNumId w:val="0"/>
  </w:num>
  <w:num w:numId="3" w16cid:durableId="207954955">
    <w:abstractNumId w:val="5"/>
  </w:num>
  <w:num w:numId="4" w16cid:durableId="1458524670">
    <w:abstractNumId w:val="1"/>
  </w:num>
  <w:num w:numId="5" w16cid:durableId="693771407">
    <w:abstractNumId w:val="3"/>
  </w:num>
  <w:num w:numId="6" w16cid:durableId="176549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0E1D99"/>
    <w:rsid w:val="001026FB"/>
    <w:rsid w:val="001109FA"/>
    <w:rsid w:val="001E38FE"/>
    <w:rsid w:val="0027028E"/>
    <w:rsid w:val="002F15B6"/>
    <w:rsid w:val="00317312"/>
    <w:rsid w:val="003E0D59"/>
    <w:rsid w:val="003E4A94"/>
    <w:rsid w:val="00555C58"/>
    <w:rsid w:val="00576283"/>
    <w:rsid w:val="00810FAF"/>
    <w:rsid w:val="008B6303"/>
    <w:rsid w:val="00914E86"/>
    <w:rsid w:val="00995DFF"/>
    <w:rsid w:val="00A52BFF"/>
    <w:rsid w:val="00AC40F4"/>
    <w:rsid w:val="00AE3F44"/>
    <w:rsid w:val="00C125C7"/>
    <w:rsid w:val="00C37C95"/>
    <w:rsid w:val="00C7028F"/>
    <w:rsid w:val="00CE45CF"/>
    <w:rsid w:val="00D25375"/>
    <w:rsid w:val="00D3240D"/>
    <w:rsid w:val="00D908EA"/>
    <w:rsid w:val="00D911F9"/>
    <w:rsid w:val="00EF00BE"/>
    <w:rsid w:val="00F5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2026-02-22T15:14:00Z</dcterms:created>
  <dcterms:modified xsi:type="dcterms:W3CDTF">2026-02-22T15:14:00Z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c5201-1ce7-41e2-bc35-8f8dc05aa09a_Enabled">
    <vt:lpwstr>true</vt:lpwstr>
  </property>
  <property fmtid="{D5CDD505-2E9C-101B-9397-08002B2CF9AE}" pid="3" name="MSIP_Label_382c5201-1ce7-41e2-bc35-8f8dc05aa09a_SetDate">
    <vt:lpwstr>2026-02-20T10:19:39Z</vt:lpwstr>
  </property>
  <property fmtid="{D5CDD505-2E9C-101B-9397-08002B2CF9AE}" pid="4" name="MSIP_Label_382c5201-1ce7-41e2-bc35-8f8dc05aa09a_Method">
    <vt:lpwstr>Standard</vt:lpwstr>
  </property>
  <property fmtid="{D5CDD505-2E9C-101B-9397-08002B2CF9AE}" pid="5" name="MSIP_Label_382c5201-1ce7-41e2-bc35-8f8dc05aa09a_Name">
    <vt:lpwstr>DWS General - Public</vt:lpwstr>
  </property>
  <property fmtid="{D5CDD505-2E9C-101B-9397-08002B2CF9AE}" pid="6" name="MSIP_Label_382c5201-1ce7-41e2-bc35-8f8dc05aa09a_SiteId">
    <vt:lpwstr>c0491358-a254-4466-ab3d-ff428faeea29</vt:lpwstr>
  </property>
  <property fmtid="{D5CDD505-2E9C-101B-9397-08002B2CF9AE}" pid="7" name="MSIP_Label_382c5201-1ce7-41e2-bc35-8f8dc05aa09a_ActionId">
    <vt:lpwstr>32868a7d-6f2e-4a52-9cb2-fb1bf26c6c76</vt:lpwstr>
  </property>
  <property fmtid="{D5CDD505-2E9C-101B-9397-08002B2CF9AE}" pid="8" name="MSIP_Label_382c5201-1ce7-41e2-bc35-8f8dc05aa09a_ContentBits">
    <vt:lpwstr>0</vt:lpwstr>
  </property>
  <property fmtid="{D5CDD505-2E9C-101B-9397-08002B2CF9AE}" pid="9" name="MSIP_Label_382c5201-1ce7-41e2-bc35-8f8dc05aa09a_Tag">
    <vt:lpwstr>10, 3, 0, 1</vt:lpwstr>
  </property>
</Properties>
</file>