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0518" w14:textId="48CCD79B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</w:t>
      </w:r>
      <w:r w:rsidRPr="00164712">
        <w:rPr>
          <w:rFonts w:ascii="Nirmala UI" w:hAnsi="Nirmala UI" w:cs="Nirmala UI"/>
          <w:b/>
          <w:bCs/>
          <w:szCs w:val="24"/>
        </w:rPr>
        <w:t>.</w:t>
      </w:r>
      <w:r w:rsidRPr="00164712">
        <w:rPr>
          <w:rFonts w:ascii="Nirmala UI" w:hAnsi="Nirmala UI" w:cs="Nirmala UI" w:hint="cs"/>
          <w:b/>
          <w:bCs/>
          <w:szCs w:val="24"/>
        </w:rPr>
        <w:t>ব্যবস্থার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অনুযায়ী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কিভাবে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জীবনযাপন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করতে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হবে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>:</w:t>
      </w:r>
    </w:p>
    <w:p w14:paraId="75092EF3" w14:textId="611063E5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r w:rsidRPr="00164712">
        <w:rPr>
          <w:rFonts w:ascii="Nirmala UI" w:hAnsi="Nirmala UI" w:cs="Nirmala UI"/>
          <w:b/>
          <w:bCs/>
          <w:szCs w:val="24"/>
        </w:rPr>
        <w:t>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সহিংসতার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ব্যবস্থাপনা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b/>
          <w:bCs/>
          <w:szCs w:val="24"/>
        </w:rPr>
        <w:t xml:space="preserve"> </w:t>
      </w:r>
      <w:r w:rsidRPr="00164712">
        <w:rPr>
          <w:rFonts w:ascii="Nirmala UI" w:hAnsi="Nirmala UI" w:cs="Nirmala UI" w:hint="cs"/>
          <w:b/>
          <w:bCs/>
          <w:szCs w:val="24"/>
        </w:rPr>
        <w:t>২১</w:t>
      </w:r>
      <w:r w:rsidRPr="00164712">
        <w:rPr>
          <w:rFonts w:ascii="Nirmala UI" w:hAnsi="Nirmala UI" w:cs="Nirmala UI"/>
          <w:b/>
          <w:bCs/>
          <w:szCs w:val="24"/>
        </w:rPr>
        <w:t>:</w:t>
      </w:r>
      <w:r w:rsidRPr="00164712">
        <w:rPr>
          <w:rFonts w:ascii="Nirmala UI" w:hAnsi="Nirmala UI" w:cs="Nirmala UI" w:hint="cs"/>
          <w:b/>
          <w:bCs/>
          <w:szCs w:val="24"/>
        </w:rPr>
        <w:t>১</w:t>
      </w:r>
      <w:r w:rsidRPr="00164712">
        <w:rPr>
          <w:rFonts w:ascii="Nirmala UI" w:hAnsi="Nirmala UI" w:cs="Nirmala UI"/>
          <w:b/>
          <w:bCs/>
          <w:szCs w:val="24"/>
        </w:rPr>
        <w:t>-</w:t>
      </w:r>
      <w:r w:rsidRPr="00164712">
        <w:rPr>
          <w:rFonts w:ascii="Nirmala UI" w:hAnsi="Nirmala UI" w:cs="Nirmala UI" w:hint="cs"/>
          <w:b/>
          <w:bCs/>
          <w:szCs w:val="24"/>
        </w:rPr>
        <w:t>৩২</w:t>
      </w:r>
      <w:r w:rsidRPr="00164712">
        <w:rPr>
          <w:rFonts w:ascii="Nirmala UI" w:hAnsi="Nirmala UI" w:cs="Nirmala UI"/>
          <w:b/>
          <w:bCs/>
          <w:szCs w:val="24"/>
        </w:rPr>
        <w:t>)</w:t>
      </w:r>
    </w:p>
    <w:p w14:paraId="7C5B1A2F" w14:textId="28B71C50" w:rsidR="00407C5B" w:rsidRPr="00164712" w:rsidRDefault="00407C5B" w:rsidP="00164712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164712">
        <w:rPr>
          <w:rFonts w:ascii="Nirmala UI" w:hAnsi="Nirmala UI" w:cs="Nirmala UI" w:hint="cs"/>
          <w:szCs w:val="24"/>
        </w:rPr>
        <w:t>চুক্তি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বিধি</w:t>
      </w:r>
      <w:proofErr w:type="spellEnd"/>
      <w:r w:rsidRPr="00164712">
        <w:rPr>
          <w:rFonts w:ascii="Nirmala UI" w:hAnsi="Nirmala UI" w:cs="Nirmala UI"/>
          <w:szCs w:val="24"/>
        </w:rPr>
        <w:t xml:space="preserve"> (Covenant Code) </w:t>
      </w:r>
      <w:proofErr w:type="spellStart"/>
      <w:r w:rsidRPr="00164712">
        <w:rPr>
          <w:rFonts w:ascii="Nirmala UI" w:hAnsi="Nirmala UI" w:cs="Nirmala UI" w:hint="cs"/>
          <w:szCs w:val="24"/>
        </w:rPr>
        <w:t>ইব্রীয়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সমাজের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তিনটি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গুরুত্বপূর্ণ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দিক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নিয়ন্ত্রণ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শুরু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</w:t>
      </w:r>
      <w:proofErr w:type="spellEnd"/>
      <w:r w:rsidRPr="00164712">
        <w:rPr>
          <w:rFonts w:ascii="Nirmala UI" w:hAnsi="Nirmala UI" w:cs="Nirmala UI"/>
          <w:szCs w:val="24"/>
        </w:rPr>
        <w:t>:</w:t>
      </w:r>
    </w:p>
    <w:p w14:paraId="4E086B4B" w14:textId="5CB6D31D" w:rsidR="00407C5B" w:rsidRPr="00164712" w:rsidRDefault="00407C5B" w:rsidP="00164712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(1)</w:t>
      </w:r>
      <w:proofErr w:type="spellStart"/>
      <w:r w:rsidRPr="00164712">
        <w:rPr>
          <w:rFonts w:ascii="Nirmala UI" w:hAnsi="Nirmala UI" w:cs="Nirmala UI" w:hint="cs"/>
          <w:szCs w:val="24"/>
        </w:rPr>
        <w:t>দাসত্ব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১১</w:t>
      </w:r>
      <w:r w:rsidRPr="00164712">
        <w:rPr>
          <w:rFonts w:ascii="Nirmala UI" w:hAnsi="Nirmala UI" w:cs="Nirmala UI"/>
          <w:szCs w:val="24"/>
        </w:rPr>
        <w:t xml:space="preserve">): </w:t>
      </w:r>
      <w:proofErr w:type="spellStart"/>
      <w:r w:rsidRPr="00164712">
        <w:rPr>
          <w:rFonts w:ascii="Nirmala UI" w:hAnsi="Nirmala UI" w:cs="Nirmala UI" w:hint="cs"/>
          <w:szCs w:val="24"/>
        </w:rPr>
        <w:t>সপ্তম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বছরের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পরে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পুরুষ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দাসদের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মুক্তি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দেওয়া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হতো</w:t>
      </w:r>
      <w:proofErr w:type="spellEnd"/>
      <w:r w:rsidRPr="00164712">
        <w:rPr>
          <w:rFonts w:ascii="Nirmala UI" w:hAnsi="Nirmala UI" w:cs="Nirmala UI"/>
          <w:szCs w:val="24"/>
        </w:rPr>
        <w:t xml:space="preserve">; </w:t>
      </w:r>
      <w:proofErr w:type="spellStart"/>
      <w:r w:rsidRPr="00164712">
        <w:rPr>
          <w:rFonts w:ascii="Nirmala UI" w:hAnsi="Nirmala UI" w:cs="Nirmala UI" w:hint="cs"/>
          <w:szCs w:val="24"/>
        </w:rPr>
        <w:t>নারীরা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যদি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অবিবাহিত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হতো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তবে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তারাও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মুক্তি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পেত</w:t>
      </w:r>
      <w:proofErr w:type="spellEnd"/>
      <w:r w:rsidRPr="00164712">
        <w:rPr>
          <w:rFonts w:ascii="Nirmala UI" w:hAnsi="Nirmala UI" w:cs="Nirmala UI"/>
          <w:szCs w:val="24"/>
        </w:rPr>
        <w:t xml:space="preserve">; </w:t>
      </w:r>
      <w:proofErr w:type="spellStart"/>
      <w:r w:rsidRPr="00164712">
        <w:rPr>
          <w:rFonts w:ascii="Nirmala UI" w:hAnsi="Nirmala UI" w:cs="Nirmala UI" w:hint="cs"/>
          <w:szCs w:val="24"/>
        </w:rPr>
        <w:t>তবে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কোনো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পুরুষ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চাইলে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দাস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হয়েই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থাকতে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পারত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3408FD94" w14:textId="14501A39" w:rsidR="00407C5B" w:rsidRPr="00164712" w:rsidRDefault="00407C5B" w:rsidP="00164712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(2)</w:t>
      </w:r>
      <w:proofErr w:type="spellStart"/>
      <w:r w:rsidRPr="00164712">
        <w:rPr>
          <w:rFonts w:ascii="Nirmala UI" w:hAnsi="Nirmala UI" w:cs="Nirmala UI" w:hint="cs"/>
          <w:szCs w:val="24"/>
        </w:rPr>
        <w:t>মৃত্যুদণ্ড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১২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১৭</w:t>
      </w:r>
      <w:r w:rsidRPr="00164712">
        <w:rPr>
          <w:rFonts w:ascii="Nirmala UI" w:hAnsi="Nirmala UI" w:cs="Nirmala UI"/>
          <w:szCs w:val="24"/>
        </w:rPr>
        <w:t xml:space="preserve">): </w:t>
      </w:r>
      <w:proofErr w:type="spellStart"/>
      <w:r w:rsidRPr="00164712">
        <w:rPr>
          <w:rFonts w:ascii="Nirmala UI" w:hAnsi="Nirmala UI" w:cs="Nirmala UI" w:hint="cs"/>
          <w:szCs w:val="24"/>
        </w:rPr>
        <w:t>ইচ্ছাকৃত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খুনের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/>
          <w:szCs w:val="24"/>
        </w:rPr>
        <w:t xml:space="preserve">; </w:t>
      </w:r>
      <w:proofErr w:type="spellStart"/>
      <w:r w:rsidRPr="00164712">
        <w:rPr>
          <w:rFonts w:ascii="Nirmala UI" w:hAnsi="Nirmala UI" w:cs="Nirmala UI" w:hint="cs"/>
          <w:szCs w:val="24"/>
        </w:rPr>
        <w:t>যারা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পিতামাতাকে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আঘাত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অভিশাপ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দিত</w:t>
      </w:r>
      <w:proofErr w:type="spellEnd"/>
      <w:r w:rsidRPr="00164712">
        <w:rPr>
          <w:rFonts w:ascii="Nirmala UI" w:hAnsi="Nirmala UI" w:cs="Nirmala UI"/>
          <w:szCs w:val="24"/>
        </w:rPr>
        <w:t xml:space="preserve">; </w:t>
      </w:r>
      <w:proofErr w:type="spellStart"/>
      <w:r w:rsidRPr="00164712">
        <w:rPr>
          <w:rFonts w:ascii="Nirmala UI" w:hAnsi="Nirmala UI" w:cs="Nirmala UI" w:hint="cs"/>
          <w:szCs w:val="24"/>
        </w:rPr>
        <w:t>অপহরণকারীদের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57F4EEBB" w14:textId="54C9CB2B" w:rsidR="00407C5B" w:rsidRPr="00164712" w:rsidRDefault="00407C5B" w:rsidP="00164712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(3)</w:t>
      </w:r>
      <w:proofErr w:type="spellStart"/>
      <w:r w:rsidRPr="00164712">
        <w:rPr>
          <w:rFonts w:ascii="Nirmala UI" w:hAnsi="Nirmala UI" w:cs="Nirmala UI" w:hint="cs"/>
          <w:szCs w:val="24"/>
        </w:rPr>
        <w:t>আঘাত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১৮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৩২</w:t>
      </w:r>
      <w:r w:rsidRPr="00164712">
        <w:rPr>
          <w:rFonts w:ascii="Nirmala UI" w:hAnsi="Nirmala UI" w:cs="Nirmala UI"/>
          <w:szCs w:val="24"/>
        </w:rPr>
        <w:t xml:space="preserve">): </w:t>
      </w:r>
      <w:proofErr w:type="spellStart"/>
      <w:r w:rsidRPr="00164712">
        <w:rPr>
          <w:rFonts w:ascii="Nirmala UI" w:hAnsi="Nirmala UI" w:cs="Nirmala UI" w:hint="cs"/>
          <w:szCs w:val="24"/>
        </w:rPr>
        <w:t>আর্থিক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ক্ষতিপূরণের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দায়িত্ব</w:t>
      </w:r>
      <w:proofErr w:type="spellEnd"/>
      <w:r w:rsidRPr="00164712">
        <w:rPr>
          <w:rFonts w:ascii="Nirmala UI" w:hAnsi="Nirmala UI" w:cs="Nirmala UI"/>
          <w:szCs w:val="24"/>
        </w:rPr>
        <w:t xml:space="preserve">; </w:t>
      </w:r>
      <w:proofErr w:type="spellStart"/>
      <w:r w:rsidRPr="00164712">
        <w:rPr>
          <w:rFonts w:ascii="Nirmala UI" w:hAnsi="Nirmala UI" w:cs="Nirmala UI" w:hint="cs"/>
          <w:szCs w:val="24"/>
        </w:rPr>
        <w:t>গর্ভপাত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ঘটলে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বিচারক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সেই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নারী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Pr="00164712">
        <w:rPr>
          <w:rFonts w:ascii="Nirmala UI" w:hAnsi="Nirmala UI" w:cs="Nirmala UI" w:hint="cs"/>
          <w:szCs w:val="24"/>
        </w:rPr>
        <w:t>তার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স্বামীর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সাথে</w:t>
      </w:r>
      <w:proofErr w:type="spellEnd"/>
      <w:r w:rsidRPr="00164712">
        <w:rPr>
          <w:rFonts w:ascii="Nirmala UI" w:hAnsi="Nirmala UI" w:cs="Nirmala UI"/>
          <w:szCs w:val="24"/>
        </w:rPr>
        <w:t xml:space="preserve">) </w:t>
      </w:r>
      <w:proofErr w:type="spellStart"/>
      <w:r w:rsidRPr="00164712">
        <w:rPr>
          <w:rFonts w:ascii="Nirmala UI" w:hAnsi="Nirmala UI" w:cs="Nirmala UI" w:hint="cs"/>
          <w:szCs w:val="24"/>
        </w:rPr>
        <w:t>জরিমানা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ধার্য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করতেন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6A775F36" w14:textId="13C5E4A2" w:rsidR="00407C5B" w:rsidRPr="00164712" w:rsidRDefault="00407C5B" w:rsidP="00164712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164712">
        <w:rPr>
          <w:rFonts w:ascii="Nirmala UI" w:hAnsi="Nirmala UI" w:cs="Nirmala UI" w:hint="cs"/>
          <w:szCs w:val="24"/>
        </w:rPr>
        <w:t>এই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সমস্ত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নিয়ম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মানুষের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মধ্যে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অপব্যবহার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সহিংসতা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প্রতিরোধের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চেষ্টা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008C8E50" w14:textId="77777777" w:rsidR="00407C5B" w:rsidRPr="00407C5B" w:rsidRDefault="00407C5B" w:rsidP="00164712">
      <w:pPr>
        <w:pStyle w:val="Prrafodelista"/>
        <w:spacing w:after="0"/>
        <w:jc w:val="both"/>
        <w:rPr>
          <w:rFonts w:ascii="Nirmala UI" w:hAnsi="Nirmala UI" w:cs="Nirmala UI"/>
          <w:szCs w:val="24"/>
        </w:rPr>
      </w:pPr>
    </w:p>
    <w:p w14:paraId="2B3C318F" w14:textId="297C22AF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r w:rsidRPr="00164712">
        <w:rPr>
          <w:rFonts w:ascii="Nirmala UI" w:hAnsi="Nirmala UI" w:cs="Nirmala UI"/>
          <w:b/>
          <w:bCs/>
          <w:szCs w:val="24"/>
        </w:rPr>
        <w:t>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সমাজে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কিভাবে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জীবনযাপন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করতে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হবে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b/>
          <w:bCs/>
          <w:szCs w:val="24"/>
        </w:rPr>
        <w:t xml:space="preserve"> </w:t>
      </w:r>
      <w:r w:rsidRPr="00164712">
        <w:rPr>
          <w:rFonts w:ascii="Nirmala UI" w:hAnsi="Nirmala UI" w:cs="Nirmala UI" w:hint="cs"/>
          <w:b/>
          <w:bCs/>
          <w:szCs w:val="24"/>
        </w:rPr>
        <w:t>২১</w:t>
      </w:r>
      <w:r w:rsidRPr="00164712">
        <w:rPr>
          <w:rFonts w:ascii="Nirmala UI" w:hAnsi="Nirmala UI" w:cs="Nirmala UI"/>
          <w:b/>
          <w:bCs/>
          <w:szCs w:val="24"/>
        </w:rPr>
        <w:t>:</w:t>
      </w:r>
      <w:r w:rsidRPr="00164712">
        <w:rPr>
          <w:rFonts w:ascii="Nirmala UI" w:hAnsi="Nirmala UI" w:cs="Nirmala UI" w:hint="cs"/>
          <w:b/>
          <w:bCs/>
          <w:szCs w:val="24"/>
        </w:rPr>
        <w:t>৩৩</w:t>
      </w:r>
      <w:r w:rsidRPr="00164712">
        <w:rPr>
          <w:rFonts w:ascii="Nirmala UI" w:hAnsi="Nirmala UI" w:cs="Nirmala UI"/>
          <w:b/>
          <w:bCs/>
          <w:szCs w:val="24"/>
        </w:rPr>
        <w:t>-</w:t>
      </w:r>
      <w:r w:rsidRPr="00164712">
        <w:rPr>
          <w:rFonts w:ascii="Nirmala UI" w:hAnsi="Nirmala UI" w:cs="Nirmala UI" w:hint="cs"/>
          <w:b/>
          <w:bCs/>
          <w:szCs w:val="24"/>
        </w:rPr>
        <w:t>২৩</w:t>
      </w:r>
      <w:r w:rsidRPr="00164712">
        <w:rPr>
          <w:rFonts w:ascii="Nirmala UI" w:hAnsi="Nirmala UI" w:cs="Nirmala UI"/>
          <w:b/>
          <w:bCs/>
          <w:szCs w:val="24"/>
        </w:rPr>
        <w:t>:</w:t>
      </w:r>
      <w:r w:rsidRPr="00164712">
        <w:rPr>
          <w:rFonts w:ascii="Nirmala UI" w:hAnsi="Nirmala UI" w:cs="Nirmala UI" w:hint="cs"/>
          <w:b/>
          <w:bCs/>
          <w:szCs w:val="24"/>
        </w:rPr>
        <w:t>১৯</w:t>
      </w:r>
      <w:r w:rsidRPr="00164712">
        <w:rPr>
          <w:rFonts w:ascii="Nirmala UI" w:hAnsi="Nirmala UI" w:cs="Nirmala UI"/>
          <w:b/>
          <w:bCs/>
          <w:szCs w:val="24"/>
        </w:rPr>
        <w:t>)</w:t>
      </w:r>
    </w:p>
    <w:p w14:paraId="3F461204" w14:textId="10A59C9F" w:rsidR="00407C5B" w:rsidRPr="00164712" w:rsidRDefault="00407C5B" w:rsidP="0016471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শুধু</w:t>
      </w:r>
      <w:proofErr w:type="spellEnd"/>
      <w:r w:rsidRPr="00164712">
        <w:rPr>
          <w:rFonts w:ascii="Nirmala UI" w:hAnsi="Nirmala UI" w:cs="Nirmala UI"/>
          <w:szCs w:val="24"/>
        </w:rPr>
        <w:t xml:space="preserve"> “</w:t>
      </w:r>
      <w:proofErr w:type="spellStart"/>
      <w:r w:rsidRPr="00164712">
        <w:rPr>
          <w:rFonts w:ascii="Nirmala UI" w:hAnsi="Nirmala UI" w:cs="Nirmala UI" w:hint="cs"/>
          <w:szCs w:val="24"/>
        </w:rPr>
        <w:t>মৌলিক</w:t>
      </w:r>
      <w:proofErr w:type="spellEnd"/>
      <w:r w:rsidRPr="00164712">
        <w:rPr>
          <w:rFonts w:ascii="Nirmala UI" w:hAnsi="Nirmala UI" w:cs="Nirmala UI" w:hint="eastAsia"/>
          <w:szCs w:val="24"/>
        </w:rPr>
        <w:t>”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নিয়ম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দিয়ে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সন্তুষ্ট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ছিলেন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সেগুলো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ইচ্ছেমতো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প্রয়োগ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করব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সঠিকভাবে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প্রয়োগ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সুনির্দিষ্ট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উদাহরণও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দিলেন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7E2E0B56" w14:textId="3FFBD084" w:rsidR="00407C5B" w:rsidRPr="00164712" w:rsidRDefault="00407C5B" w:rsidP="0016471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এই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উদাহরণগুলির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মধ্যে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: </w:t>
      </w:r>
      <w:proofErr w:type="spellStart"/>
      <w:r w:rsidRPr="00164712">
        <w:rPr>
          <w:rFonts w:ascii="Nirmala UI" w:hAnsi="Nirmala UI" w:cs="Nirmala UI" w:hint="cs"/>
          <w:szCs w:val="24"/>
        </w:rPr>
        <w:t>পশুর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দ্বারা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পশুর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আক্রমণ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৩৫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৩৬</w:t>
      </w:r>
      <w:r w:rsidRPr="00164712">
        <w:rPr>
          <w:rFonts w:ascii="Nirmala UI" w:hAnsi="Nirmala UI" w:cs="Nirmala UI"/>
          <w:szCs w:val="24"/>
        </w:rPr>
        <w:t xml:space="preserve">); </w:t>
      </w:r>
      <w:proofErr w:type="spellStart"/>
      <w:r w:rsidRPr="00164712">
        <w:rPr>
          <w:rFonts w:ascii="Nirmala UI" w:hAnsi="Nirmala UI" w:cs="Nirmala UI" w:hint="cs"/>
          <w:szCs w:val="24"/>
        </w:rPr>
        <w:t>ধার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ভাড়া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দেওয়া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২২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১৪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১৫</w:t>
      </w:r>
      <w:r w:rsidRPr="00164712">
        <w:rPr>
          <w:rFonts w:ascii="Nirmala UI" w:hAnsi="Nirmala UI" w:cs="Nirmala UI"/>
          <w:szCs w:val="24"/>
        </w:rPr>
        <w:t xml:space="preserve">); </w:t>
      </w:r>
      <w:proofErr w:type="spellStart"/>
      <w:r w:rsidRPr="00164712">
        <w:rPr>
          <w:rFonts w:ascii="Nirmala UI" w:hAnsi="Nirmala UI" w:cs="Nirmala UI" w:hint="cs"/>
          <w:szCs w:val="24"/>
        </w:rPr>
        <w:t>বিবাহপূর্ব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সম্পর্ক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২২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১৬</w:t>
      </w:r>
      <w:r w:rsidRPr="00164712">
        <w:rPr>
          <w:rFonts w:ascii="Nirmala UI" w:hAnsi="Nirmala UI" w:cs="Nirmala UI"/>
          <w:szCs w:val="24"/>
        </w:rPr>
        <w:t xml:space="preserve">) </w:t>
      </w:r>
      <w:proofErr w:type="spellStart"/>
      <w:r w:rsidRPr="00164712">
        <w:rPr>
          <w:rFonts w:ascii="Nirmala UI" w:hAnsi="Nirmala UI" w:cs="Nirmala UI" w:hint="cs"/>
          <w:szCs w:val="24"/>
        </w:rPr>
        <w:t>ইত্যাদি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4775EFB5" w14:textId="51DC3DF1" w:rsidR="00407C5B" w:rsidRPr="00164712" w:rsidRDefault="00407C5B" w:rsidP="0016471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দুর্বল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প্রান্তিক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মানুষের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সুরক্ষায়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বিশেষ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জোর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দেওয়া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হয়েছে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কিন্তু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অন্যায়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সুবিধা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দিয়ে</w:t>
      </w:r>
      <w:proofErr w:type="spellEnd"/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অর্থা</w:t>
      </w:r>
      <w:proofErr w:type="spellEnd"/>
      <w:r w:rsidRPr="00164712">
        <w:rPr>
          <w:rFonts w:ascii="Nirmala UI" w:hAnsi="Nirmala UI" w:cs="Nirmala UI" w:hint="cs"/>
          <w:szCs w:val="24"/>
        </w:rPr>
        <w:t>ৎ</w:t>
      </w:r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সুবিধা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ক্ষতি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ন্যায়বিচার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বিকৃত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২২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 xml:space="preserve">; 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৩</w:t>
      </w:r>
      <w:r w:rsidRPr="00164712">
        <w:rPr>
          <w:rFonts w:ascii="Nirmala UI" w:hAnsi="Nirmala UI" w:cs="Nirmala UI"/>
          <w:szCs w:val="24"/>
        </w:rPr>
        <w:t>,</w:t>
      </w:r>
      <w:proofErr w:type="gramStart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৬</w:t>
      </w:r>
      <w:r w:rsidRPr="00164712">
        <w:rPr>
          <w:rFonts w:ascii="Nirmala UI" w:hAnsi="Nirmala UI" w:cs="Nirmala UI"/>
          <w:szCs w:val="24"/>
        </w:rPr>
        <w:t>)</w:t>
      </w:r>
      <w:r w:rsidRPr="00164712">
        <w:rPr>
          <w:rFonts w:ascii="Nirmala UI" w:hAnsi="Nirmala UI" w:cs="Nirmala UI" w:hint="cs"/>
          <w:szCs w:val="24"/>
        </w:rPr>
        <w:t>।</w:t>
      </w:r>
      <w:proofErr w:type="gramEnd"/>
    </w:p>
    <w:p w14:paraId="1279CA33" w14:textId="66045E32" w:rsidR="00407C5B" w:rsidRPr="00164712" w:rsidRDefault="00407C5B" w:rsidP="0016471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তাঁর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মানুষের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মধ্যে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একটি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চুক্তি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হিসেবে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এই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নিয়মগুলির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মধ্যে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ঈশ্বরের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সাথে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কেমন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আচরণ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করব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সাব্বাথ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বিশ্রামের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পাশাপাশি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এমন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উৎসব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পালন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দায়িত্বও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পাপ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থেকে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মুক্তি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ঈশ্বরীয়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সুরক্ষা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অপেক্ষমান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গৌরবময়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ভবিষ্যতের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কথা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মনে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করিয়ে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দিত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654EB907" w14:textId="77777777" w:rsidR="00407C5B" w:rsidRPr="00407C5B" w:rsidRDefault="00407C5B" w:rsidP="00164712">
      <w:pPr>
        <w:pStyle w:val="Prrafodelista"/>
        <w:spacing w:after="0"/>
        <w:jc w:val="both"/>
        <w:rPr>
          <w:rFonts w:ascii="Nirmala UI" w:hAnsi="Nirmala UI" w:cs="Nirmala UI"/>
          <w:szCs w:val="24"/>
        </w:rPr>
      </w:pPr>
    </w:p>
    <w:p w14:paraId="181D2BB8" w14:textId="0FE2BEB1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r w:rsidRPr="00164712">
        <w:rPr>
          <w:rFonts w:ascii="Nirmala UI" w:hAnsi="Nirmala UI" w:cs="Nirmala UI"/>
          <w:b/>
          <w:bCs/>
          <w:szCs w:val="24"/>
        </w:rPr>
        <w:t>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কিভাবে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বিজয়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লাভ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করা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যায়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b/>
          <w:bCs/>
          <w:szCs w:val="24"/>
        </w:rPr>
        <w:t xml:space="preserve"> </w:t>
      </w:r>
      <w:r w:rsidRPr="00164712">
        <w:rPr>
          <w:rFonts w:ascii="Nirmala UI" w:hAnsi="Nirmala UI" w:cs="Nirmala UI" w:hint="cs"/>
          <w:b/>
          <w:bCs/>
          <w:szCs w:val="24"/>
        </w:rPr>
        <w:t>২৩</w:t>
      </w:r>
      <w:r w:rsidRPr="00164712">
        <w:rPr>
          <w:rFonts w:ascii="Nirmala UI" w:hAnsi="Nirmala UI" w:cs="Nirmala UI"/>
          <w:b/>
          <w:bCs/>
          <w:szCs w:val="24"/>
        </w:rPr>
        <w:t>:</w:t>
      </w:r>
      <w:r w:rsidRPr="00164712">
        <w:rPr>
          <w:rFonts w:ascii="Nirmala UI" w:hAnsi="Nirmala UI" w:cs="Nirmala UI" w:hint="cs"/>
          <w:b/>
          <w:bCs/>
          <w:szCs w:val="24"/>
        </w:rPr>
        <w:t>২০</w:t>
      </w:r>
      <w:r w:rsidRPr="00164712">
        <w:rPr>
          <w:rFonts w:ascii="Nirmala UI" w:hAnsi="Nirmala UI" w:cs="Nirmala UI"/>
          <w:b/>
          <w:bCs/>
          <w:szCs w:val="24"/>
        </w:rPr>
        <w:t>-</w:t>
      </w:r>
      <w:r w:rsidRPr="00164712">
        <w:rPr>
          <w:rFonts w:ascii="Nirmala UI" w:hAnsi="Nirmala UI" w:cs="Nirmala UI" w:hint="cs"/>
          <w:b/>
          <w:bCs/>
          <w:szCs w:val="24"/>
        </w:rPr>
        <w:t>৩৩</w:t>
      </w:r>
      <w:r w:rsidRPr="00164712">
        <w:rPr>
          <w:rFonts w:ascii="Nirmala UI" w:hAnsi="Nirmala UI" w:cs="Nirmala UI"/>
          <w:b/>
          <w:bCs/>
          <w:szCs w:val="24"/>
        </w:rPr>
        <w:t>)</w:t>
      </w:r>
    </w:p>
    <w:p w14:paraId="3222F415" w14:textId="760C9170" w:rsidR="00407C5B" w:rsidRPr="00164712" w:rsidRDefault="00407C5B" w:rsidP="00164712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অব্রাহামের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কাছে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তখনই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কনানীয়দের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দেশ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দেননি</w:t>
      </w:r>
      <w:proofErr w:type="spellEnd"/>
      <w:r w:rsidRPr="00164712">
        <w:rPr>
          <w:rFonts w:ascii="Nirmala UI" w:hAnsi="Nirmala UI" w:cs="Nirmala UI"/>
          <w:szCs w:val="24"/>
        </w:rPr>
        <w:t>? “</w:t>
      </w:r>
      <w:proofErr w:type="spellStart"/>
      <w:r w:rsidRPr="00164712">
        <w:rPr>
          <w:rFonts w:ascii="Nirmala UI" w:hAnsi="Nirmala UI" w:cs="Nirmala UI" w:hint="cs"/>
          <w:szCs w:val="24"/>
        </w:rPr>
        <w:t>কারণ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এখনো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এমোরীয়দের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অধর্ম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পূর্ণ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হয়নি</w:t>
      </w:r>
      <w:proofErr w:type="spellEnd"/>
      <w:r w:rsidRPr="00164712">
        <w:rPr>
          <w:rFonts w:ascii="Nirmala UI" w:hAnsi="Nirmala UI" w:cs="Nirmala UI" w:hint="eastAsia"/>
          <w:szCs w:val="24"/>
        </w:rPr>
        <w:t>”</w:t>
      </w:r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D41061" w:rsidRPr="00D41061">
        <w:rPr>
          <w:rFonts w:ascii="Nirmala UI" w:hAnsi="Nirmala UI" w:cs="Nirmala UI" w:hint="cs"/>
          <w:szCs w:val="24"/>
        </w:rPr>
        <w:t>আদিপুস্তক</w:t>
      </w:r>
      <w:proofErr w:type="spellEnd"/>
      <w:r w:rsidR="00D41061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১৫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১৬</w:t>
      </w:r>
      <w:r w:rsidRPr="00164712">
        <w:rPr>
          <w:rFonts w:ascii="Nirmala UI" w:hAnsi="Nirmala UI" w:cs="Nirmala UI"/>
          <w:szCs w:val="24"/>
        </w:rPr>
        <w:t>)</w:t>
      </w:r>
      <w:r w:rsidRPr="00164712">
        <w:rPr>
          <w:rFonts w:ascii="Nirmala UI" w:hAnsi="Nirmala UI" w:cs="Nirmala UI" w:hint="cs"/>
          <w:szCs w:val="24"/>
        </w:rPr>
        <w:t>।</w:t>
      </w:r>
    </w:p>
    <w:p w14:paraId="01FA92FD" w14:textId="7C9CA74E" w:rsidR="00407C5B" w:rsidRPr="00164712" w:rsidRDefault="00407C5B" w:rsidP="00164712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শতাব্দীর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অনুগ্রহের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পরও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কনানীয়রা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আচরণ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বদলায়নি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এখন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সময়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এসেছিল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দেশটি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ইস্রায়েলকে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দেওয়ার</w:t>
      </w:r>
      <w:proofErr w:type="spellEnd"/>
      <w:r w:rsidRPr="00164712">
        <w:rPr>
          <w:rFonts w:ascii="Nirmala UI" w:hAnsi="Nirmala UI" w:cs="Nirmala UI" w:hint="eastAsia"/>
          <w:szCs w:val="24"/>
        </w:rPr>
        <w:t>…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শান্তিপূর্ণ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উপায়ে</w:t>
      </w:r>
      <w:proofErr w:type="spellEnd"/>
      <w:r w:rsidRPr="00164712">
        <w:rPr>
          <w:rFonts w:ascii="Nirmala UI" w:hAnsi="Nirmala UI" w:cs="Nirmala UI"/>
          <w:szCs w:val="24"/>
        </w:rPr>
        <w:t>!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১৩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১৭</w:t>
      </w:r>
      <w:r w:rsidRPr="00164712">
        <w:rPr>
          <w:rFonts w:ascii="Nirmala UI" w:hAnsi="Nirmala UI" w:cs="Nirmala UI"/>
          <w:szCs w:val="24"/>
        </w:rPr>
        <w:t>)</w:t>
      </w:r>
    </w:p>
    <w:p w14:paraId="04E5A0B9" w14:textId="79FF0E19" w:rsidR="00407C5B" w:rsidRPr="00164712" w:rsidRDefault="00407C5B" w:rsidP="00164712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যদি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যুদ্ধ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ছাড়াই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মিসর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থেকে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পারেন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সাগরকে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দু</w:t>
      </w:r>
      <w:proofErr w:type="spellEnd"/>
      <w:r w:rsidRPr="00164712">
        <w:rPr>
          <w:rFonts w:ascii="Nirmala UI" w:hAnsi="Nirmala UI" w:cs="Nirmala UI" w:hint="eastAsia"/>
          <w:szCs w:val="24"/>
        </w:rPr>
        <w:t>’</w:t>
      </w:r>
      <w:proofErr w:type="spellStart"/>
      <w:r w:rsidRPr="00164712">
        <w:rPr>
          <w:rFonts w:ascii="Nirmala UI" w:hAnsi="Nirmala UI" w:cs="Nirmala UI" w:hint="cs"/>
          <w:szCs w:val="24"/>
        </w:rPr>
        <w:t>ভাগ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পারেন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অলৌকিকভাবে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খাবার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পারেন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তাঁর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দূতের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মাধ্যমে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পথ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প্রদর্শন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পারেন</w:t>
      </w:r>
      <w:proofErr w:type="spellEnd"/>
      <w:r w:rsidRPr="00164712">
        <w:rPr>
          <w:rFonts w:ascii="Nirmala UI" w:hAnsi="Nirmala UI" w:cs="Nirmala UI" w:hint="eastAsia"/>
          <w:szCs w:val="24"/>
        </w:rPr>
        <w:t>…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তাহলে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যুদ্ধ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ছাড়াই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কনান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পারতেন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>?</w:t>
      </w:r>
    </w:p>
    <w:p w14:paraId="78537E25" w14:textId="77777777" w:rsidR="00407C5B" w:rsidRPr="00407C5B" w:rsidRDefault="00407C5B" w:rsidP="00164712">
      <w:pPr>
        <w:pStyle w:val="Prrafodelista"/>
        <w:spacing w:after="0"/>
        <w:jc w:val="both"/>
        <w:rPr>
          <w:rFonts w:ascii="Nirmala UI" w:hAnsi="Nirmala UI" w:cs="Nirmala UI"/>
          <w:szCs w:val="24"/>
        </w:rPr>
      </w:pPr>
    </w:p>
    <w:p w14:paraId="361B5754" w14:textId="4AF7B94B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r w:rsidRPr="00164712">
        <w:rPr>
          <w:rFonts w:ascii="Nirmala UI" w:hAnsi="Nirmala UI" w:cs="Nirmala UI"/>
          <w:b/>
          <w:bCs/>
          <w:szCs w:val="24"/>
        </w:rPr>
        <w:t>(1)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ইস্রায়েলকে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বললেন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তারা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কি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করবে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>:</w:t>
      </w:r>
      <w:r w:rsidR="0037192A" w:rsidRPr="00164712">
        <w:rPr>
          <w:rFonts w:hint="cs"/>
          <w:b/>
          <w:bCs/>
        </w:rPr>
        <w:t xml:space="preserve"> </w:t>
      </w:r>
      <w:proofErr w:type="spellStart"/>
      <w:r w:rsidR="0037192A" w:rsidRPr="00164712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b/>
          <w:bCs/>
          <w:szCs w:val="24"/>
        </w:rPr>
        <w:t xml:space="preserve"> </w:t>
      </w:r>
      <w:r w:rsidR="0037192A" w:rsidRPr="00164712">
        <w:rPr>
          <w:rFonts w:ascii="Nirmala UI" w:hAnsi="Nirmala UI" w:cs="Nirmala UI" w:hint="cs"/>
          <w:b/>
          <w:bCs/>
          <w:szCs w:val="24"/>
        </w:rPr>
        <w:t>২৩</w:t>
      </w:r>
    </w:p>
    <w:p w14:paraId="51F212D9" w14:textId="771F8815" w:rsidR="00407C5B" w:rsidRPr="00164712" w:rsidRDefault="00407C5B" w:rsidP="00164712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(a)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বলেন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মানতে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যাতে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শত্রুদের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শত্রু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বিরোধীদের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বিরোধী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হন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২২</w:t>
      </w:r>
      <w:r w:rsidRPr="00164712">
        <w:rPr>
          <w:rFonts w:ascii="Nirmala UI" w:hAnsi="Nirmala UI" w:cs="Nirmala UI"/>
          <w:szCs w:val="24"/>
        </w:rPr>
        <w:t>)</w:t>
      </w:r>
    </w:p>
    <w:p w14:paraId="4EC9E6CC" w14:textId="7FADD6AC" w:rsidR="00407C5B" w:rsidRPr="00164712" w:rsidRDefault="00407C5B" w:rsidP="00164712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(b)</w:t>
      </w:r>
      <w:proofErr w:type="spellStart"/>
      <w:r w:rsidRPr="00164712">
        <w:rPr>
          <w:rFonts w:ascii="Nirmala UI" w:hAnsi="Nirmala UI" w:cs="Nirmala UI" w:hint="cs"/>
          <w:szCs w:val="24"/>
        </w:rPr>
        <w:t>শুধু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ঈশ্বরের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সেবা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যাতে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সব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রোগ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দূর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করেন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২৪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২৬</w:t>
      </w:r>
      <w:r w:rsidRPr="00164712">
        <w:rPr>
          <w:rFonts w:ascii="Nirmala UI" w:hAnsi="Nirmala UI" w:cs="Nirmala UI"/>
          <w:szCs w:val="24"/>
        </w:rPr>
        <w:t>)</w:t>
      </w:r>
    </w:p>
    <w:p w14:paraId="32A80364" w14:textId="4B1170C1" w:rsidR="00407C5B" w:rsidRPr="00164712" w:rsidRDefault="00407C5B" w:rsidP="00164712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(c)</w:t>
      </w:r>
      <w:proofErr w:type="spellStart"/>
      <w:r w:rsidRPr="00164712">
        <w:rPr>
          <w:rFonts w:ascii="Nirmala UI" w:hAnsi="Nirmala UI" w:cs="Nirmala UI" w:hint="cs"/>
          <w:szCs w:val="24"/>
        </w:rPr>
        <w:t>কনানীয়দের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সাথে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কোনো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চুক্তি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যাবে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যাতে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দেবতাদের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উপাসনা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৩২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৩৩</w:t>
      </w:r>
      <w:r w:rsidRPr="00164712">
        <w:rPr>
          <w:rFonts w:ascii="Nirmala UI" w:hAnsi="Nirmala UI" w:cs="Nirmala UI"/>
          <w:szCs w:val="24"/>
        </w:rPr>
        <w:t>)</w:t>
      </w:r>
    </w:p>
    <w:p w14:paraId="7296E0A7" w14:textId="77777777" w:rsidR="00407C5B" w:rsidRPr="00407C5B" w:rsidRDefault="00407C5B" w:rsidP="00164712">
      <w:pPr>
        <w:pStyle w:val="Prrafodelista"/>
        <w:spacing w:after="0"/>
        <w:jc w:val="both"/>
        <w:rPr>
          <w:rFonts w:ascii="Nirmala UI" w:hAnsi="Nirmala UI" w:cs="Nirmala UI"/>
          <w:szCs w:val="24"/>
        </w:rPr>
      </w:pPr>
    </w:p>
    <w:p w14:paraId="213551E4" w14:textId="56EFB366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r w:rsidRPr="00164712">
        <w:rPr>
          <w:rFonts w:ascii="Nirmala UI" w:hAnsi="Nirmala UI" w:cs="Nirmala UI"/>
          <w:b/>
          <w:bCs/>
          <w:szCs w:val="24"/>
        </w:rPr>
        <w:t>(2)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ইস্রায়েলকে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বললেন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তিনি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কি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করবেন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>:</w:t>
      </w:r>
      <w:r w:rsidR="0037192A" w:rsidRPr="00164712">
        <w:rPr>
          <w:rFonts w:ascii="Nirmala UI" w:hAnsi="Nirmala UI" w:cs="Nirmala UI"/>
          <w:b/>
          <w:bCs/>
          <w:szCs w:val="24"/>
        </w:rPr>
        <w:t xml:space="preserve"> </w:t>
      </w:r>
      <w:r w:rsidR="0037192A" w:rsidRPr="00164712">
        <w:rPr>
          <w:rFonts w:hint="cs"/>
          <w:b/>
          <w:bCs/>
        </w:rPr>
        <w:t xml:space="preserve"> </w:t>
      </w:r>
      <w:proofErr w:type="spellStart"/>
      <w:r w:rsidR="0037192A" w:rsidRPr="00164712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37192A" w:rsidRPr="00164712">
        <w:rPr>
          <w:rFonts w:hint="cs"/>
          <w:b/>
          <w:bCs/>
        </w:rPr>
        <w:t xml:space="preserve"> </w:t>
      </w:r>
      <w:r w:rsidR="0037192A" w:rsidRPr="00164712">
        <w:rPr>
          <w:rFonts w:ascii="Nirmala UI" w:hAnsi="Nirmala UI" w:cs="Nirmala UI" w:hint="cs"/>
          <w:b/>
          <w:bCs/>
          <w:szCs w:val="24"/>
        </w:rPr>
        <w:t>২৩</w:t>
      </w:r>
    </w:p>
    <w:p w14:paraId="15936EF9" w14:textId="44C22267" w:rsidR="00407C5B" w:rsidRPr="00164712" w:rsidRDefault="00407C5B" w:rsidP="00164712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(a)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রক্ষা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ভিতরে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আনার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তাঁর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দূত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পাঠাবেন</w:t>
      </w:r>
      <w:proofErr w:type="spellEnd"/>
      <w:r w:rsidRPr="00164712">
        <w:rPr>
          <w:rFonts w:ascii="Nirmala UI" w:hAnsi="Nirmala UI" w:cs="Nirmala UI"/>
          <w:szCs w:val="24"/>
        </w:rPr>
        <w:t xml:space="preserve"> [</w:t>
      </w:r>
      <w:proofErr w:type="spellStart"/>
      <w:r w:rsidRPr="00164712">
        <w:rPr>
          <w:rFonts w:ascii="Nirmala UI" w:hAnsi="Nirmala UI" w:cs="Nirmala UI" w:hint="cs"/>
          <w:szCs w:val="24"/>
        </w:rPr>
        <w:t>সুরক্ষা</w:t>
      </w:r>
      <w:proofErr w:type="spellEnd"/>
      <w:r w:rsidRPr="00164712">
        <w:rPr>
          <w:rFonts w:ascii="Nirmala UI" w:hAnsi="Nirmala UI" w:cs="Nirmala UI"/>
          <w:szCs w:val="24"/>
        </w:rPr>
        <w:t>]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২০</w:t>
      </w:r>
      <w:r w:rsidRPr="00164712">
        <w:rPr>
          <w:rFonts w:ascii="Nirmala UI" w:hAnsi="Nirmala UI" w:cs="Nirmala UI"/>
          <w:szCs w:val="24"/>
        </w:rPr>
        <w:t>)</w:t>
      </w:r>
    </w:p>
    <w:p w14:paraId="54150373" w14:textId="66AE94CB" w:rsidR="00407C5B" w:rsidRPr="00164712" w:rsidRDefault="00407C5B" w:rsidP="00164712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(b)</w:t>
      </w:r>
      <w:proofErr w:type="spellStart"/>
      <w:r w:rsidRPr="00164712">
        <w:rPr>
          <w:rFonts w:ascii="Nirmala UI" w:hAnsi="Nirmala UI" w:cs="Nirmala UI" w:hint="cs"/>
          <w:szCs w:val="24"/>
        </w:rPr>
        <w:t>দূত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আগে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আগে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চলবেন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কনানে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নিয়ে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যাবেন</w:t>
      </w:r>
      <w:proofErr w:type="spellEnd"/>
      <w:r w:rsidRPr="00164712">
        <w:rPr>
          <w:rFonts w:ascii="Nirmala UI" w:hAnsi="Nirmala UI" w:cs="Nirmala UI"/>
          <w:szCs w:val="24"/>
        </w:rPr>
        <w:t xml:space="preserve"> [</w:t>
      </w:r>
      <w:proofErr w:type="spellStart"/>
      <w:r w:rsidRPr="00164712">
        <w:rPr>
          <w:rFonts w:ascii="Nirmala UI" w:hAnsi="Nirmala UI" w:cs="Nirmala UI" w:hint="cs"/>
          <w:szCs w:val="24"/>
        </w:rPr>
        <w:t>দিকনির্দেশ</w:t>
      </w:r>
      <w:proofErr w:type="spellEnd"/>
      <w:r w:rsidRPr="00164712">
        <w:rPr>
          <w:rFonts w:ascii="Nirmala UI" w:hAnsi="Nirmala UI" w:cs="Nirmala UI"/>
          <w:szCs w:val="24"/>
        </w:rPr>
        <w:t>]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)</w:t>
      </w:r>
    </w:p>
    <w:p w14:paraId="45322712" w14:textId="516E1A81" w:rsidR="00407C5B" w:rsidRPr="00164712" w:rsidRDefault="00407C5B" w:rsidP="00164712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lastRenderedPageBreak/>
        <w:t>(c)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অধিবাসীদের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মধ্যে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ভয়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সৃষ্টি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করবেন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২৭</w:t>
      </w:r>
      <w:r w:rsidRPr="00164712">
        <w:rPr>
          <w:rFonts w:ascii="Nirmala UI" w:hAnsi="Nirmala UI" w:cs="Nirmala UI"/>
          <w:szCs w:val="24"/>
        </w:rPr>
        <w:t>)</w:t>
      </w:r>
    </w:p>
    <w:p w14:paraId="3011C4A4" w14:textId="07FBB53D" w:rsidR="00407C5B" w:rsidRPr="00164712" w:rsidRDefault="00407C5B" w:rsidP="00164712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(d)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তাড়াতে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বোলতা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পাঠাবেন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২৮</w:t>
      </w:r>
      <w:r w:rsidRPr="00164712">
        <w:rPr>
          <w:rFonts w:ascii="Nirmala UI" w:hAnsi="Nirmala UI" w:cs="Nirmala UI"/>
          <w:szCs w:val="24"/>
        </w:rPr>
        <w:t>)</w:t>
      </w:r>
    </w:p>
    <w:p w14:paraId="34B19F05" w14:textId="5E6487A0" w:rsidR="00407C5B" w:rsidRPr="00164712" w:rsidRDefault="00407C5B" w:rsidP="00164712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(e)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ধীরে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ধীরে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বিতাড়িত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করবেন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২৯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৩০</w:t>
      </w:r>
      <w:r w:rsidRPr="00164712">
        <w:rPr>
          <w:rFonts w:ascii="Nirmala UI" w:hAnsi="Nirmala UI" w:cs="Nirmala UI"/>
          <w:szCs w:val="24"/>
        </w:rPr>
        <w:t>)</w:t>
      </w:r>
    </w:p>
    <w:p w14:paraId="1D2E5BAF" w14:textId="51B3F43E" w:rsidR="00407C5B" w:rsidRPr="00164712" w:rsidRDefault="00407C5B" w:rsidP="00164712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/>
          <w:szCs w:val="24"/>
        </w:rPr>
        <w:t>(f)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ভূমধ্যসাগর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থেকে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ইউফ্রেটিস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নদী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পর্যন্ত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প্রভুত্ব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স্থাপন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হওয়া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পর্যন্ত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শত্রুদের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হাতে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তুলে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দেবেন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r w:rsidRPr="00164712">
        <w:rPr>
          <w:rFonts w:ascii="Nirmala UI" w:hAnsi="Nirmala UI" w:cs="Nirmala UI" w:hint="cs"/>
          <w:szCs w:val="24"/>
        </w:rPr>
        <w:t>২৩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৩১</w:t>
      </w:r>
      <w:r w:rsidRPr="00164712">
        <w:rPr>
          <w:rFonts w:ascii="Nirmala UI" w:hAnsi="Nirmala UI" w:cs="Nirmala UI"/>
          <w:szCs w:val="24"/>
        </w:rPr>
        <w:t>)</w:t>
      </w:r>
    </w:p>
    <w:p w14:paraId="16800C63" w14:textId="77777777" w:rsidR="00407C5B" w:rsidRPr="00407C5B" w:rsidRDefault="00407C5B" w:rsidP="00164712">
      <w:pPr>
        <w:pStyle w:val="Prrafodelista"/>
        <w:spacing w:after="0"/>
        <w:jc w:val="both"/>
        <w:rPr>
          <w:rFonts w:ascii="Nirmala UI" w:hAnsi="Nirmala UI" w:cs="Nirmala UI"/>
          <w:szCs w:val="24"/>
        </w:rPr>
      </w:pPr>
    </w:p>
    <w:p w14:paraId="4967F434" w14:textId="6CEAAD1F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খ</w:t>
      </w:r>
      <w:r w:rsidRPr="00164712">
        <w:rPr>
          <w:rFonts w:ascii="Nirmala UI" w:hAnsi="Nirmala UI" w:cs="Nirmala UI"/>
          <w:b/>
          <w:bCs/>
          <w:szCs w:val="24"/>
        </w:rPr>
        <w:t>.</w:t>
      </w:r>
      <w:r w:rsidRPr="00164712">
        <w:rPr>
          <w:rFonts w:ascii="Nirmala UI" w:hAnsi="Nirmala UI" w:cs="Nirmala UI" w:hint="cs"/>
          <w:b/>
          <w:bCs/>
          <w:szCs w:val="24"/>
        </w:rPr>
        <w:t>ব্যবস্থাকে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কিভাবে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বুঝতে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হবে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>:</w:t>
      </w:r>
    </w:p>
    <w:p w14:paraId="3410383F" w14:textId="40FAB47B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r w:rsidRPr="00164712">
        <w:rPr>
          <w:rFonts w:ascii="Nirmala UI" w:hAnsi="Nirmala UI" w:cs="Nirmala UI"/>
          <w:b/>
          <w:bCs/>
          <w:szCs w:val="24"/>
        </w:rPr>
        <w:t>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প্রতিশোধের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আইন</w:t>
      </w:r>
      <w:proofErr w:type="spellEnd"/>
      <w:r w:rsidRPr="00164712">
        <w:rPr>
          <w:rFonts w:ascii="Nirmala UI" w:hAnsi="Nirmala UI" w:cs="Nirmala UI" w:hint="cs"/>
          <w:b/>
          <w:bCs/>
          <w:szCs w:val="24"/>
        </w:rPr>
        <w:t>।</w:t>
      </w:r>
    </w:p>
    <w:p w14:paraId="6D4A9C0E" w14:textId="0AB0F02D" w:rsidR="00407C5B" w:rsidRPr="00164712" w:rsidRDefault="00407C5B" w:rsidP="00164712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যখন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যীশু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পাহাড়ের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উপদেশ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দিলেন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তখন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প্রতিশোধের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তুলে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দিলেন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Pr="00164712">
        <w:rPr>
          <w:rFonts w:ascii="Nirmala UI" w:hAnsi="Nirmala UI" w:cs="Nirmala UI" w:hint="cs"/>
          <w:szCs w:val="24"/>
        </w:rPr>
        <w:t>মথি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৫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৩৮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৪২</w:t>
      </w:r>
      <w:r w:rsidRPr="00164712">
        <w:rPr>
          <w:rFonts w:ascii="Nirmala UI" w:hAnsi="Nirmala UI" w:cs="Nirmala UI"/>
          <w:szCs w:val="24"/>
        </w:rPr>
        <w:t xml:space="preserve">)? … </w:t>
      </w:r>
      <w:proofErr w:type="spellStart"/>
      <w:r w:rsidRPr="00164712">
        <w:rPr>
          <w:rFonts w:ascii="Nirmala UI" w:hAnsi="Nirmala UI" w:cs="Nirmala UI" w:hint="cs"/>
          <w:szCs w:val="24"/>
        </w:rPr>
        <w:t>নাকি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>?</w:t>
      </w:r>
    </w:p>
    <w:p w14:paraId="6251B6C0" w14:textId="5BACAE8B" w:rsidR="00407C5B" w:rsidRPr="00164712" w:rsidRDefault="00407C5B" w:rsidP="00164712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r w:rsidRPr="00164712">
        <w:rPr>
          <w:rFonts w:ascii="Nirmala UI" w:hAnsi="Nirmala UI" w:cs="Nirmala UI"/>
          <w:szCs w:val="24"/>
        </w:rPr>
        <w:t>“</w:t>
      </w:r>
      <w:proofErr w:type="spellStart"/>
      <w:r w:rsidRPr="00164712">
        <w:rPr>
          <w:rFonts w:ascii="Nirmala UI" w:hAnsi="Nirmala UI" w:cs="Nirmala UI" w:hint="cs"/>
          <w:szCs w:val="24"/>
        </w:rPr>
        <w:t>তোমরা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শুনেছ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বলা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হয়েছে</w:t>
      </w:r>
      <w:proofErr w:type="spellEnd"/>
      <w:r w:rsidRPr="00164712">
        <w:rPr>
          <w:rFonts w:ascii="Nirmala UI" w:hAnsi="Nirmala UI" w:cs="Nirmala UI" w:hint="eastAsia"/>
          <w:szCs w:val="24"/>
        </w:rPr>
        <w:t>…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কিন্তু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তোমাদের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বলছি</w:t>
      </w:r>
      <w:proofErr w:type="spellEnd"/>
      <w:r w:rsidRPr="00164712">
        <w:rPr>
          <w:rFonts w:ascii="Nirmala UI" w:hAnsi="Nirmala UI" w:cs="Nirmala UI" w:hint="eastAsia"/>
          <w:szCs w:val="24"/>
        </w:rPr>
        <w:t>”—</w:t>
      </w:r>
      <w:proofErr w:type="spellStart"/>
      <w:r w:rsidRPr="00164712">
        <w:rPr>
          <w:rFonts w:ascii="Nirmala UI" w:hAnsi="Nirmala UI" w:cs="Nirmala UI" w:hint="cs"/>
          <w:szCs w:val="24"/>
        </w:rPr>
        <w:t>এই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বাক্যাংশ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কোনো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তুলে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দেওয়ার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উদ্দেশ্যে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নয়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Pr="00164712">
        <w:rPr>
          <w:rFonts w:ascii="Nirmala UI" w:hAnsi="Nirmala UI" w:cs="Nirmala UI" w:hint="cs"/>
          <w:szCs w:val="24"/>
        </w:rPr>
        <w:t>যেমন</w:t>
      </w:r>
      <w:proofErr w:type="spellEnd"/>
      <w:r w:rsidRPr="00164712">
        <w:rPr>
          <w:rFonts w:ascii="Nirmala UI" w:hAnsi="Nirmala UI" w:cs="Nirmala UI"/>
          <w:szCs w:val="24"/>
        </w:rPr>
        <w:t xml:space="preserve"> “</w:t>
      </w:r>
      <w:proofErr w:type="spellStart"/>
      <w:r w:rsidRPr="00164712">
        <w:rPr>
          <w:rFonts w:ascii="Nirmala UI" w:hAnsi="Nirmala UI" w:cs="Nirmala UI" w:hint="cs"/>
          <w:szCs w:val="24"/>
        </w:rPr>
        <w:t>তুমি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হত্যা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 w:hint="eastAsia"/>
          <w:szCs w:val="24"/>
        </w:rPr>
        <w:t>”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বা</w:t>
      </w:r>
      <w:proofErr w:type="spellEnd"/>
      <w:r w:rsidRPr="00164712">
        <w:rPr>
          <w:rFonts w:ascii="Nirmala UI" w:hAnsi="Nirmala UI" w:cs="Nirmala UI"/>
          <w:szCs w:val="24"/>
        </w:rPr>
        <w:t xml:space="preserve"> “</w:t>
      </w:r>
      <w:proofErr w:type="spellStart"/>
      <w:r w:rsidRPr="00164712">
        <w:rPr>
          <w:rFonts w:ascii="Nirmala UI" w:hAnsi="Nirmala UI" w:cs="Nirmala UI" w:hint="cs"/>
          <w:szCs w:val="24"/>
        </w:rPr>
        <w:t>তুমি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ব্যভিচার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 w:hint="eastAsia"/>
          <w:szCs w:val="24"/>
        </w:rPr>
        <w:t>”</w:t>
      </w:r>
      <w:r w:rsidRPr="00164712">
        <w:rPr>
          <w:rFonts w:ascii="Nirmala UI" w:hAnsi="Nirmala UI" w:cs="Nirmala UI"/>
          <w:szCs w:val="24"/>
        </w:rPr>
        <w:t>-</w:t>
      </w:r>
      <w:proofErr w:type="spellStart"/>
      <w:r w:rsidRPr="00164712">
        <w:rPr>
          <w:rFonts w:ascii="Nirmala UI" w:hAnsi="Nirmala UI" w:cs="Nirmala UI" w:hint="cs"/>
          <w:szCs w:val="24"/>
        </w:rPr>
        <w:t>এর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ক্ষেত্রেও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যীশু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একই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বাক্য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ব্যবহার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করেছেন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কিন্তু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কখনো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তুলে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দেননি</w:t>
      </w:r>
      <w:proofErr w:type="spellEnd"/>
      <w:r w:rsidRPr="00164712">
        <w:rPr>
          <w:rFonts w:ascii="Nirmala UI" w:hAnsi="Nirmala UI" w:cs="Nirmala UI"/>
          <w:szCs w:val="24"/>
        </w:rPr>
        <w:t>)</w:t>
      </w:r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বরং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যীশু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সবসময়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আইনকে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বিস্তৃত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করেছেন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উন্নত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করেছেন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প্রকৃত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অর্থ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দিয়েছেন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73DCD2B7" w14:textId="4E883D83" w:rsidR="00407C5B" w:rsidRPr="00164712" w:rsidRDefault="00407C5B" w:rsidP="00164712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প্রতিশোধের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নিয়মের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আসল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উদ্দেশ্য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কখনোই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অপরাধী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কারো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চোখ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হাত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নষ্ট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তারও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একই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ক্ষতি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798CB70E" w14:textId="2C478363" w:rsidR="00407C5B" w:rsidRPr="00164712" w:rsidRDefault="00407C5B" w:rsidP="00164712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এই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প্রতিশোধ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রক্তক্ষয়ী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বিবাদ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ছাড়া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প্রতিহিংসা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রোধ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ছিল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বিচারকরা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ক্ষতির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মূল্যায়ন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উপযুক্ত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আর্থিক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ক্ষতিপূরণ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ধার্য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করতেন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উদ্দেশ্য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মানুষকে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নিজ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হাতে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প্রতিশোধ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নেওয়া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থেকে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বিরত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রাখা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অবশ্যই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তবে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ঈশ্বরের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নিয়ম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অনুযায়ী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p w14:paraId="2657889A" w14:textId="77777777" w:rsidR="00407C5B" w:rsidRPr="00407C5B" w:rsidRDefault="00407C5B" w:rsidP="00164712">
      <w:pPr>
        <w:pStyle w:val="Prrafodelista"/>
        <w:spacing w:after="0"/>
        <w:jc w:val="both"/>
        <w:rPr>
          <w:rFonts w:ascii="Nirmala UI" w:hAnsi="Nirmala UI" w:cs="Nirmala UI"/>
          <w:szCs w:val="24"/>
        </w:rPr>
      </w:pPr>
    </w:p>
    <w:p w14:paraId="072040CF" w14:textId="7E6E3B58" w:rsidR="00407C5B" w:rsidRPr="00164712" w:rsidRDefault="00407C5B" w:rsidP="00164712">
      <w:pPr>
        <w:spacing w:after="0"/>
        <w:ind w:left="720"/>
        <w:jc w:val="both"/>
        <w:rPr>
          <w:rFonts w:ascii="Nirmala UI" w:hAnsi="Nirmala UI" w:cs="Nirmala UI"/>
          <w:b/>
          <w:bCs/>
          <w:szCs w:val="24"/>
        </w:rPr>
      </w:pPr>
      <w:r w:rsidRPr="00164712">
        <w:rPr>
          <w:rFonts w:ascii="Nirmala UI" w:hAnsi="Nirmala UI" w:cs="Nirmala UI"/>
          <w:b/>
          <w:bCs/>
          <w:szCs w:val="24"/>
        </w:rPr>
        <w:t xml:space="preserve">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পুরস্কার</w:t>
      </w:r>
      <w:proofErr w:type="spellEnd"/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r w:rsidRPr="00164712">
        <w:rPr>
          <w:rFonts w:ascii="Nirmala UI" w:hAnsi="Nirmala UI" w:cs="Nirmala UI" w:hint="cs"/>
          <w:b/>
          <w:bCs/>
          <w:szCs w:val="24"/>
        </w:rPr>
        <w:t>ও</w:t>
      </w:r>
      <w:r w:rsidRPr="00164712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b/>
          <w:bCs/>
          <w:szCs w:val="24"/>
        </w:rPr>
        <w:t>শাস্তি</w:t>
      </w:r>
      <w:proofErr w:type="spellEnd"/>
      <w:r w:rsidRPr="00164712">
        <w:rPr>
          <w:rFonts w:ascii="Nirmala UI" w:hAnsi="Nirmala UI" w:cs="Nirmala UI" w:hint="cs"/>
          <w:b/>
          <w:bCs/>
          <w:szCs w:val="24"/>
        </w:rPr>
        <w:t>।</w:t>
      </w:r>
    </w:p>
    <w:p w14:paraId="7B62F5E6" w14:textId="45B5DDD4" w:rsidR="00407C5B" w:rsidRPr="00164712" w:rsidRDefault="00407C5B" w:rsidP="00164712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প্রতিশোধ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নেওয়ার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প্রবৃত্তি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মধ্যে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গভীরভাবে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প্রোথিত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এবং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প্রায়ই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সঙ্গে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হওয়া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অন্যায়ের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তুলনায়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অনেক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বেশি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</w:t>
      </w:r>
      <w:proofErr w:type="spellEnd"/>
      <w:r w:rsidRPr="00164712">
        <w:rPr>
          <w:rFonts w:ascii="Nirmala UI" w:hAnsi="Nirmala UI" w:cs="Nirmala UI"/>
          <w:szCs w:val="24"/>
        </w:rPr>
        <w:t>: “</w:t>
      </w:r>
      <w:proofErr w:type="spellStart"/>
      <w:r w:rsidRPr="00164712">
        <w:rPr>
          <w:rFonts w:ascii="Nirmala UI" w:hAnsi="Nirmala UI" w:cs="Nirmala UI" w:hint="cs"/>
          <w:szCs w:val="24"/>
        </w:rPr>
        <w:t>সে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যদি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সঙ্গে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এটা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আমি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সঙ্গে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আরও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খারাপ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করব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 w:hint="eastAsia"/>
          <w:szCs w:val="24"/>
        </w:rPr>
        <w:t>”</w:t>
      </w:r>
    </w:p>
    <w:p w14:paraId="1E807B4F" w14:textId="65E7AADC" w:rsidR="00407C5B" w:rsidRPr="00164712" w:rsidRDefault="00407C5B" w:rsidP="00164712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যীশু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আমাদের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স্বভাবের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বিপরীতে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আহ্বান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জানান</w:t>
      </w:r>
      <w:proofErr w:type="spellEnd"/>
      <w:r w:rsidRPr="00164712">
        <w:rPr>
          <w:rFonts w:ascii="Nirmala UI" w:hAnsi="Nirmala UI" w:cs="Nirmala UI"/>
          <w:szCs w:val="24"/>
        </w:rPr>
        <w:t xml:space="preserve">: </w:t>
      </w:r>
      <w:proofErr w:type="spellStart"/>
      <w:r w:rsidRPr="00164712">
        <w:rPr>
          <w:rFonts w:ascii="Nirmala UI" w:hAnsi="Nirmala UI" w:cs="Nirmala UI" w:hint="cs"/>
          <w:szCs w:val="24"/>
        </w:rPr>
        <w:t>মন্দের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বদলে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মঙ্গল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করা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Pr="00164712">
        <w:rPr>
          <w:rFonts w:ascii="Nirmala UI" w:hAnsi="Nirmala UI" w:cs="Nirmala UI" w:hint="cs"/>
          <w:szCs w:val="24"/>
        </w:rPr>
        <w:t>মথি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৫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৪৪</w:t>
      </w:r>
      <w:r w:rsidRPr="00164712">
        <w:rPr>
          <w:rFonts w:ascii="Nirmala UI" w:hAnsi="Nirmala UI" w:cs="Nirmala UI"/>
          <w:szCs w:val="24"/>
        </w:rPr>
        <w:t>)</w:t>
      </w:r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তাহলে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ন্যায়বিচার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কোথায়</w:t>
      </w:r>
      <w:proofErr w:type="spellEnd"/>
      <w:r w:rsidRPr="00164712">
        <w:rPr>
          <w:rFonts w:ascii="Nirmala UI" w:hAnsi="Nirmala UI" w:cs="Nirmala UI"/>
          <w:szCs w:val="24"/>
        </w:rPr>
        <w:t xml:space="preserve">? </w:t>
      </w:r>
      <w:proofErr w:type="spellStart"/>
      <w:r w:rsidRPr="00164712">
        <w:rPr>
          <w:rFonts w:ascii="Nirmala UI" w:hAnsi="Nirmala UI" w:cs="Nirmala UI" w:hint="cs"/>
          <w:szCs w:val="24"/>
        </w:rPr>
        <w:t>অপরাধীকে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প্রাপ্য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শাস্তি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দেবে</w:t>
      </w:r>
      <w:proofErr w:type="spellEnd"/>
      <w:r w:rsidRPr="00164712">
        <w:rPr>
          <w:rFonts w:ascii="Nirmala UI" w:hAnsi="Nirmala UI" w:cs="Nirmala UI"/>
          <w:szCs w:val="24"/>
        </w:rPr>
        <w:t>?</w:t>
      </w:r>
    </w:p>
    <w:p w14:paraId="420737D4" w14:textId="0392988F" w:rsidR="00407C5B" w:rsidRPr="00164712" w:rsidRDefault="00407C5B" w:rsidP="00164712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ঈশ্বর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কখনো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বলেননি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অপরাধীকে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শাস্তি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দেওয়া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কর্মের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প্রতিদান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বরং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তিনি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স্পষ্ট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বলেছেন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প্রতিশোধ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তাঁর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কাজ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Pr="00164712">
        <w:rPr>
          <w:rFonts w:ascii="Nirmala UI" w:hAnsi="Nirmala UI" w:cs="Nirmala UI" w:hint="cs"/>
          <w:szCs w:val="24"/>
        </w:rPr>
        <w:t>রোমীয়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১২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১৯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)</w:t>
      </w:r>
      <w:r w:rsidRPr="00164712">
        <w:rPr>
          <w:rFonts w:ascii="Nirmala UI" w:hAnsi="Nirmala UI" w:cs="Nirmala UI" w:hint="cs"/>
          <w:szCs w:val="24"/>
        </w:rPr>
        <w:t>।</w:t>
      </w:r>
    </w:p>
    <w:p w14:paraId="29F58759" w14:textId="2EA89B09" w:rsidR="00407C5B" w:rsidRPr="00164712" w:rsidRDefault="00407C5B" w:rsidP="00164712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যদিও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চুক্তি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বিধি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ব্যক্তিগত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প্রতিশোধকে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সহ্য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করেছিল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কিন্তু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অপব্যবহার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রোধের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জন্য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ব্যবস্থা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গড়ে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তুলেছিল</w:t>
      </w:r>
      <w:proofErr w:type="spellEnd"/>
      <w:r w:rsidRPr="00164712">
        <w:rPr>
          <w:rFonts w:ascii="Nirmala UI" w:hAnsi="Nirmala UI" w:cs="Nirmala UI"/>
          <w:szCs w:val="24"/>
        </w:rPr>
        <w:t xml:space="preserve"> (</w:t>
      </w:r>
      <w:proofErr w:type="spellStart"/>
      <w:r w:rsidR="0037192A" w:rsidRPr="00164712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37192A"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২১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১২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১৩</w:t>
      </w:r>
      <w:r w:rsidRPr="00164712">
        <w:rPr>
          <w:rFonts w:ascii="Nirmala UI" w:hAnsi="Nirmala UI" w:cs="Nirmala UI"/>
          <w:szCs w:val="24"/>
        </w:rPr>
        <w:t xml:space="preserve">, </w:t>
      </w:r>
      <w:r w:rsidRPr="00164712">
        <w:rPr>
          <w:rFonts w:ascii="Nirmala UI" w:hAnsi="Nirmala UI" w:cs="Nirmala UI" w:hint="cs"/>
          <w:szCs w:val="24"/>
        </w:rPr>
        <w:t>২২</w:t>
      </w:r>
      <w:r w:rsidRPr="00164712">
        <w:rPr>
          <w:rFonts w:ascii="Nirmala UI" w:hAnsi="Nirmala UI" w:cs="Nirmala UI"/>
          <w:szCs w:val="24"/>
        </w:rPr>
        <w:t xml:space="preserve">; </w:t>
      </w:r>
      <w:r w:rsidRPr="00164712">
        <w:rPr>
          <w:rFonts w:ascii="Nirmala UI" w:hAnsi="Nirmala UI" w:cs="Nirmala UI" w:hint="cs"/>
          <w:szCs w:val="24"/>
        </w:rPr>
        <w:t>২২</w:t>
      </w:r>
      <w:r w:rsidRPr="00164712">
        <w:rPr>
          <w:rFonts w:ascii="Nirmala UI" w:hAnsi="Nirmala UI" w:cs="Nirmala UI"/>
          <w:szCs w:val="24"/>
        </w:rPr>
        <w:t>:</w:t>
      </w:r>
      <w:r w:rsidRPr="00164712">
        <w:rPr>
          <w:rFonts w:ascii="Nirmala UI" w:hAnsi="Nirmala UI" w:cs="Nirmala UI" w:hint="cs"/>
          <w:szCs w:val="24"/>
        </w:rPr>
        <w:t>৮</w:t>
      </w:r>
      <w:r w:rsidRPr="00164712">
        <w:rPr>
          <w:rFonts w:ascii="Nirmala UI" w:hAnsi="Nirmala UI" w:cs="Nirmala UI"/>
          <w:szCs w:val="24"/>
        </w:rPr>
        <w:t>-</w:t>
      </w:r>
      <w:r w:rsidRPr="00164712">
        <w:rPr>
          <w:rFonts w:ascii="Nirmala UI" w:hAnsi="Nirmala UI" w:cs="Nirmala UI" w:hint="cs"/>
          <w:szCs w:val="24"/>
        </w:rPr>
        <w:t>৯</w:t>
      </w:r>
      <w:r w:rsidRPr="00164712">
        <w:rPr>
          <w:rFonts w:ascii="Nirmala UI" w:hAnsi="Nirmala UI" w:cs="Nirmala UI"/>
          <w:szCs w:val="24"/>
        </w:rPr>
        <w:t>)</w:t>
      </w:r>
      <w:r w:rsidRPr="00164712">
        <w:rPr>
          <w:rFonts w:ascii="Nirmala UI" w:hAnsi="Nirmala UI" w:cs="Nirmala UI" w:hint="cs"/>
          <w:szCs w:val="24"/>
        </w:rPr>
        <w:t>।</w:t>
      </w:r>
    </w:p>
    <w:p w14:paraId="1CFD8213" w14:textId="7A1900FB" w:rsidR="00407C5B" w:rsidRPr="00164712" w:rsidRDefault="00407C5B" w:rsidP="00164712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r w:rsidRPr="00164712">
        <w:rPr>
          <w:rFonts w:ascii="Nirmala UI" w:hAnsi="Nirmala UI" w:cs="Nirmala UI" w:hint="eastAsia"/>
          <w:szCs w:val="24"/>
        </w:rPr>
        <w:t>—</w:t>
      </w:r>
      <w:proofErr w:type="spellStart"/>
      <w:r w:rsidRPr="00164712">
        <w:rPr>
          <w:rFonts w:ascii="Nirmala UI" w:hAnsi="Nirmala UI" w:cs="Nirmala UI" w:hint="cs"/>
          <w:szCs w:val="24"/>
        </w:rPr>
        <w:t>কেউ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একসাথে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বিচারক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জুরি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কার্যকরকারী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পারে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না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শাস্তি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যদি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দিতেই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হয়</w:t>
      </w:r>
      <w:proofErr w:type="spellEnd"/>
      <w:r w:rsidRPr="00164712">
        <w:rPr>
          <w:rFonts w:ascii="Nirmala UI" w:hAnsi="Nirmala UI" w:cs="Nirmala UI"/>
          <w:szCs w:val="24"/>
        </w:rPr>
        <w:t xml:space="preserve">, </w:t>
      </w:r>
      <w:proofErr w:type="spellStart"/>
      <w:r w:rsidRPr="00164712">
        <w:rPr>
          <w:rFonts w:ascii="Nirmala UI" w:hAnsi="Nirmala UI" w:cs="Nirmala UI" w:hint="cs"/>
          <w:szCs w:val="24"/>
        </w:rPr>
        <w:t>তবে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তা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নিরপেক্ষ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প্রক্রিয়ার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মাধ্যমে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হতে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আর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মশীহ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সর্বোচ্চ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r w:rsidRPr="00164712">
        <w:rPr>
          <w:rFonts w:ascii="Nirmala UI" w:hAnsi="Nirmala UI" w:cs="Nirmala UI" w:hint="cs"/>
          <w:szCs w:val="24"/>
        </w:rPr>
        <w:t>ও</w:t>
      </w:r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চূড়ান্ত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বিচারক</w:t>
      </w:r>
      <w:proofErr w:type="spellEnd"/>
      <w:r w:rsidRPr="00164712">
        <w:rPr>
          <w:rFonts w:ascii="Nirmala UI" w:hAnsi="Nirmala UI" w:cs="Nirmala UI"/>
          <w:szCs w:val="24"/>
        </w:rPr>
        <w:t xml:space="preserve"> </w:t>
      </w:r>
      <w:proofErr w:type="spellStart"/>
      <w:r w:rsidRPr="00164712">
        <w:rPr>
          <w:rFonts w:ascii="Nirmala UI" w:hAnsi="Nirmala UI" w:cs="Nirmala UI" w:hint="cs"/>
          <w:szCs w:val="24"/>
        </w:rPr>
        <w:t>হবেন</w:t>
      </w:r>
      <w:proofErr w:type="spellEnd"/>
      <w:r w:rsidRPr="00164712">
        <w:rPr>
          <w:rFonts w:ascii="Nirmala UI" w:hAnsi="Nirmala UI" w:cs="Nirmala UI" w:hint="cs"/>
          <w:szCs w:val="24"/>
        </w:rPr>
        <w:t>।</w:t>
      </w:r>
    </w:p>
    <w:sectPr w:rsidR="00407C5B" w:rsidRPr="001647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D0E"/>
    <w:multiLevelType w:val="hybridMultilevel"/>
    <w:tmpl w:val="F4B2F0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D457F"/>
    <w:multiLevelType w:val="multilevel"/>
    <w:tmpl w:val="10FE3B84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CD5E74"/>
    <w:multiLevelType w:val="hybridMultilevel"/>
    <w:tmpl w:val="8CB0B2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F7C5E"/>
    <w:multiLevelType w:val="hybridMultilevel"/>
    <w:tmpl w:val="EC9257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3214D"/>
    <w:multiLevelType w:val="hybridMultilevel"/>
    <w:tmpl w:val="822C7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503A51"/>
    <w:multiLevelType w:val="hybridMultilevel"/>
    <w:tmpl w:val="FA2047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379AA"/>
    <w:multiLevelType w:val="hybridMultilevel"/>
    <w:tmpl w:val="849EFF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7172E6"/>
    <w:multiLevelType w:val="hybridMultilevel"/>
    <w:tmpl w:val="402409F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1A1B90"/>
    <w:multiLevelType w:val="hybridMultilevel"/>
    <w:tmpl w:val="231EA2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1262539">
    <w:abstractNumId w:val="1"/>
  </w:num>
  <w:num w:numId="2" w16cid:durableId="150340665">
    <w:abstractNumId w:val="4"/>
  </w:num>
  <w:num w:numId="3" w16cid:durableId="1877690324">
    <w:abstractNumId w:val="6"/>
  </w:num>
  <w:num w:numId="4" w16cid:durableId="2124366">
    <w:abstractNumId w:val="0"/>
  </w:num>
  <w:num w:numId="5" w16cid:durableId="496460027">
    <w:abstractNumId w:val="8"/>
  </w:num>
  <w:num w:numId="6" w16cid:durableId="860705772">
    <w:abstractNumId w:val="7"/>
  </w:num>
  <w:num w:numId="7" w16cid:durableId="1232227320">
    <w:abstractNumId w:val="3"/>
  </w:num>
  <w:num w:numId="8" w16cid:durableId="1136875742">
    <w:abstractNumId w:val="2"/>
  </w:num>
  <w:num w:numId="9" w16cid:durableId="1817867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9C"/>
    <w:rsid w:val="00004746"/>
    <w:rsid w:val="00016DC4"/>
    <w:rsid w:val="000B2AC6"/>
    <w:rsid w:val="000B440E"/>
    <w:rsid w:val="00123DD2"/>
    <w:rsid w:val="00164712"/>
    <w:rsid w:val="00180785"/>
    <w:rsid w:val="00192BE9"/>
    <w:rsid w:val="001E4AA8"/>
    <w:rsid w:val="0030092A"/>
    <w:rsid w:val="003036B8"/>
    <w:rsid w:val="0037192A"/>
    <w:rsid w:val="00395C43"/>
    <w:rsid w:val="003D5E96"/>
    <w:rsid w:val="00407C5B"/>
    <w:rsid w:val="004D5CB2"/>
    <w:rsid w:val="004F31A0"/>
    <w:rsid w:val="0051529C"/>
    <w:rsid w:val="005A11DD"/>
    <w:rsid w:val="00624542"/>
    <w:rsid w:val="00643E48"/>
    <w:rsid w:val="006460C5"/>
    <w:rsid w:val="006B286A"/>
    <w:rsid w:val="00711123"/>
    <w:rsid w:val="0076136E"/>
    <w:rsid w:val="007C1861"/>
    <w:rsid w:val="008B523B"/>
    <w:rsid w:val="009474E8"/>
    <w:rsid w:val="00AB406A"/>
    <w:rsid w:val="00AF4A19"/>
    <w:rsid w:val="00BA3EAE"/>
    <w:rsid w:val="00BF10A4"/>
    <w:rsid w:val="00C22FAD"/>
    <w:rsid w:val="00C27444"/>
    <w:rsid w:val="00C46A68"/>
    <w:rsid w:val="00CA2219"/>
    <w:rsid w:val="00CB46C5"/>
    <w:rsid w:val="00D41061"/>
    <w:rsid w:val="00F4492B"/>
    <w:rsid w:val="00FA6A1E"/>
    <w:rsid w:val="00FB018A"/>
    <w:rsid w:val="00F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0683"/>
  <w15:chartTrackingRefBased/>
  <w15:docId w15:val="{0AAAE534-B8B0-4739-A576-1AD11E1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29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29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29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29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29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1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52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2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1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29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152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2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29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1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2025-08-19T04:53:00Z</dcterms:created>
  <dcterms:modified xsi:type="dcterms:W3CDTF">2025-08-19T04:53:00Z</dcterms:modified>
</cp:coreProperties>
</file>