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0F35" w14:textId="37AA4560" w:rsidR="00C26A77" w:rsidRPr="001C7462" w:rsidRDefault="00C26A77" w:rsidP="00C26A77">
      <w:p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r w:rsidRPr="001C7462">
        <w:rPr>
          <w:rFonts w:ascii="Nirmala UI" w:hAnsi="Nirmala UI" w:cs="Nirmala UI" w:hint="cs"/>
          <w:b/>
          <w:bCs/>
          <w:sz w:val="22"/>
          <w:szCs w:val="24"/>
        </w:rPr>
        <w:t>ক</w:t>
      </w:r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.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ঈশ্বর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r w:rsidRPr="001C7462">
        <w:rPr>
          <w:rFonts w:ascii="Nirmala UI" w:hAnsi="Nirmala UI" w:cs="Nirmala UI" w:hint="cs"/>
          <w:b/>
          <w:bCs/>
          <w:sz w:val="22"/>
          <w:szCs w:val="24"/>
        </w:rPr>
        <w:t>ও</w:t>
      </w:r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মোশি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>:</w:t>
      </w:r>
    </w:p>
    <w:p w14:paraId="7BDC443C" w14:textId="43039FE9" w:rsidR="00C26A77" w:rsidRPr="001C7462" w:rsidRDefault="00C26A77" w:rsidP="001C7462">
      <w:pPr>
        <w:pStyle w:val="Prrafodelista"/>
        <w:numPr>
          <w:ilvl w:val="0"/>
          <w:numId w:val="2"/>
        </w:num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সঙ্গে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সাক্ষা</w:t>
      </w:r>
      <w:proofErr w:type="spellEnd"/>
      <w:r w:rsidRPr="001C7462">
        <w:rPr>
          <w:rFonts w:ascii="Nirmala UI" w:hAnsi="Nirmala UI" w:cs="Nirmala UI" w:hint="cs"/>
          <w:b/>
          <w:bCs/>
          <w:sz w:val="22"/>
          <w:szCs w:val="24"/>
        </w:rPr>
        <w:t>ৎ</w:t>
      </w:r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(</w:t>
      </w:r>
      <w:proofErr w:type="spellStart"/>
      <w:r w:rsidR="00CB7169" w:rsidRPr="001C7462">
        <w:rPr>
          <w:rFonts w:ascii="Nirmala UI" w:hAnsi="Nirmala UI" w:cs="Nirmala UI" w:hint="cs"/>
          <w:b/>
          <w:bCs/>
          <w:sz w:val="22"/>
          <w:szCs w:val="24"/>
        </w:rPr>
        <w:t>যাত্রাপুস্তক</w:t>
      </w:r>
      <w:proofErr w:type="spellEnd"/>
      <w:r w:rsidR="00CB7169" w:rsidRPr="001C7462">
        <w:rPr>
          <w:rFonts w:ascii="Nirmala UI" w:hAnsi="Nirmala UI" w:cs="Nirmala UI"/>
          <w:b/>
          <w:bCs/>
          <w:sz w:val="22"/>
          <w:szCs w:val="24"/>
        </w:rPr>
        <w:t xml:space="preserve">  </w:t>
      </w:r>
      <w:r w:rsidRPr="001C7462">
        <w:rPr>
          <w:rFonts w:ascii="Nirmala UI" w:hAnsi="Nirmala UI" w:cs="Nirmala UI"/>
          <w:b/>
          <w:bCs/>
          <w:sz w:val="22"/>
          <w:szCs w:val="24"/>
        </w:rPr>
        <w:t>33:7-11)</w:t>
      </w:r>
    </w:p>
    <w:p w14:paraId="4C32A5C9" w14:textId="25BBA349" w:rsidR="00C26A77" w:rsidRPr="001C7462" w:rsidRDefault="00C26A77" w:rsidP="001C746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মোশি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সঙ্গে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তম্বুতে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সাক্ষা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ৎ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করেছিলেন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যেখানে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তিনি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সঙ্গে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মুখোমুখি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কথা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বলেছিলেন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="00CB7169" w:rsidRPr="001C7462">
        <w:rPr>
          <w:rFonts w:ascii="Nirmala UI" w:hAnsi="Nirmala UI" w:cs="Nirmala UI" w:hint="cs"/>
          <w:sz w:val="22"/>
          <w:szCs w:val="24"/>
        </w:rPr>
        <w:t>যাত্রাপুস্তক</w:t>
      </w:r>
      <w:proofErr w:type="spellEnd"/>
      <w:r w:rsidR="00CB7169" w:rsidRPr="001C7462">
        <w:rPr>
          <w:rFonts w:ascii="Nirmala UI" w:hAnsi="Nirmala UI" w:cs="Nirmala UI"/>
          <w:sz w:val="22"/>
          <w:szCs w:val="24"/>
        </w:rPr>
        <w:t xml:space="preserve"> </w:t>
      </w:r>
      <w:r w:rsidRPr="001C7462">
        <w:rPr>
          <w:rFonts w:ascii="Nirmala UI" w:hAnsi="Nirmala UI" w:cs="Nirmala UI"/>
          <w:sz w:val="22"/>
          <w:szCs w:val="24"/>
        </w:rPr>
        <w:t>33:7-11)</w:t>
      </w:r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4E0EF0C0" w14:textId="26050F40" w:rsidR="00C26A77" w:rsidRPr="001C7462" w:rsidRDefault="00C26A77" w:rsidP="001C746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ব্যাখ্যা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>: “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মুখোমুখি</w:t>
      </w:r>
      <w:proofErr w:type="spellEnd"/>
      <w:r w:rsidRPr="001C7462">
        <w:rPr>
          <w:rFonts w:ascii="Nirmala UI" w:hAnsi="Nirmala UI" w:cs="Nirmala UI" w:hint="eastAsia"/>
          <w:sz w:val="22"/>
          <w:szCs w:val="24"/>
        </w:rPr>
        <w:t>”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কথাটির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মানে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নয়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তাঁরা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অপরকে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শারীরিকভাবে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দেখেছিলেন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বরং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তাঁদের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মধ্যে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ছিল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সহজ</w:t>
      </w:r>
      <w:r w:rsidRPr="001C7462">
        <w:rPr>
          <w:rFonts w:ascii="Nirmala UI" w:hAnsi="Nirmala UI" w:cs="Nirmala UI"/>
          <w:sz w:val="22"/>
          <w:szCs w:val="24"/>
        </w:rPr>
        <w:t>-</w:t>
      </w:r>
      <w:r w:rsidRPr="001C7462">
        <w:rPr>
          <w:rFonts w:ascii="Nirmala UI" w:hAnsi="Nirmala UI" w:cs="Nirmala UI" w:hint="cs"/>
          <w:sz w:val="22"/>
          <w:szCs w:val="24"/>
        </w:rPr>
        <w:t>সরল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r w:rsidRPr="001C7462">
        <w:rPr>
          <w:rFonts w:ascii="Nirmala UI" w:hAnsi="Nirmala UI" w:cs="Nirmala UI" w:hint="cs"/>
          <w:sz w:val="22"/>
          <w:szCs w:val="24"/>
        </w:rPr>
        <w:t>ও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প্রবাহমান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আলাপচারিতা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যদিও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মোশি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কখনও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মুখ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দেখেননি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>)</w:t>
      </w:r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2E36E2B2" w14:textId="623A7033" w:rsidR="00C26A77" w:rsidRPr="001C7462" w:rsidRDefault="00C26A77" w:rsidP="001C746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r w:rsidRPr="001C7462">
        <w:rPr>
          <w:rFonts w:ascii="Nirmala UI" w:hAnsi="Nirmala UI" w:cs="Nirmala UI" w:hint="cs"/>
          <w:sz w:val="22"/>
          <w:szCs w:val="24"/>
        </w:rPr>
        <w:t>ও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মোশির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মধ্যে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সম্পর্ক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ধীরে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ধীরে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গভীরতর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হয়ে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উঠেছিল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0AA3A48E" w14:textId="4A073866" w:rsidR="00C26A77" w:rsidRPr="001C7462" w:rsidRDefault="00C26A77" w:rsidP="001C746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মোশি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ছিলেন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এক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বিশ্বস্ত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দাস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ইব্রীয়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3:5),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অন্ধকারে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এক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অনন্ত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প্রদীপ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এবং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এক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আদর্শ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নবী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42EC7F8D" w14:textId="77777777" w:rsidR="00C26A77" w:rsidRPr="00C26A77" w:rsidRDefault="00C26A77" w:rsidP="00C26A77">
      <w:pPr>
        <w:spacing w:after="0"/>
        <w:jc w:val="both"/>
        <w:rPr>
          <w:rFonts w:ascii="Nirmala UI" w:hAnsi="Nirmala UI" w:cs="Nirmala UI"/>
          <w:sz w:val="22"/>
          <w:szCs w:val="24"/>
        </w:rPr>
      </w:pPr>
    </w:p>
    <w:p w14:paraId="05E62542" w14:textId="095ED9ED" w:rsidR="00C26A77" w:rsidRPr="001C7462" w:rsidRDefault="00C26A77" w:rsidP="001C7462">
      <w:pPr>
        <w:pStyle w:val="Prrafodelista"/>
        <w:numPr>
          <w:ilvl w:val="0"/>
          <w:numId w:val="2"/>
        </w:num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ঈশ্বরকে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আরও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ভালোভাবে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জানা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(</w:t>
      </w:r>
      <w:proofErr w:type="spellStart"/>
      <w:r w:rsidR="00CB7169" w:rsidRPr="001C7462">
        <w:rPr>
          <w:rFonts w:ascii="Nirmala UI" w:hAnsi="Nirmala UI" w:cs="Nirmala UI" w:hint="cs"/>
          <w:b/>
          <w:bCs/>
          <w:sz w:val="22"/>
          <w:szCs w:val="24"/>
        </w:rPr>
        <w:t>যাত্রাপুস্তক</w:t>
      </w:r>
      <w:proofErr w:type="spellEnd"/>
      <w:r w:rsidR="00CB7169"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r w:rsidRPr="001C7462">
        <w:rPr>
          <w:rFonts w:ascii="Nirmala UI" w:hAnsi="Nirmala UI" w:cs="Nirmala UI"/>
          <w:b/>
          <w:bCs/>
          <w:sz w:val="22"/>
          <w:szCs w:val="24"/>
        </w:rPr>
        <w:t>33:12-17)</w:t>
      </w:r>
    </w:p>
    <w:p w14:paraId="69301111" w14:textId="4AED148E" w:rsidR="00C26A77" w:rsidRPr="001C7462" w:rsidRDefault="00C26A77" w:rsidP="001C746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যখন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মোশিকে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বলেছিলেন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তিনি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জনগণের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সঙ্গে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কনানে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যাবেন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না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="00CB7169" w:rsidRPr="001C7462">
        <w:rPr>
          <w:rFonts w:ascii="Nirmala UI" w:hAnsi="Nirmala UI" w:cs="Nirmala UI" w:hint="cs"/>
          <w:sz w:val="22"/>
          <w:szCs w:val="24"/>
        </w:rPr>
        <w:t>যাত্রাপুস্তক</w:t>
      </w:r>
      <w:proofErr w:type="spellEnd"/>
      <w:r w:rsidR="00CB7169" w:rsidRPr="001C7462">
        <w:rPr>
          <w:rFonts w:ascii="Nirmala UI" w:hAnsi="Nirmala UI" w:cs="Nirmala UI"/>
          <w:sz w:val="22"/>
          <w:szCs w:val="24"/>
        </w:rPr>
        <w:t xml:space="preserve"> </w:t>
      </w:r>
      <w:r w:rsidRPr="001C7462">
        <w:rPr>
          <w:rFonts w:ascii="Nirmala UI" w:hAnsi="Nirmala UI" w:cs="Nirmala UI"/>
          <w:sz w:val="22"/>
          <w:szCs w:val="24"/>
        </w:rPr>
        <w:t xml:space="preserve">33:1-3),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তখন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এক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চিত্তাকর্ষক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সংলাপ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শুরু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হয়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="00CB7169" w:rsidRPr="001C7462">
        <w:rPr>
          <w:rFonts w:ascii="Nirmala UI" w:hAnsi="Nirmala UI" w:cs="Nirmala UI" w:hint="cs"/>
          <w:sz w:val="22"/>
          <w:szCs w:val="24"/>
        </w:rPr>
        <w:t>যাত্রাপুস্তক</w:t>
      </w:r>
      <w:proofErr w:type="spellEnd"/>
      <w:r w:rsidR="00CB7169" w:rsidRPr="001C7462">
        <w:rPr>
          <w:rFonts w:ascii="Nirmala UI" w:hAnsi="Nirmala UI" w:cs="Nirmala UI"/>
          <w:sz w:val="22"/>
          <w:szCs w:val="24"/>
        </w:rPr>
        <w:t xml:space="preserve"> </w:t>
      </w:r>
      <w:r w:rsidRPr="001C7462">
        <w:rPr>
          <w:rFonts w:ascii="Nirmala UI" w:hAnsi="Nirmala UI" w:cs="Nirmala UI"/>
          <w:sz w:val="22"/>
          <w:szCs w:val="24"/>
        </w:rPr>
        <w:t>33:12-17):</w:t>
      </w:r>
    </w:p>
    <w:p w14:paraId="740BACF0" w14:textId="0488FD28" w:rsidR="00C26A77" w:rsidRPr="001C7462" w:rsidRDefault="00C26A77" w:rsidP="00061C01">
      <w:pPr>
        <w:pStyle w:val="Prrafodelista"/>
        <w:numPr>
          <w:ilvl w:val="1"/>
          <w:numId w:val="3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/>
          <w:sz w:val="22"/>
          <w:szCs w:val="24"/>
        </w:rPr>
        <w:t>ঈশ্বর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: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তুমি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বন্ধু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এবং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তোমার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প্রতি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অনুগ্রহ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আছে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7EF66560" w14:textId="610C212C" w:rsidR="00C26A77" w:rsidRPr="001C7462" w:rsidRDefault="00C26A77" w:rsidP="00061C01">
      <w:pPr>
        <w:pStyle w:val="Prrafodelista"/>
        <w:numPr>
          <w:ilvl w:val="1"/>
          <w:numId w:val="3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মোশি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: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যদি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হয়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তবে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আমায়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তোমার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পথ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শেখাও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যাতে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তোমাকে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জানতে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পারি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4D9C0D2F" w14:textId="5961D9A0" w:rsidR="00C26A77" w:rsidRPr="001C7462" w:rsidRDefault="00C26A77" w:rsidP="00061C01">
      <w:pPr>
        <w:pStyle w:val="Prrafodelista"/>
        <w:numPr>
          <w:ilvl w:val="1"/>
          <w:numId w:val="3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: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নিজে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তোমার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সঙ্গে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যাব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এবং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তোমায়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বিশ্রাম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দেব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76B2A0E8" w14:textId="61EC1F26" w:rsidR="00C26A77" w:rsidRPr="001C7462" w:rsidRDefault="00C26A77" w:rsidP="00061C01">
      <w:pPr>
        <w:pStyle w:val="Prrafodelista"/>
        <w:numPr>
          <w:ilvl w:val="1"/>
          <w:numId w:val="3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মোশি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: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যদি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তুমি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নিজে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না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যাও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তবে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আমাদের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এখান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থেকে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এগিয়ে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নিও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না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3DD3E682" w14:textId="42B2173E" w:rsidR="00C26A77" w:rsidRPr="001C7462" w:rsidRDefault="00C26A77" w:rsidP="00061C01">
      <w:pPr>
        <w:pStyle w:val="Prrafodelista"/>
        <w:numPr>
          <w:ilvl w:val="1"/>
          <w:numId w:val="3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মোশি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: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যদি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তুমি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আমাদের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সঙ্গে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না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যাও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তবে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অন্যরা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কেমন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জানবে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তুমি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প্রতি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সন্তুষ্ট</w:t>
      </w:r>
      <w:proofErr w:type="spellEnd"/>
      <w:r w:rsidRPr="001C7462">
        <w:rPr>
          <w:rFonts w:ascii="Nirmala UI" w:hAnsi="Nirmala UI" w:cs="Nirmala UI"/>
          <w:sz w:val="22"/>
          <w:szCs w:val="24"/>
        </w:rPr>
        <w:t>?</w:t>
      </w:r>
    </w:p>
    <w:p w14:paraId="053ED761" w14:textId="72065262" w:rsidR="00C26A77" w:rsidRPr="001C7462" w:rsidRDefault="00C26A77" w:rsidP="00061C01">
      <w:pPr>
        <w:pStyle w:val="Prrafodelista"/>
        <w:numPr>
          <w:ilvl w:val="1"/>
          <w:numId w:val="3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: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ঠিক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আছে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তুমি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বলছ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করব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কারণ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অনুগ্রহ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তোমার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উপর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আছে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এবং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তোমাকে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বন্ধু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মনে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করি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6D9EDB47" w14:textId="3476A1F9" w:rsidR="00C26A77" w:rsidRPr="001C7462" w:rsidRDefault="00C26A77" w:rsidP="001C746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/>
          <w:sz w:val="22"/>
          <w:szCs w:val="24"/>
        </w:rPr>
        <w:t>মোশি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সঙ্গে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r w:rsidRPr="001C7462">
        <w:rPr>
          <w:rFonts w:ascii="Nirmala UI" w:hAnsi="Nirmala UI" w:cs="Nirmala UI" w:hint="cs"/>
          <w:sz w:val="22"/>
          <w:szCs w:val="24"/>
        </w:rPr>
        <w:t>৪০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দিন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কাটিয়েছিলেন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দশ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আজ্ঞা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r w:rsidRPr="001C7462">
        <w:rPr>
          <w:rFonts w:ascii="Nirmala UI" w:hAnsi="Nirmala UI" w:cs="Nirmala UI" w:hint="cs"/>
          <w:sz w:val="22"/>
          <w:szCs w:val="24"/>
        </w:rPr>
        <w:t>ও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পবিত্রস্থান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নির্মাণের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নির্দেশ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পেয়েছিলেন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এখন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তিনি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আবার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সামনে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ছিলেন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জনগণের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জন্য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মধ্যস্থতা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করছিলেন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মনে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হচ্ছিল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তিনি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খুব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ভালো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চেনেন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কারণ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তিনি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ঘনিষ্ঠভাবে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কথা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বলছিলেন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তবুও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কোন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অর্থে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জানার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প্রয়োজন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ছিল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निर्गমন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33:13)?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কোন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অর্থে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আমাদেরও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জানার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প্রয়োজন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আছে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>?</w:t>
      </w:r>
    </w:p>
    <w:p w14:paraId="6F91E257" w14:textId="248CCD23" w:rsidR="00C26A77" w:rsidRPr="00C26A77" w:rsidRDefault="00C26A77" w:rsidP="00C26A77">
      <w:pPr>
        <w:spacing w:after="0"/>
        <w:jc w:val="both"/>
        <w:rPr>
          <w:rFonts w:ascii="Nirmala UI" w:hAnsi="Nirmala UI" w:cs="Nirmala UI"/>
          <w:sz w:val="22"/>
          <w:szCs w:val="24"/>
        </w:rPr>
      </w:pPr>
    </w:p>
    <w:p w14:paraId="4AA503D0" w14:textId="72E68074" w:rsidR="00C26A77" w:rsidRPr="001C7462" w:rsidRDefault="00C26A77" w:rsidP="00C26A77">
      <w:p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r w:rsidRPr="001C7462">
        <w:rPr>
          <w:rFonts w:ascii="Nirmala UI" w:hAnsi="Nirmala UI" w:cs="Nirmala UI" w:hint="cs"/>
          <w:b/>
          <w:bCs/>
          <w:sz w:val="22"/>
          <w:szCs w:val="24"/>
        </w:rPr>
        <w:t>খ</w:t>
      </w:r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.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মহিমা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>:</w:t>
      </w:r>
    </w:p>
    <w:p w14:paraId="37902518" w14:textId="7E705855" w:rsidR="00C26A77" w:rsidRPr="001C7462" w:rsidRDefault="00C26A77" w:rsidP="001C7462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মহিমা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জানার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আকাঙ্ক্ষা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(</w:t>
      </w:r>
      <w:proofErr w:type="spellStart"/>
      <w:r w:rsidR="00CB7169" w:rsidRPr="001C7462">
        <w:rPr>
          <w:rFonts w:ascii="Nirmala UI" w:hAnsi="Nirmala UI" w:cs="Nirmala UI" w:hint="cs"/>
          <w:b/>
          <w:bCs/>
          <w:sz w:val="22"/>
          <w:szCs w:val="24"/>
        </w:rPr>
        <w:t>যাত্রাপুস্তক</w:t>
      </w:r>
      <w:proofErr w:type="spellEnd"/>
      <w:r w:rsidR="00CB7169"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r w:rsidRPr="001C7462">
        <w:rPr>
          <w:rFonts w:ascii="Nirmala UI" w:hAnsi="Nirmala UI" w:cs="Nirmala UI"/>
          <w:b/>
          <w:bCs/>
          <w:sz w:val="22"/>
          <w:szCs w:val="24"/>
        </w:rPr>
        <w:t>33:18-23)</w:t>
      </w:r>
    </w:p>
    <w:p w14:paraId="2FEBDE17" w14:textId="0AD67C53" w:rsidR="00C26A77" w:rsidRPr="001C7462" w:rsidRDefault="00C26A77" w:rsidP="001C746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1C7462">
        <w:rPr>
          <w:rFonts w:ascii="Nirmala UI" w:hAnsi="Nirmala UI" w:cs="Nirmala UI"/>
          <w:sz w:val="22"/>
          <w:szCs w:val="24"/>
        </w:rPr>
        <w:t>“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মোশি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বললেন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>, ‘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আমায়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তোমার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মহিমা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দেখাও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  <w:r w:rsidRPr="001C7462">
        <w:rPr>
          <w:rFonts w:ascii="Nirmala UI" w:hAnsi="Nirmala UI" w:cs="Nirmala UI" w:hint="eastAsia"/>
          <w:sz w:val="22"/>
          <w:szCs w:val="24"/>
        </w:rPr>
        <w:t>’”</w:t>
      </w:r>
      <w:r w:rsidRPr="001C7462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="001C7462" w:rsidRPr="001C7462">
        <w:rPr>
          <w:rFonts w:ascii="Nirmala UI" w:hAnsi="Nirmala UI" w:cs="Nirmala UI" w:hint="cs"/>
          <w:sz w:val="22"/>
          <w:szCs w:val="24"/>
        </w:rPr>
        <w:t>যাত্রাপুস্তক</w:t>
      </w:r>
      <w:proofErr w:type="spellEnd"/>
      <w:r w:rsidR="001C7462" w:rsidRPr="001C7462">
        <w:rPr>
          <w:rFonts w:ascii="Nirmala UI" w:hAnsi="Nirmala UI" w:cs="Nirmala UI"/>
          <w:sz w:val="22"/>
          <w:szCs w:val="24"/>
        </w:rPr>
        <w:t xml:space="preserve"> </w:t>
      </w:r>
      <w:r w:rsidRPr="001C7462">
        <w:rPr>
          <w:rFonts w:ascii="Nirmala UI" w:hAnsi="Nirmala UI" w:cs="Nirmala UI"/>
          <w:sz w:val="22"/>
          <w:szCs w:val="24"/>
        </w:rPr>
        <w:t xml:space="preserve">33:18) +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উত্তর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দিলেন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: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আমি</w:t>
      </w:r>
      <w:proofErr w:type="spellEnd"/>
      <w:r w:rsidRPr="001C7462">
        <w:rPr>
          <w:rFonts w:ascii="Nirmala UI" w:hAnsi="Nirmala UI" w:cs="Nirmala UI" w:hint="eastAsia"/>
          <w:sz w:val="22"/>
          <w:szCs w:val="24"/>
        </w:rPr>
        <w:t>…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তোমায়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সমস্ত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মঙ্গল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দেখাব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="00CB7169" w:rsidRPr="001C7462">
        <w:rPr>
          <w:rFonts w:ascii="Nirmala UI" w:hAnsi="Nirmala UI" w:cs="Nirmala UI" w:hint="cs"/>
          <w:sz w:val="22"/>
          <w:szCs w:val="24"/>
        </w:rPr>
        <w:t>যাত্রাপুস্তক</w:t>
      </w:r>
      <w:proofErr w:type="spellEnd"/>
      <w:r w:rsidR="00CB7169" w:rsidRPr="001C7462">
        <w:rPr>
          <w:rFonts w:ascii="Nirmala UI" w:hAnsi="Nirmala UI" w:cs="Nirmala UI"/>
          <w:sz w:val="22"/>
          <w:szCs w:val="24"/>
        </w:rPr>
        <w:t xml:space="preserve"> </w:t>
      </w:r>
      <w:r w:rsidRPr="001C7462">
        <w:rPr>
          <w:rFonts w:ascii="Nirmala UI" w:hAnsi="Nirmala UI" w:cs="Nirmala UI"/>
          <w:sz w:val="22"/>
          <w:szCs w:val="24"/>
        </w:rPr>
        <w:t xml:space="preserve">33:19) +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দেখালেন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ছিল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চরিত্র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="00CB7169" w:rsidRPr="001C7462">
        <w:rPr>
          <w:rFonts w:ascii="Nirmala UI" w:hAnsi="Nirmala UI" w:cs="Nirmala UI" w:hint="cs"/>
          <w:sz w:val="22"/>
          <w:szCs w:val="24"/>
        </w:rPr>
        <w:t>যাত্রাপুস্তক</w:t>
      </w:r>
      <w:proofErr w:type="spellEnd"/>
      <w:r w:rsidR="00CB7169" w:rsidRPr="001C7462">
        <w:rPr>
          <w:rFonts w:ascii="Nirmala UI" w:hAnsi="Nirmala UI" w:cs="Nirmala UI"/>
          <w:sz w:val="22"/>
          <w:szCs w:val="24"/>
        </w:rPr>
        <w:t xml:space="preserve"> </w:t>
      </w:r>
      <w:r w:rsidRPr="001C7462">
        <w:rPr>
          <w:rFonts w:ascii="Nirmala UI" w:hAnsi="Nirmala UI" w:cs="Nirmala UI"/>
          <w:sz w:val="22"/>
          <w:szCs w:val="24"/>
        </w:rPr>
        <w:t xml:space="preserve">34:6-7) </w:t>
      </w:r>
      <w:r w:rsidRPr="001C7462">
        <w:rPr>
          <w:rFonts w:ascii="Cambria Math" w:hAnsi="Cambria Math" w:cs="Cambria Math"/>
          <w:sz w:val="22"/>
          <w:szCs w:val="24"/>
        </w:rPr>
        <w:t>⇒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মহিমা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হল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মঙ্গল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অর্থা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ৎ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চরিত্র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06B3E011" w14:textId="0DF5E8E0" w:rsidR="00C26A77" w:rsidRPr="001C7462" w:rsidRDefault="00C26A77" w:rsidP="001C746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সুতরাং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আমাদের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“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মহিমা</w:t>
      </w:r>
      <w:proofErr w:type="spellEnd"/>
      <w:r w:rsidRPr="001C7462">
        <w:rPr>
          <w:rFonts w:ascii="Nirmala UI" w:hAnsi="Nirmala UI" w:cs="Nirmala UI" w:hint="eastAsia"/>
          <w:sz w:val="22"/>
          <w:szCs w:val="24"/>
        </w:rPr>
        <w:t>”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হল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আমাদের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জীবনে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চরিত্র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প্রতিফলিত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(2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করিন্থীয়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1:12; 3:18)</w:t>
      </w:r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3DA79922" w14:textId="54382BC2" w:rsidR="00C26A77" w:rsidRPr="001C7462" w:rsidRDefault="00C26A77" w:rsidP="001C746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যখন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আমরা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ক্রুশের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দিকে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তাকাই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তখন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আমরা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মহিমা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মঙ্গল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এবং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চরিত্রের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সর্বোচ্চ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প্রকাশ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দেখি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61AA8697" w14:textId="77777777" w:rsidR="00C26A77" w:rsidRPr="00C26A77" w:rsidRDefault="00C26A77" w:rsidP="00C26A77">
      <w:pPr>
        <w:spacing w:after="0"/>
        <w:jc w:val="both"/>
        <w:rPr>
          <w:rFonts w:ascii="Nirmala UI" w:hAnsi="Nirmala UI" w:cs="Nirmala UI"/>
          <w:sz w:val="22"/>
          <w:szCs w:val="24"/>
        </w:rPr>
      </w:pPr>
    </w:p>
    <w:p w14:paraId="65FA3581" w14:textId="08BA0817" w:rsidR="00C26A77" w:rsidRPr="001C7462" w:rsidRDefault="00C26A77" w:rsidP="001C7462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মহিমার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দর্শন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(</w:t>
      </w:r>
      <w:proofErr w:type="spellStart"/>
      <w:r w:rsidR="00CB7169" w:rsidRPr="001C7462">
        <w:rPr>
          <w:rFonts w:ascii="Nirmala UI" w:hAnsi="Nirmala UI" w:cs="Nirmala UI" w:hint="cs"/>
          <w:b/>
          <w:bCs/>
          <w:sz w:val="22"/>
          <w:szCs w:val="24"/>
        </w:rPr>
        <w:t>যাত্রাপুস্তক</w:t>
      </w:r>
      <w:proofErr w:type="spellEnd"/>
      <w:r w:rsidR="00CB7169"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r w:rsidRPr="001C7462">
        <w:rPr>
          <w:rFonts w:ascii="Nirmala UI" w:hAnsi="Nirmala UI" w:cs="Nirmala UI"/>
          <w:b/>
          <w:bCs/>
          <w:sz w:val="22"/>
          <w:szCs w:val="24"/>
        </w:rPr>
        <w:t>34:1-28)</w:t>
      </w:r>
    </w:p>
    <w:p w14:paraId="4AE39039" w14:textId="6ED4FD45" w:rsidR="00C26A77" w:rsidRPr="001C7462" w:rsidRDefault="00C26A77" w:rsidP="001C746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মোশি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যখন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সপ্তমবার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সীনাই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পর্বতে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উঠলেন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তখন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মহিমা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দেখালেন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1720A5F0" w14:textId="2377A930" w:rsidR="00C26A77" w:rsidRPr="001C7462" w:rsidRDefault="00C26A77" w:rsidP="001C746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মহিমার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দর্শন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প্রমাণ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করল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এটি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ছিল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চরিত্রের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স্ব</w:t>
      </w:r>
      <w:r w:rsidRPr="001C7462">
        <w:rPr>
          <w:rFonts w:ascii="Nirmala UI" w:hAnsi="Nirmala UI" w:cs="Nirmala UI"/>
          <w:sz w:val="22"/>
          <w:szCs w:val="24"/>
        </w:rPr>
        <w:t>-</w:t>
      </w:r>
      <w:r w:rsidRPr="001C7462">
        <w:rPr>
          <w:rFonts w:ascii="Nirmala UI" w:hAnsi="Nirmala UI" w:cs="Nirmala UI" w:hint="cs"/>
          <w:sz w:val="22"/>
          <w:szCs w:val="24"/>
        </w:rPr>
        <w:t>ঘোষণা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="00CB7169" w:rsidRPr="001C7462">
        <w:rPr>
          <w:rFonts w:ascii="Nirmala UI" w:hAnsi="Nirmala UI" w:cs="Nirmala UI" w:hint="cs"/>
          <w:sz w:val="22"/>
          <w:szCs w:val="24"/>
        </w:rPr>
        <w:t>যাত্রাপুস্তক</w:t>
      </w:r>
      <w:proofErr w:type="spellEnd"/>
      <w:r w:rsidR="00CB7169" w:rsidRPr="001C7462">
        <w:rPr>
          <w:rFonts w:ascii="Nirmala UI" w:hAnsi="Nirmala UI" w:cs="Nirmala UI"/>
          <w:sz w:val="22"/>
          <w:szCs w:val="24"/>
        </w:rPr>
        <w:t xml:space="preserve"> </w:t>
      </w:r>
      <w:r w:rsidRPr="001C7462">
        <w:rPr>
          <w:rFonts w:ascii="Nirmala UI" w:hAnsi="Nirmala UI" w:cs="Nirmala UI"/>
          <w:sz w:val="22"/>
          <w:szCs w:val="24"/>
        </w:rPr>
        <w:t>34:6-7)</w:t>
      </w:r>
      <w:r w:rsidRPr="001C7462">
        <w:rPr>
          <w:rFonts w:ascii="Nirmala UI" w:hAnsi="Nirmala UI" w:cs="Nirmala UI" w:hint="cs"/>
          <w:sz w:val="22"/>
          <w:szCs w:val="24"/>
        </w:rPr>
        <w:t>।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প্রেমের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ঝলক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দেখে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মোশি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উপাসনা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করলেন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="00CB7169" w:rsidRPr="001C7462">
        <w:rPr>
          <w:rFonts w:ascii="Nirmala UI" w:hAnsi="Nirmala UI" w:cs="Nirmala UI" w:hint="cs"/>
          <w:sz w:val="22"/>
          <w:szCs w:val="24"/>
        </w:rPr>
        <w:t>যাত্রাপুস্তক</w:t>
      </w:r>
      <w:proofErr w:type="spellEnd"/>
      <w:r w:rsidR="00CB7169" w:rsidRPr="001C7462">
        <w:rPr>
          <w:rFonts w:ascii="Nirmala UI" w:hAnsi="Nirmala UI" w:cs="Nirmala UI"/>
          <w:sz w:val="22"/>
          <w:szCs w:val="24"/>
        </w:rPr>
        <w:t xml:space="preserve"> </w:t>
      </w:r>
      <w:r w:rsidRPr="001C7462">
        <w:rPr>
          <w:rFonts w:ascii="Nirmala UI" w:hAnsi="Nirmala UI" w:cs="Nirmala UI"/>
          <w:sz w:val="22"/>
          <w:szCs w:val="24"/>
        </w:rPr>
        <w:t xml:space="preserve">34:8; 1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যোহন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4:19)</w:t>
      </w:r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5A8AA9C0" w14:textId="1A56E7EA" w:rsidR="00C26A77" w:rsidRPr="001C7462" w:rsidRDefault="00C26A77" w:rsidP="001C746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শেষ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পর্যন্ত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ইস্রায়েলের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সঙ্গে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চুক্তি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নিশ্চিত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করলেন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এবং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বাছুরের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ঘটনাকে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ক্ষমা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করলেন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149F021F" w14:textId="77777777" w:rsidR="00C26A77" w:rsidRPr="00C26A77" w:rsidRDefault="00C26A77" w:rsidP="00C26A77">
      <w:pPr>
        <w:spacing w:after="0"/>
        <w:jc w:val="both"/>
        <w:rPr>
          <w:rFonts w:ascii="Nirmala UI" w:hAnsi="Nirmala UI" w:cs="Nirmala UI"/>
          <w:sz w:val="22"/>
          <w:szCs w:val="24"/>
        </w:rPr>
      </w:pPr>
    </w:p>
    <w:p w14:paraId="33210ACC" w14:textId="0CE05BC6" w:rsidR="00C26A77" w:rsidRPr="001C7462" w:rsidRDefault="00C26A77" w:rsidP="001C7462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মহিমা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দেখার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b/>
          <w:bCs/>
          <w:sz w:val="22"/>
          <w:szCs w:val="24"/>
        </w:rPr>
        <w:t>ফলাফল</w:t>
      </w:r>
      <w:proofErr w:type="spellEnd"/>
      <w:r w:rsidRPr="001C7462">
        <w:rPr>
          <w:rFonts w:ascii="Nirmala UI" w:hAnsi="Nirmala UI" w:cs="Nirmala UI"/>
          <w:b/>
          <w:bCs/>
          <w:sz w:val="22"/>
          <w:szCs w:val="24"/>
        </w:rPr>
        <w:t xml:space="preserve"> (</w:t>
      </w:r>
      <w:proofErr w:type="spellStart"/>
      <w:r w:rsidR="00CB7169" w:rsidRPr="001C7462">
        <w:rPr>
          <w:rFonts w:ascii="Nirmala UI" w:hAnsi="Nirmala UI" w:cs="Nirmala UI" w:hint="cs"/>
          <w:b/>
          <w:bCs/>
          <w:sz w:val="22"/>
          <w:szCs w:val="24"/>
        </w:rPr>
        <w:t>যাত্রাপুস্তক</w:t>
      </w:r>
      <w:proofErr w:type="spellEnd"/>
      <w:r w:rsidR="00CB7169" w:rsidRPr="001C7462">
        <w:rPr>
          <w:rFonts w:ascii="Nirmala UI" w:hAnsi="Nirmala UI" w:cs="Nirmala UI"/>
          <w:b/>
          <w:bCs/>
          <w:sz w:val="22"/>
          <w:szCs w:val="24"/>
        </w:rPr>
        <w:t xml:space="preserve"> </w:t>
      </w:r>
      <w:r w:rsidRPr="001C7462">
        <w:rPr>
          <w:rFonts w:ascii="Nirmala UI" w:hAnsi="Nirmala UI" w:cs="Nirmala UI"/>
          <w:b/>
          <w:bCs/>
          <w:sz w:val="22"/>
          <w:szCs w:val="24"/>
        </w:rPr>
        <w:t>34:29-35)</w:t>
      </w:r>
    </w:p>
    <w:p w14:paraId="15A7FC0B" w14:textId="2402A55D" w:rsidR="00C26A77" w:rsidRPr="001C7462" w:rsidRDefault="00C26A77" w:rsidP="001C746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মোশি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আগেও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বহুবার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সঙ্গে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“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মুখোমুখি</w:t>
      </w:r>
      <w:proofErr w:type="spellEnd"/>
      <w:r w:rsidRPr="001C7462">
        <w:rPr>
          <w:rFonts w:ascii="Nirmala UI" w:hAnsi="Nirmala UI" w:cs="Nirmala UI" w:hint="eastAsia"/>
          <w:sz w:val="22"/>
          <w:szCs w:val="24"/>
        </w:rPr>
        <w:t>”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কথা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বলেছেন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অথচ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তখন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মুখ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কখনও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জ্বলজ্বল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করেনি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এবার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কী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পরিবর্তন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হলো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?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লক্ষ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করুন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পরিবর্তন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দীর্ঘকাল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স্থায়ী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ছিল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="00CB7169" w:rsidRPr="001C7462">
        <w:rPr>
          <w:rFonts w:ascii="Nirmala UI" w:hAnsi="Nirmala UI" w:cs="Nirmala UI" w:hint="cs"/>
          <w:sz w:val="22"/>
          <w:szCs w:val="24"/>
        </w:rPr>
        <w:t>যাত্রাপুস্তক</w:t>
      </w:r>
      <w:proofErr w:type="spellEnd"/>
      <w:r w:rsidR="00CB7169" w:rsidRPr="001C7462">
        <w:rPr>
          <w:rFonts w:ascii="Nirmala UI" w:hAnsi="Nirmala UI" w:cs="Nirmala UI"/>
          <w:sz w:val="22"/>
          <w:szCs w:val="24"/>
        </w:rPr>
        <w:t xml:space="preserve"> </w:t>
      </w:r>
      <w:r w:rsidRPr="001C7462">
        <w:rPr>
          <w:rFonts w:ascii="Nirmala UI" w:hAnsi="Nirmala UI" w:cs="Nirmala UI"/>
          <w:sz w:val="22"/>
          <w:szCs w:val="24"/>
        </w:rPr>
        <w:t>34:34-35)</w:t>
      </w:r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687CF3DB" w14:textId="58E61645" w:rsidR="00C26A77" w:rsidRPr="001C7462" w:rsidRDefault="00C26A77" w:rsidP="001C746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এখন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মোশি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আরও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ভালোভাবে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চিনলেন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বন্ধুত্ব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পরিপক্ব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হয়ে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উঠল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তিনি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মহিমা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নিয়ে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ধ্যান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করেছিলেন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সেই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মহিমা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রূপান্তরিত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করেছিল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1CA40BCD" w14:textId="5B450E50" w:rsidR="00C26A77" w:rsidRPr="001C7462" w:rsidRDefault="00C26A77" w:rsidP="001C746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ঘটনার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পুনরুল্লেখ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পৌল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আমাদের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আমন্ত্রণ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জানান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মোশির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মতো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হতে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এবং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মহিমা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নিয়ে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ধ্যান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করতে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যাতে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আমরাও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মতো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রূপান্তরিত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হতে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পারি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(2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করিন্থীয়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3:12-18)</w:t>
      </w:r>
      <w:r w:rsidRPr="001C7462">
        <w:rPr>
          <w:rFonts w:ascii="Nirmala UI" w:hAnsi="Nirmala UI" w:cs="Nirmala UI" w:hint="cs"/>
          <w:sz w:val="22"/>
          <w:szCs w:val="24"/>
        </w:rPr>
        <w:t>।</w:t>
      </w:r>
    </w:p>
    <w:p w14:paraId="5C6578E2" w14:textId="7E18C7E0" w:rsidR="00C26A77" w:rsidRPr="001C7462" w:rsidRDefault="00C26A77" w:rsidP="001C7462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1C7462">
        <w:rPr>
          <w:rFonts w:ascii="Nirmala UI" w:hAnsi="Nirmala UI" w:cs="Nirmala UI" w:hint="cs"/>
          <w:sz w:val="22"/>
          <w:szCs w:val="24"/>
        </w:rPr>
        <w:t>মোশি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এক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আদর্শ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যিনি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দেখান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ঈশ্বর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আমাদের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জন্য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কী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করতে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পারেন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যদি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আমরা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আমাদের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চরিত্র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পরিবর্তন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করতে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এবং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আমাদেরকে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তাঁর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ঐশ্বরিক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প্রতিমূর্তিতে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গড়ে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তুলতে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অনুমতি</w:t>
      </w:r>
      <w:proofErr w:type="spellEnd"/>
      <w:r w:rsidRPr="001C7462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1C7462">
        <w:rPr>
          <w:rFonts w:ascii="Nirmala UI" w:hAnsi="Nirmala UI" w:cs="Nirmala UI" w:hint="cs"/>
          <w:sz w:val="22"/>
          <w:szCs w:val="24"/>
        </w:rPr>
        <w:t>দিই</w:t>
      </w:r>
      <w:proofErr w:type="spellEnd"/>
      <w:r w:rsidRPr="001C7462">
        <w:rPr>
          <w:rFonts w:ascii="Nirmala UI" w:hAnsi="Nirmala UI" w:cs="Nirmala UI" w:hint="cs"/>
          <w:sz w:val="22"/>
          <w:szCs w:val="24"/>
        </w:rPr>
        <w:t>।</w:t>
      </w:r>
    </w:p>
    <w:sectPr w:rsidR="00C26A77" w:rsidRPr="001C746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18BB"/>
    <w:multiLevelType w:val="hybridMultilevel"/>
    <w:tmpl w:val="4D82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E51E9"/>
    <w:multiLevelType w:val="hybridMultilevel"/>
    <w:tmpl w:val="BD64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65255"/>
    <w:multiLevelType w:val="multilevel"/>
    <w:tmpl w:val="6E4E39EE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9981D64"/>
    <w:multiLevelType w:val="hybridMultilevel"/>
    <w:tmpl w:val="A74A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91690">
    <w:abstractNumId w:val="2"/>
  </w:num>
  <w:num w:numId="2" w16cid:durableId="128473697">
    <w:abstractNumId w:val="0"/>
  </w:num>
  <w:num w:numId="3" w16cid:durableId="1013462297">
    <w:abstractNumId w:val="3"/>
  </w:num>
  <w:num w:numId="4" w16cid:durableId="959148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4746"/>
    <w:rsid w:val="000600FF"/>
    <w:rsid w:val="00061C01"/>
    <w:rsid w:val="000B2AC6"/>
    <w:rsid w:val="000B440E"/>
    <w:rsid w:val="001C7462"/>
    <w:rsid w:val="001E333C"/>
    <w:rsid w:val="001E4AA8"/>
    <w:rsid w:val="00234BA5"/>
    <w:rsid w:val="003036B8"/>
    <w:rsid w:val="00395C43"/>
    <w:rsid w:val="003D5E96"/>
    <w:rsid w:val="00490764"/>
    <w:rsid w:val="004B19B3"/>
    <w:rsid w:val="004D5CB2"/>
    <w:rsid w:val="005A4D27"/>
    <w:rsid w:val="005F3200"/>
    <w:rsid w:val="00622281"/>
    <w:rsid w:val="006B286A"/>
    <w:rsid w:val="00711123"/>
    <w:rsid w:val="00761C2E"/>
    <w:rsid w:val="008B3BF7"/>
    <w:rsid w:val="008D58E2"/>
    <w:rsid w:val="00985D1C"/>
    <w:rsid w:val="00A31F1E"/>
    <w:rsid w:val="00AB406A"/>
    <w:rsid w:val="00BA3EAE"/>
    <w:rsid w:val="00C16416"/>
    <w:rsid w:val="00C22FAD"/>
    <w:rsid w:val="00C26A77"/>
    <w:rsid w:val="00C46A68"/>
    <w:rsid w:val="00C92C0A"/>
    <w:rsid w:val="00CB7169"/>
    <w:rsid w:val="00CC2877"/>
    <w:rsid w:val="00CD65EF"/>
    <w:rsid w:val="00DC73C6"/>
    <w:rsid w:val="00E75FBB"/>
    <w:rsid w:val="00EB455B"/>
    <w:rsid w:val="00EE649D"/>
    <w:rsid w:val="00F1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AA7D"/>
  <w15:chartTrackingRefBased/>
  <w15:docId w15:val="{0B6A836C-9761-4370-9422-B78DFC52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D1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D1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D1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D1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D1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D1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D1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D1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D1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D1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D1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D1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D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D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D1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2025-08-14T05:28:00Z</cp:lastPrinted>
  <dcterms:created xsi:type="dcterms:W3CDTF">2025-08-19T14:25:00Z</dcterms:created>
  <dcterms:modified xsi:type="dcterms:W3CDTF">2025-08-19T14:25:00Z</dcterms:modified>
</cp:coreProperties>
</file>