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14EE" w14:textId="77777777" w:rsidR="00D14B42" w:rsidRPr="00B2330D" w:rsidRDefault="00D14B42" w:rsidP="00B2330D">
      <w:pPr>
        <w:rPr>
          <w:sz w:val="22"/>
        </w:rPr>
      </w:pPr>
    </w:p>
    <w:p w14:paraId="119C6046" w14:textId="754B7C79" w:rsidR="00D14B42" w:rsidRDefault="00D14B42" w:rsidP="00D14B42">
      <w:pPr>
        <w:pStyle w:val="ListParagraph"/>
        <w:ind w:left="360"/>
        <w:rPr>
          <w:b/>
          <w:bCs/>
          <w:szCs w:val="24"/>
        </w:rPr>
      </w:pPr>
      <w:r w:rsidRPr="00B2330D">
        <w:rPr>
          <w:rFonts w:ascii="Nirmala UI" w:hAnsi="Nirmala UI" w:cs="Nirmala UI"/>
          <w:b/>
          <w:bCs/>
          <w:szCs w:val="24"/>
        </w:rPr>
        <w:t>ক</w:t>
      </w:r>
      <w:r w:rsidRPr="00B2330D">
        <w:rPr>
          <w:b/>
          <w:bCs/>
          <w:szCs w:val="24"/>
        </w:rPr>
        <w:t xml:space="preserve">. </w:t>
      </w:r>
      <w:proofErr w:type="spellStart"/>
      <w:r w:rsidRPr="00B2330D">
        <w:rPr>
          <w:rFonts w:ascii="Nirmala UI" w:hAnsi="Nirmala UI" w:cs="Nirmala UI"/>
          <w:b/>
          <w:bCs/>
          <w:szCs w:val="24"/>
        </w:rPr>
        <w:t>ভূমিকা</w:t>
      </w:r>
      <w:proofErr w:type="spellEnd"/>
      <w:r w:rsidRPr="00B2330D">
        <w:rPr>
          <w:b/>
          <w:bCs/>
          <w:szCs w:val="24"/>
        </w:rPr>
        <w:t xml:space="preserve"> (</w:t>
      </w:r>
      <w:proofErr w:type="spellStart"/>
      <w:r w:rsidRPr="00B2330D">
        <w:rPr>
          <w:rFonts w:ascii="Nirmala UI" w:hAnsi="Nirmala UI" w:cs="Nirmala UI"/>
          <w:b/>
          <w:bCs/>
          <w:szCs w:val="24"/>
        </w:rPr>
        <w:t>যিহোশূয়</w:t>
      </w:r>
      <w:proofErr w:type="spellEnd"/>
      <w:r w:rsidRPr="00B2330D">
        <w:rPr>
          <w:b/>
          <w:bCs/>
          <w:szCs w:val="24"/>
        </w:rPr>
        <w:t xml:space="preserve"> </w:t>
      </w:r>
      <w:r w:rsidRPr="00B2330D">
        <w:rPr>
          <w:rFonts w:ascii="Nirmala UI" w:hAnsi="Nirmala UI" w:cs="Nirmala UI"/>
          <w:b/>
          <w:bCs/>
          <w:szCs w:val="24"/>
        </w:rPr>
        <w:t>১</w:t>
      </w:r>
      <w:r w:rsidRPr="00B2330D">
        <w:rPr>
          <w:b/>
          <w:bCs/>
          <w:szCs w:val="24"/>
        </w:rPr>
        <w:t>:</w:t>
      </w:r>
      <w:r w:rsidRPr="00B2330D">
        <w:rPr>
          <w:rFonts w:ascii="Nirmala UI" w:hAnsi="Nirmala UI" w:cs="Nirmala UI"/>
          <w:b/>
          <w:bCs/>
          <w:szCs w:val="24"/>
        </w:rPr>
        <w:t>১</w:t>
      </w:r>
      <w:r w:rsidRPr="00B2330D">
        <w:rPr>
          <w:b/>
          <w:bCs/>
          <w:szCs w:val="24"/>
        </w:rPr>
        <w:t>-</w:t>
      </w:r>
      <w:r w:rsidRPr="00B2330D">
        <w:rPr>
          <w:rFonts w:ascii="Nirmala UI" w:hAnsi="Nirmala UI" w:cs="Nirmala UI"/>
          <w:b/>
          <w:bCs/>
          <w:szCs w:val="24"/>
        </w:rPr>
        <w:t>৩</w:t>
      </w:r>
      <w:r w:rsidRPr="00B2330D">
        <w:rPr>
          <w:b/>
          <w:bCs/>
          <w:szCs w:val="24"/>
        </w:rPr>
        <w:t>):</w:t>
      </w:r>
    </w:p>
    <w:p w14:paraId="505EB5A9" w14:textId="77777777" w:rsidR="00B2330D" w:rsidRPr="00B2330D" w:rsidRDefault="00B2330D" w:rsidP="00D14B42">
      <w:pPr>
        <w:pStyle w:val="ListParagraph"/>
        <w:ind w:left="360"/>
        <w:rPr>
          <w:b/>
          <w:bCs/>
          <w:szCs w:val="24"/>
        </w:rPr>
      </w:pPr>
    </w:p>
    <w:p w14:paraId="372607D7" w14:textId="448A8C62" w:rsidR="00D14B42" w:rsidRPr="00B2330D" w:rsidRDefault="00D14B42" w:rsidP="00B2330D">
      <w:pPr>
        <w:rPr>
          <w:b/>
          <w:bCs/>
          <w:szCs w:val="24"/>
        </w:rPr>
      </w:pPr>
      <w:proofErr w:type="spellStart"/>
      <w:r w:rsidRPr="00B2330D">
        <w:rPr>
          <w:rFonts w:ascii="Nirmala UI" w:hAnsi="Nirmala UI" w:cs="Nirmala UI"/>
          <w:b/>
          <w:bCs/>
          <w:szCs w:val="24"/>
        </w:rPr>
        <w:t>মোশি</w:t>
      </w:r>
      <w:proofErr w:type="spellEnd"/>
      <w:r w:rsidRPr="00B2330D">
        <w:rPr>
          <w:b/>
          <w:bCs/>
          <w:szCs w:val="24"/>
        </w:rPr>
        <w:t xml:space="preserve"> </w:t>
      </w:r>
      <w:r w:rsidRPr="00B2330D">
        <w:rPr>
          <w:rFonts w:ascii="Nirmala UI" w:hAnsi="Nirmala UI" w:cs="Nirmala UI"/>
          <w:b/>
          <w:bCs/>
          <w:szCs w:val="24"/>
        </w:rPr>
        <w:t>ও</w:t>
      </w:r>
      <w:r w:rsidRPr="00B2330D">
        <w:rPr>
          <w:b/>
          <w:bCs/>
          <w:szCs w:val="24"/>
        </w:rPr>
        <w:t xml:space="preserve"> </w:t>
      </w:r>
      <w:proofErr w:type="spellStart"/>
      <w:r w:rsidRPr="00B2330D">
        <w:rPr>
          <w:rFonts w:ascii="Nirmala UI" w:hAnsi="Nirmala UI" w:cs="Nirmala UI"/>
          <w:b/>
          <w:bCs/>
          <w:szCs w:val="24"/>
        </w:rPr>
        <w:t>যিহোশূয়</w:t>
      </w:r>
      <w:proofErr w:type="spellEnd"/>
      <w:r w:rsidRPr="00B2330D">
        <w:rPr>
          <w:b/>
          <w:bCs/>
          <w:szCs w:val="24"/>
        </w:rPr>
        <w:t>:</w:t>
      </w:r>
    </w:p>
    <w:p w14:paraId="4907959A" w14:textId="74E92747" w:rsidR="00D14B42" w:rsidRPr="00B2330D" w:rsidRDefault="00D14B42" w:rsidP="00B2330D">
      <w:pPr>
        <w:pStyle w:val="ListParagraph"/>
        <w:numPr>
          <w:ilvl w:val="0"/>
          <w:numId w:val="12"/>
        </w:numPr>
        <w:rPr>
          <w:sz w:val="22"/>
        </w:rPr>
      </w:pPr>
      <w:proofErr w:type="spellStart"/>
      <w:r w:rsidRPr="00B2330D">
        <w:rPr>
          <w:rFonts w:ascii="Nirmala UI" w:hAnsi="Nirmala UI" w:cs="Nirmala UI"/>
          <w:sz w:val="22"/>
        </w:rPr>
        <w:t>যিহোশূয়ের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প্রথম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অধ্যায়ে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মোশির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নাম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এগারোবার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উল্লেখ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করা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হয়েছে</w:t>
      </w:r>
      <w:proofErr w:type="spellEnd"/>
      <w:r w:rsidRPr="00B2330D">
        <w:rPr>
          <w:sz w:val="22"/>
        </w:rPr>
        <w:t xml:space="preserve">, </w:t>
      </w:r>
      <w:proofErr w:type="spellStart"/>
      <w:r w:rsidRPr="00B2330D">
        <w:rPr>
          <w:rFonts w:ascii="Nirmala UI" w:hAnsi="Nirmala UI" w:cs="Nirmala UI"/>
          <w:sz w:val="22"/>
        </w:rPr>
        <w:t>এবং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পুরো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বই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জুড়েই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তাঁর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নাম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বারবার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এসেছে</w:t>
      </w:r>
      <w:proofErr w:type="spellEnd"/>
      <w:r w:rsidRPr="00B2330D">
        <w:rPr>
          <w:rFonts w:ascii="Nirmala UI" w:hAnsi="Nirmala UI" w:cs="Nirmala UI"/>
          <w:sz w:val="22"/>
        </w:rPr>
        <w:t>।</w:t>
      </w:r>
    </w:p>
    <w:p w14:paraId="43030E43" w14:textId="2FFB2AB9" w:rsidR="00D14B42" w:rsidRPr="00B2330D" w:rsidRDefault="00D14B42" w:rsidP="00B2330D">
      <w:pPr>
        <w:pStyle w:val="ListParagraph"/>
        <w:numPr>
          <w:ilvl w:val="0"/>
          <w:numId w:val="12"/>
        </w:numPr>
        <w:rPr>
          <w:sz w:val="22"/>
        </w:rPr>
      </w:pPr>
      <w:proofErr w:type="spellStart"/>
      <w:r w:rsidRPr="00B2330D">
        <w:rPr>
          <w:rFonts w:ascii="Nirmala UI" w:hAnsi="Nirmala UI" w:cs="Nirmala UI"/>
          <w:sz w:val="22"/>
        </w:rPr>
        <w:t>এই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দুই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নেতার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মধ্যে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বহু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মিল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রয়েছে</w:t>
      </w:r>
      <w:proofErr w:type="spellEnd"/>
      <w:r w:rsidRPr="00B2330D">
        <w:rPr>
          <w:sz w:val="22"/>
        </w:rPr>
        <w:t>:</w:t>
      </w:r>
    </w:p>
    <w:p w14:paraId="6746E798" w14:textId="46E85158" w:rsidR="00D14B42" w:rsidRPr="00B2330D" w:rsidRDefault="00D14B42" w:rsidP="00B2330D">
      <w:pPr>
        <w:pStyle w:val="ListParagraph"/>
        <w:numPr>
          <w:ilvl w:val="0"/>
          <w:numId w:val="13"/>
        </w:numPr>
        <w:rPr>
          <w:sz w:val="22"/>
        </w:rPr>
      </w:pPr>
      <w:r w:rsidRPr="00B2330D">
        <w:rPr>
          <w:sz w:val="22"/>
        </w:rPr>
        <w:t>(</w:t>
      </w:r>
      <w:r w:rsidRPr="00B2330D">
        <w:rPr>
          <w:rFonts w:ascii="Nirmala UI" w:hAnsi="Nirmala UI" w:cs="Nirmala UI"/>
          <w:sz w:val="22"/>
        </w:rPr>
        <w:t>১</w:t>
      </w:r>
      <w:r w:rsidRPr="00B2330D">
        <w:rPr>
          <w:sz w:val="22"/>
        </w:rPr>
        <w:t xml:space="preserve">) </w:t>
      </w:r>
      <w:proofErr w:type="spellStart"/>
      <w:r w:rsidRPr="00B2330D">
        <w:rPr>
          <w:rFonts w:ascii="Nirmala UI" w:hAnsi="Nirmala UI" w:cs="Nirmala UI"/>
          <w:sz w:val="22"/>
        </w:rPr>
        <w:t>ঈশ্বর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তাঁদের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কাছে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উপস্থিত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হয়েছিলেন</w:t>
      </w:r>
      <w:proofErr w:type="spellEnd"/>
      <w:r w:rsidRPr="00B2330D">
        <w:rPr>
          <w:sz w:val="22"/>
        </w:rPr>
        <w:t xml:space="preserve"> (</w:t>
      </w:r>
      <w:proofErr w:type="spellStart"/>
      <w:r w:rsidRPr="00B2330D">
        <w:rPr>
          <w:rFonts w:ascii="Nirmala UI" w:hAnsi="Nirmala UI" w:cs="Nirmala UI" w:hint="cs"/>
          <w:sz w:val="22"/>
        </w:rPr>
        <w:t>যাত্রাপুস্তক</w:t>
      </w:r>
      <w:proofErr w:type="spellEnd"/>
      <w:r w:rsidRPr="00B2330D">
        <w:rPr>
          <w:rFonts w:ascii="Nirmala UI" w:hAnsi="Nirmala UI" w:cs="Nirmala UI"/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৩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২</w:t>
      </w:r>
      <w:r w:rsidRPr="00B2330D">
        <w:rPr>
          <w:sz w:val="22"/>
        </w:rPr>
        <w:t>-</w:t>
      </w:r>
      <w:r w:rsidRPr="00B2330D">
        <w:rPr>
          <w:rFonts w:ascii="Nirmala UI" w:hAnsi="Nirmala UI" w:cs="Nirmala UI"/>
          <w:sz w:val="22"/>
        </w:rPr>
        <w:t>৪</w:t>
      </w:r>
      <w:r w:rsidRPr="00B2330D">
        <w:rPr>
          <w:sz w:val="22"/>
        </w:rPr>
        <w:t xml:space="preserve">; </w:t>
      </w:r>
      <w:proofErr w:type="spellStart"/>
      <w:r w:rsidRPr="00B2330D">
        <w:rPr>
          <w:rFonts w:ascii="Nirmala UI" w:hAnsi="Nirmala UI" w:cs="Nirmala UI"/>
          <w:sz w:val="22"/>
        </w:rPr>
        <w:t>যিহোশূয়</w:t>
      </w:r>
      <w:proofErr w:type="spellEnd"/>
      <w:r w:rsidRPr="00B2330D">
        <w:rPr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৫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১৩</w:t>
      </w:r>
      <w:r w:rsidRPr="00B2330D">
        <w:rPr>
          <w:sz w:val="22"/>
        </w:rPr>
        <w:t>-</w:t>
      </w:r>
      <w:r w:rsidRPr="00B2330D">
        <w:rPr>
          <w:rFonts w:ascii="Nirmala UI" w:hAnsi="Nirmala UI" w:cs="Nirmala UI"/>
          <w:sz w:val="22"/>
        </w:rPr>
        <w:t>১৪</w:t>
      </w:r>
      <w:r w:rsidRPr="00B2330D">
        <w:rPr>
          <w:sz w:val="22"/>
        </w:rPr>
        <w:t>)</w:t>
      </w:r>
    </w:p>
    <w:p w14:paraId="262FA875" w14:textId="5985886A" w:rsidR="00D14B42" w:rsidRPr="00B2330D" w:rsidRDefault="00D14B42" w:rsidP="00B2330D">
      <w:pPr>
        <w:pStyle w:val="ListParagraph"/>
        <w:numPr>
          <w:ilvl w:val="0"/>
          <w:numId w:val="13"/>
        </w:numPr>
        <w:rPr>
          <w:sz w:val="22"/>
        </w:rPr>
      </w:pPr>
      <w:r w:rsidRPr="00B2330D">
        <w:rPr>
          <w:sz w:val="22"/>
        </w:rPr>
        <w:t>(</w:t>
      </w:r>
      <w:r w:rsidRPr="00B2330D">
        <w:rPr>
          <w:rFonts w:ascii="Nirmala UI" w:hAnsi="Nirmala UI" w:cs="Nirmala UI"/>
          <w:sz w:val="22"/>
        </w:rPr>
        <w:t>২</w:t>
      </w:r>
      <w:r w:rsidRPr="00B2330D">
        <w:rPr>
          <w:sz w:val="22"/>
        </w:rPr>
        <w:t xml:space="preserve">) </w:t>
      </w:r>
      <w:proofErr w:type="spellStart"/>
      <w:r w:rsidRPr="00B2330D">
        <w:rPr>
          <w:rFonts w:ascii="Nirmala UI" w:hAnsi="Nirmala UI" w:cs="Nirmala UI"/>
          <w:sz w:val="22"/>
        </w:rPr>
        <w:t>তাঁদের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জুতোর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বেল্ট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খুলে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ফেলতে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বলা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হয়েছিল</w:t>
      </w:r>
      <w:proofErr w:type="spellEnd"/>
      <w:r w:rsidRPr="00B2330D">
        <w:rPr>
          <w:sz w:val="22"/>
        </w:rPr>
        <w:t xml:space="preserve"> (</w:t>
      </w:r>
      <w:proofErr w:type="spellStart"/>
      <w:r w:rsidRPr="00B2330D">
        <w:rPr>
          <w:rFonts w:ascii="Nirmala UI" w:hAnsi="Nirmala UI" w:cs="Nirmala UI" w:hint="cs"/>
          <w:sz w:val="22"/>
        </w:rPr>
        <w:t>যাত্রাপুস্তক</w:t>
      </w:r>
      <w:proofErr w:type="spellEnd"/>
      <w:r w:rsidRPr="00B2330D">
        <w:rPr>
          <w:rFonts w:ascii="Nirmala UI" w:hAnsi="Nirmala UI" w:cs="Nirmala UI"/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৩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৫</w:t>
      </w:r>
      <w:r w:rsidRPr="00B2330D">
        <w:rPr>
          <w:sz w:val="22"/>
        </w:rPr>
        <w:t xml:space="preserve">; </w:t>
      </w:r>
      <w:proofErr w:type="spellStart"/>
      <w:r w:rsidRPr="00B2330D">
        <w:rPr>
          <w:rFonts w:ascii="Nirmala UI" w:hAnsi="Nirmala UI" w:cs="Nirmala UI"/>
          <w:sz w:val="22"/>
        </w:rPr>
        <w:t>যিহোশূয়</w:t>
      </w:r>
      <w:proofErr w:type="spellEnd"/>
      <w:r w:rsidRPr="00B2330D">
        <w:rPr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৫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১৫</w:t>
      </w:r>
      <w:r w:rsidRPr="00B2330D">
        <w:rPr>
          <w:sz w:val="22"/>
        </w:rPr>
        <w:t>)</w:t>
      </w:r>
    </w:p>
    <w:p w14:paraId="0D5E5C1C" w14:textId="1A326A1C" w:rsidR="00D14B42" w:rsidRPr="00B2330D" w:rsidRDefault="00D14B42" w:rsidP="00B2330D">
      <w:pPr>
        <w:pStyle w:val="ListParagraph"/>
        <w:numPr>
          <w:ilvl w:val="0"/>
          <w:numId w:val="13"/>
        </w:numPr>
        <w:rPr>
          <w:sz w:val="22"/>
        </w:rPr>
      </w:pPr>
      <w:r w:rsidRPr="00B2330D">
        <w:rPr>
          <w:sz w:val="22"/>
        </w:rPr>
        <w:t>(</w:t>
      </w:r>
      <w:r w:rsidRPr="00B2330D">
        <w:rPr>
          <w:rFonts w:ascii="Nirmala UI" w:hAnsi="Nirmala UI" w:cs="Nirmala UI"/>
          <w:sz w:val="22"/>
        </w:rPr>
        <w:t>৩</w:t>
      </w:r>
      <w:r w:rsidRPr="00B2330D">
        <w:rPr>
          <w:sz w:val="22"/>
        </w:rPr>
        <w:t xml:space="preserve">) </w:t>
      </w:r>
      <w:proofErr w:type="spellStart"/>
      <w:r w:rsidRPr="00B2330D">
        <w:rPr>
          <w:rFonts w:ascii="Nirmala UI" w:hAnsi="Nirmala UI" w:cs="Nirmala UI"/>
          <w:sz w:val="22"/>
        </w:rPr>
        <w:t>ঈশ্বর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তাঁদের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আশ্বাস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দিয়েছিলেন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যে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তিনি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তাঁদের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সঙ্গে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থাকবেন</w:t>
      </w:r>
      <w:proofErr w:type="spellEnd"/>
      <w:r w:rsidRPr="00B2330D">
        <w:rPr>
          <w:sz w:val="22"/>
        </w:rPr>
        <w:t xml:space="preserve"> (</w:t>
      </w:r>
      <w:proofErr w:type="spellStart"/>
      <w:r w:rsidRPr="00B2330D">
        <w:rPr>
          <w:rFonts w:ascii="Nirmala UI" w:hAnsi="Nirmala UI" w:cs="Nirmala UI" w:hint="cs"/>
          <w:sz w:val="22"/>
        </w:rPr>
        <w:t>যাত্রাপুস্তক</w:t>
      </w:r>
      <w:proofErr w:type="spellEnd"/>
      <w:r w:rsidRPr="00B2330D">
        <w:rPr>
          <w:rFonts w:ascii="Nirmala UI" w:hAnsi="Nirmala UI" w:cs="Nirmala UI"/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৩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১২</w:t>
      </w:r>
      <w:r w:rsidRPr="00B2330D">
        <w:rPr>
          <w:sz w:val="22"/>
        </w:rPr>
        <w:t xml:space="preserve">; </w:t>
      </w:r>
      <w:proofErr w:type="spellStart"/>
      <w:r w:rsidRPr="00B2330D">
        <w:rPr>
          <w:rFonts w:ascii="Nirmala UI" w:hAnsi="Nirmala UI" w:cs="Nirmala UI"/>
          <w:sz w:val="22"/>
        </w:rPr>
        <w:t>যিহোশূয়</w:t>
      </w:r>
      <w:proofErr w:type="spellEnd"/>
      <w:r w:rsidRPr="00B2330D">
        <w:rPr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১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৫</w:t>
      </w:r>
      <w:r w:rsidRPr="00B2330D">
        <w:rPr>
          <w:sz w:val="22"/>
        </w:rPr>
        <w:t>)</w:t>
      </w:r>
    </w:p>
    <w:p w14:paraId="78005C36" w14:textId="682C9576" w:rsidR="00D14B42" w:rsidRPr="00B2330D" w:rsidRDefault="00D14B42" w:rsidP="00B2330D">
      <w:pPr>
        <w:pStyle w:val="ListParagraph"/>
        <w:numPr>
          <w:ilvl w:val="0"/>
          <w:numId w:val="13"/>
        </w:numPr>
        <w:rPr>
          <w:rFonts w:ascii="Nirmala UI" w:hAnsi="Nirmala UI" w:cs="Nirmala UI"/>
          <w:sz w:val="22"/>
        </w:rPr>
      </w:pPr>
      <w:r w:rsidRPr="00B2330D">
        <w:rPr>
          <w:sz w:val="22"/>
        </w:rPr>
        <w:t>(</w:t>
      </w:r>
      <w:r w:rsidRPr="00B2330D">
        <w:rPr>
          <w:rFonts w:ascii="Nirmala UI" w:hAnsi="Nirmala UI" w:cs="Nirmala UI"/>
          <w:sz w:val="22"/>
        </w:rPr>
        <w:t>৪</w:t>
      </w:r>
      <w:r w:rsidRPr="00B2330D">
        <w:rPr>
          <w:sz w:val="22"/>
        </w:rPr>
        <w:t xml:space="preserve">) </w:t>
      </w:r>
      <w:proofErr w:type="spellStart"/>
      <w:r w:rsidR="00730B86" w:rsidRPr="00B2330D">
        <w:rPr>
          <w:rFonts w:ascii="Nirmala UI" w:hAnsi="Nirmala UI" w:cs="Nirmala UI" w:hint="cs"/>
          <w:sz w:val="22"/>
        </w:rPr>
        <w:t>তারা</w:t>
      </w:r>
      <w:proofErr w:type="spellEnd"/>
      <w:r w:rsidR="00730B86" w:rsidRPr="00B2330D">
        <w:rPr>
          <w:rFonts w:ascii="Nirmala UI" w:hAnsi="Nirmala UI" w:cs="Nirmala UI"/>
          <w:sz w:val="22"/>
        </w:rPr>
        <w:t xml:space="preserve"> </w:t>
      </w:r>
      <w:proofErr w:type="spellStart"/>
      <w:r w:rsidR="00730B86" w:rsidRPr="00B2330D">
        <w:rPr>
          <w:rFonts w:ascii="Nirmala UI" w:hAnsi="Nirmala UI" w:cs="Nirmala UI" w:hint="cs"/>
          <w:sz w:val="22"/>
        </w:rPr>
        <w:t>নিস্তারপর্ব</w:t>
      </w:r>
      <w:proofErr w:type="spellEnd"/>
      <w:r w:rsidR="00730B86" w:rsidRPr="00B2330D">
        <w:rPr>
          <w:rFonts w:ascii="Nirmala UI" w:hAnsi="Nirmala UI" w:cs="Nirmala UI"/>
          <w:sz w:val="22"/>
        </w:rPr>
        <w:t xml:space="preserve"> </w:t>
      </w:r>
      <w:proofErr w:type="spellStart"/>
      <w:r w:rsidR="00730B86" w:rsidRPr="00B2330D">
        <w:rPr>
          <w:rFonts w:ascii="Nirmala UI" w:hAnsi="Nirmala UI" w:cs="Nirmala UI" w:hint="cs"/>
          <w:sz w:val="22"/>
        </w:rPr>
        <w:t>উদযাপন</w:t>
      </w:r>
      <w:proofErr w:type="spellEnd"/>
      <w:r w:rsidR="00730B86" w:rsidRPr="00B2330D">
        <w:rPr>
          <w:rFonts w:ascii="Nirmala UI" w:hAnsi="Nirmala UI" w:cs="Nirmala UI"/>
          <w:sz w:val="22"/>
        </w:rPr>
        <w:t xml:space="preserve"> </w:t>
      </w:r>
      <w:proofErr w:type="spellStart"/>
      <w:r w:rsidR="00730B86" w:rsidRPr="00B2330D">
        <w:rPr>
          <w:rFonts w:ascii="Nirmala UI" w:hAnsi="Nirmala UI" w:cs="Nirmala UI" w:hint="cs"/>
          <w:sz w:val="22"/>
        </w:rPr>
        <w:t>করেছিল</w:t>
      </w:r>
      <w:proofErr w:type="spellEnd"/>
      <w:r w:rsidR="00730B86" w:rsidRPr="00B2330D">
        <w:rPr>
          <w:rFonts w:ascii="Nirmala UI" w:hAnsi="Nirmala UI" w:cs="Nirmala UI"/>
          <w:sz w:val="22"/>
        </w:rPr>
        <w:t xml:space="preserve"> </w:t>
      </w:r>
      <w:r w:rsidR="00730B86" w:rsidRPr="00B2330D">
        <w:rPr>
          <w:rFonts w:ascii="Nirmala UI" w:hAnsi="Nirmala UI" w:cs="Nirmala UI"/>
          <w:sz w:val="22"/>
        </w:rPr>
        <w:t>(</w:t>
      </w:r>
      <w:proofErr w:type="spellStart"/>
      <w:r w:rsidR="00730B86" w:rsidRPr="00B2330D">
        <w:rPr>
          <w:rFonts w:ascii="Nirmala UI" w:hAnsi="Nirmala UI" w:cs="Nirmala UI" w:hint="cs"/>
          <w:sz w:val="22"/>
        </w:rPr>
        <w:t>যাত্রাপুস্তক</w:t>
      </w:r>
      <w:proofErr w:type="spellEnd"/>
      <w:r w:rsidR="00730B86" w:rsidRPr="00B2330D">
        <w:rPr>
          <w:rFonts w:ascii="Nirmala UI" w:hAnsi="Nirmala UI" w:cs="Nirmala UI"/>
          <w:sz w:val="22"/>
        </w:rPr>
        <w:t xml:space="preserve"> </w:t>
      </w:r>
      <w:r w:rsidR="00730B86" w:rsidRPr="00B2330D">
        <w:rPr>
          <w:rFonts w:ascii="Nirmala UI" w:hAnsi="Nirmala UI" w:cs="Nirmala UI" w:hint="cs"/>
          <w:sz w:val="22"/>
        </w:rPr>
        <w:t>১২</w:t>
      </w:r>
      <w:r w:rsidR="00730B86" w:rsidRPr="00B2330D">
        <w:rPr>
          <w:rFonts w:ascii="Nirmala UI" w:hAnsi="Nirmala UI" w:cs="Nirmala UI"/>
          <w:sz w:val="22"/>
        </w:rPr>
        <w:t>:</w:t>
      </w:r>
      <w:r w:rsidR="00730B86" w:rsidRPr="00B2330D">
        <w:rPr>
          <w:rFonts w:ascii="Nirmala UI" w:hAnsi="Nirmala UI" w:cs="Nirmala UI" w:hint="cs"/>
          <w:sz w:val="22"/>
        </w:rPr>
        <w:t>২১</w:t>
      </w:r>
      <w:r w:rsidR="00730B86" w:rsidRPr="00B2330D">
        <w:rPr>
          <w:rFonts w:ascii="Nirmala UI" w:hAnsi="Nirmala UI" w:cs="Nirmala UI"/>
          <w:sz w:val="22"/>
        </w:rPr>
        <w:t>-</w:t>
      </w:r>
      <w:r w:rsidR="00730B86" w:rsidRPr="00B2330D">
        <w:rPr>
          <w:rFonts w:ascii="Nirmala UI" w:hAnsi="Nirmala UI" w:cs="Nirmala UI" w:hint="cs"/>
          <w:sz w:val="22"/>
        </w:rPr>
        <w:t>২৩</w:t>
      </w:r>
      <w:r w:rsidR="00730B86" w:rsidRPr="00B2330D">
        <w:rPr>
          <w:rFonts w:ascii="Nirmala UI" w:hAnsi="Nirmala UI" w:cs="Nirmala UI"/>
          <w:sz w:val="22"/>
        </w:rPr>
        <w:t xml:space="preserve">; </w:t>
      </w:r>
      <w:proofErr w:type="spellStart"/>
      <w:r w:rsidR="00730B86" w:rsidRPr="00B2330D">
        <w:rPr>
          <w:rFonts w:ascii="Nirmala UI" w:hAnsi="Nirmala UI" w:cs="Nirmala UI" w:hint="cs"/>
          <w:sz w:val="22"/>
        </w:rPr>
        <w:t>যিহোশূয়</w:t>
      </w:r>
      <w:proofErr w:type="spellEnd"/>
      <w:r w:rsidR="00730B86" w:rsidRPr="00B2330D">
        <w:rPr>
          <w:rFonts w:ascii="Nirmala UI" w:hAnsi="Nirmala UI" w:cs="Nirmala UI"/>
          <w:sz w:val="22"/>
        </w:rPr>
        <w:t xml:space="preserve"> </w:t>
      </w:r>
      <w:r w:rsidR="00730B86" w:rsidRPr="00B2330D">
        <w:rPr>
          <w:rFonts w:ascii="Nirmala UI" w:hAnsi="Nirmala UI" w:cs="Nirmala UI" w:hint="cs"/>
          <w:sz w:val="22"/>
        </w:rPr>
        <w:t>৫</w:t>
      </w:r>
      <w:r w:rsidR="00730B86" w:rsidRPr="00B2330D">
        <w:rPr>
          <w:rFonts w:ascii="Nirmala UI" w:hAnsi="Nirmala UI" w:cs="Nirmala UI"/>
          <w:sz w:val="22"/>
        </w:rPr>
        <w:t>:</w:t>
      </w:r>
      <w:r w:rsidR="00730B86" w:rsidRPr="00B2330D">
        <w:rPr>
          <w:rFonts w:ascii="Nirmala UI" w:hAnsi="Nirmala UI" w:cs="Nirmala UI" w:hint="cs"/>
          <w:sz w:val="22"/>
        </w:rPr>
        <w:t>১০</w:t>
      </w:r>
      <w:r w:rsidR="00730B86" w:rsidRPr="00B2330D">
        <w:rPr>
          <w:rFonts w:ascii="Nirmala UI" w:hAnsi="Nirmala UI" w:cs="Nirmala UI"/>
          <w:sz w:val="22"/>
        </w:rPr>
        <w:t>)</w:t>
      </w:r>
      <w:r w:rsidR="00730B86" w:rsidRPr="00B2330D">
        <w:rPr>
          <w:rFonts w:ascii="Nirmala UI" w:hAnsi="Nirmala UI" w:cs="Nirmala UI"/>
          <w:sz w:val="22"/>
        </w:rPr>
        <w:t xml:space="preserve"> </w:t>
      </w:r>
    </w:p>
    <w:p w14:paraId="40DE6CBE" w14:textId="25CE85AD" w:rsidR="00D14B42" w:rsidRPr="00B2330D" w:rsidRDefault="00D14B42" w:rsidP="00B2330D">
      <w:pPr>
        <w:pStyle w:val="ListParagraph"/>
        <w:numPr>
          <w:ilvl w:val="0"/>
          <w:numId w:val="13"/>
        </w:numPr>
        <w:rPr>
          <w:sz w:val="22"/>
        </w:rPr>
      </w:pPr>
      <w:r w:rsidRPr="00B2330D">
        <w:rPr>
          <w:sz w:val="22"/>
        </w:rPr>
        <w:t>(</w:t>
      </w:r>
      <w:r w:rsidRPr="00B2330D">
        <w:rPr>
          <w:rFonts w:ascii="Nirmala UI" w:hAnsi="Nirmala UI" w:cs="Nirmala UI"/>
          <w:sz w:val="22"/>
        </w:rPr>
        <w:t>৫</w:t>
      </w:r>
      <w:r w:rsidRPr="00B2330D">
        <w:rPr>
          <w:sz w:val="22"/>
        </w:rPr>
        <w:t xml:space="preserve">) </w:t>
      </w:r>
      <w:proofErr w:type="spellStart"/>
      <w:r w:rsidRPr="00B2330D">
        <w:rPr>
          <w:rFonts w:ascii="Nirmala UI" w:hAnsi="Nirmala UI" w:cs="Nirmala UI"/>
          <w:sz w:val="22"/>
        </w:rPr>
        <w:t>তাঁরা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শুকনো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জমির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উপর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দিয়ে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জল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পার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হয়েছিলেন</w:t>
      </w:r>
      <w:proofErr w:type="spellEnd"/>
      <w:r w:rsidRPr="00B2330D">
        <w:rPr>
          <w:sz w:val="22"/>
        </w:rPr>
        <w:t xml:space="preserve"> (</w:t>
      </w:r>
      <w:proofErr w:type="spellStart"/>
      <w:r w:rsidRPr="00B2330D">
        <w:rPr>
          <w:rFonts w:ascii="Nirmala UI" w:hAnsi="Nirmala UI" w:cs="Nirmala UI" w:hint="cs"/>
          <w:sz w:val="22"/>
        </w:rPr>
        <w:t>যাত্রাপুস্তক</w:t>
      </w:r>
      <w:proofErr w:type="spellEnd"/>
      <w:r w:rsidRPr="00B2330D">
        <w:rPr>
          <w:rFonts w:ascii="Nirmala UI" w:hAnsi="Nirmala UI" w:cs="Nirmala UI"/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১৪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২১</w:t>
      </w:r>
      <w:r w:rsidRPr="00B2330D">
        <w:rPr>
          <w:sz w:val="22"/>
        </w:rPr>
        <w:t>-</w:t>
      </w:r>
      <w:r w:rsidRPr="00B2330D">
        <w:rPr>
          <w:rFonts w:ascii="Nirmala UI" w:hAnsi="Nirmala UI" w:cs="Nirmala UI"/>
          <w:sz w:val="22"/>
        </w:rPr>
        <w:t>২২</w:t>
      </w:r>
      <w:r w:rsidRPr="00B2330D">
        <w:rPr>
          <w:sz w:val="22"/>
        </w:rPr>
        <w:t xml:space="preserve">; </w:t>
      </w:r>
      <w:proofErr w:type="spellStart"/>
      <w:r w:rsidRPr="00B2330D">
        <w:rPr>
          <w:rFonts w:ascii="Nirmala UI" w:hAnsi="Nirmala UI" w:cs="Nirmala UI"/>
          <w:sz w:val="22"/>
        </w:rPr>
        <w:t>যিহোশূয়</w:t>
      </w:r>
      <w:proofErr w:type="spellEnd"/>
      <w:r w:rsidRPr="00B2330D">
        <w:rPr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৩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১৪</w:t>
      </w:r>
      <w:r w:rsidRPr="00B2330D">
        <w:rPr>
          <w:sz w:val="22"/>
        </w:rPr>
        <w:t>-</w:t>
      </w:r>
      <w:r w:rsidRPr="00B2330D">
        <w:rPr>
          <w:rFonts w:ascii="Nirmala UI" w:hAnsi="Nirmala UI" w:cs="Nirmala UI"/>
          <w:sz w:val="22"/>
        </w:rPr>
        <w:t>১৭</w:t>
      </w:r>
      <w:r w:rsidRPr="00B2330D">
        <w:rPr>
          <w:sz w:val="22"/>
        </w:rPr>
        <w:t>)</w:t>
      </w:r>
    </w:p>
    <w:p w14:paraId="2FFE88DF" w14:textId="0A2FF3D3" w:rsidR="00D14B42" w:rsidRPr="00B2330D" w:rsidRDefault="00D14B42" w:rsidP="00B2330D">
      <w:pPr>
        <w:pStyle w:val="ListParagraph"/>
        <w:numPr>
          <w:ilvl w:val="0"/>
          <w:numId w:val="13"/>
        </w:numPr>
        <w:rPr>
          <w:sz w:val="22"/>
        </w:rPr>
      </w:pPr>
      <w:r w:rsidRPr="00B2330D">
        <w:rPr>
          <w:sz w:val="22"/>
        </w:rPr>
        <w:t>(</w:t>
      </w:r>
      <w:r w:rsidRPr="00B2330D">
        <w:rPr>
          <w:rFonts w:ascii="Nirmala UI" w:hAnsi="Nirmala UI" w:cs="Nirmala UI"/>
          <w:sz w:val="22"/>
        </w:rPr>
        <w:t>৬</w:t>
      </w:r>
      <w:r w:rsidRPr="00B2330D">
        <w:rPr>
          <w:sz w:val="22"/>
        </w:rPr>
        <w:t xml:space="preserve">) </w:t>
      </w:r>
      <w:proofErr w:type="spellStart"/>
      <w:r w:rsidRPr="00B2330D">
        <w:rPr>
          <w:rFonts w:ascii="Nirmala UI" w:hAnsi="Nirmala UI" w:cs="Nirmala UI"/>
          <w:sz w:val="22"/>
        </w:rPr>
        <w:t>এক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জনের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সঙ্গে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মান্না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শুরু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হয়েছিল</w:t>
      </w:r>
      <w:proofErr w:type="spellEnd"/>
      <w:r w:rsidRPr="00B2330D">
        <w:rPr>
          <w:sz w:val="22"/>
        </w:rPr>
        <w:t xml:space="preserve">, </w:t>
      </w:r>
      <w:proofErr w:type="spellStart"/>
      <w:r w:rsidRPr="00B2330D">
        <w:rPr>
          <w:rFonts w:ascii="Nirmala UI" w:hAnsi="Nirmala UI" w:cs="Nirmala UI"/>
          <w:sz w:val="22"/>
        </w:rPr>
        <w:t>অন্য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জনের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সঙ্গে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তা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বন্ধ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হয়েছিল</w:t>
      </w:r>
      <w:proofErr w:type="spellEnd"/>
      <w:r w:rsidRPr="00B2330D">
        <w:rPr>
          <w:sz w:val="22"/>
        </w:rPr>
        <w:t xml:space="preserve"> (</w:t>
      </w:r>
      <w:proofErr w:type="spellStart"/>
      <w:r w:rsidRPr="00B2330D">
        <w:rPr>
          <w:rFonts w:ascii="Nirmala UI" w:hAnsi="Nirmala UI" w:cs="Nirmala UI" w:hint="cs"/>
          <w:sz w:val="22"/>
        </w:rPr>
        <w:t>যাত্রাপুস্তক</w:t>
      </w:r>
      <w:proofErr w:type="spellEnd"/>
      <w:r w:rsidRPr="00B2330D">
        <w:rPr>
          <w:rFonts w:ascii="Nirmala UI" w:hAnsi="Nirmala UI" w:cs="Nirmala UI"/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১৬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৪</w:t>
      </w:r>
      <w:r w:rsidRPr="00B2330D">
        <w:rPr>
          <w:sz w:val="22"/>
        </w:rPr>
        <w:t>-</w:t>
      </w:r>
      <w:r w:rsidRPr="00B2330D">
        <w:rPr>
          <w:rFonts w:ascii="Nirmala UI" w:hAnsi="Nirmala UI" w:cs="Nirmala UI"/>
          <w:sz w:val="22"/>
        </w:rPr>
        <w:t>৫</w:t>
      </w:r>
      <w:r w:rsidRPr="00B2330D">
        <w:rPr>
          <w:sz w:val="22"/>
        </w:rPr>
        <w:t xml:space="preserve">, </w:t>
      </w:r>
      <w:r w:rsidRPr="00B2330D">
        <w:rPr>
          <w:rFonts w:ascii="Nirmala UI" w:hAnsi="Nirmala UI" w:cs="Nirmala UI"/>
          <w:sz w:val="22"/>
        </w:rPr>
        <w:t>৩১</w:t>
      </w:r>
      <w:r w:rsidRPr="00B2330D">
        <w:rPr>
          <w:sz w:val="22"/>
        </w:rPr>
        <w:t xml:space="preserve">; </w:t>
      </w:r>
      <w:proofErr w:type="spellStart"/>
      <w:r w:rsidRPr="00B2330D">
        <w:rPr>
          <w:rFonts w:ascii="Nirmala UI" w:hAnsi="Nirmala UI" w:cs="Nirmala UI"/>
          <w:sz w:val="22"/>
        </w:rPr>
        <w:t>যিহোশূয়</w:t>
      </w:r>
      <w:proofErr w:type="spellEnd"/>
      <w:r w:rsidRPr="00B2330D">
        <w:rPr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৫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১১</w:t>
      </w:r>
      <w:r w:rsidRPr="00B2330D">
        <w:rPr>
          <w:sz w:val="22"/>
        </w:rPr>
        <w:t>-</w:t>
      </w:r>
      <w:r w:rsidRPr="00B2330D">
        <w:rPr>
          <w:rFonts w:ascii="Nirmala UI" w:hAnsi="Nirmala UI" w:cs="Nirmala UI"/>
          <w:sz w:val="22"/>
        </w:rPr>
        <w:t>১২</w:t>
      </w:r>
      <w:r w:rsidRPr="00B2330D">
        <w:rPr>
          <w:sz w:val="22"/>
        </w:rPr>
        <w:t>)</w:t>
      </w:r>
    </w:p>
    <w:p w14:paraId="52D5904D" w14:textId="77777777" w:rsidR="00D14B42" w:rsidRPr="00B2330D" w:rsidRDefault="00D14B42" w:rsidP="00B2330D">
      <w:pPr>
        <w:pStyle w:val="ListParagraph"/>
        <w:numPr>
          <w:ilvl w:val="0"/>
          <w:numId w:val="12"/>
        </w:numPr>
        <w:rPr>
          <w:sz w:val="22"/>
        </w:rPr>
      </w:pPr>
      <w:r w:rsidRPr="00B2330D">
        <w:rPr>
          <w:sz w:val="22"/>
        </w:rPr>
        <w:t>(</w:t>
      </w:r>
      <w:r w:rsidRPr="00B2330D">
        <w:rPr>
          <w:rFonts w:ascii="Nirmala UI" w:hAnsi="Nirmala UI" w:cs="Nirmala UI"/>
          <w:sz w:val="22"/>
        </w:rPr>
        <w:t>৭</w:t>
      </w:r>
      <w:r w:rsidRPr="00B2330D">
        <w:rPr>
          <w:sz w:val="22"/>
        </w:rPr>
        <w:t xml:space="preserve">) </w:t>
      </w:r>
      <w:proofErr w:type="spellStart"/>
      <w:r w:rsidRPr="00B2330D">
        <w:rPr>
          <w:rFonts w:ascii="Nirmala UI" w:hAnsi="Nirmala UI" w:cs="Nirmala UI"/>
          <w:sz w:val="22"/>
        </w:rPr>
        <w:t>তাঁরা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গুপ্তচর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পাঠিয়েছিলেন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দেশটি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পর্যবেক্ষণ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করতে</w:t>
      </w:r>
      <w:proofErr w:type="spellEnd"/>
      <w:r w:rsidRPr="00B2330D">
        <w:rPr>
          <w:sz w:val="22"/>
        </w:rPr>
        <w:t xml:space="preserve"> (</w:t>
      </w:r>
      <w:proofErr w:type="spellStart"/>
      <w:r w:rsidRPr="00B2330D">
        <w:rPr>
          <w:rFonts w:ascii="Nirmala UI" w:hAnsi="Nirmala UI" w:cs="Nirmala UI"/>
          <w:sz w:val="22"/>
        </w:rPr>
        <w:t>গণনা</w:t>
      </w:r>
      <w:proofErr w:type="spellEnd"/>
      <w:r w:rsidRPr="00B2330D">
        <w:rPr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১৩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</w:t>
      </w:r>
      <w:r w:rsidRPr="00B2330D">
        <w:rPr>
          <w:sz w:val="22"/>
        </w:rPr>
        <w:t>-</w:t>
      </w:r>
      <w:r w:rsidRPr="00B2330D">
        <w:rPr>
          <w:rFonts w:ascii="Nirmala UI" w:hAnsi="Nirmala UI" w:cs="Nirmala UI"/>
          <w:sz w:val="22"/>
        </w:rPr>
        <w:t>৩</w:t>
      </w:r>
      <w:r w:rsidRPr="00B2330D">
        <w:rPr>
          <w:sz w:val="22"/>
        </w:rPr>
        <w:t xml:space="preserve">; </w:t>
      </w:r>
      <w:proofErr w:type="spellStart"/>
      <w:r w:rsidRPr="00B2330D">
        <w:rPr>
          <w:rFonts w:ascii="Nirmala UI" w:hAnsi="Nirmala UI" w:cs="Nirmala UI"/>
          <w:sz w:val="22"/>
        </w:rPr>
        <w:t>যিহোশূয়</w:t>
      </w:r>
      <w:proofErr w:type="spellEnd"/>
      <w:r w:rsidRPr="00B2330D">
        <w:rPr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২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</w:t>
      </w:r>
      <w:r w:rsidRPr="00B2330D">
        <w:rPr>
          <w:sz w:val="22"/>
        </w:rPr>
        <w:t>)</w:t>
      </w:r>
    </w:p>
    <w:p w14:paraId="660DCA23" w14:textId="5772CD62" w:rsidR="00D14B42" w:rsidRPr="00B2330D" w:rsidRDefault="00D14B42" w:rsidP="00B2330D">
      <w:pPr>
        <w:pStyle w:val="ListParagraph"/>
        <w:numPr>
          <w:ilvl w:val="0"/>
          <w:numId w:val="12"/>
        </w:numPr>
        <w:rPr>
          <w:sz w:val="22"/>
        </w:rPr>
      </w:pPr>
      <w:bookmarkStart w:id="0" w:name="_Hlk210754298"/>
      <w:proofErr w:type="spellStart"/>
      <w:r w:rsidRPr="00B2330D">
        <w:rPr>
          <w:rFonts w:ascii="Nirmala UI" w:hAnsi="Nirmala UI" w:cs="Nirmala UI"/>
          <w:sz w:val="22"/>
        </w:rPr>
        <w:t>যদিও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যিহোশূয়ের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প্রথম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অধ্যায়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ইস্রায়েলের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দুই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মহান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নেতার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মধ্যকার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পরিবর্তনকে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চিত্রিত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করে</w:t>
      </w:r>
      <w:proofErr w:type="spellEnd"/>
      <w:r w:rsidRPr="00B2330D">
        <w:rPr>
          <w:sz w:val="22"/>
        </w:rPr>
        <w:t xml:space="preserve">, </w:t>
      </w:r>
      <w:proofErr w:type="spellStart"/>
      <w:r w:rsidRPr="00B2330D">
        <w:rPr>
          <w:rFonts w:ascii="Nirmala UI" w:hAnsi="Nirmala UI" w:cs="Nirmala UI"/>
          <w:sz w:val="22"/>
        </w:rPr>
        <w:t>তবুও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তাঁদের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কেউই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এই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বইয়ের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প্রকৃত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কেন্দ্রবিন্দু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নয়</w:t>
      </w:r>
      <w:proofErr w:type="spellEnd"/>
      <w:r w:rsidRPr="00B2330D">
        <w:rPr>
          <w:rFonts w:ascii="Nirmala UI" w:hAnsi="Nirmala UI" w:cs="Nirmala UI"/>
          <w:sz w:val="22"/>
        </w:rPr>
        <w:t>।</w:t>
      </w:r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সবচেয়ে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গুরুত্বপূর্ণ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ব্যক্তি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হলেন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ঈশ্বর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স্বয়ং</w:t>
      </w:r>
      <w:proofErr w:type="spellEnd"/>
      <w:r w:rsidRPr="00B2330D">
        <w:rPr>
          <w:sz w:val="22"/>
        </w:rPr>
        <w:t xml:space="preserve">, </w:t>
      </w:r>
      <w:proofErr w:type="spellStart"/>
      <w:r w:rsidRPr="00B2330D">
        <w:rPr>
          <w:rFonts w:ascii="Nirmala UI" w:hAnsi="Nirmala UI" w:cs="Nirmala UI"/>
          <w:sz w:val="22"/>
        </w:rPr>
        <w:t>যাঁর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বাক্য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দিয়ে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বইটি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শুরু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হয়</w:t>
      </w:r>
      <w:proofErr w:type="spellEnd"/>
      <w:r w:rsidRPr="00B2330D">
        <w:rPr>
          <w:sz w:val="22"/>
        </w:rPr>
        <w:t xml:space="preserve">, </w:t>
      </w:r>
      <w:proofErr w:type="spellStart"/>
      <w:r w:rsidRPr="00B2330D">
        <w:rPr>
          <w:rFonts w:ascii="Nirmala UI" w:hAnsi="Nirmala UI" w:cs="Nirmala UI"/>
          <w:sz w:val="22"/>
        </w:rPr>
        <w:t>এবং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যাঁর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নেতৃত্বই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মূল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বিষয়</w:t>
      </w:r>
      <w:proofErr w:type="spellEnd"/>
      <w:r w:rsidRPr="00B2330D">
        <w:rPr>
          <w:rFonts w:ascii="Nirmala UI" w:hAnsi="Nirmala UI" w:cs="Nirmala UI"/>
          <w:sz w:val="22"/>
        </w:rPr>
        <w:t>।</w:t>
      </w:r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ইস্রায়েলের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প্রকৃত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নেতা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কে</w:t>
      </w:r>
      <w:proofErr w:type="spellEnd"/>
      <w:r w:rsidRPr="00B2330D">
        <w:rPr>
          <w:sz w:val="22"/>
        </w:rPr>
        <w:t xml:space="preserve">, </w:t>
      </w:r>
      <w:proofErr w:type="spellStart"/>
      <w:r w:rsidRPr="00B2330D">
        <w:rPr>
          <w:rFonts w:ascii="Nirmala UI" w:hAnsi="Nirmala UI" w:cs="Nirmala UI"/>
          <w:sz w:val="22"/>
        </w:rPr>
        <w:t>সে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বিষয়ে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কোনও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সন্দেহ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নেই</w:t>
      </w:r>
      <w:proofErr w:type="spellEnd"/>
      <w:r w:rsidRPr="00B2330D">
        <w:rPr>
          <w:rFonts w:ascii="Nirmala UI" w:hAnsi="Nirmala UI" w:cs="Nirmala UI"/>
          <w:sz w:val="22"/>
        </w:rPr>
        <w:t>।</w:t>
      </w:r>
    </w:p>
    <w:bookmarkEnd w:id="0"/>
    <w:p w14:paraId="3A109DB2" w14:textId="77777777" w:rsidR="00D14B42" w:rsidRPr="00D14B42" w:rsidRDefault="00D14B42" w:rsidP="00D14B42">
      <w:pPr>
        <w:pStyle w:val="ListParagraph"/>
        <w:ind w:left="360"/>
        <w:rPr>
          <w:sz w:val="22"/>
        </w:rPr>
      </w:pPr>
    </w:p>
    <w:p w14:paraId="2A7E8E9B" w14:textId="433183CD" w:rsidR="00D14B42" w:rsidRPr="00B2330D" w:rsidRDefault="00D14B42" w:rsidP="00D14B42">
      <w:pPr>
        <w:pStyle w:val="ListParagraph"/>
        <w:ind w:left="360"/>
        <w:rPr>
          <w:b/>
          <w:bCs/>
          <w:sz w:val="22"/>
        </w:rPr>
      </w:pPr>
      <w:proofErr w:type="spellStart"/>
      <w:r w:rsidRPr="00B2330D">
        <w:rPr>
          <w:rFonts w:ascii="Nirmala UI" w:hAnsi="Nirmala UI" w:cs="Nirmala UI"/>
          <w:b/>
          <w:bCs/>
          <w:sz w:val="22"/>
        </w:rPr>
        <w:t>বইয়ের</w:t>
      </w:r>
      <w:proofErr w:type="spellEnd"/>
      <w:r w:rsidRPr="00B2330D">
        <w:rPr>
          <w:b/>
          <w:bCs/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b/>
          <w:bCs/>
          <w:sz w:val="22"/>
        </w:rPr>
        <w:t>গঠন</w:t>
      </w:r>
      <w:proofErr w:type="spellEnd"/>
      <w:r w:rsidRPr="00B2330D">
        <w:rPr>
          <w:b/>
          <w:bCs/>
          <w:sz w:val="22"/>
        </w:rPr>
        <w:t>:</w:t>
      </w:r>
    </w:p>
    <w:p w14:paraId="54319B16" w14:textId="13250F6D" w:rsidR="00D14B42" w:rsidRPr="00D14B42" w:rsidRDefault="00D14B42" w:rsidP="00B2330D">
      <w:pPr>
        <w:pStyle w:val="ListParagraph"/>
        <w:ind w:left="708"/>
        <w:rPr>
          <w:sz w:val="22"/>
        </w:rPr>
      </w:pP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যিহোশূয়ের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বইটি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দেখায়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যে</w:t>
      </w:r>
      <w:proofErr w:type="spellEnd"/>
      <w:r w:rsidRPr="00D14B42">
        <w:rPr>
          <w:sz w:val="22"/>
        </w:rPr>
        <w:t xml:space="preserve">, </w:t>
      </w:r>
      <w:proofErr w:type="spellStart"/>
      <w:r w:rsidRPr="00D14B42">
        <w:rPr>
          <w:rFonts w:ascii="Nirmala UI" w:hAnsi="Nirmala UI" w:cs="Nirmala UI"/>
          <w:sz w:val="22"/>
        </w:rPr>
        <w:t>ঈশ্বর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ইস্রায়েলকে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মিশর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থেকে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এনে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যে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প্রতিশ্রুতি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দিয়েছিলেন</w:t>
      </w:r>
      <w:proofErr w:type="spellEnd"/>
      <w:r w:rsidRPr="00D14B42">
        <w:rPr>
          <w:rFonts w:hint="eastAsia"/>
          <w:sz w:val="22"/>
        </w:rPr>
        <w:t>—</w:t>
      </w:r>
      <w:proofErr w:type="spellStart"/>
      <w:r w:rsidRPr="00D14B42">
        <w:rPr>
          <w:rFonts w:ascii="Nirmala UI" w:hAnsi="Nirmala UI" w:cs="Nirmala UI"/>
          <w:sz w:val="22"/>
        </w:rPr>
        <w:t>অর্থা</w:t>
      </w:r>
      <w:proofErr w:type="spellEnd"/>
      <w:r w:rsidRPr="00D14B42">
        <w:rPr>
          <w:rFonts w:ascii="Nirmala UI" w:hAnsi="Nirmala UI" w:cs="Nirmala UI"/>
          <w:sz w:val="22"/>
        </w:rPr>
        <w:t>ৎ</w:t>
      </w:r>
      <w:r w:rsidRPr="00D14B42">
        <w:rPr>
          <w:sz w:val="22"/>
        </w:rPr>
        <w:t xml:space="preserve">, </w:t>
      </w:r>
      <w:proofErr w:type="spellStart"/>
      <w:r w:rsidRPr="00D14B42">
        <w:rPr>
          <w:rFonts w:ascii="Nirmala UI" w:hAnsi="Nirmala UI" w:cs="Nirmala UI"/>
          <w:sz w:val="22"/>
        </w:rPr>
        <w:t>কানান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দেশ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প্রদান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করবেন</w:t>
      </w:r>
      <w:proofErr w:type="spellEnd"/>
      <w:r w:rsidRPr="00D14B42">
        <w:rPr>
          <w:rFonts w:hint="eastAsia"/>
          <w:sz w:val="22"/>
        </w:rPr>
        <w:t>—</w:t>
      </w:r>
      <w:proofErr w:type="spellStart"/>
      <w:r w:rsidRPr="00D14B42">
        <w:rPr>
          <w:rFonts w:ascii="Nirmala UI" w:hAnsi="Nirmala UI" w:cs="Nirmala UI"/>
          <w:sz w:val="22"/>
        </w:rPr>
        <w:t>তা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কীভাবে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পূর্ণ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হয়েছে</w:t>
      </w:r>
      <w:proofErr w:type="spellEnd"/>
      <w:r w:rsidRPr="00D14B42">
        <w:rPr>
          <w:rFonts w:ascii="Nirmala UI" w:hAnsi="Nirmala UI" w:cs="Nirmala UI"/>
          <w:sz w:val="22"/>
        </w:rPr>
        <w:t>।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ভূমিকা</w:t>
      </w:r>
      <w:proofErr w:type="spellEnd"/>
      <w:r w:rsidRPr="00D14B42">
        <w:rPr>
          <w:sz w:val="22"/>
        </w:rPr>
        <w:t xml:space="preserve"> (</w:t>
      </w:r>
      <w:proofErr w:type="spellStart"/>
      <w:r w:rsidRPr="00D14B42">
        <w:rPr>
          <w:rFonts w:ascii="Nirmala UI" w:hAnsi="Nirmala UI" w:cs="Nirmala UI"/>
          <w:sz w:val="22"/>
        </w:rPr>
        <w:t>অধ্যায়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১</w:t>
      </w:r>
      <w:r w:rsidRPr="00D14B42">
        <w:rPr>
          <w:sz w:val="22"/>
        </w:rPr>
        <w:t xml:space="preserve">) </w:t>
      </w:r>
      <w:proofErr w:type="spellStart"/>
      <w:r w:rsidRPr="00D14B42">
        <w:rPr>
          <w:rFonts w:ascii="Nirmala UI" w:hAnsi="Nirmala UI" w:cs="Nirmala UI"/>
          <w:sz w:val="22"/>
        </w:rPr>
        <w:t>এবং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পুরো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বইটি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চারটি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প্রধান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অংশে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বিভক্ত</w:t>
      </w:r>
      <w:proofErr w:type="spellEnd"/>
      <w:r w:rsidRPr="00D14B42">
        <w:rPr>
          <w:sz w:val="22"/>
        </w:rPr>
        <w:t>:</w:t>
      </w:r>
    </w:p>
    <w:p w14:paraId="0E177F79" w14:textId="77777777" w:rsidR="00D14B42" w:rsidRPr="00D14B42" w:rsidRDefault="00D14B42" w:rsidP="00D14B42">
      <w:pPr>
        <w:pStyle w:val="ListParagraph"/>
        <w:ind w:left="360"/>
        <w:rPr>
          <w:sz w:val="22"/>
        </w:rPr>
      </w:pPr>
    </w:p>
    <w:p w14:paraId="36820EB0" w14:textId="77777777" w:rsidR="00D14B42" w:rsidRPr="00B2330D" w:rsidRDefault="00D14B42" w:rsidP="00B2330D">
      <w:pPr>
        <w:pStyle w:val="ListParagraph"/>
        <w:numPr>
          <w:ilvl w:val="0"/>
          <w:numId w:val="14"/>
        </w:numPr>
        <w:rPr>
          <w:sz w:val="22"/>
        </w:rPr>
      </w:pPr>
      <w:r w:rsidRPr="00B2330D">
        <w:rPr>
          <w:sz w:val="22"/>
        </w:rPr>
        <w:t>(</w:t>
      </w:r>
      <w:r w:rsidRPr="00B2330D">
        <w:rPr>
          <w:rFonts w:ascii="Nirmala UI" w:hAnsi="Nirmala UI" w:cs="Nirmala UI"/>
          <w:sz w:val="22"/>
        </w:rPr>
        <w:t>১</w:t>
      </w:r>
      <w:r w:rsidRPr="00B2330D">
        <w:rPr>
          <w:sz w:val="22"/>
        </w:rPr>
        <w:t>) **</w:t>
      </w:r>
      <w:proofErr w:type="spellStart"/>
      <w:r w:rsidRPr="00B2330D">
        <w:rPr>
          <w:rFonts w:ascii="Nirmala UI" w:hAnsi="Nirmala UI" w:cs="Nirmala UI"/>
          <w:sz w:val="22"/>
        </w:rPr>
        <w:t>কানানে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প্রবেশ</w:t>
      </w:r>
      <w:proofErr w:type="spellEnd"/>
      <w:r w:rsidRPr="00B2330D">
        <w:rPr>
          <w:sz w:val="22"/>
        </w:rPr>
        <w:t xml:space="preserve"> (PASS)** → </w:t>
      </w:r>
      <w:bookmarkStart w:id="1" w:name="_Hlk210754363"/>
      <w:proofErr w:type="spellStart"/>
      <w:r w:rsidRPr="00B2330D">
        <w:rPr>
          <w:rFonts w:ascii="Nirmala UI" w:hAnsi="Nirmala UI" w:cs="Nirmala UI"/>
          <w:sz w:val="22"/>
        </w:rPr>
        <w:t>যিহোশূয়</w:t>
      </w:r>
      <w:proofErr w:type="spellEnd"/>
      <w:r w:rsidRPr="00B2330D">
        <w:rPr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১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</w:t>
      </w:r>
      <w:r w:rsidRPr="00B2330D">
        <w:rPr>
          <w:sz w:val="22"/>
        </w:rPr>
        <w:t>-</w:t>
      </w:r>
      <w:r w:rsidRPr="00B2330D">
        <w:rPr>
          <w:rFonts w:ascii="Nirmala UI" w:hAnsi="Nirmala UI" w:cs="Nirmala UI"/>
          <w:sz w:val="22"/>
        </w:rPr>
        <w:t>৯</w:t>
      </w:r>
      <w:r w:rsidRPr="00B2330D">
        <w:rPr>
          <w:sz w:val="22"/>
        </w:rPr>
        <w:t xml:space="preserve"> </w:t>
      </w:r>
      <w:bookmarkEnd w:id="1"/>
      <w:r w:rsidRPr="00B2330D">
        <w:rPr>
          <w:sz w:val="22"/>
        </w:rPr>
        <w:t xml:space="preserve">→ </w:t>
      </w:r>
      <w:proofErr w:type="spellStart"/>
      <w:r w:rsidRPr="00B2330D">
        <w:rPr>
          <w:rFonts w:ascii="Nirmala UI" w:hAnsi="Nirmala UI" w:cs="Nirmala UI"/>
          <w:sz w:val="22"/>
        </w:rPr>
        <w:t>যিহোশূয়</w:t>
      </w:r>
      <w:proofErr w:type="spellEnd"/>
      <w:r w:rsidRPr="00B2330D">
        <w:rPr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১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</w:t>
      </w:r>
      <w:r w:rsidRPr="00B2330D">
        <w:rPr>
          <w:sz w:val="22"/>
        </w:rPr>
        <w:t>-</w:t>
      </w:r>
      <w:r w:rsidRPr="00B2330D">
        <w:rPr>
          <w:rFonts w:ascii="Nirmala UI" w:hAnsi="Nirmala UI" w:cs="Nirmala UI"/>
          <w:sz w:val="22"/>
        </w:rPr>
        <w:t>৫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১২</w:t>
      </w:r>
    </w:p>
    <w:p w14:paraId="367A4596" w14:textId="77777777" w:rsidR="00D14B42" w:rsidRPr="00B2330D" w:rsidRDefault="00D14B42" w:rsidP="00B2330D">
      <w:pPr>
        <w:pStyle w:val="ListParagraph"/>
        <w:numPr>
          <w:ilvl w:val="0"/>
          <w:numId w:val="14"/>
        </w:numPr>
        <w:rPr>
          <w:sz w:val="22"/>
        </w:rPr>
      </w:pPr>
      <w:r w:rsidRPr="00B2330D">
        <w:rPr>
          <w:sz w:val="22"/>
        </w:rPr>
        <w:t>(</w:t>
      </w:r>
      <w:r w:rsidRPr="00B2330D">
        <w:rPr>
          <w:rFonts w:ascii="Nirmala UI" w:hAnsi="Nirmala UI" w:cs="Nirmala UI"/>
          <w:sz w:val="22"/>
        </w:rPr>
        <w:t>২</w:t>
      </w:r>
      <w:r w:rsidRPr="00B2330D">
        <w:rPr>
          <w:sz w:val="22"/>
        </w:rPr>
        <w:t>) **</w:t>
      </w:r>
      <w:proofErr w:type="spellStart"/>
      <w:r w:rsidRPr="00B2330D">
        <w:rPr>
          <w:rFonts w:ascii="Nirmala UI" w:hAnsi="Nirmala UI" w:cs="Nirmala UI"/>
          <w:sz w:val="22"/>
        </w:rPr>
        <w:t>কানান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অধিকার</w:t>
      </w:r>
      <w:proofErr w:type="spellEnd"/>
      <w:r w:rsidRPr="00B2330D">
        <w:rPr>
          <w:sz w:val="22"/>
        </w:rPr>
        <w:t xml:space="preserve"> (POSSESS)** → </w:t>
      </w:r>
      <w:proofErr w:type="spellStart"/>
      <w:r w:rsidRPr="00B2330D">
        <w:rPr>
          <w:rFonts w:ascii="Nirmala UI" w:hAnsi="Nirmala UI" w:cs="Nirmala UI"/>
          <w:sz w:val="22"/>
        </w:rPr>
        <w:t>যিহোশূয়</w:t>
      </w:r>
      <w:proofErr w:type="spellEnd"/>
      <w:r w:rsidRPr="00B2330D">
        <w:rPr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১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১০</w:t>
      </w:r>
      <w:r w:rsidRPr="00B2330D">
        <w:rPr>
          <w:sz w:val="22"/>
        </w:rPr>
        <w:t>-</w:t>
      </w:r>
      <w:r w:rsidRPr="00B2330D">
        <w:rPr>
          <w:rFonts w:ascii="Nirmala UI" w:hAnsi="Nirmala UI" w:cs="Nirmala UI"/>
          <w:sz w:val="22"/>
        </w:rPr>
        <w:t>১১</w:t>
      </w:r>
      <w:r w:rsidRPr="00B2330D">
        <w:rPr>
          <w:sz w:val="22"/>
        </w:rPr>
        <w:t xml:space="preserve"> → </w:t>
      </w:r>
      <w:proofErr w:type="spellStart"/>
      <w:r w:rsidRPr="00B2330D">
        <w:rPr>
          <w:rFonts w:ascii="Nirmala UI" w:hAnsi="Nirmala UI" w:cs="Nirmala UI"/>
          <w:sz w:val="22"/>
        </w:rPr>
        <w:t>যিহোশূয়</w:t>
      </w:r>
      <w:proofErr w:type="spellEnd"/>
      <w:r w:rsidRPr="00B2330D">
        <w:rPr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৫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১৩</w:t>
      </w:r>
      <w:r w:rsidRPr="00B2330D">
        <w:rPr>
          <w:sz w:val="22"/>
        </w:rPr>
        <w:t>-</w:t>
      </w:r>
      <w:r w:rsidRPr="00B2330D">
        <w:rPr>
          <w:rFonts w:ascii="Nirmala UI" w:hAnsi="Nirmala UI" w:cs="Nirmala UI"/>
          <w:sz w:val="22"/>
        </w:rPr>
        <w:t>১২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২৪</w:t>
      </w:r>
    </w:p>
    <w:p w14:paraId="0BCC688E" w14:textId="77777777" w:rsidR="00D14B42" w:rsidRPr="00B2330D" w:rsidRDefault="00D14B42" w:rsidP="00B2330D">
      <w:pPr>
        <w:pStyle w:val="ListParagraph"/>
        <w:numPr>
          <w:ilvl w:val="0"/>
          <w:numId w:val="14"/>
        </w:numPr>
        <w:rPr>
          <w:sz w:val="22"/>
        </w:rPr>
      </w:pPr>
      <w:r w:rsidRPr="00B2330D">
        <w:rPr>
          <w:sz w:val="22"/>
        </w:rPr>
        <w:t>(</w:t>
      </w:r>
      <w:r w:rsidRPr="00B2330D">
        <w:rPr>
          <w:rFonts w:ascii="Nirmala UI" w:hAnsi="Nirmala UI" w:cs="Nirmala UI"/>
          <w:sz w:val="22"/>
        </w:rPr>
        <w:t>৩</w:t>
      </w:r>
      <w:r w:rsidRPr="00B2330D">
        <w:rPr>
          <w:sz w:val="22"/>
        </w:rPr>
        <w:t>) **</w:t>
      </w:r>
      <w:proofErr w:type="spellStart"/>
      <w:r w:rsidRPr="00B2330D">
        <w:rPr>
          <w:rFonts w:ascii="Nirmala UI" w:hAnsi="Nirmala UI" w:cs="Nirmala UI"/>
          <w:sz w:val="22"/>
        </w:rPr>
        <w:t>ভূমি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বিভাজন</w:t>
      </w:r>
      <w:proofErr w:type="spellEnd"/>
      <w:r w:rsidRPr="00B2330D">
        <w:rPr>
          <w:sz w:val="22"/>
        </w:rPr>
        <w:t xml:space="preserve"> (DIVIDE)** → </w:t>
      </w:r>
      <w:proofErr w:type="spellStart"/>
      <w:r w:rsidRPr="00B2330D">
        <w:rPr>
          <w:rFonts w:ascii="Nirmala UI" w:hAnsi="Nirmala UI" w:cs="Nirmala UI"/>
          <w:sz w:val="22"/>
        </w:rPr>
        <w:t>যিহোশূয়</w:t>
      </w:r>
      <w:proofErr w:type="spellEnd"/>
      <w:r w:rsidRPr="00B2330D">
        <w:rPr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১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১২</w:t>
      </w:r>
      <w:r w:rsidRPr="00B2330D">
        <w:rPr>
          <w:sz w:val="22"/>
        </w:rPr>
        <w:t>-</w:t>
      </w:r>
      <w:r w:rsidRPr="00B2330D">
        <w:rPr>
          <w:rFonts w:ascii="Nirmala UI" w:hAnsi="Nirmala UI" w:cs="Nirmala UI"/>
          <w:sz w:val="22"/>
        </w:rPr>
        <w:t>১৫</w:t>
      </w:r>
      <w:r w:rsidRPr="00B2330D">
        <w:rPr>
          <w:sz w:val="22"/>
        </w:rPr>
        <w:t xml:space="preserve"> → </w:t>
      </w:r>
      <w:proofErr w:type="spellStart"/>
      <w:r w:rsidRPr="00B2330D">
        <w:rPr>
          <w:rFonts w:ascii="Nirmala UI" w:hAnsi="Nirmala UI" w:cs="Nirmala UI"/>
          <w:sz w:val="22"/>
        </w:rPr>
        <w:t>যিহোশূয়</w:t>
      </w:r>
      <w:proofErr w:type="spellEnd"/>
      <w:r w:rsidRPr="00B2330D">
        <w:rPr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১৩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</w:t>
      </w:r>
      <w:r w:rsidRPr="00B2330D">
        <w:rPr>
          <w:sz w:val="22"/>
        </w:rPr>
        <w:t>-</w:t>
      </w:r>
      <w:r w:rsidRPr="00B2330D">
        <w:rPr>
          <w:rFonts w:ascii="Nirmala UI" w:hAnsi="Nirmala UI" w:cs="Nirmala UI"/>
          <w:sz w:val="22"/>
        </w:rPr>
        <w:t>২১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৪৫</w:t>
      </w:r>
    </w:p>
    <w:p w14:paraId="3BD3D9FE" w14:textId="77777777" w:rsidR="00D14B42" w:rsidRPr="00B2330D" w:rsidRDefault="00D14B42" w:rsidP="00B2330D">
      <w:pPr>
        <w:pStyle w:val="ListParagraph"/>
        <w:numPr>
          <w:ilvl w:val="0"/>
          <w:numId w:val="14"/>
        </w:numPr>
        <w:rPr>
          <w:sz w:val="22"/>
        </w:rPr>
      </w:pPr>
      <w:r w:rsidRPr="00B2330D">
        <w:rPr>
          <w:sz w:val="22"/>
        </w:rPr>
        <w:t>(</w:t>
      </w:r>
      <w:r w:rsidRPr="00B2330D">
        <w:rPr>
          <w:rFonts w:ascii="Nirmala UI" w:hAnsi="Nirmala UI" w:cs="Nirmala UI"/>
          <w:sz w:val="22"/>
        </w:rPr>
        <w:t>৪</w:t>
      </w:r>
      <w:r w:rsidRPr="00B2330D">
        <w:rPr>
          <w:sz w:val="22"/>
        </w:rPr>
        <w:t>) **</w:t>
      </w:r>
      <w:proofErr w:type="spellStart"/>
      <w:r w:rsidRPr="00B2330D">
        <w:rPr>
          <w:rFonts w:ascii="Nirmala UI" w:hAnsi="Nirmala UI" w:cs="Nirmala UI"/>
          <w:sz w:val="22"/>
        </w:rPr>
        <w:t>আইন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মান্য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করে</w:t>
      </w:r>
      <w:proofErr w:type="spellEnd"/>
      <w:r w:rsidRPr="00B2330D">
        <w:rPr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sz w:val="22"/>
        </w:rPr>
        <w:t>সেবা</w:t>
      </w:r>
      <w:proofErr w:type="spellEnd"/>
      <w:r w:rsidRPr="00B2330D">
        <w:rPr>
          <w:sz w:val="22"/>
        </w:rPr>
        <w:t xml:space="preserve"> (SERVE)** → </w:t>
      </w:r>
      <w:proofErr w:type="spellStart"/>
      <w:r w:rsidRPr="00B2330D">
        <w:rPr>
          <w:rFonts w:ascii="Nirmala UI" w:hAnsi="Nirmala UI" w:cs="Nirmala UI"/>
          <w:sz w:val="22"/>
        </w:rPr>
        <w:t>যিহোশূয়</w:t>
      </w:r>
      <w:proofErr w:type="spellEnd"/>
      <w:r w:rsidRPr="00B2330D">
        <w:rPr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১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১৬</w:t>
      </w:r>
      <w:r w:rsidRPr="00B2330D">
        <w:rPr>
          <w:sz w:val="22"/>
        </w:rPr>
        <w:t>-</w:t>
      </w:r>
      <w:r w:rsidRPr="00B2330D">
        <w:rPr>
          <w:rFonts w:ascii="Nirmala UI" w:hAnsi="Nirmala UI" w:cs="Nirmala UI"/>
          <w:sz w:val="22"/>
        </w:rPr>
        <w:t>১৮</w:t>
      </w:r>
      <w:r w:rsidRPr="00B2330D">
        <w:rPr>
          <w:sz w:val="22"/>
        </w:rPr>
        <w:t xml:space="preserve"> → </w:t>
      </w:r>
      <w:proofErr w:type="spellStart"/>
      <w:r w:rsidRPr="00B2330D">
        <w:rPr>
          <w:rFonts w:ascii="Nirmala UI" w:hAnsi="Nirmala UI" w:cs="Nirmala UI"/>
          <w:sz w:val="22"/>
        </w:rPr>
        <w:t>যিহোশূয়</w:t>
      </w:r>
      <w:proofErr w:type="spellEnd"/>
      <w:r w:rsidRPr="00B2330D">
        <w:rPr>
          <w:sz w:val="22"/>
        </w:rPr>
        <w:t xml:space="preserve"> </w:t>
      </w:r>
      <w:r w:rsidRPr="00B2330D">
        <w:rPr>
          <w:rFonts w:ascii="Nirmala UI" w:hAnsi="Nirmala UI" w:cs="Nirmala UI"/>
          <w:sz w:val="22"/>
        </w:rPr>
        <w:t>২২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১</w:t>
      </w:r>
      <w:r w:rsidRPr="00B2330D">
        <w:rPr>
          <w:sz w:val="22"/>
        </w:rPr>
        <w:t>-</w:t>
      </w:r>
      <w:r w:rsidRPr="00B2330D">
        <w:rPr>
          <w:rFonts w:ascii="Nirmala UI" w:hAnsi="Nirmala UI" w:cs="Nirmala UI"/>
          <w:sz w:val="22"/>
        </w:rPr>
        <w:t>২৪</w:t>
      </w:r>
      <w:r w:rsidRPr="00B2330D">
        <w:rPr>
          <w:sz w:val="22"/>
        </w:rPr>
        <w:t>:</w:t>
      </w:r>
      <w:r w:rsidRPr="00B2330D">
        <w:rPr>
          <w:rFonts w:ascii="Nirmala UI" w:hAnsi="Nirmala UI" w:cs="Nirmala UI"/>
          <w:sz w:val="22"/>
        </w:rPr>
        <w:t>৩৩</w:t>
      </w:r>
    </w:p>
    <w:p w14:paraId="691C68F5" w14:textId="4B2735D3" w:rsidR="00D14B42" w:rsidRPr="00B2330D" w:rsidRDefault="00D14B42" w:rsidP="00B2330D">
      <w:pPr>
        <w:rPr>
          <w:sz w:val="22"/>
        </w:rPr>
      </w:pPr>
    </w:p>
    <w:p w14:paraId="01F36DAD" w14:textId="484A1D81" w:rsidR="00D14B42" w:rsidRPr="00B2330D" w:rsidRDefault="00D14B42" w:rsidP="00D14B42">
      <w:pPr>
        <w:pStyle w:val="ListParagraph"/>
        <w:ind w:left="360"/>
        <w:rPr>
          <w:b/>
          <w:bCs/>
          <w:szCs w:val="24"/>
        </w:rPr>
      </w:pPr>
      <w:r w:rsidRPr="00B2330D">
        <w:rPr>
          <w:rFonts w:ascii="Nirmala UI" w:hAnsi="Nirmala UI" w:cs="Nirmala UI"/>
          <w:b/>
          <w:bCs/>
          <w:szCs w:val="24"/>
        </w:rPr>
        <w:t>খ</w:t>
      </w:r>
      <w:r w:rsidRPr="00B2330D">
        <w:rPr>
          <w:b/>
          <w:bCs/>
          <w:szCs w:val="24"/>
        </w:rPr>
        <w:t xml:space="preserve">. </w:t>
      </w:r>
      <w:proofErr w:type="spellStart"/>
      <w:r w:rsidRPr="00B2330D">
        <w:rPr>
          <w:rFonts w:ascii="Nirmala UI" w:hAnsi="Nirmala UI" w:cs="Nirmala UI"/>
          <w:b/>
          <w:bCs/>
          <w:szCs w:val="24"/>
        </w:rPr>
        <w:t>যিহোশূয়ের</w:t>
      </w:r>
      <w:proofErr w:type="spellEnd"/>
      <w:r w:rsidRPr="00B2330D">
        <w:rPr>
          <w:b/>
          <w:bCs/>
          <w:szCs w:val="24"/>
        </w:rPr>
        <w:t xml:space="preserve"> </w:t>
      </w:r>
      <w:proofErr w:type="spellStart"/>
      <w:r w:rsidRPr="00B2330D">
        <w:rPr>
          <w:rFonts w:ascii="Nirmala UI" w:hAnsi="Nirmala UI" w:cs="Nirmala UI"/>
          <w:b/>
          <w:bCs/>
          <w:szCs w:val="24"/>
        </w:rPr>
        <w:t>মিশন</w:t>
      </w:r>
      <w:proofErr w:type="spellEnd"/>
      <w:r w:rsidRPr="00B2330D">
        <w:rPr>
          <w:b/>
          <w:bCs/>
          <w:szCs w:val="24"/>
        </w:rPr>
        <w:t xml:space="preserve"> (</w:t>
      </w:r>
      <w:proofErr w:type="spellStart"/>
      <w:r w:rsidRPr="00B2330D">
        <w:rPr>
          <w:rFonts w:ascii="Nirmala UI" w:hAnsi="Nirmala UI" w:cs="Nirmala UI"/>
          <w:b/>
          <w:bCs/>
          <w:szCs w:val="24"/>
        </w:rPr>
        <w:t>যিহোশূয়</w:t>
      </w:r>
      <w:proofErr w:type="spellEnd"/>
      <w:r w:rsidRPr="00B2330D">
        <w:rPr>
          <w:b/>
          <w:bCs/>
          <w:szCs w:val="24"/>
        </w:rPr>
        <w:t xml:space="preserve"> </w:t>
      </w:r>
      <w:r w:rsidRPr="00B2330D">
        <w:rPr>
          <w:rFonts w:ascii="Nirmala UI" w:hAnsi="Nirmala UI" w:cs="Nirmala UI"/>
          <w:b/>
          <w:bCs/>
          <w:szCs w:val="24"/>
        </w:rPr>
        <w:t>১</w:t>
      </w:r>
      <w:r w:rsidRPr="00B2330D">
        <w:rPr>
          <w:b/>
          <w:bCs/>
          <w:szCs w:val="24"/>
        </w:rPr>
        <w:t>:</w:t>
      </w:r>
      <w:r w:rsidRPr="00B2330D">
        <w:rPr>
          <w:rFonts w:ascii="Nirmala UI" w:hAnsi="Nirmala UI" w:cs="Nirmala UI"/>
          <w:b/>
          <w:bCs/>
          <w:szCs w:val="24"/>
        </w:rPr>
        <w:t>৪</w:t>
      </w:r>
      <w:r w:rsidRPr="00B2330D">
        <w:rPr>
          <w:b/>
          <w:bCs/>
          <w:szCs w:val="24"/>
        </w:rPr>
        <w:t>-</w:t>
      </w:r>
      <w:r w:rsidRPr="00B2330D">
        <w:rPr>
          <w:rFonts w:ascii="Nirmala UI" w:hAnsi="Nirmala UI" w:cs="Nirmala UI"/>
          <w:b/>
          <w:bCs/>
          <w:szCs w:val="24"/>
        </w:rPr>
        <w:t>৯</w:t>
      </w:r>
      <w:r w:rsidRPr="00B2330D">
        <w:rPr>
          <w:b/>
          <w:bCs/>
          <w:szCs w:val="24"/>
        </w:rPr>
        <w:t>):</w:t>
      </w:r>
    </w:p>
    <w:p w14:paraId="72C3442F" w14:textId="77777777" w:rsidR="00D14B42" w:rsidRPr="00D14B42" w:rsidRDefault="00D14B42" w:rsidP="00D14B42">
      <w:pPr>
        <w:pStyle w:val="ListParagraph"/>
        <w:ind w:left="360"/>
        <w:rPr>
          <w:sz w:val="22"/>
        </w:rPr>
      </w:pPr>
    </w:p>
    <w:p w14:paraId="481BC413" w14:textId="0B1728B0" w:rsidR="00D14B42" w:rsidRPr="00B2330D" w:rsidRDefault="00D14B42" w:rsidP="00B2330D">
      <w:pPr>
        <w:pStyle w:val="ListParagraph"/>
        <w:numPr>
          <w:ilvl w:val="0"/>
          <w:numId w:val="10"/>
        </w:numPr>
        <w:rPr>
          <w:b/>
          <w:bCs/>
          <w:sz w:val="22"/>
        </w:rPr>
      </w:pPr>
      <w:proofErr w:type="spellStart"/>
      <w:r w:rsidRPr="00B2330D">
        <w:rPr>
          <w:rFonts w:ascii="Nirmala UI" w:hAnsi="Nirmala UI" w:cs="Nirmala UI"/>
          <w:b/>
          <w:bCs/>
          <w:sz w:val="22"/>
        </w:rPr>
        <w:t>প্রতিশ্রুত</w:t>
      </w:r>
      <w:proofErr w:type="spellEnd"/>
      <w:r w:rsidRPr="00B2330D">
        <w:rPr>
          <w:b/>
          <w:bCs/>
          <w:sz w:val="22"/>
        </w:rPr>
        <w:t xml:space="preserve"> </w:t>
      </w:r>
      <w:proofErr w:type="spellStart"/>
      <w:r w:rsidRPr="00B2330D">
        <w:rPr>
          <w:rFonts w:ascii="Nirmala UI" w:hAnsi="Nirmala UI" w:cs="Nirmala UI"/>
          <w:b/>
          <w:bCs/>
          <w:sz w:val="22"/>
        </w:rPr>
        <w:t>উত্তরাধিকার</w:t>
      </w:r>
      <w:proofErr w:type="spellEnd"/>
      <w:r w:rsidRPr="00B2330D">
        <w:rPr>
          <w:b/>
          <w:bCs/>
          <w:sz w:val="22"/>
        </w:rPr>
        <w:t>:</w:t>
      </w:r>
    </w:p>
    <w:p w14:paraId="6C3DE730" w14:textId="71385106" w:rsidR="00D14B42" w:rsidRPr="00D14B42" w:rsidRDefault="00D14B42" w:rsidP="00B2330D">
      <w:pPr>
        <w:pStyle w:val="ListParagraph"/>
        <w:numPr>
          <w:ilvl w:val="1"/>
          <w:numId w:val="10"/>
        </w:numPr>
        <w:rPr>
          <w:sz w:val="22"/>
        </w:rPr>
      </w:pPr>
      <w:proofErr w:type="spellStart"/>
      <w:r w:rsidRPr="00D14B42">
        <w:rPr>
          <w:rFonts w:ascii="Nirmala UI" w:hAnsi="Nirmala UI" w:cs="Nirmala UI"/>
          <w:sz w:val="22"/>
        </w:rPr>
        <w:t>যিহোশূয়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১</w:t>
      </w:r>
      <w:r w:rsidRPr="00D14B42">
        <w:rPr>
          <w:sz w:val="22"/>
        </w:rPr>
        <w:t>:</w:t>
      </w:r>
      <w:r w:rsidRPr="00D14B42">
        <w:rPr>
          <w:rFonts w:ascii="Nirmala UI" w:hAnsi="Nirmala UI" w:cs="Nirmala UI"/>
          <w:sz w:val="22"/>
        </w:rPr>
        <w:t>৩</w:t>
      </w:r>
      <w:r w:rsidRPr="00D14B42">
        <w:rPr>
          <w:sz w:val="22"/>
        </w:rPr>
        <w:t>-</w:t>
      </w:r>
      <w:r w:rsidRPr="00D14B42">
        <w:rPr>
          <w:rFonts w:ascii="Nirmala UI" w:hAnsi="Nirmala UI" w:cs="Nirmala UI"/>
          <w:sz w:val="22"/>
        </w:rPr>
        <w:t>এ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ঈশ্বর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ভবিষ্যদ্বাণীমূলক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বর্তমান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কালে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কথা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বলেন</w:t>
      </w:r>
      <w:proofErr w:type="spellEnd"/>
      <w:r w:rsidRPr="00D14B42">
        <w:rPr>
          <w:rFonts w:ascii="Nirmala UI" w:hAnsi="Nirmala UI" w:cs="Nirmala UI"/>
          <w:sz w:val="22"/>
        </w:rPr>
        <w:t>।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তিনি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কানানের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কথা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বলেন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যেন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ইতিমধ্যেই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ইস্রায়েলকে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দেওয়া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হয়েছে</w:t>
      </w:r>
      <w:proofErr w:type="spellEnd"/>
      <w:r w:rsidRPr="00D14B42">
        <w:rPr>
          <w:rFonts w:ascii="Nirmala UI" w:hAnsi="Nirmala UI" w:cs="Nirmala UI"/>
          <w:sz w:val="22"/>
        </w:rPr>
        <w:t>।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এর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অর্থ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হলো</w:t>
      </w:r>
      <w:proofErr w:type="spellEnd"/>
      <w:r w:rsidRPr="00D14B42">
        <w:rPr>
          <w:sz w:val="22"/>
        </w:rPr>
        <w:t xml:space="preserve">, </w:t>
      </w:r>
      <w:proofErr w:type="spellStart"/>
      <w:r w:rsidRPr="00D14B42">
        <w:rPr>
          <w:rFonts w:ascii="Nirmala UI" w:hAnsi="Nirmala UI" w:cs="Nirmala UI"/>
          <w:sz w:val="22"/>
        </w:rPr>
        <w:t>ঈশ্বর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তাঁদের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জয়ের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বিষয়ে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সম্পূর্ণ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নিশ্চয়তা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দিয়েছিলেন</w:t>
      </w:r>
      <w:proofErr w:type="spellEnd"/>
      <w:r w:rsidRPr="00D14B42">
        <w:rPr>
          <w:rFonts w:ascii="Nirmala UI" w:hAnsi="Nirmala UI" w:cs="Nirmala UI"/>
          <w:sz w:val="22"/>
        </w:rPr>
        <w:t>।</w:t>
      </w:r>
    </w:p>
    <w:p w14:paraId="1DDB17EC" w14:textId="7BF3172B" w:rsidR="00D14B42" w:rsidRPr="00D14B42" w:rsidRDefault="00D14B42" w:rsidP="00B2330D">
      <w:pPr>
        <w:pStyle w:val="ListParagraph"/>
        <w:numPr>
          <w:ilvl w:val="1"/>
          <w:numId w:val="10"/>
        </w:numPr>
        <w:rPr>
          <w:sz w:val="22"/>
        </w:rPr>
      </w:pPr>
      <w:proofErr w:type="spellStart"/>
      <w:r w:rsidRPr="00D14B42">
        <w:rPr>
          <w:rFonts w:ascii="Nirmala UI" w:hAnsi="Nirmala UI" w:cs="Nirmala UI"/>
          <w:sz w:val="22"/>
        </w:rPr>
        <w:t>এরপর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তিনি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জয়ের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সীমারেখা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স্মরণ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করিয়ে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দেন</w:t>
      </w:r>
      <w:proofErr w:type="spellEnd"/>
      <w:r w:rsidRPr="00D14B42">
        <w:rPr>
          <w:sz w:val="22"/>
        </w:rPr>
        <w:t xml:space="preserve"> (</w:t>
      </w:r>
      <w:proofErr w:type="spellStart"/>
      <w:r w:rsidRPr="00D14B42">
        <w:rPr>
          <w:rFonts w:ascii="Nirmala UI" w:hAnsi="Nirmala UI" w:cs="Nirmala UI"/>
          <w:sz w:val="22"/>
        </w:rPr>
        <w:t>যিহোশূয়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১</w:t>
      </w:r>
      <w:r w:rsidRPr="00D14B42">
        <w:rPr>
          <w:sz w:val="22"/>
        </w:rPr>
        <w:t>:</w:t>
      </w:r>
      <w:r w:rsidRPr="00D14B42">
        <w:rPr>
          <w:rFonts w:ascii="Nirmala UI" w:hAnsi="Nirmala UI" w:cs="Nirmala UI"/>
          <w:sz w:val="22"/>
        </w:rPr>
        <w:t>৪</w:t>
      </w:r>
      <w:r w:rsidRPr="00D14B42">
        <w:rPr>
          <w:sz w:val="22"/>
        </w:rPr>
        <w:t xml:space="preserve">): </w:t>
      </w:r>
      <w:proofErr w:type="spellStart"/>
      <w:r w:rsidRPr="00D14B42">
        <w:rPr>
          <w:rFonts w:ascii="Nirmala UI" w:hAnsi="Nirmala UI" w:cs="Nirmala UI"/>
          <w:sz w:val="22"/>
        </w:rPr>
        <w:t>পূর্বদিকে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যর্দন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নদী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থেকে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পশ্চিমে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ভূমধ্যসাগর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পর্যন্ত</w:t>
      </w:r>
      <w:proofErr w:type="spellEnd"/>
      <w:r w:rsidRPr="00D14B42">
        <w:rPr>
          <w:sz w:val="22"/>
        </w:rPr>
        <w:t xml:space="preserve">, </w:t>
      </w:r>
      <w:proofErr w:type="spellStart"/>
      <w:r w:rsidRPr="00D14B42">
        <w:rPr>
          <w:rFonts w:ascii="Nirmala UI" w:hAnsi="Nirmala UI" w:cs="Nirmala UI"/>
          <w:sz w:val="22"/>
        </w:rPr>
        <w:t>দক্ষিণে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মরুভূমি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থেকে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উত্তরে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ইউফ্রেটিস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নদী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পর্যন্ত</w:t>
      </w:r>
      <w:proofErr w:type="spellEnd"/>
      <w:r w:rsidRPr="00D14B42">
        <w:rPr>
          <w:rFonts w:ascii="Nirmala UI" w:hAnsi="Nirmala UI" w:cs="Nirmala UI"/>
          <w:sz w:val="22"/>
        </w:rPr>
        <w:t>।</w:t>
      </w:r>
    </w:p>
    <w:p w14:paraId="79317965" w14:textId="37CCC4F6" w:rsidR="00D14B42" w:rsidRPr="00D14B42" w:rsidRDefault="00D14B42" w:rsidP="00B2330D">
      <w:pPr>
        <w:pStyle w:val="ListParagraph"/>
        <w:numPr>
          <w:ilvl w:val="1"/>
          <w:numId w:val="10"/>
        </w:numPr>
        <w:rPr>
          <w:sz w:val="22"/>
        </w:rPr>
      </w:pPr>
      <w:proofErr w:type="spellStart"/>
      <w:r w:rsidRPr="00D14B42">
        <w:rPr>
          <w:rFonts w:ascii="Nirmala UI" w:hAnsi="Nirmala UI" w:cs="Nirmala UI"/>
          <w:sz w:val="22"/>
        </w:rPr>
        <w:t>এরপর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তিনি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যিহোশূয়ের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দিকে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মুখ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তাঁকে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আশ্বস্ত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করেন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যে</w:t>
      </w:r>
      <w:proofErr w:type="spellEnd"/>
      <w:r w:rsidRPr="00D14B42">
        <w:rPr>
          <w:sz w:val="22"/>
        </w:rPr>
        <w:t xml:space="preserve">, </w:t>
      </w:r>
      <w:proofErr w:type="spellStart"/>
      <w:r w:rsidRPr="00D14B42">
        <w:rPr>
          <w:rFonts w:ascii="Nirmala UI" w:hAnsi="Nirmala UI" w:cs="Nirmala UI"/>
          <w:sz w:val="22"/>
        </w:rPr>
        <w:t>যদি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তিনি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দৃঢ়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ও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সাহসী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থাকেন</w:t>
      </w:r>
      <w:proofErr w:type="spellEnd"/>
      <w:r w:rsidRPr="00D14B42">
        <w:rPr>
          <w:sz w:val="22"/>
        </w:rPr>
        <w:t xml:space="preserve">, </w:t>
      </w:r>
      <w:proofErr w:type="spellStart"/>
      <w:r w:rsidRPr="00D14B42">
        <w:rPr>
          <w:rFonts w:ascii="Nirmala UI" w:hAnsi="Nirmala UI" w:cs="Nirmala UI"/>
          <w:sz w:val="22"/>
        </w:rPr>
        <w:t>তবে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কেউই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তাঁর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বিরুদ্ধে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দাঁড়াতে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পারবে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না</w:t>
      </w:r>
      <w:proofErr w:type="spellEnd"/>
      <w:r w:rsidRPr="00D14B42">
        <w:rPr>
          <w:sz w:val="22"/>
        </w:rPr>
        <w:t xml:space="preserve"> (</w:t>
      </w:r>
      <w:proofErr w:type="spellStart"/>
      <w:r w:rsidRPr="00D14B42">
        <w:rPr>
          <w:rFonts w:ascii="Nirmala UI" w:hAnsi="Nirmala UI" w:cs="Nirmala UI"/>
          <w:sz w:val="22"/>
        </w:rPr>
        <w:t>যিহোশূয়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১</w:t>
      </w:r>
      <w:r w:rsidRPr="00D14B42">
        <w:rPr>
          <w:sz w:val="22"/>
        </w:rPr>
        <w:t>:</w:t>
      </w:r>
      <w:r w:rsidRPr="00D14B42">
        <w:rPr>
          <w:rFonts w:ascii="Nirmala UI" w:hAnsi="Nirmala UI" w:cs="Nirmala UI"/>
          <w:sz w:val="22"/>
        </w:rPr>
        <w:t>৫</w:t>
      </w:r>
      <w:r w:rsidRPr="00D14B42">
        <w:rPr>
          <w:sz w:val="22"/>
        </w:rPr>
        <w:t>-</w:t>
      </w:r>
      <w:proofErr w:type="gramStart"/>
      <w:r w:rsidRPr="00D14B42">
        <w:rPr>
          <w:rFonts w:ascii="Nirmala UI" w:hAnsi="Nirmala UI" w:cs="Nirmala UI"/>
          <w:sz w:val="22"/>
        </w:rPr>
        <w:t>৬</w:t>
      </w:r>
      <w:r w:rsidRPr="00D14B42">
        <w:rPr>
          <w:sz w:val="22"/>
        </w:rPr>
        <w:t>)</w:t>
      </w:r>
      <w:r w:rsidRPr="00D14B42">
        <w:rPr>
          <w:rFonts w:ascii="Nirmala UI" w:hAnsi="Nirmala UI" w:cs="Nirmala UI"/>
          <w:sz w:val="22"/>
        </w:rPr>
        <w:t>।</w:t>
      </w:r>
      <w:proofErr w:type="gramEnd"/>
    </w:p>
    <w:p w14:paraId="7A0B0E86" w14:textId="45ACD0FB" w:rsidR="00D14B42" w:rsidRPr="00D14B42" w:rsidRDefault="00D14B42" w:rsidP="00B2330D">
      <w:pPr>
        <w:pStyle w:val="ListParagraph"/>
        <w:numPr>
          <w:ilvl w:val="1"/>
          <w:numId w:val="10"/>
        </w:numPr>
        <w:rPr>
          <w:sz w:val="22"/>
        </w:rPr>
      </w:pPr>
      <w:proofErr w:type="spellStart"/>
      <w:r w:rsidRPr="00D14B42">
        <w:rPr>
          <w:rFonts w:ascii="Nirmala UI" w:hAnsi="Nirmala UI" w:cs="Nirmala UI"/>
          <w:sz w:val="22"/>
        </w:rPr>
        <w:t>তবে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বিজয়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যিহোশূয়ের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নিজস্ব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প্রচেষ্টার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উপর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নয়</w:t>
      </w:r>
      <w:proofErr w:type="spellEnd"/>
      <w:r w:rsidRPr="00D14B42">
        <w:rPr>
          <w:sz w:val="22"/>
        </w:rPr>
        <w:t xml:space="preserve">, </w:t>
      </w:r>
      <w:proofErr w:type="spellStart"/>
      <w:r w:rsidRPr="00D14B42">
        <w:rPr>
          <w:rFonts w:ascii="Nirmala UI" w:hAnsi="Nirmala UI" w:cs="Nirmala UI"/>
          <w:sz w:val="22"/>
        </w:rPr>
        <w:t>বরং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ঈশ্বরের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উপস্থিতির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উপর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নির্ভর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করছিল</w:t>
      </w:r>
      <w:proofErr w:type="spellEnd"/>
      <w:r w:rsidRPr="00D14B42">
        <w:rPr>
          <w:rFonts w:ascii="Nirmala UI" w:hAnsi="Nirmala UI" w:cs="Nirmala UI"/>
          <w:sz w:val="22"/>
        </w:rPr>
        <w:t>।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তিনি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তাঁকে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যেমন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আশ্বস্ত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করেছিলেন</w:t>
      </w:r>
      <w:proofErr w:type="spellEnd"/>
      <w:r w:rsidRPr="00D14B42">
        <w:rPr>
          <w:sz w:val="22"/>
        </w:rPr>
        <w:t xml:space="preserve">, </w:t>
      </w:r>
      <w:proofErr w:type="spellStart"/>
      <w:r w:rsidRPr="00D14B42">
        <w:rPr>
          <w:rFonts w:ascii="Nirmala UI" w:hAnsi="Nirmala UI" w:cs="Nirmala UI"/>
          <w:sz w:val="22"/>
        </w:rPr>
        <w:t>তেমনই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আমাদেরও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বলেন</w:t>
      </w:r>
      <w:proofErr w:type="spellEnd"/>
      <w:r w:rsidRPr="00D14B42">
        <w:rPr>
          <w:sz w:val="22"/>
        </w:rPr>
        <w:t>: “</w:t>
      </w:r>
      <w:proofErr w:type="spellStart"/>
      <w:r w:rsidRPr="00D14B42">
        <w:rPr>
          <w:rFonts w:ascii="Nirmala UI" w:hAnsi="Nirmala UI" w:cs="Nirmala UI"/>
          <w:sz w:val="22"/>
        </w:rPr>
        <w:t>আমি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তোমার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সঙ্গে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থাকব</w:t>
      </w:r>
      <w:proofErr w:type="spellEnd"/>
      <w:r w:rsidRPr="00D14B42">
        <w:rPr>
          <w:rFonts w:hint="eastAsia"/>
          <w:sz w:val="22"/>
        </w:rPr>
        <w:t>”</w:t>
      </w:r>
      <w:r w:rsidRPr="00D14B42">
        <w:rPr>
          <w:sz w:val="22"/>
        </w:rPr>
        <w:t xml:space="preserve"> (</w:t>
      </w:r>
      <w:proofErr w:type="spellStart"/>
      <w:r w:rsidRPr="00D14B42">
        <w:rPr>
          <w:rFonts w:ascii="Nirmala UI" w:hAnsi="Nirmala UI" w:cs="Nirmala UI"/>
          <w:sz w:val="22"/>
        </w:rPr>
        <w:t>যিহোশূয়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১</w:t>
      </w:r>
      <w:r w:rsidRPr="00D14B42">
        <w:rPr>
          <w:sz w:val="22"/>
        </w:rPr>
        <w:t>:</w:t>
      </w:r>
      <w:r w:rsidRPr="00D14B42">
        <w:rPr>
          <w:rFonts w:ascii="Nirmala UI" w:hAnsi="Nirmala UI" w:cs="Nirmala UI"/>
          <w:sz w:val="22"/>
        </w:rPr>
        <w:t>৫</w:t>
      </w:r>
      <w:r w:rsidRPr="00D14B42">
        <w:rPr>
          <w:sz w:val="22"/>
        </w:rPr>
        <w:t xml:space="preserve">; </w:t>
      </w:r>
      <w:proofErr w:type="spellStart"/>
      <w:r w:rsidRPr="00D14B42">
        <w:rPr>
          <w:rFonts w:ascii="Nirmala UI" w:hAnsi="Nirmala UI" w:cs="Nirmala UI"/>
          <w:sz w:val="22"/>
        </w:rPr>
        <w:t>মথি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২৮</w:t>
      </w:r>
      <w:r w:rsidRPr="00D14B42">
        <w:rPr>
          <w:sz w:val="22"/>
        </w:rPr>
        <w:t>:</w:t>
      </w:r>
      <w:proofErr w:type="gramStart"/>
      <w:r w:rsidRPr="00D14B42">
        <w:rPr>
          <w:rFonts w:ascii="Nirmala UI" w:hAnsi="Nirmala UI" w:cs="Nirmala UI"/>
          <w:sz w:val="22"/>
        </w:rPr>
        <w:t>২০</w:t>
      </w:r>
      <w:r w:rsidRPr="00D14B42">
        <w:rPr>
          <w:sz w:val="22"/>
        </w:rPr>
        <w:t>)</w:t>
      </w:r>
      <w:r w:rsidRPr="00D14B42">
        <w:rPr>
          <w:rFonts w:ascii="Nirmala UI" w:hAnsi="Nirmala UI" w:cs="Nirmala UI"/>
          <w:sz w:val="22"/>
        </w:rPr>
        <w:t>।</w:t>
      </w:r>
      <w:proofErr w:type="gramEnd"/>
    </w:p>
    <w:p w14:paraId="15392E2F" w14:textId="77777777" w:rsidR="00D14B42" w:rsidRPr="00D14B42" w:rsidRDefault="00D14B42" w:rsidP="00D14B42">
      <w:pPr>
        <w:pStyle w:val="ListParagraph"/>
        <w:ind w:left="360"/>
        <w:rPr>
          <w:sz w:val="22"/>
        </w:rPr>
      </w:pPr>
    </w:p>
    <w:p w14:paraId="4DAD6C28" w14:textId="761FEA50" w:rsidR="00D14B42" w:rsidRPr="00B2330D" w:rsidRDefault="00D14B42" w:rsidP="00B2330D">
      <w:pPr>
        <w:pStyle w:val="ListParagraph"/>
        <w:numPr>
          <w:ilvl w:val="0"/>
          <w:numId w:val="10"/>
        </w:numPr>
        <w:rPr>
          <w:b/>
          <w:bCs/>
          <w:szCs w:val="24"/>
        </w:rPr>
      </w:pPr>
      <w:proofErr w:type="spellStart"/>
      <w:r w:rsidRPr="00B2330D">
        <w:rPr>
          <w:rFonts w:ascii="Nirmala UI" w:hAnsi="Nirmala UI" w:cs="Nirmala UI"/>
          <w:b/>
          <w:bCs/>
          <w:szCs w:val="24"/>
        </w:rPr>
        <w:t>শক্তি</w:t>
      </w:r>
      <w:proofErr w:type="spellEnd"/>
      <w:r w:rsidRPr="00B2330D">
        <w:rPr>
          <w:b/>
          <w:bCs/>
          <w:szCs w:val="24"/>
        </w:rPr>
        <w:t xml:space="preserve"> </w:t>
      </w:r>
      <w:r w:rsidRPr="00B2330D">
        <w:rPr>
          <w:rFonts w:ascii="Nirmala UI" w:hAnsi="Nirmala UI" w:cs="Nirmala UI"/>
          <w:b/>
          <w:bCs/>
          <w:szCs w:val="24"/>
        </w:rPr>
        <w:t>ও</w:t>
      </w:r>
      <w:r w:rsidRPr="00B2330D">
        <w:rPr>
          <w:b/>
          <w:bCs/>
          <w:szCs w:val="24"/>
        </w:rPr>
        <w:t xml:space="preserve"> </w:t>
      </w:r>
      <w:proofErr w:type="spellStart"/>
      <w:r w:rsidRPr="00B2330D">
        <w:rPr>
          <w:rFonts w:ascii="Nirmala UI" w:hAnsi="Nirmala UI" w:cs="Nirmala UI"/>
          <w:b/>
          <w:bCs/>
          <w:szCs w:val="24"/>
        </w:rPr>
        <w:t>সাহস</w:t>
      </w:r>
      <w:proofErr w:type="spellEnd"/>
      <w:r w:rsidRPr="00B2330D">
        <w:rPr>
          <w:b/>
          <w:bCs/>
          <w:szCs w:val="24"/>
        </w:rPr>
        <w:t>:</w:t>
      </w:r>
    </w:p>
    <w:p w14:paraId="111B2562" w14:textId="0BF0DDBB" w:rsidR="00D14B42" w:rsidRPr="00D14B42" w:rsidRDefault="00D14B42" w:rsidP="00B2330D">
      <w:pPr>
        <w:pStyle w:val="ListParagraph"/>
        <w:numPr>
          <w:ilvl w:val="1"/>
          <w:numId w:val="10"/>
        </w:numPr>
        <w:rPr>
          <w:sz w:val="22"/>
        </w:rPr>
      </w:pPr>
      <w:proofErr w:type="spellStart"/>
      <w:r w:rsidRPr="00D14B42">
        <w:rPr>
          <w:rFonts w:ascii="Nirmala UI" w:hAnsi="Nirmala UI" w:cs="Nirmala UI"/>
          <w:sz w:val="22"/>
        </w:rPr>
        <w:t>যুদ্ধের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জন্য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শক্তি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ও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সাহস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দাবি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করার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আগে</w:t>
      </w:r>
      <w:proofErr w:type="spellEnd"/>
      <w:r w:rsidRPr="00D14B42">
        <w:rPr>
          <w:sz w:val="22"/>
        </w:rPr>
        <w:t xml:space="preserve"> (</w:t>
      </w:r>
      <w:proofErr w:type="spellStart"/>
      <w:r w:rsidRPr="00D14B42">
        <w:rPr>
          <w:rFonts w:ascii="Nirmala UI" w:hAnsi="Nirmala UI" w:cs="Nirmala UI"/>
          <w:sz w:val="22"/>
        </w:rPr>
        <w:t>যিহোশূয়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১</w:t>
      </w:r>
      <w:r w:rsidRPr="00D14B42">
        <w:rPr>
          <w:sz w:val="22"/>
        </w:rPr>
        <w:t>:</w:t>
      </w:r>
      <w:r w:rsidRPr="00D14B42">
        <w:rPr>
          <w:rFonts w:ascii="Nirmala UI" w:hAnsi="Nirmala UI" w:cs="Nirmala UI"/>
          <w:sz w:val="22"/>
        </w:rPr>
        <w:t>৯</w:t>
      </w:r>
      <w:r w:rsidRPr="00D14B42">
        <w:rPr>
          <w:sz w:val="22"/>
        </w:rPr>
        <w:t xml:space="preserve">), </w:t>
      </w:r>
      <w:proofErr w:type="spellStart"/>
      <w:r w:rsidRPr="00D14B42">
        <w:rPr>
          <w:rFonts w:ascii="Nirmala UI" w:hAnsi="Nirmala UI" w:cs="Nirmala UI"/>
          <w:sz w:val="22"/>
        </w:rPr>
        <w:t>ঈশ্বর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প্রথমে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তাঁকে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আইন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মান্য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করার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জন্য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শক্তি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ও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সাহস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চেয়েছিলেন</w:t>
      </w:r>
      <w:proofErr w:type="spellEnd"/>
      <w:r w:rsidRPr="00D14B42">
        <w:rPr>
          <w:sz w:val="22"/>
        </w:rPr>
        <w:t xml:space="preserve"> (</w:t>
      </w:r>
      <w:proofErr w:type="spellStart"/>
      <w:r w:rsidRPr="00D14B42">
        <w:rPr>
          <w:rFonts w:ascii="Nirmala UI" w:hAnsi="Nirmala UI" w:cs="Nirmala UI"/>
          <w:sz w:val="22"/>
        </w:rPr>
        <w:t>যিহোশূয়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১</w:t>
      </w:r>
      <w:r w:rsidRPr="00D14B42">
        <w:rPr>
          <w:sz w:val="22"/>
        </w:rPr>
        <w:t>:</w:t>
      </w:r>
      <w:proofErr w:type="gramStart"/>
      <w:r w:rsidRPr="00D14B42">
        <w:rPr>
          <w:rFonts w:ascii="Nirmala UI" w:hAnsi="Nirmala UI" w:cs="Nirmala UI"/>
          <w:sz w:val="22"/>
        </w:rPr>
        <w:t>৭</w:t>
      </w:r>
      <w:r w:rsidRPr="00D14B42">
        <w:rPr>
          <w:sz w:val="22"/>
        </w:rPr>
        <w:t>)</w:t>
      </w:r>
      <w:r w:rsidRPr="00D14B42">
        <w:rPr>
          <w:rFonts w:ascii="Nirmala UI" w:hAnsi="Nirmala UI" w:cs="Nirmala UI"/>
          <w:sz w:val="22"/>
        </w:rPr>
        <w:t>।</w:t>
      </w:r>
      <w:proofErr w:type="gramEnd"/>
    </w:p>
    <w:p w14:paraId="5975D4D3" w14:textId="3276F692" w:rsidR="00D14B42" w:rsidRPr="00D14B42" w:rsidRDefault="00D14B42" w:rsidP="00B2330D">
      <w:pPr>
        <w:pStyle w:val="ListParagraph"/>
        <w:numPr>
          <w:ilvl w:val="1"/>
          <w:numId w:val="10"/>
        </w:numPr>
        <w:rPr>
          <w:sz w:val="22"/>
        </w:rPr>
      </w:pPr>
      <w:proofErr w:type="spellStart"/>
      <w:r w:rsidRPr="00D14B42">
        <w:rPr>
          <w:rFonts w:ascii="Nirmala UI" w:hAnsi="Nirmala UI" w:cs="Nirmala UI"/>
          <w:sz w:val="22"/>
        </w:rPr>
        <w:lastRenderedPageBreak/>
        <w:t>আজও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একই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কথা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সত্য</w:t>
      </w:r>
      <w:proofErr w:type="spellEnd"/>
      <w:r w:rsidRPr="00D14B42">
        <w:rPr>
          <w:rFonts w:ascii="Nirmala UI" w:hAnsi="Nirmala UI" w:cs="Nirmala UI"/>
          <w:sz w:val="22"/>
        </w:rPr>
        <w:t>।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ঈশ্বর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চান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আমরা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তাঁর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আইন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মানার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জন্য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সংগ্রাম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করি</w:t>
      </w:r>
      <w:proofErr w:type="spellEnd"/>
      <w:r w:rsidRPr="00D14B42">
        <w:rPr>
          <w:sz w:val="22"/>
        </w:rPr>
        <w:t xml:space="preserve"> (</w:t>
      </w:r>
      <w:proofErr w:type="spellStart"/>
      <w:r w:rsidRPr="00D14B42">
        <w:rPr>
          <w:rFonts w:ascii="Nirmala UI" w:hAnsi="Nirmala UI" w:cs="Nirmala UI"/>
          <w:sz w:val="22"/>
        </w:rPr>
        <w:t>প্রকাশিত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বাক্য</w:t>
      </w:r>
      <w:proofErr w:type="spellEnd"/>
      <w:r w:rsidRPr="00D14B42">
        <w:rPr>
          <w:sz w:val="22"/>
        </w:rPr>
        <w:t xml:space="preserve"> </w:t>
      </w:r>
      <w:proofErr w:type="gramStart"/>
      <w:r w:rsidRPr="00D14B42">
        <w:rPr>
          <w:rFonts w:ascii="Nirmala UI" w:hAnsi="Nirmala UI" w:cs="Nirmala UI"/>
          <w:sz w:val="22"/>
        </w:rPr>
        <w:t>১৪</w:t>
      </w:r>
      <w:r w:rsidRPr="00D14B42">
        <w:rPr>
          <w:sz w:val="22"/>
        </w:rPr>
        <w:t>:</w:t>
      </w:r>
      <w:r w:rsidRPr="00D14B42">
        <w:rPr>
          <w:rFonts w:ascii="Nirmala UI" w:hAnsi="Nirmala UI" w:cs="Nirmala UI"/>
          <w:sz w:val="22"/>
        </w:rPr>
        <w:t>১২</w:t>
      </w:r>
      <w:r w:rsidRPr="00D14B42">
        <w:rPr>
          <w:sz w:val="22"/>
        </w:rPr>
        <w:t>)</w:t>
      </w:r>
      <w:r w:rsidRPr="00D14B42">
        <w:rPr>
          <w:rFonts w:ascii="Nirmala UI" w:hAnsi="Nirmala UI" w:cs="Nirmala UI"/>
          <w:sz w:val="22"/>
        </w:rPr>
        <w:t>।</w:t>
      </w:r>
      <w:proofErr w:type="gram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এর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জন্য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আমাদের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পক্ষ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থেকে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মহান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সাহস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প্রয়োজন</w:t>
      </w:r>
      <w:proofErr w:type="spellEnd"/>
      <w:r w:rsidRPr="00D14B42">
        <w:rPr>
          <w:rFonts w:ascii="Nirmala UI" w:hAnsi="Nirmala UI" w:cs="Nirmala UI"/>
          <w:sz w:val="22"/>
        </w:rPr>
        <w:t>।</w:t>
      </w:r>
    </w:p>
    <w:p w14:paraId="187293A6" w14:textId="18DE1C41" w:rsidR="00D14B42" w:rsidRPr="00D14B42" w:rsidRDefault="00D14B42" w:rsidP="00B2330D">
      <w:pPr>
        <w:pStyle w:val="ListParagraph"/>
        <w:numPr>
          <w:ilvl w:val="1"/>
          <w:numId w:val="10"/>
        </w:numPr>
        <w:rPr>
          <w:sz w:val="22"/>
        </w:rPr>
      </w:pPr>
      <w:proofErr w:type="spellStart"/>
      <w:r w:rsidRPr="00D14B42">
        <w:rPr>
          <w:rFonts w:ascii="Nirmala UI" w:hAnsi="Nirmala UI" w:cs="Nirmala UI"/>
          <w:sz w:val="22"/>
        </w:rPr>
        <w:t>তাঁর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পক্ষ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থেকে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তিনি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প্রতিশ্রুতি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দেন</w:t>
      </w:r>
      <w:proofErr w:type="spellEnd"/>
      <w:r w:rsidRPr="00D14B42">
        <w:rPr>
          <w:sz w:val="22"/>
        </w:rPr>
        <w:t>: “</w:t>
      </w:r>
      <w:proofErr w:type="spellStart"/>
      <w:r w:rsidRPr="00D14B42">
        <w:rPr>
          <w:rFonts w:ascii="Nirmala UI" w:hAnsi="Nirmala UI" w:cs="Nirmala UI"/>
          <w:sz w:val="22"/>
        </w:rPr>
        <w:t>যেখানেই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যাবে</w:t>
      </w:r>
      <w:proofErr w:type="spellEnd"/>
      <w:r w:rsidRPr="00D14B42">
        <w:rPr>
          <w:sz w:val="22"/>
        </w:rPr>
        <w:t xml:space="preserve">, </w:t>
      </w:r>
      <w:proofErr w:type="spellStart"/>
      <w:r w:rsidRPr="00D14B42">
        <w:rPr>
          <w:rFonts w:ascii="Nirmala UI" w:hAnsi="Nirmala UI" w:cs="Nirmala UI"/>
          <w:sz w:val="22"/>
        </w:rPr>
        <w:t>আমি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তোমার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সঙ্গে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থাকব</w:t>
      </w:r>
      <w:proofErr w:type="spellEnd"/>
      <w:r w:rsidRPr="00D14B42">
        <w:rPr>
          <w:rFonts w:hint="eastAsia"/>
          <w:sz w:val="22"/>
        </w:rPr>
        <w:t>”</w:t>
      </w:r>
      <w:r w:rsidRPr="00D14B42">
        <w:rPr>
          <w:sz w:val="22"/>
        </w:rPr>
        <w:t xml:space="preserve"> (</w:t>
      </w:r>
      <w:proofErr w:type="spellStart"/>
      <w:r w:rsidRPr="00D14B42">
        <w:rPr>
          <w:rFonts w:ascii="Nirmala UI" w:hAnsi="Nirmala UI" w:cs="Nirmala UI"/>
          <w:sz w:val="22"/>
        </w:rPr>
        <w:t>যিহোশূয়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১</w:t>
      </w:r>
      <w:r w:rsidRPr="00D14B42">
        <w:rPr>
          <w:sz w:val="22"/>
        </w:rPr>
        <w:t>:</w:t>
      </w:r>
      <w:r w:rsidRPr="00D14B42">
        <w:rPr>
          <w:rFonts w:ascii="Nirmala UI" w:hAnsi="Nirmala UI" w:cs="Nirmala UI"/>
          <w:sz w:val="22"/>
        </w:rPr>
        <w:t>৯</w:t>
      </w:r>
      <w:r w:rsidRPr="00D14B42">
        <w:rPr>
          <w:sz w:val="22"/>
        </w:rPr>
        <w:t xml:space="preserve">), </w:t>
      </w:r>
      <w:proofErr w:type="spellStart"/>
      <w:r w:rsidRPr="00D14B42">
        <w:rPr>
          <w:rFonts w:ascii="Nirmala UI" w:hAnsi="Nirmala UI" w:cs="Nirmala UI"/>
          <w:sz w:val="22"/>
        </w:rPr>
        <w:t>যা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আমাদের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সাহায্য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সেই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আধ্যাত্মিক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যুদ্ধ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লড়তে</w:t>
      </w:r>
      <w:proofErr w:type="spellEnd"/>
      <w:proofErr w:type="gramStart"/>
      <w:r w:rsidRPr="00D14B42">
        <w:rPr>
          <w:rFonts w:hint="eastAsia"/>
          <w:sz w:val="22"/>
        </w:rPr>
        <w:t>—“</w:t>
      </w:r>
      <w:proofErr w:type="spellStart"/>
      <w:proofErr w:type="gramEnd"/>
      <w:r w:rsidRPr="00D14B42">
        <w:rPr>
          <w:rFonts w:ascii="Nirmala UI" w:hAnsi="Nirmala UI" w:cs="Nirmala UI"/>
          <w:sz w:val="22"/>
        </w:rPr>
        <w:t>শরীর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ও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রক্তের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বিরুদ্ধে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নয়</w:t>
      </w:r>
      <w:proofErr w:type="spellEnd"/>
      <w:r w:rsidRPr="00D14B42">
        <w:rPr>
          <w:sz w:val="22"/>
        </w:rPr>
        <w:t xml:space="preserve">, </w:t>
      </w:r>
      <w:proofErr w:type="spellStart"/>
      <w:r w:rsidRPr="00D14B42">
        <w:rPr>
          <w:rFonts w:ascii="Nirmala UI" w:hAnsi="Nirmala UI" w:cs="Nirmala UI"/>
          <w:sz w:val="22"/>
        </w:rPr>
        <w:t>বরং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অধিপতিদের</w:t>
      </w:r>
      <w:proofErr w:type="spellEnd"/>
      <w:r w:rsidRPr="00D14B42">
        <w:rPr>
          <w:sz w:val="22"/>
        </w:rPr>
        <w:t xml:space="preserve">, </w:t>
      </w:r>
      <w:proofErr w:type="spellStart"/>
      <w:r w:rsidRPr="00D14B42">
        <w:rPr>
          <w:rFonts w:ascii="Nirmala UI" w:hAnsi="Nirmala UI" w:cs="Nirmala UI"/>
          <w:sz w:val="22"/>
        </w:rPr>
        <w:t>ক্ষমতাদের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বিরুদ্ধে</w:t>
      </w:r>
      <w:proofErr w:type="spellEnd"/>
      <w:r w:rsidRPr="00D14B42">
        <w:rPr>
          <w:sz w:val="22"/>
        </w:rPr>
        <w:t>...” (</w:t>
      </w:r>
      <w:proofErr w:type="spellStart"/>
      <w:r w:rsidRPr="00D14B42">
        <w:rPr>
          <w:rFonts w:ascii="Nirmala UI" w:hAnsi="Nirmala UI" w:cs="Nirmala UI"/>
          <w:sz w:val="22"/>
        </w:rPr>
        <w:t>ইফিষীয়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৬</w:t>
      </w:r>
      <w:r w:rsidRPr="00D14B42">
        <w:rPr>
          <w:sz w:val="22"/>
        </w:rPr>
        <w:t>:</w:t>
      </w:r>
      <w:proofErr w:type="gramStart"/>
      <w:r w:rsidRPr="00D14B42">
        <w:rPr>
          <w:rFonts w:ascii="Nirmala UI" w:hAnsi="Nirmala UI" w:cs="Nirmala UI"/>
          <w:sz w:val="22"/>
        </w:rPr>
        <w:t>১২</w:t>
      </w:r>
      <w:r w:rsidRPr="00D14B42">
        <w:rPr>
          <w:sz w:val="22"/>
        </w:rPr>
        <w:t>)</w:t>
      </w:r>
      <w:r w:rsidRPr="00D14B42">
        <w:rPr>
          <w:rFonts w:ascii="Nirmala UI" w:hAnsi="Nirmala UI" w:cs="Nirmala UI"/>
          <w:sz w:val="22"/>
        </w:rPr>
        <w:t>।</w:t>
      </w:r>
      <w:proofErr w:type="gram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এজন্যই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তিনি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আমাদের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প্রয়োজনীয়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অস্ত্র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দিয়েছেন</w:t>
      </w:r>
      <w:proofErr w:type="spellEnd"/>
      <w:r w:rsidRPr="00D14B42">
        <w:rPr>
          <w:sz w:val="22"/>
        </w:rPr>
        <w:t xml:space="preserve"> (</w:t>
      </w:r>
      <w:proofErr w:type="spellStart"/>
      <w:r w:rsidRPr="00D14B42">
        <w:rPr>
          <w:rFonts w:ascii="Nirmala UI" w:hAnsi="Nirmala UI" w:cs="Nirmala UI"/>
          <w:sz w:val="22"/>
        </w:rPr>
        <w:t>ইফিষীয়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৬</w:t>
      </w:r>
      <w:r w:rsidRPr="00D14B42">
        <w:rPr>
          <w:sz w:val="22"/>
        </w:rPr>
        <w:t>:</w:t>
      </w:r>
      <w:r w:rsidRPr="00D14B42">
        <w:rPr>
          <w:rFonts w:ascii="Nirmala UI" w:hAnsi="Nirmala UI" w:cs="Nirmala UI"/>
          <w:sz w:val="22"/>
        </w:rPr>
        <w:t>১৩</w:t>
      </w:r>
      <w:r w:rsidRPr="00D14B42">
        <w:rPr>
          <w:sz w:val="22"/>
        </w:rPr>
        <w:t>-</w:t>
      </w:r>
      <w:proofErr w:type="gramStart"/>
      <w:r w:rsidRPr="00D14B42">
        <w:rPr>
          <w:rFonts w:ascii="Nirmala UI" w:hAnsi="Nirmala UI" w:cs="Nirmala UI"/>
          <w:sz w:val="22"/>
        </w:rPr>
        <w:t>১৭</w:t>
      </w:r>
      <w:r w:rsidRPr="00D14B42">
        <w:rPr>
          <w:sz w:val="22"/>
        </w:rPr>
        <w:t>)</w:t>
      </w:r>
      <w:r w:rsidRPr="00D14B42">
        <w:rPr>
          <w:rFonts w:ascii="Nirmala UI" w:hAnsi="Nirmala UI" w:cs="Nirmala UI"/>
          <w:sz w:val="22"/>
        </w:rPr>
        <w:t>।</w:t>
      </w:r>
      <w:proofErr w:type="gramEnd"/>
    </w:p>
    <w:p w14:paraId="7E96F77B" w14:textId="1BEE9B98" w:rsidR="00D14B42" w:rsidRPr="00D14B42" w:rsidRDefault="00D14B42" w:rsidP="00B2330D">
      <w:pPr>
        <w:pStyle w:val="ListParagraph"/>
        <w:numPr>
          <w:ilvl w:val="1"/>
          <w:numId w:val="10"/>
        </w:numPr>
        <w:rPr>
          <w:sz w:val="22"/>
        </w:rPr>
      </w:pPr>
      <w:proofErr w:type="spellStart"/>
      <w:r w:rsidRPr="00D14B42">
        <w:rPr>
          <w:rFonts w:ascii="Nirmala UI" w:hAnsi="Nirmala UI" w:cs="Nirmala UI"/>
          <w:sz w:val="22"/>
        </w:rPr>
        <w:t>সফলতার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চাবিকাঠি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হল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ঈশ্বরের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উপর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সম্পূর্ণ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ভরসা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করা</w:t>
      </w:r>
      <w:proofErr w:type="spellEnd"/>
      <w:r w:rsidRPr="00D14B42">
        <w:rPr>
          <w:rFonts w:ascii="Nirmala UI" w:hAnsi="Nirmala UI" w:cs="Nirmala UI"/>
          <w:sz w:val="22"/>
        </w:rPr>
        <w:t>।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করতে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হলে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আমাদের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প্রতিদিন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তাঁর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সঙ্গে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সম্পর্ক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রাখতে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হবে</w:t>
      </w:r>
      <w:proofErr w:type="spellEnd"/>
      <w:r w:rsidRPr="00D14B42">
        <w:rPr>
          <w:sz w:val="22"/>
        </w:rPr>
        <w:t xml:space="preserve"> (</w:t>
      </w:r>
      <w:proofErr w:type="spellStart"/>
      <w:r w:rsidRPr="00D14B42">
        <w:rPr>
          <w:rFonts w:ascii="Nirmala UI" w:hAnsi="Nirmala UI" w:cs="Nirmala UI"/>
          <w:sz w:val="22"/>
        </w:rPr>
        <w:t>ইফিষীয়</w:t>
      </w:r>
      <w:proofErr w:type="spellEnd"/>
      <w:r w:rsidRPr="00D14B42">
        <w:rPr>
          <w:sz w:val="22"/>
        </w:rPr>
        <w:t xml:space="preserve"> </w:t>
      </w:r>
      <w:proofErr w:type="gramStart"/>
      <w:r w:rsidRPr="00D14B42">
        <w:rPr>
          <w:rFonts w:ascii="Nirmala UI" w:hAnsi="Nirmala UI" w:cs="Nirmala UI"/>
          <w:sz w:val="22"/>
        </w:rPr>
        <w:t>৬</w:t>
      </w:r>
      <w:r w:rsidRPr="00D14B42">
        <w:rPr>
          <w:sz w:val="22"/>
        </w:rPr>
        <w:t>:</w:t>
      </w:r>
      <w:r w:rsidRPr="00D14B42">
        <w:rPr>
          <w:rFonts w:ascii="Nirmala UI" w:hAnsi="Nirmala UI" w:cs="Nirmala UI"/>
          <w:sz w:val="22"/>
        </w:rPr>
        <w:t>১৮</w:t>
      </w:r>
      <w:r w:rsidRPr="00D14B42">
        <w:rPr>
          <w:sz w:val="22"/>
        </w:rPr>
        <w:t>)</w:t>
      </w:r>
      <w:r w:rsidRPr="00D14B42">
        <w:rPr>
          <w:rFonts w:ascii="Nirmala UI" w:hAnsi="Nirmala UI" w:cs="Nirmala UI"/>
          <w:sz w:val="22"/>
        </w:rPr>
        <w:t>।</w:t>
      </w:r>
      <w:proofErr w:type="gramEnd"/>
    </w:p>
    <w:p w14:paraId="00A12206" w14:textId="77777777" w:rsidR="00D14B42" w:rsidRPr="00D14B42" w:rsidRDefault="00D14B42" w:rsidP="00D14B42">
      <w:pPr>
        <w:pStyle w:val="ListParagraph"/>
        <w:ind w:left="360"/>
        <w:rPr>
          <w:sz w:val="22"/>
        </w:rPr>
      </w:pPr>
    </w:p>
    <w:p w14:paraId="40A2E8DE" w14:textId="63A5BAB6" w:rsidR="00D14B42" w:rsidRPr="00B2330D" w:rsidRDefault="00D14B42" w:rsidP="00B2330D">
      <w:pPr>
        <w:pStyle w:val="ListParagraph"/>
        <w:numPr>
          <w:ilvl w:val="0"/>
          <w:numId w:val="11"/>
        </w:numPr>
        <w:rPr>
          <w:b/>
          <w:bCs/>
          <w:szCs w:val="24"/>
        </w:rPr>
      </w:pPr>
      <w:proofErr w:type="spellStart"/>
      <w:r w:rsidRPr="00B2330D">
        <w:rPr>
          <w:rFonts w:ascii="Nirmala UI" w:hAnsi="Nirmala UI" w:cs="Nirmala UI"/>
          <w:b/>
          <w:bCs/>
          <w:szCs w:val="24"/>
        </w:rPr>
        <w:t>মিশনের</w:t>
      </w:r>
      <w:proofErr w:type="spellEnd"/>
      <w:r w:rsidRPr="00B2330D">
        <w:rPr>
          <w:b/>
          <w:bCs/>
          <w:szCs w:val="24"/>
        </w:rPr>
        <w:t xml:space="preserve"> </w:t>
      </w:r>
      <w:proofErr w:type="spellStart"/>
      <w:r w:rsidRPr="00B2330D">
        <w:rPr>
          <w:rFonts w:ascii="Nirmala UI" w:hAnsi="Nirmala UI" w:cs="Nirmala UI"/>
          <w:b/>
          <w:bCs/>
          <w:szCs w:val="24"/>
        </w:rPr>
        <w:t>সফলতা</w:t>
      </w:r>
      <w:proofErr w:type="spellEnd"/>
      <w:r w:rsidRPr="00B2330D">
        <w:rPr>
          <w:b/>
          <w:bCs/>
          <w:szCs w:val="24"/>
        </w:rPr>
        <w:t>:</w:t>
      </w:r>
    </w:p>
    <w:p w14:paraId="44CC5854" w14:textId="5596AA4B" w:rsidR="00D14B42" w:rsidRPr="00D14B42" w:rsidRDefault="00D14B42" w:rsidP="00B2330D">
      <w:pPr>
        <w:pStyle w:val="ListParagraph"/>
        <w:numPr>
          <w:ilvl w:val="1"/>
          <w:numId w:val="10"/>
        </w:numPr>
        <w:rPr>
          <w:sz w:val="22"/>
        </w:rPr>
      </w:pPr>
      <w:proofErr w:type="spellStart"/>
      <w:r w:rsidRPr="00D14B42">
        <w:rPr>
          <w:rFonts w:ascii="Nirmala UI" w:hAnsi="Nirmala UI" w:cs="Nirmala UI"/>
          <w:sz w:val="22"/>
        </w:rPr>
        <w:t>ঈশ্বরের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দৃষ্টিতে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সফলতা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মানুষের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দৃষ্টিতে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সফলতার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সঙ্গে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মেলে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না</w:t>
      </w:r>
      <w:proofErr w:type="spellEnd"/>
      <w:r w:rsidRPr="00D14B42">
        <w:rPr>
          <w:rFonts w:ascii="Nirmala UI" w:hAnsi="Nirmala UI" w:cs="Nirmala UI"/>
          <w:sz w:val="22"/>
        </w:rPr>
        <w:t>।</w:t>
      </w:r>
    </w:p>
    <w:p w14:paraId="6E655EFC" w14:textId="100FF38A" w:rsidR="00D14B42" w:rsidRPr="00D14B42" w:rsidRDefault="00D14B42" w:rsidP="00B2330D">
      <w:pPr>
        <w:pStyle w:val="ListParagraph"/>
        <w:numPr>
          <w:ilvl w:val="1"/>
          <w:numId w:val="10"/>
        </w:numPr>
        <w:rPr>
          <w:sz w:val="22"/>
        </w:rPr>
      </w:pPr>
      <w:proofErr w:type="spellStart"/>
      <w:r w:rsidRPr="00D14B42">
        <w:rPr>
          <w:rFonts w:ascii="Nirmala UI" w:hAnsi="Nirmala UI" w:cs="Nirmala UI"/>
          <w:sz w:val="22"/>
        </w:rPr>
        <w:t>এই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পৃথিবীতে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সাময়িক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সফলতা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অর্জন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যায়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ঈশ্বরের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ও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মানুষের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আইন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ভেঙে</w:t>
      </w:r>
      <w:proofErr w:type="spellEnd"/>
      <w:r w:rsidRPr="00D14B42">
        <w:rPr>
          <w:sz w:val="22"/>
        </w:rPr>
        <w:t xml:space="preserve">, </w:t>
      </w:r>
      <w:proofErr w:type="spellStart"/>
      <w:r w:rsidRPr="00D14B42">
        <w:rPr>
          <w:rFonts w:ascii="Nirmala UI" w:hAnsi="Nirmala UI" w:cs="Nirmala UI"/>
          <w:sz w:val="22"/>
        </w:rPr>
        <w:t>কিন্তু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সত্য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ও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চিরন্তন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সফলতা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কখনোই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যায়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না</w:t>
      </w:r>
      <w:proofErr w:type="spellEnd"/>
      <w:r w:rsidRPr="00D14B42">
        <w:rPr>
          <w:sz w:val="22"/>
        </w:rPr>
        <w:t xml:space="preserve"> (</w:t>
      </w:r>
      <w:proofErr w:type="spellStart"/>
      <w:r w:rsidRPr="00D14B42">
        <w:rPr>
          <w:rFonts w:ascii="Nirmala UI" w:hAnsi="Nirmala UI" w:cs="Nirmala UI"/>
          <w:sz w:val="22"/>
        </w:rPr>
        <w:t>যিহোশূয়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১</w:t>
      </w:r>
      <w:r w:rsidRPr="00D14B42">
        <w:rPr>
          <w:sz w:val="22"/>
        </w:rPr>
        <w:t>:</w:t>
      </w:r>
      <w:proofErr w:type="gramStart"/>
      <w:r w:rsidRPr="00D14B42">
        <w:rPr>
          <w:rFonts w:ascii="Nirmala UI" w:hAnsi="Nirmala UI" w:cs="Nirmala UI"/>
          <w:sz w:val="22"/>
        </w:rPr>
        <w:t>৮</w:t>
      </w:r>
      <w:r w:rsidRPr="00D14B42">
        <w:rPr>
          <w:sz w:val="22"/>
        </w:rPr>
        <w:t>)</w:t>
      </w:r>
      <w:r w:rsidRPr="00D14B42">
        <w:rPr>
          <w:rFonts w:ascii="Nirmala UI" w:hAnsi="Nirmala UI" w:cs="Nirmala UI"/>
          <w:sz w:val="22"/>
        </w:rPr>
        <w:t>।</w:t>
      </w:r>
      <w:proofErr w:type="gramEnd"/>
    </w:p>
    <w:p w14:paraId="41F9ECE5" w14:textId="4EFEA503" w:rsidR="00D14B42" w:rsidRPr="00D14B42" w:rsidRDefault="00D14B42" w:rsidP="00B2330D">
      <w:pPr>
        <w:pStyle w:val="ListParagraph"/>
        <w:numPr>
          <w:ilvl w:val="1"/>
          <w:numId w:val="10"/>
        </w:numPr>
        <w:rPr>
          <w:sz w:val="22"/>
        </w:rPr>
      </w:pPr>
      <w:proofErr w:type="spellStart"/>
      <w:r w:rsidRPr="00D14B42">
        <w:rPr>
          <w:rFonts w:ascii="Nirmala UI" w:hAnsi="Nirmala UI" w:cs="Nirmala UI"/>
          <w:sz w:val="22"/>
        </w:rPr>
        <w:t>আমরা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সফল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হব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যদি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আমরা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ঈশ্বরের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আইনে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প্রকাশিত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নীতি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ও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মূল্যবোধ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অনুসরণ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করি</w:t>
      </w:r>
      <w:proofErr w:type="spellEnd"/>
      <w:r w:rsidRPr="00D14B42">
        <w:rPr>
          <w:rFonts w:ascii="Nirmala UI" w:hAnsi="Nirmala UI" w:cs="Nirmala UI"/>
          <w:sz w:val="22"/>
        </w:rPr>
        <w:t>।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কিন্তু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এতে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কর্মের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দ্বারা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পরিত্রাণ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বোঝানো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হচ্ছে</w:t>
      </w:r>
      <w:proofErr w:type="spellEnd"/>
      <w:r w:rsidRPr="00D14B42">
        <w:rPr>
          <w:sz w:val="22"/>
        </w:rPr>
        <w:t>?</w:t>
      </w:r>
    </w:p>
    <w:p w14:paraId="1700D9B0" w14:textId="1A0D408E" w:rsidR="00D14B42" w:rsidRPr="00D14B42" w:rsidRDefault="00D14B42" w:rsidP="00B2330D">
      <w:pPr>
        <w:pStyle w:val="ListParagraph"/>
        <w:numPr>
          <w:ilvl w:val="1"/>
          <w:numId w:val="10"/>
        </w:numPr>
        <w:rPr>
          <w:sz w:val="22"/>
        </w:rPr>
      </w:pPr>
      <w:proofErr w:type="spellStart"/>
      <w:r w:rsidRPr="00D14B42">
        <w:rPr>
          <w:rFonts w:ascii="Nirmala UI" w:hAnsi="Nirmala UI" w:cs="Nirmala UI"/>
          <w:sz w:val="22"/>
        </w:rPr>
        <w:t>একেবারেই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নয়</w:t>
      </w:r>
      <w:proofErr w:type="spellEnd"/>
      <w:r w:rsidRPr="00D14B42">
        <w:rPr>
          <w:rFonts w:ascii="Nirmala UI" w:hAnsi="Nirmala UI" w:cs="Nirmala UI"/>
          <w:sz w:val="22"/>
        </w:rPr>
        <w:t>।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বিশ্বাস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ও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আইন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পরস্পরের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বিপরীত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নয়</w:t>
      </w:r>
      <w:proofErr w:type="spellEnd"/>
      <w:r w:rsidRPr="00D14B42">
        <w:rPr>
          <w:sz w:val="22"/>
        </w:rPr>
        <w:t xml:space="preserve">, </w:t>
      </w:r>
      <w:proofErr w:type="spellStart"/>
      <w:r w:rsidRPr="00D14B42">
        <w:rPr>
          <w:rFonts w:ascii="Nirmala UI" w:hAnsi="Nirmala UI" w:cs="Nirmala UI"/>
          <w:sz w:val="22"/>
        </w:rPr>
        <w:t>বরং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পরিপূরক</w:t>
      </w:r>
      <w:proofErr w:type="spellEnd"/>
      <w:r w:rsidRPr="00D14B42">
        <w:rPr>
          <w:sz w:val="22"/>
        </w:rPr>
        <w:t xml:space="preserve"> (</w:t>
      </w:r>
      <w:proofErr w:type="spellStart"/>
      <w:r w:rsidRPr="00D14B42">
        <w:rPr>
          <w:rFonts w:ascii="Nirmala UI" w:hAnsi="Nirmala UI" w:cs="Nirmala UI"/>
          <w:sz w:val="22"/>
        </w:rPr>
        <w:t>রোমীয়</w:t>
      </w:r>
      <w:proofErr w:type="spellEnd"/>
      <w:r w:rsidRPr="00D14B42">
        <w:rPr>
          <w:sz w:val="22"/>
        </w:rPr>
        <w:t xml:space="preserve"> </w:t>
      </w:r>
      <w:r w:rsidRPr="00D14B42">
        <w:rPr>
          <w:rFonts w:ascii="Nirmala UI" w:hAnsi="Nirmala UI" w:cs="Nirmala UI"/>
          <w:sz w:val="22"/>
        </w:rPr>
        <w:t>৩</w:t>
      </w:r>
      <w:r w:rsidRPr="00D14B42">
        <w:rPr>
          <w:sz w:val="22"/>
        </w:rPr>
        <w:t>:</w:t>
      </w:r>
      <w:proofErr w:type="gramStart"/>
      <w:r w:rsidRPr="00D14B42">
        <w:rPr>
          <w:rFonts w:ascii="Nirmala UI" w:hAnsi="Nirmala UI" w:cs="Nirmala UI"/>
          <w:sz w:val="22"/>
        </w:rPr>
        <w:t>৩১</w:t>
      </w:r>
      <w:r w:rsidRPr="00D14B42">
        <w:rPr>
          <w:sz w:val="22"/>
        </w:rPr>
        <w:t>)</w:t>
      </w:r>
      <w:r w:rsidRPr="00D14B42">
        <w:rPr>
          <w:rFonts w:ascii="Nirmala UI" w:hAnsi="Nirmala UI" w:cs="Nirmala UI"/>
          <w:sz w:val="22"/>
        </w:rPr>
        <w:t>।</w:t>
      </w:r>
      <w:proofErr w:type="gram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যখন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আমরা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আইনের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কথা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বলি</w:t>
      </w:r>
      <w:proofErr w:type="spellEnd"/>
      <w:r w:rsidRPr="00D14B42">
        <w:rPr>
          <w:sz w:val="22"/>
        </w:rPr>
        <w:t xml:space="preserve">, </w:t>
      </w:r>
      <w:proofErr w:type="spellStart"/>
      <w:r w:rsidRPr="00D14B42">
        <w:rPr>
          <w:rFonts w:ascii="Nirmala UI" w:hAnsi="Nirmala UI" w:cs="Nirmala UI"/>
          <w:sz w:val="22"/>
        </w:rPr>
        <w:t>আমরা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বলি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কেমনভাবে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আমাদের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বাঁচা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উচিত</w:t>
      </w:r>
      <w:proofErr w:type="spellEnd"/>
      <w:r w:rsidRPr="00D14B42">
        <w:rPr>
          <w:sz w:val="22"/>
        </w:rPr>
        <w:t xml:space="preserve">, </w:t>
      </w:r>
      <w:proofErr w:type="spellStart"/>
      <w:r w:rsidRPr="00D14B42">
        <w:rPr>
          <w:rFonts w:ascii="Nirmala UI" w:hAnsi="Nirmala UI" w:cs="Nirmala UI"/>
          <w:sz w:val="22"/>
        </w:rPr>
        <w:t>কেমনভাবে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আমরা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উদ্ধার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পাই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তা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নয়</w:t>
      </w:r>
      <w:proofErr w:type="spellEnd"/>
      <w:r w:rsidRPr="00D14B42">
        <w:rPr>
          <w:rFonts w:ascii="Nirmala UI" w:hAnsi="Nirmala UI" w:cs="Nirmala UI"/>
          <w:sz w:val="22"/>
        </w:rPr>
        <w:t>।</w:t>
      </w:r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ঈশ্বরের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সঙ্গে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আমাদের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সম্পর্ক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প্রকাশ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পায়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তাঁর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ইচ্ছার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প্রতি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আমাদের</w:t>
      </w:r>
      <w:proofErr w:type="spellEnd"/>
      <w:r w:rsidRPr="00D14B42">
        <w:rPr>
          <w:sz w:val="22"/>
        </w:rPr>
        <w:t xml:space="preserve"> </w:t>
      </w:r>
      <w:proofErr w:type="spellStart"/>
      <w:r w:rsidRPr="00D14B42">
        <w:rPr>
          <w:rFonts w:ascii="Nirmala UI" w:hAnsi="Nirmala UI" w:cs="Nirmala UI"/>
          <w:sz w:val="22"/>
        </w:rPr>
        <w:t>আনুগত্যে</w:t>
      </w:r>
      <w:proofErr w:type="spellEnd"/>
      <w:r w:rsidRPr="00D14B42">
        <w:rPr>
          <w:rFonts w:ascii="Nirmala UI" w:hAnsi="Nirmala UI" w:cs="Nirmala UI"/>
          <w:sz w:val="22"/>
        </w:rPr>
        <w:t>।</w:t>
      </w:r>
    </w:p>
    <w:sectPr w:rsidR="00D14B42" w:rsidRPr="00D14B42" w:rsidSect="00CC42D6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73C"/>
    <w:multiLevelType w:val="hybridMultilevel"/>
    <w:tmpl w:val="73EECD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3E708A"/>
    <w:multiLevelType w:val="hybridMultilevel"/>
    <w:tmpl w:val="CB2E541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D7D8054E">
      <w:numFmt w:val="bullet"/>
      <w:lvlText w:val="—"/>
      <w:lvlJc w:val="left"/>
      <w:pPr>
        <w:ind w:left="1800" w:hanging="360"/>
      </w:pPr>
      <w:rPr>
        <w:rFonts w:ascii="MS Mincho" w:eastAsia="MS Mincho" w:hAnsi="MS Mincho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A259DE"/>
    <w:multiLevelType w:val="hybridMultilevel"/>
    <w:tmpl w:val="C30C2EB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C1689E"/>
    <w:multiLevelType w:val="hybridMultilevel"/>
    <w:tmpl w:val="660E8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1D0029"/>
    <w:multiLevelType w:val="hybridMultilevel"/>
    <w:tmpl w:val="CAE8BD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224DE"/>
    <w:multiLevelType w:val="hybridMultilevel"/>
    <w:tmpl w:val="2C52901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7412A2"/>
    <w:multiLevelType w:val="hybridMultilevel"/>
    <w:tmpl w:val="5662574C"/>
    <w:lvl w:ilvl="0" w:tplc="4386DD2A">
      <w:numFmt w:val="bullet"/>
      <w:lvlText w:val="—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54385"/>
    <w:multiLevelType w:val="hybridMultilevel"/>
    <w:tmpl w:val="11FE92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DD0A3B"/>
    <w:multiLevelType w:val="hybridMultilevel"/>
    <w:tmpl w:val="8180A01E"/>
    <w:lvl w:ilvl="0" w:tplc="A100F0C0">
      <w:numFmt w:val="bullet"/>
      <w:lvlText w:val="—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47827"/>
    <w:multiLevelType w:val="hybridMultilevel"/>
    <w:tmpl w:val="99780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C81DB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96355E4"/>
    <w:multiLevelType w:val="hybridMultilevel"/>
    <w:tmpl w:val="3CFC108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047152"/>
    <w:multiLevelType w:val="hybridMultilevel"/>
    <w:tmpl w:val="6F28BD4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F41788"/>
    <w:multiLevelType w:val="hybridMultilevel"/>
    <w:tmpl w:val="900CBC0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6087744">
    <w:abstractNumId w:val="10"/>
  </w:num>
  <w:num w:numId="2" w16cid:durableId="1651982978">
    <w:abstractNumId w:val="3"/>
  </w:num>
  <w:num w:numId="3" w16cid:durableId="1862892232">
    <w:abstractNumId w:val="6"/>
  </w:num>
  <w:num w:numId="4" w16cid:durableId="421030277">
    <w:abstractNumId w:val="9"/>
  </w:num>
  <w:num w:numId="5" w16cid:durableId="1689020371">
    <w:abstractNumId w:val="8"/>
  </w:num>
  <w:num w:numId="6" w16cid:durableId="1091858244">
    <w:abstractNumId w:val="11"/>
  </w:num>
  <w:num w:numId="7" w16cid:durableId="1993174445">
    <w:abstractNumId w:val="13"/>
  </w:num>
  <w:num w:numId="8" w16cid:durableId="1323510997">
    <w:abstractNumId w:val="4"/>
  </w:num>
  <w:num w:numId="9" w16cid:durableId="2141721600">
    <w:abstractNumId w:val="12"/>
  </w:num>
  <w:num w:numId="10" w16cid:durableId="523521192">
    <w:abstractNumId w:val="1"/>
  </w:num>
  <w:num w:numId="11" w16cid:durableId="1469274732">
    <w:abstractNumId w:val="2"/>
  </w:num>
  <w:num w:numId="12" w16cid:durableId="2112313901">
    <w:abstractNumId w:val="5"/>
  </w:num>
  <w:num w:numId="13" w16cid:durableId="1614894695">
    <w:abstractNumId w:val="7"/>
  </w:num>
  <w:num w:numId="14" w16cid:durableId="88390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A7"/>
    <w:rsid w:val="00004746"/>
    <w:rsid w:val="00011AFF"/>
    <w:rsid w:val="00064EEF"/>
    <w:rsid w:val="000B2AC6"/>
    <w:rsid w:val="000B440E"/>
    <w:rsid w:val="001E4AA8"/>
    <w:rsid w:val="003036B8"/>
    <w:rsid w:val="003117A7"/>
    <w:rsid w:val="0031372B"/>
    <w:rsid w:val="00322FC0"/>
    <w:rsid w:val="00330F50"/>
    <w:rsid w:val="00395C43"/>
    <w:rsid w:val="003D5E96"/>
    <w:rsid w:val="004D5CB2"/>
    <w:rsid w:val="004F2662"/>
    <w:rsid w:val="005B17B1"/>
    <w:rsid w:val="005E4B56"/>
    <w:rsid w:val="006B286A"/>
    <w:rsid w:val="00711123"/>
    <w:rsid w:val="00730B86"/>
    <w:rsid w:val="007375A0"/>
    <w:rsid w:val="007B2222"/>
    <w:rsid w:val="00A0189F"/>
    <w:rsid w:val="00A96702"/>
    <w:rsid w:val="00AB406A"/>
    <w:rsid w:val="00B2330D"/>
    <w:rsid w:val="00BA20DE"/>
    <w:rsid w:val="00BA3EAE"/>
    <w:rsid w:val="00C22FAD"/>
    <w:rsid w:val="00C447A1"/>
    <w:rsid w:val="00C46A68"/>
    <w:rsid w:val="00C8369A"/>
    <w:rsid w:val="00CC42D6"/>
    <w:rsid w:val="00D14B42"/>
    <w:rsid w:val="00E06967"/>
    <w:rsid w:val="00F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F2DEA"/>
  <w15:chartTrackingRefBased/>
  <w15:docId w15:val="{F9222AE3-83E5-43FC-85FA-8C516858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bblica">
    <w:name w:val="Cita bíblica"/>
    <w:basedOn w:val="DefaultParagraphFont"/>
    <w:uiPriority w:val="1"/>
    <w:qFormat/>
    <w:rsid w:val="00AB406A"/>
    <w:rPr>
      <w:b/>
      <w:bCs/>
      <w:color w:val="C00000"/>
    </w:rPr>
  </w:style>
  <w:style w:type="paragraph" w:styleId="NoSpacing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7A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7A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7A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7A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7A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11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7A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7A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1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7A7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311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7A7"/>
    <w:rPr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11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DELL</cp:lastModifiedBy>
  <cp:revision>9</cp:revision>
  <cp:lastPrinted>2025-09-15T07:12:00Z</cp:lastPrinted>
  <dcterms:created xsi:type="dcterms:W3CDTF">2025-09-15T06:37:00Z</dcterms:created>
  <dcterms:modified xsi:type="dcterms:W3CDTF">2025-10-07T13:40:00Z</dcterms:modified>
</cp:coreProperties>
</file>