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47E32" w14:textId="6A521482" w:rsidR="002958A3" w:rsidRPr="002958A3" w:rsidRDefault="002958A3" w:rsidP="002958A3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2958A3">
        <w:rPr>
          <w:b/>
          <w:bCs/>
          <w:sz w:val="20"/>
          <w:szCs w:val="20"/>
        </w:rPr>
        <w:t>Důvody k poděkování a modlitbě v listu Filip</w:t>
      </w:r>
      <w:r w:rsidR="002B0A2C">
        <w:rPr>
          <w:b/>
          <w:bCs/>
          <w:sz w:val="20"/>
          <w:szCs w:val="20"/>
        </w:rPr>
        <w:t>ský</w:t>
      </w:r>
      <w:r w:rsidRPr="002958A3">
        <w:rPr>
          <w:b/>
          <w:bCs/>
          <w:sz w:val="20"/>
          <w:szCs w:val="20"/>
        </w:rPr>
        <w:t>m:</w:t>
      </w:r>
    </w:p>
    <w:p w14:paraId="05BA09DA" w14:textId="5CA9A5C8" w:rsidR="002958A3" w:rsidRPr="00521AD0" w:rsidRDefault="00B315A3" w:rsidP="002958A3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Společenství evangelia</w:t>
      </w:r>
      <w:r w:rsidR="00034665">
        <w:rPr>
          <w:b/>
          <w:bCs/>
          <w:sz w:val="20"/>
          <w:szCs w:val="20"/>
        </w:rPr>
        <w:t xml:space="preserve"> </w:t>
      </w:r>
      <w:r w:rsidR="002958A3" w:rsidRPr="002958A3">
        <w:rPr>
          <w:b/>
          <w:bCs/>
          <w:sz w:val="20"/>
          <w:szCs w:val="20"/>
        </w:rPr>
        <w:t>(</w:t>
      </w:r>
      <w:r w:rsidR="000A6CA8">
        <w:rPr>
          <w:b/>
          <w:bCs/>
          <w:sz w:val="20"/>
          <w:szCs w:val="20"/>
        </w:rPr>
        <w:t xml:space="preserve">list </w:t>
      </w:r>
      <w:r w:rsidR="002958A3" w:rsidRPr="002958A3">
        <w:rPr>
          <w:b/>
          <w:bCs/>
          <w:sz w:val="20"/>
          <w:szCs w:val="20"/>
        </w:rPr>
        <w:t>Filipským 1</w:t>
      </w:r>
      <w:r w:rsidR="000A6CA8">
        <w:rPr>
          <w:b/>
          <w:bCs/>
          <w:sz w:val="20"/>
          <w:szCs w:val="20"/>
        </w:rPr>
        <w:t>,</w:t>
      </w:r>
      <w:r w:rsidR="002958A3" w:rsidRPr="002958A3">
        <w:rPr>
          <w:b/>
          <w:bCs/>
          <w:sz w:val="20"/>
          <w:szCs w:val="20"/>
        </w:rPr>
        <w:t>3-8)</w:t>
      </w:r>
    </w:p>
    <w:p w14:paraId="590EE4EA" w14:textId="420A9E75" w:rsidR="002958A3" w:rsidRPr="00521AD0" w:rsidRDefault="00B93CA5" w:rsidP="00B93CA5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21AD0">
        <w:rPr>
          <w:sz w:val="20"/>
          <w:szCs w:val="20"/>
        </w:rPr>
        <w:t>Pavel začíná svůj list poděkováním Bohu za věřící ve Filipách (Filip 1:3), které hluboce miloval</w:t>
      </w:r>
      <w:r w:rsidR="00D27AAB">
        <w:rPr>
          <w:sz w:val="20"/>
          <w:szCs w:val="20"/>
        </w:rPr>
        <w:t xml:space="preserve">                                     </w:t>
      </w:r>
      <w:r w:rsidRPr="00521AD0">
        <w:rPr>
          <w:sz w:val="20"/>
          <w:szCs w:val="20"/>
        </w:rPr>
        <w:t xml:space="preserve"> (</w:t>
      </w:r>
      <w:r w:rsidR="00D27AAB">
        <w:rPr>
          <w:sz w:val="20"/>
          <w:szCs w:val="20"/>
        </w:rPr>
        <w:t xml:space="preserve">list </w:t>
      </w:r>
      <w:r w:rsidRPr="00521AD0">
        <w:rPr>
          <w:sz w:val="20"/>
          <w:szCs w:val="20"/>
        </w:rPr>
        <w:t>Filip</w:t>
      </w:r>
      <w:r w:rsidR="00D27AAB">
        <w:rPr>
          <w:sz w:val="20"/>
          <w:szCs w:val="20"/>
        </w:rPr>
        <w:t>ským</w:t>
      </w:r>
      <w:r w:rsidRPr="00521AD0">
        <w:rPr>
          <w:sz w:val="20"/>
          <w:szCs w:val="20"/>
        </w:rPr>
        <w:t xml:space="preserve"> 1</w:t>
      </w:r>
      <w:r w:rsidR="00D27AAB">
        <w:rPr>
          <w:sz w:val="20"/>
          <w:szCs w:val="20"/>
        </w:rPr>
        <w:t>,</w:t>
      </w:r>
      <w:r w:rsidRPr="00521AD0">
        <w:rPr>
          <w:sz w:val="20"/>
          <w:szCs w:val="20"/>
        </w:rPr>
        <w:t>8).</w:t>
      </w:r>
    </w:p>
    <w:p w14:paraId="5EAEB4EB" w14:textId="49A6AD76" w:rsidR="00B93CA5" w:rsidRPr="00521AD0" w:rsidRDefault="00B93CA5" w:rsidP="00B93CA5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21AD0">
        <w:rPr>
          <w:sz w:val="20"/>
          <w:szCs w:val="20"/>
        </w:rPr>
        <w:t>Stejně jako velikněz nosil na svém náprsní</w:t>
      </w:r>
      <w:r w:rsidR="00437117">
        <w:rPr>
          <w:sz w:val="20"/>
          <w:szCs w:val="20"/>
        </w:rPr>
        <w:t>k</w:t>
      </w:r>
      <w:r w:rsidRPr="00521AD0">
        <w:rPr>
          <w:sz w:val="20"/>
          <w:szCs w:val="20"/>
        </w:rPr>
        <w:t>u jména izraelských kmenů vyrytá na drahokamy, když stál před Bohem, tak Pavel nesl "ve svém srdci" každého člena církve, když přišel před Bohem modlit se za něj</w:t>
      </w:r>
      <w:r w:rsidR="00D27AAB">
        <w:rPr>
          <w:sz w:val="20"/>
          <w:szCs w:val="20"/>
        </w:rPr>
        <w:t xml:space="preserve">       </w:t>
      </w:r>
      <w:r w:rsidRPr="00521AD0">
        <w:rPr>
          <w:sz w:val="20"/>
          <w:szCs w:val="20"/>
        </w:rPr>
        <w:t xml:space="preserve"> (</w:t>
      </w:r>
      <w:r w:rsidR="00D27AAB">
        <w:rPr>
          <w:sz w:val="20"/>
          <w:szCs w:val="20"/>
        </w:rPr>
        <w:t xml:space="preserve">list </w:t>
      </w:r>
      <w:r w:rsidRPr="00521AD0">
        <w:rPr>
          <w:sz w:val="20"/>
          <w:szCs w:val="20"/>
        </w:rPr>
        <w:t>Fil</w:t>
      </w:r>
      <w:r w:rsidR="00D27AAB">
        <w:rPr>
          <w:sz w:val="20"/>
          <w:szCs w:val="20"/>
        </w:rPr>
        <w:t>ipským</w:t>
      </w:r>
      <w:r w:rsidRPr="00521AD0">
        <w:rPr>
          <w:sz w:val="20"/>
          <w:szCs w:val="20"/>
        </w:rPr>
        <w:t xml:space="preserve"> 1</w:t>
      </w:r>
      <w:r w:rsidR="00D27AAB">
        <w:rPr>
          <w:sz w:val="20"/>
          <w:szCs w:val="20"/>
        </w:rPr>
        <w:t>,</w:t>
      </w:r>
      <w:r w:rsidRPr="00521AD0">
        <w:rPr>
          <w:sz w:val="20"/>
          <w:szCs w:val="20"/>
        </w:rPr>
        <w:t>7).</w:t>
      </w:r>
    </w:p>
    <w:p w14:paraId="52084BEA" w14:textId="0446364C" w:rsidR="00B93CA5" w:rsidRPr="00521AD0" w:rsidRDefault="00B93CA5" w:rsidP="00B93CA5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21AD0">
        <w:rPr>
          <w:sz w:val="20"/>
          <w:szCs w:val="20"/>
        </w:rPr>
        <w:t>Jeho vděčnost zahrnovala i to, že Filip</w:t>
      </w:r>
      <w:r w:rsidR="00D27AAB">
        <w:rPr>
          <w:sz w:val="20"/>
          <w:szCs w:val="20"/>
        </w:rPr>
        <w:t>ští</w:t>
      </w:r>
      <w:r w:rsidRPr="00521AD0">
        <w:rPr>
          <w:sz w:val="20"/>
          <w:szCs w:val="20"/>
        </w:rPr>
        <w:t xml:space="preserve"> zůstávají věrní evangeliu a že je Bůh každý den zdokonaluje (</w:t>
      </w:r>
      <w:r w:rsidR="00D27AAB">
        <w:rPr>
          <w:sz w:val="20"/>
          <w:szCs w:val="20"/>
        </w:rPr>
        <w:t xml:space="preserve">list </w:t>
      </w:r>
      <w:r w:rsidRPr="00521AD0">
        <w:rPr>
          <w:sz w:val="20"/>
          <w:szCs w:val="20"/>
        </w:rPr>
        <w:t>Filip</w:t>
      </w:r>
      <w:r w:rsidR="00D27AAB">
        <w:rPr>
          <w:sz w:val="20"/>
          <w:szCs w:val="20"/>
        </w:rPr>
        <w:t>ským</w:t>
      </w:r>
      <w:r w:rsidRPr="00521AD0">
        <w:rPr>
          <w:sz w:val="20"/>
          <w:szCs w:val="20"/>
        </w:rPr>
        <w:t xml:space="preserve"> 1</w:t>
      </w:r>
      <w:r w:rsidR="00D27AAB">
        <w:rPr>
          <w:sz w:val="20"/>
          <w:szCs w:val="20"/>
        </w:rPr>
        <w:t>,</w:t>
      </w:r>
      <w:r w:rsidRPr="00521AD0">
        <w:rPr>
          <w:sz w:val="20"/>
          <w:szCs w:val="20"/>
        </w:rPr>
        <w:t>5-6).</w:t>
      </w:r>
    </w:p>
    <w:p w14:paraId="4F757066" w14:textId="6E2FC8F0" w:rsidR="00B93CA5" w:rsidRPr="002958A3" w:rsidRDefault="00B93CA5" w:rsidP="00B93CA5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21AD0">
        <w:rPr>
          <w:sz w:val="20"/>
          <w:szCs w:val="20"/>
        </w:rPr>
        <w:t>Třetím důvodem k vděčnosti bylo, že Filip</w:t>
      </w:r>
      <w:r w:rsidR="00D27AAB">
        <w:rPr>
          <w:sz w:val="20"/>
          <w:szCs w:val="20"/>
        </w:rPr>
        <w:t>ští</w:t>
      </w:r>
      <w:r w:rsidRPr="00521AD0">
        <w:rPr>
          <w:sz w:val="20"/>
          <w:szCs w:val="20"/>
        </w:rPr>
        <w:t xml:space="preserve"> </w:t>
      </w:r>
      <w:r w:rsidR="00D27AAB">
        <w:rPr>
          <w:sz w:val="20"/>
          <w:szCs w:val="20"/>
        </w:rPr>
        <w:t>byli jeho spolu)častníky, když jim psal</w:t>
      </w:r>
      <w:r w:rsidRPr="00521AD0">
        <w:rPr>
          <w:sz w:val="20"/>
          <w:szCs w:val="20"/>
        </w:rPr>
        <w:t xml:space="preserve"> "v</w:t>
      </w:r>
      <w:r w:rsidR="00D27AAB">
        <w:rPr>
          <w:sz w:val="20"/>
          <w:szCs w:val="20"/>
        </w:rPr>
        <w:t>e vězení zodpovídám se před soudem a obhajuji</w:t>
      </w:r>
      <w:r w:rsidRPr="00521AD0">
        <w:rPr>
          <w:sz w:val="20"/>
          <w:szCs w:val="20"/>
        </w:rPr>
        <w:t xml:space="preserve"> evangeli</w:t>
      </w:r>
      <w:r w:rsidR="00D27AAB">
        <w:rPr>
          <w:sz w:val="20"/>
          <w:szCs w:val="20"/>
        </w:rPr>
        <w:t>um</w:t>
      </w:r>
      <w:r w:rsidRPr="00521AD0">
        <w:rPr>
          <w:sz w:val="20"/>
          <w:szCs w:val="20"/>
        </w:rPr>
        <w:t>" (</w:t>
      </w:r>
      <w:r w:rsidR="00D27AAB">
        <w:rPr>
          <w:sz w:val="20"/>
          <w:szCs w:val="20"/>
        </w:rPr>
        <w:t xml:space="preserve">list </w:t>
      </w:r>
      <w:r w:rsidRPr="00521AD0">
        <w:rPr>
          <w:sz w:val="20"/>
          <w:szCs w:val="20"/>
        </w:rPr>
        <w:t>Filipským 1</w:t>
      </w:r>
      <w:r w:rsidR="00D27AAB">
        <w:rPr>
          <w:sz w:val="20"/>
          <w:szCs w:val="20"/>
        </w:rPr>
        <w:t>,</w:t>
      </w:r>
      <w:r w:rsidRPr="00521AD0">
        <w:rPr>
          <w:sz w:val="20"/>
          <w:szCs w:val="20"/>
        </w:rPr>
        <w:t>7).</w:t>
      </w:r>
    </w:p>
    <w:p w14:paraId="4D18A0D3" w14:textId="146E4277" w:rsidR="002958A3" w:rsidRPr="00521AD0" w:rsidRDefault="00B315A3" w:rsidP="002958A3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Pavlovy m</w:t>
      </w:r>
      <w:r w:rsidR="002958A3" w:rsidRPr="002958A3">
        <w:rPr>
          <w:b/>
          <w:bCs/>
          <w:sz w:val="20"/>
          <w:szCs w:val="20"/>
        </w:rPr>
        <w:t>odlitby (Filipským 1:9-11)</w:t>
      </w:r>
    </w:p>
    <w:p w14:paraId="3902FAFA" w14:textId="2AFED8CE" w:rsidR="00B93CA5" w:rsidRPr="00521AD0" w:rsidRDefault="000E6EF4" w:rsidP="000E6EF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21AD0">
        <w:rPr>
          <w:sz w:val="20"/>
          <w:szCs w:val="20"/>
        </w:rPr>
        <w:t>Pavlův důvod modlitby můžeme považovat za "</w:t>
      </w:r>
      <w:r w:rsidR="000A6CA8">
        <w:rPr>
          <w:sz w:val="20"/>
          <w:szCs w:val="20"/>
        </w:rPr>
        <w:t>hlubokou vnímavost</w:t>
      </w:r>
      <w:r w:rsidRPr="00521AD0">
        <w:rPr>
          <w:sz w:val="20"/>
          <w:szCs w:val="20"/>
        </w:rPr>
        <w:t>" (</w:t>
      </w:r>
      <w:r w:rsidR="000A6CA8">
        <w:rPr>
          <w:sz w:val="20"/>
          <w:szCs w:val="20"/>
        </w:rPr>
        <w:t xml:space="preserve">list </w:t>
      </w:r>
      <w:r w:rsidRPr="00521AD0">
        <w:rPr>
          <w:sz w:val="20"/>
          <w:szCs w:val="20"/>
        </w:rPr>
        <w:t>Filip</w:t>
      </w:r>
      <w:r w:rsidR="000A6CA8">
        <w:rPr>
          <w:sz w:val="20"/>
          <w:szCs w:val="20"/>
        </w:rPr>
        <w:t>ským</w:t>
      </w:r>
      <w:r w:rsidRPr="00521AD0">
        <w:rPr>
          <w:sz w:val="20"/>
          <w:szCs w:val="20"/>
        </w:rPr>
        <w:t xml:space="preserve"> 1</w:t>
      </w:r>
      <w:r w:rsidR="000A6CA8">
        <w:rPr>
          <w:sz w:val="20"/>
          <w:szCs w:val="20"/>
        </w:rPr>
        <w:t>,</w:t>
      </w:r>
      <w:r w:rsidRPr="00521AD0">
        <w:rPr>
          <w:sz w:val="20"/>
          <w:szCs w:val="20"/>
        </w:rPr>
        <w:t>9-11):</w:t>
      </w:r>
    </w:p>
    <w:p w14:paraId="489D1249" w14:textId="1595851D" w:rsidR="000E6EF4" w:rsidRPr="000E6EF4" w:rsidRDefault="000E6EF4" w:rsidP="000E6EF4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0E6EF4">
        <w:rPr>
          <w:sz w:val="20"/>
          <w:szCs w:val="20"/>
        </w:rPr>
        <w:t xml:space="preserve">Ať </w:t>
      </w:r>
      <w:r w:rsidR="00697FA6">
        <w:rPr>
          <w:sz w:val="20"/>
          <w:szCs w:val="20"/>
        </w:rPr>
        <w:t>se vaše láska rozhojňuje</w:t>
      </w:r>
    </w:p>
    <w:p w14:paraId="4CD357BB" w14:textId="5AAF7849" w:rsidR="000E6EF4" w:rsidRPr="000E6EF4" w:rsidRDefault="00697FA6" w:rsidP="000E6EF4">
      <w:pPr>
        <w:pStyle w:val="Prrafodelista"/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Rozhojní ve vás poznání</w:t>
      </w:r>
    </w:p>
    <w:p w14:paraId="62D97946" w14:textId="4502B3F9" w:rsidR="000E6EF4" w:rsidRPr="000E6EF4" w:rsidRDefault="00B2321C" w:rsidP="000E6EF4">
      <w:pPr>
        <w:pStyle w:val="Prrafodelista"/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Rozpoznáte na čem záleží</w:t>
      </w:r>
    </w:p>
    <w:p w14:paraId="4C0E5230" w14:textId="7EBA4114" w:rsidR="000E6EF4" w:rsidRPr="000E6EF4" w:rsidRDefault="000E6EF4" w:rsidP="000E6EF4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0E6EF4">
        <w:rPr>
          <w:sz w:val="20"/>
          <w:szCs w:val="20"/>
        </w:rPr>
        <w:t>Bude</w:t>
      </w:r>
      <w:r w:rsidR="00953948">
        <w:rPr>
          <w:sz w:val="20"/>
          <w:szCs w:val="20"/>
        </w:rPr>
        <w:t>te ryzí a bezúhonní</w:t>
      </w:r>
    </w:p>
    <w:p w14:paraId="5C73DA85" w14:textId="6A6D3669" w:rsidR="000E6EF4" w:rsidRPr="000E6EF4" w:rsidRDefault="000E6EF4" w:rsidP="000E6EF4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0E6EF4">
        <w:rPr>
          <w:sz w:val="20"/>
          <w:szCs w:val="20"/>
        </w:rPr>
        <w:t>Přinese</w:t>
      </w:r>
      <w:r w:rsidR="006105F2">
        <w:rPr>
          <w:sz w:val="20"/>
          <w:szCs w:val="20"/>
        </w:rPr>
        <w:t>te</w:t>
      </w:r>
      <w:r w:rsidRPr="000E6EF4">
        <w:rPr>
          <w:sz w:val="20"/>
          <w:szCs w:val="20"/>
        </w:rPr>
        <w:t xml:space="preserve"> ovoce s</w:t>
      </w:r>
      <w:r w:rsidR="006105F2">
        <w:rPr>
          <w:sz w:val="20"/>
          <w:szCs w:val="20"/>
        </w:rPr>
        <w:t>pravedlnosti</w:t>
      </w:r>
    </w:p>
    <w:p w14:paraId="0C18D387" w14:textId="32B4831D" w:rsidR="000E6EF4" w:rsidRPr="00521AD0" w:rsidRDefault="000E6EF4" w:rsidP="000E6EF4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521AD0">
        <w:rPr>
          <w:sz w:val="20"/>
          <w:szCs w:val="20"/>
        </w:rPr>
        <w:t>To povede k slávě a chvále Bohu</w:t>
      </w:r>
    </w:p>
    <w:p w14:paraId="56CA8063" w14:textId="31F8E4B7" w:rsidR="000E6EF4" w:rsidRPr="002958A3" w:rsidRDefault="000E6EF4" w:rsidP="000E6EF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21AD0">
        <w:rPr>
          <w:sz w:val="20"/>
          <w:szCs w:val="20"/>
        </w:rPr>
        <w:t>Jak</w:t>
      </w:r>
      <w:r w:rsidR="00D81BD0">
        <w:rPr>
          <w:sz w:val="20"/>
          <w:szCs w:val="20"/>
        </w:rPr>
        <w:t xml:space="preserve"> se</w:t>
      </w:r>
      <w:r w:rsidRPr="00521AD0">
        <w:rPr>
          <w:sz w:val="20"/>
          <w:szCs w:val="20"/>
        </w:rPr>
        <w:t xml:space="preserve"> může naše láska "</w:t>
      </w:r>
      <w:r w:rsidR="00D81BD0">
        <w:rPr>
          <w:sz w:val="20"/>
          <w:szCs w:val="20"/>
        </w:rPr>
        <w:t>heště</w:t>
      </w:r>
      <w:r w:rsidRPr="00521AD0">
        <w:rPr>
          <w:sz w:val="20"/>
          <w:szCs w:val="20"/>
        </w:rPr>
        <w:t xml:space="preserve"> víc a víc</w:t>
      </w:r>
      <w:r w:rsidR="00D81BD0">
        <w:rPr>
          <w:sz w:val="20"/>
          <w:szCs w:val="20"/>
        </w:rPr>
        <w:t>e</w:t>
      </w:r>
      <w:r w:rsidRPr="00521AD0">
        <w:rPr>
          <w:sz w:val="20"/>
          <w:szCs w:val="20"/>
        </w:rPr>
        <w:t>"</w:t>
      </w:r>
      <w:r w:rsidR="00D81BD0">
        <w:rPr>
          <w:sz w:val="20"/>
          <w:szCs w:val="20"/>
        </w:rPr>
        <w:t xml:space="preserve"> rozhojňovat</w:t>
      </w:r>
      <w:r w:rsidRPr="00521AD0">
        <w:rPr>
          <w:sz w:val="20"/>
          <w:szCs w:val="20"/>
        </w:rPr>
        <w:t>? Proč je to tak důležité pro křesťanský život?</w:t>
      </w:r>
    </w:p>
    <w:p w14:paraId="44DE9412" w14:textId="7E59B2B4" w:rsidR="002958A3" w:rsidRPr="00521AD0" w:rsidRDefault="002958A3" w:rsidP="002958A3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2958A3">
        <w:rPr>
          <w:b/>
          <w:bCs/>
          <w:sz w:val="20"/>
          <w:szCs w:val="20"/>
        </w:rPr>
        <w:t>D</w:t>
      </w:r>
      <w:r w:rsidR="00B477B1">
        <w:rPr>
          <w:b/>
          <w:bCs/>
          <w:sz w:val="20"/>
          <w:szCs w:val="20"/>
        </w:rPr>
        <w:t>ůvody k vděčnosti</w:t>
      </w:r>
      <w:r w:rsidRPr="002958A3">
        <w:rPr>
          <w:b/>
          <w:bCs/>
          <w:sz w:val="20"/>
          <w:szCs w:val="20"/>
        </w:rPr>
        <w:t xml:space="preserve"> (</w:t>
      </w:r>
      <w:r w:rsidR="003D1C34">
        <w:rPr>
          <w:b/>
          <w:bCs/>
          <w:sz w:val="20"/>
          <w:szCs w:val="20"/>
        </w:rPr>
        <w:t xml:space="preserve">list </w:t>
      </w:r>
      <w:r w:rsidRPr="002958A3">
        <w:rPr>
          <w:b/>
          <w:bCs/>
          <w:sz w:val="20"/>
          <w:szCs w:val="20"/>
        </w:rPr>
        <w:t>Filipským 1</w:t>
      </w:r>
      <w:r w:rsidR="003D1C34">
        <w:rPr>
          <w:b/>
          <w:bCs/>
          <w:sz w:val="20"/>
          <w:szCs w:val="20"/>
        </w:rPr>
        <w:t>,</w:t>
      </w:r>
      <w:r w:rsidRPr="002958A3">
        <w:rPr>
          <w:b/>
          <w:bCs/>
          <w:sz w:val="20"/>
          <w:szCs w:val="20"/>
        </w:rPr>
        <w:t>12-18)</w:t>
      </w:r>
    </w:p>
    <w:p w14:paraId="14E7DE97" w14:textId="563EF5EA" w:rsidR="00BA1D46" w:rsidRPr="00521AD0" w:rsidRDefault="00BA1D46" w:rsidP="00BA1D46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521AD0">
        <w:rPr>
          <w:sz w:val="20"/>
          <w:szCs w:val="20"/>
        </w:rPr>
        <w:t>Když se Filipáni dozvěděli, že Pavel je uvězněn v Římě, byli velmi zarmouceni a poslali Epafrodita s pomocí apoštolovi (</w:t>
      </w:r>
      <w:r w:rsidR="003D1C34">
        <w:rPr>
          <w:sz w:val="20"/>
          <w:szCs w:val="20"/>
        </w:rPr>
        <w:t xml:space="preserve">list </w:t>
      </w:r>
      <w:r w:rsidRPr="00521AD0">
        <w:rPr>
          <w:sz w:val="20"/>
          <w:szCs w:val="20"/>
        </w:rPr>
        <w:t>Filip</w:t>
      </w:r>
      <w:r w:rsidR="003D1C34">
        <w:rPr>
          <w:sz w:val="20"/>
          <w:szCs w:val="20"/>
        </w:rPr>
        <w:t>ským</w:t>
      </w:r>
      <w:r w:rsidRPr="00521AD0">
        <w:rPr>
          <w:sz w:val="20"/>
          <w:szCs w:val="20"/>
        </w:rPr>
        <w:t xml:space="preserve"> 4</w:t>
      </w:r>
      <w:r w:rsidR="003D1C34">
        <w:rPr>
          <w:sz w:val="20"/>
          <w:szCs w:val="20"/>
        </w:rPr>
        <w:t>,</w:t>
      </w:r>
      <w:r w:rsidRPr="00521AD0">
        <w:rPr>
          <w:sz w:val="20"/>
          <w:szCs w:val="20"/>
        </w:rPr>
        <w:t>18).</w:t>
      </w:r>
    </w:p>
    <w:p w14:paraId="3D0F99AE" w14:textId="550049B7" w:rsidR="00BA1D46" w:rsidRPr="00521AD0" w:rsidRDefault="00BA1D46" w:rsidP="00BA1D46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521AD0">
        <w:rPr>
          <w:sz w:val="20"/>
          <w:szCs w:val="20"/>
        </w:rPr>
        <w:t>Pavel, místo aby byl rozrušený, děkoval Bohu za své vězení. Proč děkovat? Tímto způsobem mohl kázat k tomu, čeho by jinak nikdy nedosáhl (</w:t>
      </w:r>
      <w:r w:rsidR="003D1C34">
        <w:rPr>
          <w:sz w:val="20"/>
          <w:szCs w:val="20"/>
        </w:rPr>
        <w:t xml:space="preserve">list </w:t>
      </w:r>
      <w:r w:rsidRPr="00521AD0">
        <w:rPr>
          <w:sz w:val="20"/>
          <w:szCs w:val="20"/>
        </w:rPr>
        <w:t>Filip</w:t>
      </w:r>
      <w:r w:rsidR="003D1C34">
        <w:rPr>
          <w:sz w:val="20"/>
          <w:szCs w:val="20"/>
        </w:rPr>
        <w:t>ským</w:t>
      </w:r>
      <w:r w:rsidRPr="00521AD0">
        <w:rPr>
          <w:sz w:val="20"/>
          <w:szCs w:val="20"/>
        </w:rPr>
        <w:t xml:space="preserve"> 1</w:t>
      </w:r>
      <w:r w:rsidR="003D1C34">
        <w:rPr>
          <w:sz w:val="20"/>
          <w:szCs w:val="20"/>
        </w:rPr>
        <w:t>,</w:t>
      </w:r>
      <w:r w:rsidRPr="00521AD0">
        <w:rPr>
          <w:sz w:val="20"/>
          <w:szCs w:val="20"/>
        </w:rPr>
        <w:t>13).</w:t>
      </w:r>
    </w:p>
    <w:p w14:paraId="2A9506EF" w14:textId="5AF1ED36" w:rsidR="00BA1D46" w:rsidRPr="00521AD0" w:rsidRDefault="00BA1D46" w:rsidP="00BA1D46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521AD0">
        <w:rPr>
          <w:sz w:val="20"/>
          <w:szCs w:val="20"/>
        </w:rPr>
        <w:t>Navíc, když viděli postoj apoštola, ostatní věřící bratři nabrali odvahu a začali kázat evangelium bez ohledu na obtíže</w:t>
      </w:r>
      <w:r w:rsidR="00EE38F0">
        <w:rPr>
          <w:sz w:val="20"/>
          <w:szCs w:val="20"/>
        </w:rPr>
        <w:t xml:space="preserve"> (</w:t>
      </w:r>
      <w:r w:rsidR="003D1C34">
        <w:rPr>
          <w:sz w:val="20"/>
          <w:szCs w:val="20"/>
        </w:rPr>
        <w:t xml:space="preserve">list </w:t>
      </w:r>
      <w:r w:rsidRPr="00521AD0">
        <w:rPr>
          <w:sz w:val="20"/>
          <w:szCs w:val="20"/>
        </w:rPr>
        <w:t>Fil</w:t>
      </w:r>
      <w:r w:rsidR="003D1C34">
        <w:rPr>
          <w:sz w:val="20"/>
          <w:szCs w:val="20"/>
        </w:rPr>
        <w:t>ipským</w:t>
      </w:r>
      <w:r w:rsidRPr="00521AD0">
        <w:rPr>
          <w:sz w:val="20"/>
          <w:szCs w:val="20"/>
        </w:rPr>
        <w:t xml:space="preserve"> 1</w:t>
      </w:r>
      <w:r w:rsidR="003D1C34">
        <w:rPr>
          <w:sz w:val="20"/>
          <w:szCs w:val="20"/>
        </w:rPr>
        <w:t>,</w:t>
      </w:r>
      <w:r w:rsidRPr="00521AD0">
        <w:rPr>
          <w:sz w:val="20"/>
          <w:szCs w:val="20"/>
        </w:rPr>
        <w:t>14</w:t>
      </w:r>
      <w:r w:rsidR="00EE38F0">
        <w:rPr>
          <w:sz w:val="20"/>
          <w:szCs w:val="20"/>
        </w:rPr>
        <w:t>)</w:t>
      </w:r>
      <w:r w:rsidRPr="00521AD0">
        <w:rPr>
          <w:sz w:val="20"/>
          <w:szCs w:val="20"/>
        </w:rPr>
        <w:t>.</w:t>
      </w:r>
    </w:p>
    <w:p w14:paraId="43A9F87C" w14:textId="621EB418" w:rsidR="00BA1D46" w:rsidRPr="002958A3" w:rsidRDefault="00BA1D46" w:rsidP="00BA1D46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521AD0">
        <w:rPr>
          <w:sz w:val="20"/>
          <w:szCs w:val="20"/>
        </w:rPr>
        <w:t>Jiní si také mysleli, že otevřené mluvení o evangeliu by Pavlovi přineslo obtíže, a nevědomky pomáhali jeho šíření (</w:t>
      </w:r>
      <w:r w:rsidR="00894988">
        <w:rPr>
          <w:sz w:val="20"/>
          <w:szCs w:val="20"/>
        </w:rPr>
        <w:t xml:space="preserve">list </w:t>
      </w:r>
      <w:r w:rsidRPr="00521AD0">
        <w:rPr>
          <w:sz w:val="20"/>
          <w:szCs w:val="20"/>
        </w:rPr>
        <w:t>Fil</w:t>
      </w:r>
      <w:r w:rsidR="00894988">
        <w:rPr>
          <w:sz w:val="20"/>
          <w:szCs w:val="20"/>
        </w:rPr>
        <w:t>ipským</w:t>
      </w:r>
      <w:r w:rsidRPr="00521AD0">
        <w:rPr>
          <w:sz w:val="20"/>
          <w:szCs w:val="20"/>
        </w:rPr>
        <w:t xml:space="preserve"> 1: 15-18).</w:t>
      </w:r>
    </w:p>
    <w:p w14:paraId="29E35314" w14:textId="77777777" w:rsidR="002958A3" w:rsidRPr="002958A3" w:rsidRDefault="002958A3" w:rsidP="002958A3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2958A3">
        <w:rPr>
          <w:b/>
          <w:bCs/>
          <w:sz w:val="20"/>
          <w:szCs w:val="20"/>
        </w:rPr>
        <w:t>Důvody k vděčnosti a modlitbě v listu Koloským:</w:t>
      </w:r>
    </w:p>
    <w:p w14:paraId="10F6E642" w14:textId="531E24BD" w:rsidR="002958A3" w:rsidRPr="00521AD0" w:rsidRDefault="00B477B1" w:rsidP="002958A3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Ovoce evangelia</w:t>
      </w:r>
      <w:r w:rsidR="002958A3" w:rsidRPr="002958A3">
        <w:rPr>
          <w:b/>
          <w:bCs/>
          <w:sz w:val="20"/>
          <w:szCs w:val="20"/>
        </w:rPr>
        <w:t xml:space="preserve"> 1</w:t>
      </w:r>
      <w:r w:rsidR="000A5727">
        <w:rPr>
          <w:b/>
          <w:bCs/>
          <w:sz w:val="20"/>
          <w:szCs w:val="20"/>
        </w:rPr>
        <w:t>,</w:t>
      </w:r>
      <w:r w:rsidR="002958A3" w:rsidRPr="002958A3">
        <w:rPr>
          <w:b/>
          <w:bCs/>
          <w:sz w:val="20"/>
          <w:szCs w:val="20"/>
        </w:rPr>
        <w:t>3-8)</w:t>
      </w:r>
    </w:p>
    <w:p w14:paraId="2C1B735F" w14:textId="5A9B8FE6" w:rsidR="0086333B" w:rsidRPr="00521AD0" w:rsidRDefault="0086333B" w:rsidP="0086333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21AD0">
        <w:rPr>
          <w:sz w:val="20"/>
          <w:szCs w:val="20"/>
        </w:rPr>
        <w:t>Opakujíc slova z 1.</w:t>
      </w:r>
      <w:r w:rsidR="000A5727">
        <w:rPr>
          <w:sz w:val="20"/>
          <w:szCs w:val="20"/>
        </w:rPr>
        <w:t xml:space="preserve"> list</w:t>
      </w:r>
      <w:r w:rsidR="00D21BD9">
        <w:rPr>
          <w:sz w:val="20"/>
          <w:szCs w:val="20"/>
        </w:rPr>
        <w:t>u</w:t>
      </w:r>
      <w:r w:rsidRPr="00521AD0">
        <w:rPr>
          <w:sz w:val="20"/>
          <w:szCs w:val="20"/>
        </w:rPr>
        <w:t xml:space="preserve"> Korintským 13</w:t>
      </w:r>
      <w:r w:rsidR="000A5727">
        <w:rPr>
          <w:sz w:val="20"/>
          <w:szCs w:val="20"/>
        </w:rPr>
        <w:t>,</w:t>
      </w:r>
      <w:r w:rsidRPr="00521AD0">
        <w:rPr>
          <w:sz w:val="20"/>
          <w:szCs w:val="20"/>
        </w:rPr>
        <w:t>13 Pavel děkuje Bohu, že Kolo</w:t>
      </w:r>
      <w:r w:rsidR="00D21BD9">
        <w:rPr>
          <w:sz w:val="20"/>
          <w:szCs w:val="20"/>
        </w:rPr>
        <w:t>ští</w:t>
      </w:r>
      <w:r w:rsidRPr="00521AD0">
        <w:rPr>
          <w:sz w:val="20"/>
          <w:szCs w:val="20"/>
        </w:rPr>
        <w:t xml:space="preserve"> mají tyto tři křesťanské ctnosti: víru, naději a lásku (</w:t>
      </w:r>
      <w:r w:rsidR="000A5727">
        <w:rPr>
          <w:sz w:val="20"/>
          <w:szCs w:val="20"/>
        </w:rPr>
        <w:t xml:space="preserve">list </w:t>
      </w:r>
      <w:r w:rsidRPr="00521AD0">
        <w:rPr>
          <w:sz w:val="20"/>
          <w:szCs w:val="20"/>
        </w:rPr>
        <w:t>Kol</w:t>
      </w:r>
      <w:r w:rsidR="000A5727">
        <w:rPr>
          <w:sz w:val="20"/>
          <w:szCs w:val="20"/>
        </w:rPr>
        <w:t>oským</w:t>
      </w:r>
      <w:r w:rsidRPr="00521AD0">
        <w:rPr>
          <w:sz w:val="20"/>
          <w:szCs w:val="20"/>
        </w:rPr>
        <w:t xml:space="preserve"> 1</w:t>
      </w:r>
      <w:r w:rsidR="000A5727">
        <w:rPr>
          <w:sz w:val="20"/>
          <w:szCs w:val="20"/>
        </w:rPr>
        <w:t>,</w:t>
      </w:r>
      <w:r w:rsidRPr="00521AD0">
        <w:rPr>
          <w:sz w:val="20"/>
          <w:szCs w:val="20"/>
        </w:rPr>
        <w:t>4-5).</w:t>
      </w:r>
    </w:p>
    <w:p w14:paraId="2F9C674F" w14:textId="42C71956" w:rsidR="0086333B" w:rsidRPr="00521AD0" w:rsidRDefault="0086333B" w:rsidP="0086333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21AD0">
        <w:rPr>
          <w:sz w:val="20"/>
          <w:szCs w:val="20"/>
        </w:rPr>
        <w:t>Tyto ctnosti vznikají "v Kristu Ježíši", ovlivňují naše vztahy se "všemi svatými" a byly nám předány "pravým slovem evangelia."</w:t>
      </w:r>
    </w:p>
    <w:p w14:paraId="58907A82" w14:textId="5F9FF40D" w:rsidR="0086333B" w:rsidRPr="00521AD0" w:rsidRDefault="0086333B" w:rsidP="0086333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21AD0">
        <w:rPr>
          <w:sz w:val="20"/>
          <w:szCs w:val="20"/>
        </w:rPr>
        <w:t>Pavel zdůrazňuje, že toto evangelium nebylo kázáno pouze Koloským lidem, ale "celému světu"</w:t>
      </w:r>
      <w:r w:rsidR="000A5727">
        <w:rPr>
          <w:sz w:val="20"/>
          <w:szCs w:val="20"/>
        </w:rPr>
        <w:t xml:space="preserve">                                 </w:t>
      </w:r>
      <w:r w:rsidRPr="00521AD0">
        <w:rPr>
          <w:sz w:val="20"/>
          <w:szCs w:val="20"/>
        </w:rPr>
        <w:t xml:space="preserve"> (</w:t>
      </w:r>
      <w:r w:rsidR="000A5727">
        <w:rPr>
          <w:sz w:val="20"/>
          <w:szCs w:val="20"/>
        </w:rPr>
        <w:t xml:space="preserve">list </w:t>
      </w:r>
      <w:r w:rsidRPr="00521AD0">
        <w:rPr>
          <w:sz w:val="20"/>
          <w:szCs w:val="20"/>
        </w:rPr>
        <w:t>Kol</w:t>
      </w:r>
      <w:r w:rsidR="000A5727">
        <w:rPr>
          <w:sz w:val="20"/>
          <w:szCs w:val="20"/>
        </w:rPr>
        <w:t>oským</w:t>
      </w:r>
      <w:r w:rsidRPr="00521AD0">
        <w:rPr>
          <w:sz w:val="20"/>
          <w:szCs w:val="20"/>
        </w:rPr>
        <w:t xml:space="preserve"> 1</w:t>
      </w:r>
      <w:r w:rsidR="000A5727">
        <w:rPr>
          <w:sz w:val="20"/>
          <w:szCs w:val="20"/>
        </w:rPr>
        <w:t>,</w:t>
      </w:r>
      <w:r w:rsidRPr="00521AD0">
        <w:rPr>
          <w:sz w:val="20"/>
          <w:szCs w:val="20"/>
        </w:rPr>
        <w:t>6) – a to už za pouhých 30 let!</w:t>
      </w:r>
    </w:p>
    <w:p w14:paraId="0444EB2F" w14:textId="11CF3454" w:rsidR="0086333B" w:rsidRPr="002958A3" w:rsidRDefault="0086333B" w:rsidP="0086333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21AD0">
        <w:rPr>
          <w:sz w:val="20"/>
          <w:szCs w:val="20"/>
        </w:rPr>
        <w:t xml:space="preserve">Boží moc, která je skrze evangelium předávána působením Ducha svatého, činí Bibli "slovem života" </w:t>
      </w:r>
      <w:r w:rsidR="003D3D15">
        <w:rPr>
          <w:sz w:val="20"/>
          <w:szCs w:val="20"/>
        </w:rPr>
        <w:t xml:space="preserve">                   </w:t>
      </w:r>
      <w:r w:rsidRPr="00521AD0">
        <w:rPr>
          <w:sz w:val="20"/>
          <w:szCs w:val="20"/>
        </w:rPr>
        <w:t>(</w:t>
      </w:r>
      <w:r w:rsidR="003D3D15">
        <w:rPr>
          <w:sz w:val="20"/>
          <w:szCs w:val="20"/>
        </w:rPr>
        <w:t xml:space="preserve">list </w:t>
      </w:r>
      <w:r w:rsidRPr="00521AD0">
        <w:rPr>
          <w:sz w:val="20"/>
          <w:szCs w:val="20"/>
        </w:rPr>
        <w:t>Filip</w:t>
      </w:r>
      <w:r w:rsidR="003D3D15">
        <w:rPr>
          <w:sz w:val="20"/>
          <w:szCs w:val="20"/>
        </w:rPr>
        <w:t>ským</w:t>
      </w:r>
      <w:r w:rsidRPr="00521AD0">
        <w:rPr>
          <w:sz w:val="20"/>
          <w:szCs w:val="20"/>
        </w:rPr>
        <w:t xml:space="preserve"> 2</w:t>
      </w:r>
      <w:r w:rsidR="003D3D15">
        <w:rPr>
          <w:sz w:val="20"/>
          <w:szCs w:val="20"/>
        </w:rPr>
        <w:t>,</w:t>
      </w:r>
      <w:r w:rsidRPr="00521AD0">
        <w:rPr>
          <w:sz w:val="20"/>
          <w:szCs w:val="20"/>
        </w:rPr>
        <w:t xml:space="preserve">16). To znamená, že přijetím evangelia získáváme věčný život a dědictví "uložené v nebi" </w:t>
      </w:r>
      <w:r w:rsidR="003D3D15">
        <w:rPr>
          <w:sz w:val="20"/>
          <w:szCs w:val="20"/>
        </w:rPr>
        <w:t xml:space="preserve">              </w:t>
      </w:r>
      <w:r w:rsidRPr="00521AD0">
        <w:rPr>
          <w:sz w:val="20"/>
          <w:szCs w:val="20"/>
        </w:rPr>
        <w:t>(</w:t>
      </w:r>
      <w:r w:rsidR="003D3D15">
        <w:rPr>
          <w:sz w:val="20"/>
          <w:szCs w:val="20"/>
        </w:rPr>
        <w:t xml:space="preserve">list </w:t>
      </w:r>
      <w:r w:rsidRPr="00521AD0">
        <w:rPr>
          <w:sz w:val="20"/>
          <w:szCs w:val="20"/>
        </w:rPr>
        <w:t>Kol</w:t>
      </w:r>
      <w:r w:rsidR="003D3D15">
        <w:rPr>
          <w:sz w:val="20"/>
          <w:szCs w:val="20"/>
        </w:rPr>
        <w:t>oským</w:t>
      </w:r>
      <w:r w:rsidRPr="00521AD0">
        <w:rPr>
          <w:sz w:val="20"/>
          <w:szCs w:val="20"/>
        </w:rPr>
        <w:t xml:space="preserve"> 1</w:t>
      </w:r>
      <w:r w:rsidR="003D3D15">
        <w:rPr>
          <w:sz w:val="20"/>
          <w:szCs w:val="20"/>
        </w:rPr>
        <w:t>,</w:t>
      </w:r>
      <w:r w:rsidRPr="00521AD0">
        <w:rPr>
          <w:sz w:val="20"/>
          <w:szCs w:val="20"/>
        </w:rPr>
        <w:t>5).</w:t>
      </w:r>
    </w:p>
    <w:p w14:paraId="64189491" w14:textId="2BD3290C" w:rsidR="00395C43" w:rsidRPr="00521AD0" w:rsidRDefault="00C61495" w:rsidP="002958A3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Síla m</w:t>
      </w:r>
      <w:r w:rsidR="002958A3" w:rsidRPr="00521AD0">
        <w:rPr>
          <w:b/>
          <w:bCs/>
          <w:sz w:val="20"/>
          <w:szCs w:val="20"/>
        </w:rPr>
        <w:t>odlitby (</w:t>
      </w:r>
      <w:r w:rsidR="000A5727">
        <w:rPr>
          <w:b/>
          <w:bCs/>
          <w:sz w:val="20"/>
          <w:szCs w:val="20"/>
        </w:rPr>
        <w:t xml:space="preserve">list </w:t>
      </w:r>
      <w:r w:rsidR="002958A3" w:rsidRPr="00521AD0">
        <w:rPr>
          <w:b/>
          <w:bCs/>
          <w:sz w:val="20"/>
          <w:szCs w:val="20"/>
        </w:rPr>
        <w:t>Koloským 1</w:t>
      </w:r>
      <w:r w:rsidR="000A5727">
        <w:rPr>
          <w:b/>
          <w:bCs/>
          <w:sz w:val="20"/>
          <w:szCs w:val="20"/>
        </w:rPr>
        <w:t>,</w:t>
      </w:r>
      <w:r w:rsidR="002958A3" w:rsidRPr="00521AD0">
        <w:rPr>
          <w:b/>
          <w:bCs/>
          <w:sz w:val="20"/>
          <w:szCs w:val="20"/>
        </w:rPr>
        <w:t>9-12)</w:t>
      </w:r>
    </w:p>
    <w:p w14:paraId="685A1305" w14:textId="67AAE7FE" w:rsidR="00B456BF" w:rsidRPr="00521AD0" w:rsidRDefault="00B456BF" w:rsidP="00B456B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21AD0">
        <w:rPr>
          <w:sz w:val="20"/>
          <w:szCs w:val="20"/>
        </w:rPr>
        <w:t>Pavlova modlitba zahrnuje mnoho dobrých věcí pro Kolosk</w:t>
      </w:r>
      <w:r w:rsidR="002745DA">
        <w:rPr>
          <w:sz w:val="20"/>
          <w:szCs w:val="20"/>
        </w:rPr>
        <w:t>é</w:t>
      </w:r>
      <w:r w:rsidRPr="00521AD0">
        <w:rPr>
          <w:sz w:val="20"/>
          <w:szCs w:val="20"/>
        </w:rPr>
        <w:t xml:space="preserve"> (</w:t>
      </w:r>
      <w:r w:rsidR="000A5727">
        <w:rPr>
          <w:sz w:val="20"/>
          <w:szCs w:val="20"/>
        </w:rPr>
        <w:t xml:space="preserve">list </w:t>
      </w:r>
      <w:r w:rsidRPr="00521AD0">
        <w:rPr>
          <w:sz w:val="20"/>
          <w:szCs w:val="20"/>
        </w:rPr>
        <w:t>Kol</w:t>
      </w:r>
      <w:r w:rsidR="000A5727">
        <w:rPr>
          <w:sz w:val="20"/>
          <w:szCs w:val="20"/>
        </w:rPr>
        <w:t>oským</w:t>
      </w:r>
      <w:r w:rsidRPr="00521AD0">
        <w:rPr>
          <w:sz w:val="20"/>
          <w:szCs w:val="20"/>
        </w:rPr>
        <w:t xml:space="preserve"> 1</w:t>
      </w:r>
      <w:r w:rsidR="000A5727">
        <w:rPr>
          <w:sz w:val="20"/>
          <w:szCs w:val="20"/>
        </w:rPr>
        <w:t>,</w:t>
      </w:r>
      <w:r w:rsidRPr="00521AD0">
        <w:rPr>
          <w:sz w:val="20"/>
          <w:szCs w:val="20"/>
        </w:rPr>
        <w:t>9-11):</w:t>
      </w:r>
    </w:p>
    <w:p w14:paraId="2D734819" w14:textId="77777777" w:rsidR="00B456BF" w:rsidRPr="00B456BF" w:rsidRDefault="00B456BF" w:rsidP="00B456BF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B456BF">
        <w:rPr>
          <w:sz w:val="20"/>
          <w:szCs w:val="20"/>
        </w:rPr>
        <w:t>Ať obdrží poznání Boha, které jim dá moudrost a duchovní inteligenci</w:t>
      </w:r>
    </w:p>
    <w:p w14:paraId="3AA1B6BB" w14:textId="77777777" w:rsidR="00B456BF" w:rsidRPr="00B456BF" w:rsidRDefault="00B456BF" w:rsidP="00B456BF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B456BF">
        <w:rPr>
          <w:sz w:val="20"/>
          <w:szCs w:val="20"/>
        </w:rPr>
        <w:t>Ať chodí jako hodní Boží děti, které se Mu ve všem líbí</w:t>
      </w:r>
    </w:p>
    <w:p w14:paraId="68EC00FE" w14:textId="77777777" w:rsidR="00B456BF" w:rsidRPr="00B456BF" w:rsidRDefault="00B456BF" w:rsidP="00B456BF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B456BF">
        <w:rPr>
          <w:sz w:val="20"/>
          <w:szCs w:val="20"/>
        </w:rPr>
        <w:t>Ať přinášejí ovoce a rostou v poznání</w:t>
      </w:r>
    </w:p>
    <w:p w14:paraId="652813CA" w14:textId="40EF010A" w:rsidR="00B456BF" w:rsidRPr="00521AD0" w:rsidRDefault="00B456BF" w:rsidP="00B456BF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521AD0">
        <w:rPr>
          <w:sz w:val="20"/>
          <w:szCs w:val="20"/>
        </w:rPr>
        <w:t>Ať jsou posíleni Boží mocí trpělivosti</w:t>
      </w:r>
    </w:p>
    <w:p w14:paraId="54050754" w14:textId="2C9F0F2A" w:rsidR="00B456BF" w:rsidRPr="00521AD0" w:rsidRDefault="00B456BF" w:rsidP="00B456B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21AD0">
        <w:rPr>
          <w:sz w:val="20"/>
          <w:szCs w:val="20"/>
        </w:rPr>
        <w:t>Tato modlitba je pronášena "s radostí, děkujíc Otci" (</w:t>
      </w:r>
      <w:r w:rsidR="000A5727">
        <w:rPr>
          <w:sz w:val="20"/>
          <w:szCs w:val="20"/>
        </w:rPr>
        <w:t xml:space="preserve">list </w:t>
      </w:r>
      <w:r w:rsidRPr="00521AD0">
        <w:rPr>
          <w:sz w:val="20"/>
          <w:szCs w:val="20"/>
        </w:rPr>
        <w:t>Kol</w:t>
      </w:r>
      <w:r w:rsidR="000A5727">
        <w:rPr>
          <w:sz w:val="20"/>
          <w:szCs w:val="20"/>
        </w:rPr>
        <w:t>oským</w:t>
      </w:r>
      <w:r w:rsidRPr="00521AD0">
        <w:rPr>
          <w:sz w:val="20"/>
          <w:szCs w:val="20"/>
        </w:rPr>
        <w:t xml:space="preserve"> 1,12).</w:t>
      </w:r>
    </w:p>
    <w:p w14:paraId="36115B3A" w14:textId="62809C71" w:rsidR="00B456BF" w:rsidRPr="00521AD0" w:rsidRDefault="00B456BF" w:rsidP="00B456B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21AD0">
        <w:rPr>
          <w:sz w:val="20"/>
          <w:szCs w:val="20"/>
        </w:rPr>
        <w:t>Existují čtyři kanály, jimiž Bůh působí, aby se Pavlova modlitba stala skutečností v nás:</w:t>
      </w:r>
    </w:p>
    <w:p w14:paraId="636D0C8E" w14:textId="6F4AF655" w:rsidR="00B456BF" w:rsidRPr="00B456BF" w:rsidRDefault="00B456BF" w:rsidP="00B456BF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B456BF">
        <w:rPr>
          <w:sz w:val="20"/>
          <w:szCs w:val="20"/>
        </w:rPr>
        <w:t>Bible (Žalm 119</w:t>
      </w:r>
      <w:r w:rsidR="000A5727">
        <w:rPr>
          <w:sz w:val="20"/>
          <w:szCs w:val="20"/>
        </w:rPr>
        <w:t>,</w:t>
      </w:r>
      <w:r w:rsidRPr="00B456BF">
        <w:rPr>
          <w:sz w:val="20"/>
          <w:szCs w:val="20"/>
        </w:rPr>
        <w:t>105)</w:t>
      </w:r>
    </w:p>
    <w:p w14:paraId="69878271" w14:textId="0CC8D9C9" w:rsidR="00B456BF" w:rsidRPr="00B456BF" w:rsidRDefault="00B456BF" w:rsidP="00B456BF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B456BF">
        <w:rPr>
          <w:sz w:val="20"/>
          <w:szCs w:val="20"/>
        </w:rPr>
        <w:t>Duch proroctví (Zjevení 19</w:t>
      </w:r>
      <w:r w:rsidR="000A5727">
        <w:rPr>
          <w:sz w:val="20"/>
          <w:szCs w:val="20"/>
        </w:rPr>
        <w:t>,</w:t>
      </w:r>
      <w:r w:rsidRPr="00B456BF">
        <w:rPr>
          <w:sz w:val="20"/>
          <w:szCs w:val="20"/>
        </w:rPr>
        <w:t>10), zjevený skrze Ellen G</w:t>
      </w:r>
      <w:r w:rsidR="000A5727">
        <w:rPr>
          <w:sz w:val="20"/>
          <w:szCs w:val="20"/>
        </w:rPr>
        <w:t>ould</w:t>
      </w:r>
      <w:r w:rsidRPr="00B456BF">
        <w:rPr>
          <w:sz w:val="20"/>
          <w:szCs w:val="20"/>
        </w:rPr>
        <w:t xml:space="preserve"> White</w:t>
      </w:r>
      <w:r w:rsidR="000A5727">
        <w:rPr>
          <w:sz w:val="20"/>
          <w:szCs w:val="20"/>
        </w:rPr>
        <w:t>ovou</w:t>
      </w:r>
    </w:p>
    <w:p w14:paraId="0EA4279C" w14:textId="71E54116" w:rsidR="00B456BF" w:rsidRPr="00B456BF" w:rsidRDefault="00B456BF" w:rsidP="00B456BF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B456BF">
        <w:rPr>
          <w:sz w:val="20"/>
          <w:szCs w:val="20"/>
        </w:rPr>
        <w:t>Boží prozřetelnost (</w:t>
      </w:r>
      <w:r w:rsidR="000A5727">
        <w:rPr>
          <w:sz w:val="20"/>
          <w:szCs w:val="20"/>
        </w:rPr>
        <w:t xml:space="preserve">list </w:t>
      </w:r>
      <w:r w:rsidRPr="00B456BF">
        <w:rPr>
          <w:sz w:val="20"/>
          <w:szCs w:val="20"/>
        </w:rPr>
        <w:t>Kolo</w:t>
      </w:r>
      <w:r w:rsidR="000A5727">
        <w:rPr>
          <w:sz w:val="20"/>
          <w:szCs w:val="20"/>
        </w:rPr>
        <w:t>ským</w:t>
      </w:r>
      <w:r w:rsidRPr="00B456BF">
        <w:rPr>
          <w:sz w:val="20"/>
          <w:szCs w:val="20"/>
        </w:rPr>
        <w:t xml:space="preserve"> 4</w:t>
      </w:r>
      <w:r w:rsidR="000A5727">
        <w:rPr>
          <w:sz w:val="20"/>
          <w:szCs w:val="20"/>
        </w:rPr>
        <w:t>,</w:t>
      </w:r>
      <w:r w:rsidRPr="00B456BF">
        <w:rPr>
          <w:sz w:val="20"/>
          <w:szCs w:val="20"/>
        </w:rPr>
        <w:t>3)</w:t>
      </w:r>
    </w:p>
    <w:p w14:paraId="484C9EB5" w14:textId="6DD86A61" w:rsidR="00B456BF" w:rsidRPr="00521AD0" w:rsidRDefault="00B456BF" w:rsidP="00B456BF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521AD0">
        <w:rPr>
          <w:sz w:val="20"/>
          <w:szCs w:val="20"/>
        </w:rPr>
        <w:t>Duch svatý (Iza</w:t>
      </w:r>
      <w:r w:rsidR="000A5727">
        <w:rPr>
          <w:sz w:val="20"/>
          <w:szCs w:val="20"/>
        </w:rPr>
        <w:t>iá</w:t>
      </w:r>
      <w:r w:rsidRPr="00521AD0">
        <w:rPr>
          <w:sz w:val="20"/>
          <w:szCs w:val="20"/>
        </w:rPr>
        <w:t>š 30</w:t>
      </w:r>
      <w:r w:rsidR="000A5727">
        <w:rPr>
          <w:sz w:val="20"/>
          <w:szCs w:val="20"/>
        </w:rPr>
        <w:t>,</w:t>
      </w:r>
      <w:r w:rsidRPr="00521AD0">
        <w:rPr>
          <w:sz w:val="20"/>
          <w:szCs w:val="20"/>
        </w:rPr>
        <w:t>21)</w:t>
      </w:r>
    </w:p>
    <w:sectPr w:rsidR="00B456BF" w:rsidRPr="00521AD0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F465D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68964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8A3"/>
    <w:rsid w:val="00004746"/>
    <w:rsid w:val="00010F39"/>
    <w:rsid w:val="00022A38"/>
    <w:rsid w:val="00034665"/>
    <w:rsid w:val="000A5727"/>
    <w:rsid w:val="000A6CA8"/>
    <w:rsid w:val="000B2AC6"/>
    <w:rsid w:val="000B440E"/>
    <w:rsid w:val="000E6EF4"/>
    <w:rsid w:val="001E4AA8"/>
    <w:rsid w:val="002745DA"/>
    <w:rsid w:val="002958A3"/>
    <w:rsid w:val="002B0A2C"/>
    <w:rsid w:val="003036B8"/>
    <w:rsid w:val="00351FD5"/>
    <w:rsid w:val="00395C43"/>
    <w:rsid w:val="003B47A5"/>
    <w:rsid w:val="003D1C34"/>
    <w:rsid w:val="003D3D15"/>
    <w:rsid w:val="003D5E96"/>
    <w:rsid w:val="00437117"/>
    <w:rsid w:val="004D5CB2"/>
    <w:rsid w:val="00521AD0"/>
    <w:rsid w:val="006105F2"/>
    <w:rsid w:val="00697FA6"/>
    <w:rsid w:val="006B286A"/>
    <w:rsid w:val="00711123"/>
    <w:rsid w:val="0086333B"/>
    <w:rsid w:val="0087612C"/>
    <w:rsid w:val="00894988"/>
    <w:rsid w:val="008F1A5C"/>
    <w:rsid w:val="00953948"/>
    <w:rsid w:val="00AB406A"/>
    <w:rsid w:val="00B2321C"/>
    <w:rsid w:val="00B315A3"/>
    <w:rsid w:val="00B456BF"/>
    <w:rsid w:val="00B477B1"/>
    <w:rsid w:val="00B93CA5"/>
    <w:rsid w:val="00BA1D46"/>
    <w:rsid w:val="00BA3EAE"/>
    <w:rsid w:val="00C22FAD"/>
    <w:rsid w:val="00C46A68"/>
    <w:rsid w:val="00C61495"/>
    <w:rsid w:val="00C64745"/>
    <w:rsid w:val="00C879BA"/>
    <w:rsid w:val="00D21BD9"/>
    <w:rsid w:val="00D27AAB"/>
    <w:rsid w:val="00D81BD0"/>
    <w:rsid w:val="00EE38F0"/>
    <w:rsid w:val="00F3011B"/>
    <w:rsid w:val="00FE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1E597"/>
  <w15:chartTrackingRefBased/>
  <w15:docId w15:val="{368A0D53-E805-4765-979D-8C5030C0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958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958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958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958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958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958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958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958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958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2958A3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958A3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958A3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958A3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958A3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958A3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958A3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958A3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958A3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2958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958A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2958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958A3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2958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958A3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2958A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958A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958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958A3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2958A3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8F1A5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495</Words>
  <Characters>2726</Characters>
  <Application>Microsoft Office Word</Application>
  <DocSecurity>2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2025-12-30T15:13:00Z</dcterms:created>
  <dcterms:modified xsi:type="dcterms:W3CDTF">2025-12-30T15:13:00Z</dcterms:modified>
</cp:coreProperties>
</file>