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9BCE8B1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Lektion 2: Der Ruf eines Propheten</w:t>
      </w:r>
    </w:p>
    <w:p w14:paraId="77FB6248" w14:textId="25E7C131" w:rsidR="005B7B1E" w:rsidRPr="00573334" w:rsidRDefault="0075736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57333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 xml:space="preserve">Der Ruf Abrams von Ur </w:t>
      </w:r>
      <w:r w:rsidR="0057333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 xml:space="preserve">in </w:t>
      </w:r>
      <w:r w:rsidRPr="0057333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Chaldäer</w:t>
      </w:r>
    </w:p>
    <w:p w14:paraId="01F66E67" w14:textId="43BF9D84" w:rsidR="005B7B1E" w:rsidRPr="00573334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 w:rsidRPr="00573334">
        <w:rPr>
          <w:lang w:val="de-DE"/>
        </w:rPr>
        <w:t xml:space="preserve">Genesis 12,1-9, 15,1-6 Was beeindruckt </w:t>
      </w:r>
      <w:r w:rsidR="00573334">
        <w:rPr>
          <w:lang w:val="de-DE"/>
        </w:rPr>
        <w:t>dich</w:t>
      </w:r>
      <w:r w:rsidRPr="00573334">
        <w:rPr>
          <w:lang w:val="de-DE"/>
        </w:rPr>
        <w:t xml:space="preserve"> an dem Ruf Abrams, der später Abraham genannt wurde?</w:t>
      </w:r>
    </w:p>
    <w:p w14:paraId="65F61DD6" w14:textId="1F726E37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73334">
        <w:rPr>
          <w:lang w:val="de-DE"/>
        </w:rPr>
        <w:t xml:space="preserve">Welche Prüfung stand Abraham gegenüber, als sein Sohn Isaak noch jung war? </w:t>
      </w:r>
      <w:r w:rsidRPr="00757366">
        <w:t xml:space="preserve">Genesis 22,1-17, </w:t>
      </w:r>
      <w:r w:rsidR="00EA74F2">
        <w:br/>
      </w:r>
      <w:r w:rsidRPr="00757366">
        <w:t>Hebräer 11,17-19</w:t>
      </w:r>
    </w:p>
    <w:p w14:paraId="2DE39255" w14:textId="029840C1" w:rsidR="005B7B1E" w:rsidRPr="00573334" w:rsidRDefault="00151FD9" w:rsidP="00151FD9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 w:rsidRPr="00573334">
        <w:rPr>
          <w:lang w:val="de-DE"/>
        </w:rPr>
        <w:t>Welche prophetische Botschaft gab Abraham durch seine Treue zum Ruf des HERRN?</w:t>
      </w:r>
    </w:p>
    <w:p w14:paraId="0E718D77" w14:textId="79C7C8E0" w:rsidR="005B7B1E" w:rsidRPr="00573334" w:rsidRDefault="0085092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57333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Der Ruf von Elja, dem Tischbi</w:t>
      </w:r>
      <w:r w:rsidR="0057333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ter</w:t>
      </w:r>
      <w:r w:rsidRPr="0057333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 xml:space="preserve"> aus Gilead</w:t>
      </w:r>
    </w:p>
    <w:p w14:paraId="354CC5C1" w14:textId="1A0FDD02" w:rsidR="005B7B1E" w:rsidRPr="00573334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de-DE"/>
        </w:rPr>
      </w:pPr>
      <w:r w:rsidRPr="00573334">
        <w:rPr>
          <w:lang w:val="de-DE"/>
        </w:rPr>
        <w:t>1. Könige 17,1 Was können wir aus diesem Text über den Ruf Elias lernen, ein Prophet Gottes zu sein?</w:t>
      </w:r>
    </w:p>
    <w:p w14:paraId="6C1AA52E" w14:textId="3ECDCE5F" w:rsidR="00850920" w:rsidRPr="00573334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de-DE"/>
        </w:rPr>
      </w:pPr>
      <w:r w:rsidRPr="00573334">
        <w:rPr>
          <w:lang w:val="de-DE"/>
        </w:rPr>
        <w:t xml:space="preserve">1. Könige 17,2-10a Was beeindruckt </w:t>
      </w:r>
      <w:r w:rsidR="00573334">
        <w:rPr>
          <w:lang w:val="de-DE"/>
        </w:rPr>
        <w:t xml:space="preserve">dich </w:t>
      </w:r>
      <w:r w:rsidRPr="00573334">
        <w:rPr>
          <w:lang w:val="de-DE"/>
        </w:rPr>
        <w:t>an der Antwort Elias auf den Ruf Gottes?</w:t>
      </w:r>
    </w:p>
    <w:p w14:paraId="21C993FF" w14:textId="287158AD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73334">
        <w:rPr>
          <w:lang w:val="de-DE"/>
        </w:rPr>
        <w:t xml:space="preserve">Wie zeigt die Konfrontation auf dem Berg Karmel das Vertrauen des Propheten Elias in den HERRN? </w:t>
      </w:r>
      <w:r w:rsidRPr="00850920">
        <w:t>1 Könige 18,21-39</w:t>
      </w:r>
    </w:p>
    <w:p w14:paraId="4D587CFC" w14:textId="4F095D16" w:rsidR="00850920" w:rsidRP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73334">
        <w:rPr>
          <w:lang w:val="de-DE"/>
        </w:rPr>
        <w:t>Was offenbaren die Ereignisse nach dem Berg Karmel über diejenigen, die dazu berufen wurden, Propheten Gottes zu sein?</w:t>
      </w:r>
      <w:r w:rsidR="00EA74F2" w:rsidRPr="00573334">
        <w:rPr>
          <w:lang w:val="de-DE"/>
        </w:rPr>
        <w:br/>
      </w:r>
      <w:r w:rsidRPr="00850920">
        <w:t>1 Könige 19,1-18</w:t>
      </w:r>
    </w:p>
    <w:p w14:paraId="2E4A5716" w14:textId="2D1934DC" w:rsidR="005B7B1E" w:rsidRPr="00573334" w:rsidRDefault="008142A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57333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Der Ruf des Jesaja aus Jerusalem in Judäa</w:t>
      </w:r>
    </w:p>
    <w:p w14:paraId="74FBB464" w14:textId="1DB16588" w:rsidR="005B7B1E" w:rsidRPr="00573334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573334">
        <w:rPr>
          <w:lang w:val="de-DE"/>
        </w:rPr>
        <w:t>Jesaja 6,1-8 Was können wir aus dieser Passage über den Ruf Jesajas lernen, ein Prophet Gottes zu sein?</w:t>
      </w:r>
    </w:p>
    <w:p w14:paraId="77445284" w14:textId="4EC89ED9" w:rsidR="005B7B1E" w:rsidRPr="00573334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573334">
        <w:rPr>
          <w:lang w:val="de-DE"/>
        </w:rPr>
        <w:t>Jesaja wird der Evangeliumsprophet genannt. Wann wurden diese Prophezeiungen von Jesaja erfüllt?</w:t>
      </w:r>
    </w:p>
    <w:p w14:paraId="11C28085" w14:textId="3EEBA6C3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Jesaja 40,3</w:t>
      </w:r>
    </w:p>
    <w:p w14:paraId="709AFCCE" w14:textId="363B9DAF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Jesaja 9,1-7</w:t>
      </w:r>
    </w:p>
    <w:p w14:paraId="7D373E70" w14:textId="5088E60E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Jesaja 53:1-12</w:t>
      </w:r>
    </w:p>
    <w:p w14:paraId="0DE92061" w14:textId="090938FE" w:rsidR="008142AB" w:rsidRPr="00573334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573334">
        <w:rPr>
          <w:lang w:val="de-DE"/>
        </w:rPr>
        <w:t xml:space="preserve">Nenne einige Gelegenheiten, bei denen Menschen aus der Schriftrolle des Jesaja, des Propheten Gottes, </w:t>
      </w:r>
      <w:r w:rsidR="00573334">
        <w:rPr>
          <w:lang w:val="de-DE"/>
        </w:rPr>
        <w:t>vor</w:t>
      </w:r>
      <w:r w:rsidRPr="00573334">
        <w:rPr>
          <w:lang w:val="de-DE"/>
        </w:rPr>
        <w:t>lasen.</w:t>
      </w:r>
      <w:r w:rsidR="00EA74F2" w:rsidRPr="00573334">
        <w:rPr>
          <w:lang w:val="de-DE"/>
        </w:rPr>
        <w:br/>
      </w:r>
      <w:r w:rsidRPr="00573334">
        <w:rPr>
          <w:lang w:val="de-DE"/>
        </w:rPr>
        <w:t>(Lukas 4,16-19, Apostelgeschichte 8,26-35 usw.)</w:t>
      </w:r>
    </w:p>
    <w:p w14:paraId="20092A82" w14:textId="73F68ACA" w:rsidR="00985E23" w:rsidRPr="00573334" w:rsidRDefault="00985E23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57333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Der Ruf Daniels, Kriegsgefangener in Babylon</w:t>
      </w:r>
    </w:p>
    <w:p w14:paraId="06464734" w14:textId="37D5C312" w:rsidR="00985E23" w:rsidRPr="00573334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de-DE"/>
        </w:rPr>
      </w:pPr>
      <w:r w:rsidRPr="00573334">
        <w:rPr>
          <w:lang w:val="de-DE"/>
        </w:rPr>
        <w:t>Daniel 1,1-19 Was können wir aus dieser Passage über den Ruf Daniels lernen, ein Prophet Gottes zu sein?</w:t>
      </w:r>
    </w:p>
    <w:p w14:paraId="644D86C9" w14:textId="0D85C18B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73334">
        <w:rPr>
          <w:lang w:val="de-DE"/>
        </w:rPr>
        <w:t xml:space="preserve">Wann erhielt Daniel zum ersten Mal die Gelegenheit, als Prophet Gottes zu sprechen? </w:t>
      </w:r>
      <w:r w:rsidRPr="00985E23">
        <w:t>Daniel 2,26-28</w:t>
      </w:r>
    </w:p>
    <w:p w14:paraId="4B144B57" w14:textId="5B5C305D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73334">
        <w:rPr>
          <w:lang w:val="de-DE"/>
        </w:rPr>
        <w:t xml:space="preserve">Was war das Zeugnis von Daniels Leben als Prophet Gottes? </w:t>
      </w:r>
      <w:r w:rsidRPr="00985E23">
        <w:t>Daniel 5,11-12, 6,4</w:t>
      </w:r>
    </w:p>
    <w:p w14:paraId="0B5060BA" w14:textId="43F74C2D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73334">
        <w:rPr>
          <w:lang w:val="de-DE"/>
        </w:rPr>
        <w:t xml:space="preserve">Was offenbaren die folgenden Verse über Daniel, den Propheten Gottes? </w:t>
      </w:r>
      <w:r w:rsidRPr="00985E23">
        <w:t>Danie I4,19, 8,27</w:t>
      </w:r>
    </w:p>
    <w:p w14:paraId="4F43B57E" w14:textId="1226CBDB" w:rsidR="0073223F" w:rsidRPr="00573334" w:rsidRDefault="0073223F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57333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Der Ruf des Johannes des Täufers aus dem judäischen Hügelland</w:t>
      </w:r>
    </w:p>
    <w:p w14:paraId="610AC907" w14:textId="78A86942" w:rsidR="0073223F" w:rsidRPr="00573334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de-DE"/>
        </w:rPr>
      </w:pPr>
      <w:r w:rsidRPr="00573334">
        <w:rPr>
          <w:rFonts w:asciiTheme="majorHAnsi" w:eastAsiaTheme="majorEastAsia" w:hAnsiTheme="majorHAnsi" w:cstheme="majorBidi"/>
          <w:bCs/>
          <w:color w:val="000000" w:themeColor="text1"/>
          <w:lang w:val="de-DE"/>
        </w:rPr>
        <w:t>Wann wurde Johannes d</w:t>
      </w:r>
      <w:r w:rsidR="00573334">
        <w:rPr>
          <w:rFonts w:asciiTheme="majorHAnsi" w:eastAsiaTheme="majorEastAsia" w:hAnsiTheme="majorHAnsi" w:cstheme="majorBidi"/>
          <w:bCs/>
          <w:color w:val="000000" w:themeColor="text1"/>
          <w:lang w:val="de-DE"/>
        </w:rPr>
        <w:t>.</w:t>
      </w:r>
      <w:r w:rsidRPr="00573334">
        <w:rPr>
          <w:rFonts w:asciiTheme="majorHAnsi" w:eastAsiaTheme="majorEastAsia" w:hAnsiTheme="majorHAnsi" w:cstheme="majorBidi"/>
          <w:bCs/>
          <w:color w:val="000000" w:themeColor="text1"/>
          <w:lang w:val="de-DE"/>
        </w:rPr>
        <w:t xml:space="preserve"> Täufer berufen, ein Prophet Gottes zu sein? Lukas 1,76-79, Markus 1,1-8</w:t>
      </w:r>
    </w:p>
    <w:p w14:paraId="0960F8B8" w14:textId="5F8DD193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573334">
        <w:rPr>
          <w:rFonts w:asciiTheme="majorHAnsi" w:eastAsiaTheme="majorEastAsia" w:hAnsiTheme="majorHAnsi" w:cstheme="majorBidi"/>
          <w:bCs/>
          <w:color w:val="000000" w:themeColor="text1"/>
          <w:lang w:val="de-DE"/>
        </w:rPr>
        <w:t xml:space="preserve">Was offenbaren die folgenden Verse über das Zeugnis von Johannes dem Täufer als Prophet Gottes?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Lukas 3,7-15, Johannes 3,28-30</w:t>
      </w:r>
    </w:p>
    <w:p w14:paraId="514BBE77" w14:textId="2A85E8B2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573334">
        <w:rPr>
          <w:rFonts w:asciiTheme="majorHAnsi" w:eastAsiaTheme="majorEastAsia" w:hAnsiTheme="majorHAnsi" w:cstheme="majorBidi"/>
          <w:bCs/>
          <w:color w:val="000000" w:themeColor="text1"/>
          <w:lang w:val="de-DE"/>
        </w:rPr>
        <w:lastRenderedPageBreak/>
        <w:t xml:space="preserve">Welche Bestätigung gab Jesus über Johannes den Täufer, den Propheten Gottes?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Matthäus 11,7-11</w:t>
      </w:r>
    </w:p>
    <w:p w14:paraId="30474DDA" w14:textId="3B22FCF8" w:rsidR="00A44A94" w:rsidRPr="0057354E" w:rsidRDefault="00A44A94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Lektionen für unser heutiges Leben</w:t>
      </w:r>
    </w:p>
    <w:p w14:paraId="13193418" w14:textId="679EBB80" w:rsid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573334">
        <w:rPr>
          <w:rFonts w:asciiTheme="majorHAnsi" w:eastAsiaTheme="majorEastAsia" w:hAnsiTheme="majorHAnsi" w:cstheme="majorBidi"/>
          <w:bCs/>
          <w:color w:val="000000" w:themeColor="text1"/>
          <w:lang w:val="de-DE"/>
        </w:rPr>
        <w:t xml:space="preserve">Was offenbaren die folgenden Verse über den Ruf, ein Prophet Gottes zu sein? 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</w:rPr>
        <w:t>Johannes 15,18-20</w:t>
      </w:r>
    </w:p>
    <w:p w14:paraId="48C788D4" w14:textId="095A56B4" w:rsidR="00A44A94" w:rsidRPr="0057333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de-DE"/>
        </w:rPr>
      </w:pPr>
      <w:r w:rsidRPr="00573334">
        <w:rPr>
          <w:rFonts w:asciiTheme="majorHAnsi" w:eastAsiaTheme="majorEastAsia" w:hAnsiTheme="majorHAnsi" w:cstheme="majorBidi"/>
          <w:bCs/>
          <w:color w:val="000000" w:themeColor="text1"/>
          <w:lang w:val="de-DE"/>
        </w:rPr>
        <w:t>Welche Lehren können wir aus dem Ruf dieser Propheten Gottes ziehen?</w:t>
      </w:r>
    </w:p>
    <w:sectPr w:rsidR="00A44A94" w:rsidRPr="0057333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949E6"/>
    <w:rsid w:val="002F15B6"/>
    <w:rsid w:val="00347B4E"/>
    <w:rsid w:val="003E0D59"/>
    <w:rsid w:val="00555C58"/>
    <w:rsid w:val="00573334"/>
    <w:rsid w:val="0057354E"/>
    <w:rsid w:val="005B7B1E"/>
    <w:rsid w:val="006728F8"/>
    <w:rsid w:val="0073223F"/>
    <w:rsid w:val="00757366"/>
    <w:rsid w:val="00810FAF"/>
    <w:rsid w:val="008142AB"/>
    <w:rsid w:val="00850920"/>
    <w:rsid w:val="00866169"/>
    <w:rsid w:val="008A3AB1"/>
    <w:rsid w:val="008F2BBE"/>
    <w:rsid w:val="00911BBC"/>
    <w:rsid w:val="00935D05"/>
    <w:rsid w:val="00985E23"/>
    <w:rsid w:val="009C296F"/>
    <w:rsid w:val="00A44A94"/>
    <w:rsid w:val="00AE3F44"/>
    <w:rsid w:val="00B12410"/>
    <w:rsid w:val="00C125C7"/>
    <w:rsid w:val="00C7028F"/>
    <w:rsid w:val="00C729DB"/>
    <w:rsid w:val="00CC22CA"/>
    <w:rsid w:val="00D25375"/>
    <w:rsid w:val="00D3240D"/>
    <w:rsid w:val="00D83B4B"/>
    <w:rsid w:val="00D86674"/>
    <w:rsid w:val="00D908EA"/>
    <w:rsid w:val="00DF64ED"/>
    <w:rsid w:val="00EA74F2"/>
    <w:rsid w:val="00EC5237"/>
    <w:rsid w:val="00EF00BE"/>
    <w:rsid w:val="00F52BEE"/>
    <w:rsid w:val="00FF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2026-09-21T17:51:00Z</cp:lastPrinted>
  <dcterms:created xsi:type="dcterms:W3CDTF">2026-10-09T19:54:00Z</dcterms:created>
  <dcterms:modified xsi:type="dcterms:W3CDTF">2026-10-09T19:54:00Z</dcterms:modified>
</cp:coreProperties>
</file>