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4DD5" w14:textId="3FE3C334" w:rsidR="00A21202" w:rsidRPr="00BD2F9F" w:rsidRDefault="00BD2F9F" w:rsidP="00BD2F9F">
      <w:pPr>
        <w:pStyle w:val="Prrafodelista"/>
        <w:numPr>
          <w:ilvl w:val="0"/>
          <w:numId w:val="1"/>
        </w:numPr>
        <w:spacing w:after="0"/>
        <w:jc w:val="both"/>
        <w:rPr>
          <w:rFonts w:ascii="Nirmala UI" w:hAnsi="Nirmala UI" w:cs="Nirmala UI"/>
          <w:b/>
          <w:bCs/>
          <w:sz w:val="20"/>
          <w:szCs w:val="20"/>
        </w:rPr>
      </w:pPr>
      <w:r w:rsidRPr="00BD2F9F">
        <w:rPr>
          <w:rFonts w:ascii="Nirmala UI" w:hAnsi="Nirmala UI" w:cs="Nirmala UI" w:hint="cs"/>
          <w:b/>
          <w:bCs/>
          <w:sz w:val="20"/>
          <w:szCs w:val="20"/>
        </w:rPr>
        <w:t>पौलुस</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की</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बुलाहट</w:t>
      </w:r>
    </w:p>
    <w:p w14:paraId="0274B5FB" w14:textId="3208F33E" w:rsidR="00FF51AC"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hint="cs"/>
          <w:sz w:val="20"/>
          <w:szCs w:val="20"/>
        </w:rPr>
        <w:t>यीशु</w:t>
      </w:r>
      <w:r w:rsidRPr="00BD2F9F">
        <w:rPr>
          <w:rFonts w:ascii="Nirmala UI" w:hAnsi="Nirmala UI" w:cs="Nirmala UI"/>
          <w:sz w:val="20"/>
          <w:szCs w:val="20"/>
        </w:rPr>
        <w:t xml:space="preserve"> </w:t>
      </w:r>
      <w:r w:rsidRPr="00BD2F9F">
        <w:rPr>
          <w:rFonts w:ascii="Nirmala UI" w:hAnsi="Nirmala UI" w:cs="Nirmala UI" w:hint="cs"/>
          <w:sz w:val="20"/>
          <w:szCs w:val="20"/>
        </w:rPr>
        <w:t>द्वारा</w:t>
      </w:r>
      <w:r w:rsidRPr="00BD2F9F">
        <w:rPr>
          <w:rFonts w:ascii="Nirmala UI" w:hAnsi="Nirmala UI" w:cs="Nirmala UI"/>
          <w:sz w:val="20"/>
          <w:szCs w:val="20"/>
        </w:rPr>
        <w:t xml:space="preserve"> </w:t>
      </w:r>
      <w:r w:rsidRPr="00BD2F9F">
        <w:rPr>
          <w:rFonts w:ascii="Nirmala UI" w:hAnsi="Nirmala UI" w:cs="Nirmala UI" w:hint="cs"/>
          <w:sz w:val="20"/>
          <w:szCs w:val="20"/>
        </w:rPr>
        <w:t>चुने</w:t>
      </w:r>
      <w:r w:rsidRPr="00BD2F9F">
        <w:rPr>
          <w:rFonts w:ascii="Nirmala UI" w:hAnsi="Nirmala UI" w:cs="Nirmala UI"/>
          <w:sz w:val="20"/>
          <w:szCs w:val="20"/>
        </w:rPr>
        <w:t xml:space="preserve"> </w:t>
      </w:r>
      <w:r w:rsidRPr="00BD2F9F">
        <w:rPr>
          <w:rFonts w:ascii="Nirmala UI" w:hAnsi="Nirmala UI" w:cs="Nirmala UI" w:hint="cs"/>
          <w:sz w:val="20"/>
          <w:szCs w:val="20"/>
        </w:rPr>
        <w:t>गए</w:t>
      </w:r>
      <w:r w:rsidRPr="00BD2F9F">
        <w:rPr>
          <w:rFonts w:ascii="Nirmala UI" w:hAnsi="Nirmala UI" w:cs="Nirmala UI"/>
          <w:sz w:val="20"/>
          <w:szCs w:val="20"/>
        </w:rPr>
        <w:t xml:space="preserve"> </w:t>
      </w:r>
      <w:r w:rsidRPr="00BD2F9F">
        <w:rPr>
          <w:rFonts w:ascii="Nirmala UI" w:hAnsi="Nirmala UI" w:cs="Nirmala UI" w:hint="cs"/>
          <w:sz w:val="20"/>
          <w:szCs w:val="20"/>
        </w:rPr>
        <w:t>बारह</w:t>
      </w:r>
      <w:r w:rsidRPr="00BD2F9F">
        <w:rPr>
          <w:rFonts w:ascii="Nirmala UI" w:hAnsi="Nirmala UI" w:cs="Nirmala UI"/>
          <w:sz w:val="20"/>
          <w:szCs w:val="20"/>
        </w:rPr>
        <w:t xml:space="preserve"> </w:t>
      </w:r>
      <w:r w:rsidRPr="00BD2F9F">
        <w:rPr>
          <w:rFonts w:ascii="Nirmala UI" w:hAnsi="Nirmala UI" w:cs="Nirmala UI" w:hint="cs"/>
          <w:sz w:val="20"/>
          <w:szCs w:val="20"/>
        </w:rPr>
        <w:t>प्रेरितों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अतिरिक्त</w:t>
      </w:r>
      <w:r w:rsidRPr="00BD2F9F">
        <w:rPr>
          <w:rFonts w:ascii="Nirmala UI" w:hAnsi="Nirmala UI" w:cs="Nirmala UI"/>
          <w:sz w:val="20"/>
          <w:szCs w:val="20"/>
        </w:rPr>
        <w:t xml:space="preserve">, </w:t>
      </w:r>
      <w:r w:rsidRPr="00BD2F9F">
        <w:rPr>
          <w:rFonts w:ascii="Nirmala UI" w:hAnsi="Nirmala UI" w:cs="Nirmala UI" w:hint="cs"/>
          <w:sz w:val="20"/>
          <w:szCs w:val="20"/>
        </w:rPr>
        <w:t>बाइबल</w:t>
      </w:r>
      <w:r w:rsidRPr="00BD2F9F">
        <w:rPr>
          <w:rFonts w:ascii="Nirmala UI" w:hAnsi="Nirmala UI" w:cs="Nirmala UI"/>
          <w:sz w:val="20"/>
          <w:szCs w:val="20"/>
        </w:rPr>
        <w:t xml:space="preserve"> </w:t>
      </w:r>
      <w:r w:rsidRPr="00BD2F9F">
        <w:rPr>
          <w:rFonts w:ascii="Nirmala UI" w:hAnsi="Nirmala UI" w:cs="Nirmala UI" w:hint="cs"/>
          <w:sz w:val="20"/>
          <w:szCs w:val="20"/>
        </w:rPr>
        <w:t>अन्य</w:t>
      </w:r>
      <w:r w:rsidRPr="00BD2F9F">
        <w:rPr>
          <w:rFonts w:ascii="Nirmala UI" w:hAnsi="Nirmala UI" w:cs="Nirmala UI"/>
          <w:sz w:val="20"/>
          <w:szCs w:val="20"/>
        </w:rPr>
        <w:t xml:space="preserve"> </w:t>
      </w:r>
      <w:r w:rsidRPr="00BD2F9F">
        <w:rPr>
          <w:rFonts w:ascii="Nirmala UI" w:hAnsi="Nirmala UI" w:cs="Nirmala UI" w:hint="cs"/>
          <w:sz w:val="20"/>
          <w:szCs w:val="20"/>
        </w:rPr>
        <w:t>प्रेरितों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भी</w:t>
      </w:r>
      <w:r w:rsidRPr="00BD2F9F">
        <w:rPr>
          <w:rFonts w:ascii="Nirmala UI" w:hAnsi="Nirmala UI" w:cs="Nirmala UI"/>
          <w:sz w:val="20"/>
          <w:szCs w:val="20"/>
        </w:rPr>
        <w:t xml:space="preserve"> </w:t>
      </w:r>
      <w:r w:rsidRPr="00BD2F9F">
        <w:rPr>
          <w:rFonts w:ascii="Nirmala UI" w:hAnsi="Nirmala UI" w:cs="Nirmala UI" w:hint="cs"/>
          <w:sz w:val="20"/>
          <w:szCs w:val="20"/>
        </w:rPr>
        <w:t>उल्लेख</w:t>
      </w:r>
      <w:r w:rsidRPr="00BD2F9F">
        <w:rPr>
          <w:rFonts w:ascii="Nirmala UI" w:hAnsi="Nirmala UI" w:cs="Nirmala UI"/>
          <w:sz w:val="20"/>
          <w:szCs w:val="20"/>
        </w:rPr>
        <w:t xml:space="preserve"> </w:t>
      </w:r>
      <w:r w:rsidRPr="00BD2F9F">
        <w:rPr>
          <w:rFonts w:ascii="Nirmala UI" w:hAnsi="Nirmala UI" w:cs="Nirmala UI" w:hint="cs"/>
          <w:sz w:val="20"/>
          <w:szCs w:val="20"/>
        </w:rPr>
        <w:t>करती</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जैसे</w:t>
      </w:r>
      <w:r w:rsidRPr="00BD2F9F">
        <w:rPr>
          <w:rFonts w:ascii="Nirmala UI" w:hAnsi="Nirmala UI" w:cs="Nirmala UI"/>
          <w:sz w:val="20"/>
          <w:szCs w:val="20"/>
        </w:rPr>
        <w:t xml:space="preserve"> </w:t>
      </w:r>
      <w:r w:rsidRPr="00BD2F9F">
        <w:rPr>
          <w:rFonts w:ascii="Nirmala UI" w:hAnsi="Nirmala UI" w:cs="Nirmala UI" w:hint="cs"/>
          <w:sz w:val="20"/>
          <w:szCs w:val="20"/>
        </w:rPr>
        <w:t>मत्तियाह</w:t>
      </w:r>
      <w:r w:rsidRPr="00BD2F9F">
        <w:rPr>
          <w:rFonts w:ascii="Nirmala UI" w:hAnsi="Nirmala UI" w:cs="Nirmala UI"/>
          <w:sz w:val="20"/>
          <w:szCs w:val="20"/>
        </w:rPr>
        <w:t xml:space="preserve"> (</w:t>
      </w:r>
      <w:r w:rsidRPr="00BD2F9F">
        <w:rPr>
          <w:rFonts w:ascii="Nirmala UI" w:hAnsi="Nirmala UI" w:cs="Nirmala UI" w:hint="cs"/>
          <w:sz w:val="20"/>
          <w:szCs w:val="20"/>
        </w:rPr>
        <w:t>प्रेरितों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काम</w:t>
      </w:r>
      <w:r w:rsidRPr="00BD2F9F">
        <w:rPr>
          <w:rFonts w:ascii="Nirmala UI" w:hAnsi="Nirmala UI" w:cs="Nirmala UI"/>
          <w:sz w:val="20"/>
          <w:szCs w:val="20"/>
        </w:rPr>
        <w:t xml:space="preserve"> 1:26), </w:t>
      </w:r>
      <w:r w:rsidRPr="00BD2F9F">
        <w:rPr>
          <w:rFonts w:ascii="Nirmala UI" w:hAnsi="Nirmala UI" w:cs="Nirmala UI" w:hint="cs"/>
          <w:sz w:val="20"/>
          <w:szCs w:val="20"/>
        </w:rPr>
        <w:t>बरनबास</w:t>
      </w:r>
      <w:r w:rsidRPr="00BD2F9F">
        <w:rPr>
          <w:rFonts w:ascii="Nirmala UI" w:hAnsi="Nirmala UI" w:cs="Nirmala UI"/>
          <w:sz w:val="20"/>
          <w:szCs w:val="20"/>
        </w:rPr>
        <w:t xml:space="preserve"> (</w:t>
      </w:r>
      <w:r w:rsidRPr="00BD2F9F">
        <w:rPr>
          <w:rFonts w:ascii="Nirmala UI" w:hAnsi="Nirmala UI" w:cs="Nirmala UI" w:hint="cs"/>
          <w:sz w:val="20"/>
          <w:szCs w:val="20"/>
        </w:rPr>
        <w:t>प्रेरितों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काम</w:t>
      </w:r>
      <w:r w:rsidRPr="00BD2F9F">
        <w:rPr>
          <w:rFonts w:ascii="Nirmala UI" w:hAnsi="Nirmala UI" w:cs="Nirmala UI"/>
          <w:sz w:val="20"/>
          <w:szCs w:val="20"/>
        </w:rPr>
        <w:t xml:space="preserve"> 14:4), </w:t>
      </w:r>
      <w:r w:rsidRPr="00BD2F9F">
        <w:rPr>
          <w:rFonts w:ascii="Nirmala UI" w:hAnsi="Nirmala UI" w:cs="Nirmala UI" w:hint="cs"/>
          <w:sz w:val="20"/>
          <w:szCs w:val="20"/>
        </w:rPr>
        <w:t>याकूब</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 xml:space="preserve"> </w:t>
      </w:r>
      <w:r w:rsidRPr="00BD2F9F">
        <w:rPr>
          <w:rFonts w:ascii="Nirmala UI" w:hAnsi="Nirmala UI" w:cs="Nirmala UI" w:hint="cs"/>
          <w:sz w:val="20"/>
          <w:szCs w:val="20"/>
        </w:rPr>
        <w:t>पौलुस</w:t>
      </w:r>
      <w:r w:rsidRPr="00BD2F9F">
        <w:rPr>
          <w:rFonts w:ascii="Nirmala UI" w:hAnsi="Nirmala UI" w:cs="Nirmala UI"/>
          <w:sz w:val="20"/>
          <w:szCs w:val="20"/>
        </w:rPr>
        <w:t xml:space="preserve"> (1 </w:t>
      </w:r>
      <w:r w:rsidRPr="00BD2F9F">
        <w:rPr>
          <w:rFonts w:ascii="Nirmala UI" w:hAnsi="Nirmala UI" w:cs="Nirmala UI" w:hint="cs"/>
          <w:sz w:val="20"/>
          <w:szCs w:val="20"/>
        </w:rPr>
        <w:t>कुरिन्थियों</w:t>
      </w:r>
      <w:r w:rsidRPr="00BD2F9F">
        <w:rPr>
          <w:rFonts w:ascii="Nirmala UI" w:hAnsi="Nirmala UI" w:cs="Nirmala UI"/>
          <w:sz w:val="20"/>
          <w:szCs w:val="20"/>
        </w:rPr>
        <w:t xml:space="preserve"> 15:7-9)</w:t>
      </w:r>
      <w:r w:rsidRPr="00BD2F9F">
        <w:rPr>
          <w:rFonts w:ascii="Nirmala UI" w:hAnsi="Nirmala UI" w:cs="Nirmala UI" w:hint="cs"/>
          <w:sz w:val="20"/>
          <w:szCs w:val="20"/>
        </w:rPr>
        <w:t>।</w:t>
      </w:r>
    </w:p>
    <w:p w14:paraId="41EF8EA5" w14:textId="028C6DC4" w:rsidR="00BD2F9F" w:rsidRPr="00BD2F9F" w:rsidRDefault="00BD2F9F" w:rsidP="009638C6">
      <w:pPr>
        <w:pStyle w:val="Prrafodelista"/>
        <w:numPr>
          <w:ilvl w:val="2"/>
          <w:numId w:val="1"/>
        </w:numPr>
        <w:spacing w:after="0"/>
        <w:jc w:val="both"/>
        <w:rPr>
          <w:rFonts w:ascii="Nirmala UI" w:hAnsi="Nirmala UI" w:cs="Nirmala UI"/>
          <w:sz w:val="20"/>
          <w:szCs w:val="20"/>
        </w:rPr>
      </w:pPr>
      <w:r w:rsidRPr="00BD2F9F">
        <w:rPr>
          <w:rFonts w:ascii="Nirmala UI" w:hAnsi="Nirmala UI" w:cs="Nirmala UI"/>
          <w:sz w:val="20"/>
          <w:szCs w:val="20"/>
        </w:rPr>
        <w:t>पौलुस प्रेरित कैसे बना? यीशु द्वारा चुने जाने से (गलातियों 1:1)</w:t>
      </w:r>
    </w:p>
    <w:p w14:paraId="48DFFB79" w14:textId="1F49E235" w:rsidR="00BD2F9F" w:rsidRPr="00BD2F9F" w:rsidRDefault="00BD2F9F" w:rsidP="00F97523">
      <w:pPr>
        <w:pStyle w:val="Prrafodelista"/>
        <w:numPr>
          <w:ilvl w:val="2"/>
          <w:numId w:val="1"/>
        </w:numPr>
        <w:spacing w:after="0"/>
        <w:jc w:val="both"/>
        <w:rPr>
          <w:rFonts w:ascii="Nirmala UI" w:hAnsi="Nirmala UI" w:cs="Nirmala UI"/>
          <w:sz w:val="20"/>
          <w:szCs w:val="20"/>
        </w:rPr>
      </w:pPr>
      <w:r w:rsidRPr="00BD2F9F">
        <w:rPr>
          <w:rFonts w:ascii="Nirmala UI" w:hAnsi="Nirmala UI" w:cs="Nirmala UI"/>
          <w:sz w:val="20"/>
          <w:szCs w:val="20"/>
        </w:rPr>
        <w:t>वह कब चुना गया था? अपनी माता के गर्भ से ही (गलातियों 1:15)</w:t>
      </w:r>
    </w:p>
    <w:p w14:paraId="6CF39545" w14:textId="69B80AAA" w:rsidR="00BD2F9F" w:rsidRPr="00BD2F9F" w:rsidRDefault="00BD2F9F" w:rsidP="005B590E">
      <w:pPr>
        <w:pStyle w:val="Prrafodelista"/>
        <w:numPr>
          <w:ilvl w:val="2"/>
          <w:numId w:val="1"/>
        </w:numPr>
        <w:spacing w:after="0"/>
        <w:jc w:val="both"/>
        <w:rPr>
          <w:rFonts w:ascii="Nirmala UI" w:hAnsi="Nirmala UI" w:cs="Nirmala UI"/>
          <w:sz w:val="20"/>
          <w:szCs w:val="20"/>
        </w:rPr>
      </w:pPr>
      <w:r w:rsidRPr="00BD2F9F">
        <w:rPr>
          <w:rFonts w:ascii="Nirmala UI" w:hAnsi="Nirmala UI" w:cs="Nirmala UI"/>
          <w:sz w:val="20"/>
          <w:szCs w:val="20"/>
        </w:rPr>
        <w:t>उसे कब बुलाया गया? दमिश्क के मार्ग पर (प्रेरितों के काम 22:6-7)</w:t>
      </w:r>
    </w:p>
    <w:p w14:paraId="505501B9" w14:textId="430ED6D5" w:rsidR="00FF51AC" w:rsidRPr="00BD2F9F" w:rsidRDefault="00BD2F9F" w:rsidP="00E81F68">
      <w:pPr>
        <w:pStyle w:val="Prrafodelista"/>
        <w:numPr>
          <w:ilvl w:val="2"/>
          <w:numId w:val="1"/>
        </w:numPr>
        <w:spacing w:after="0"/>
        <w:jc w:val="both"/>
        <w:rPr>
          <w:rFonts w:ascii="Nirmala UI" w:hAnsi="Nirmala UI" w:cs="Nirmala UI"/>
          <w:sz w:val="20"/>
          <w:szCs w:val="20"/>
        </w:rPr>
      </w:pPr>
      <w:r w:rsidRPr="00BD2F9F">
        <w:rPr>
          <w:rFonts w:ascii="Nirmala UI" w:hAnsi="Nirmala UI" w:cs="Nirmala UI"/>
          <w:sz w:val="20"/>
          <w:szCs w:val="20"/>
        </w:rPr>
        <w:t>वह किसका प्रेरित था? अन्यजातियों के लिए (गलातियों 2:9)</w:t>
      </w:r>
    </w:p>
    <w:p w14:paraId="1EA626E1" w14:textId="4FA610EC" w:rsidR="00FF51AC"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hint="cs"/>
          <w:sz w:val="20"/>
          <w:szCs w:val="20"/>
        </w:rPr>
        <w:t>अपनी</w:t>
      </w:r>
      <w:r w:rsidRPr="00BD2F9F">
        <w:rPr>
          <w:rFonts w:ascii="Nirmala UI" w:hAnsi="Nirmala UI" w:cs="Nirmala UI"/>
          <w:sz w:val="20"/>
          <w:szCs w:val="20"/>
        </w:rPr>
        <w:t xml:space="preserve"> </w:t>
      </w:r>
      <w:r w:rsidRPr="00BD2F9F">
        <w:rPr>
          <w:rFonts w:ascii="Nirmala UI" w:hAnsi="Nirmala UI" w:cs="Nirmala UI" w:hint="cs"/>
          <w:sz w:val="20"/>
          <w:szCs w:val="20"/>
        </w:rPr>
        <w:t>बुलाहट</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क्षण</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पौलुस</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जीवन</w:t>
      </w:r>
      <w:r w:rsidRPr="00BD2F9F">
        <w:rPr>
          <w:rFonts w:ascii="Nirmala UI" w:hAnsi="Nirmala UI" w:cs="Nirmala UI"/>
          <w:sz w:val="20"/>
          <w:szCs w:val="20"/>
        </w:rPr>
        <w:t xml:space="preserve"> </w:t>
      </w:r>
      <w:r w:rsidRPr="00BD2F9F">
        <w:rPr>
          <w:rFonts w:ascii="Nirmala UI" w:hAnsi="Nirmala UI" w:cs="Nirmala UI" w:hint="cs"/>
          <w:sz w:val="20"/>
          <w:szCs w:val="20"/>
        </w:rPr>
        <w:t>यीशु</w:t>
      </w:r>
      <w:r w:rsidRPr="00BD2F9F">
        <w:rPr>
          <w:rFonts w:ascii="Nirmala UI" w:hAnsi="Nirmala UI" w:cs="Nirmala UI"/>
          <w:sz w:val="20"/>
          <w:szCs w:val="20"/>
        </w:rPr>
        <w:t xml:space="preserve"> </w:t>
      </w:r>
      <w:r w:rsidRPr="00BD2F9F">
        <w:rPr>
          <w:rFonts w:ascii="Nirmala UI" w:hAnsi="Nirmala UI" w:cs="Nirmala UI" w:hint="cs"/>
          <w:sz w:val="20"/>
          <w:szCs w:val="20"/>
        </w:rPr>
        <w:t>पर</w:t>
      </w:r>
      <w:r w:rsidRPr="00BD2F9F">
        <w:rPr>
          <w:rFonts w:ascii="Nirmala UI" w:hAnsi="Nirmala UI" w:cs="Nirmala UI"/>
          <w:sz w:val="20"/>
          <w:szCs w:val="20"/>
        </w:rPr>
        <w:t xml:space="preserve"> </w:t>
      </w:r>
      <w:r w:rsidRPr="00BD2F9F">
        <w:rPr>
          <w:rFonts w:ascii="Nirmala UI" w:hAnsi="Nirmala UI" w:cs="Nirmala UI" w:hint="cs"/>
          <w:sz w:val="20"/>
          <w:szCs w:val="20"/>
        </w:rPr>
        <w:t>केन्द्रित</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वह</w:t>
      </w:r>
      <w:r w:rsidRPr="00BD2F9F">
        <w:rPr>
          <w:rFonts w:ascii="Nirmala UI" w:hAnsi="Nirmala UI" w:cs="Nirmala UI"/>
          <w:sz w:val="20"/>
          <w:szCs w:val="20"/>
        </w:rPr>
        <w:t xml:space="preserve"> </w:t>
      </w:r>
      <w:r w:rsidRPr="00BD2F9F">
        <w:rPr>
          <w:rFonts w:ascii="Nirmala UI" w:hAnsi="Nirmala UI" w:cs="Nirmala UI" w:hint="cs"/>
          <w:sz w:val="20"/>
          <w:szCs w:val="20"/>
        </w:rPr>
        <w:t>यीशु</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विषय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सोचता</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यीशु</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विषय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बोलता</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 xml:space="preserve"> </w:t>
      </w:r>
      <w:r w:rsidRPr="00BD2F9F">
        <w:rPr>
          <w:rFonts w:ascii="Nirmala UI" w:hAnsi="Nirmala UI" w:cs="Nirmala UI" w:hint="cs"/>
          <w:sz w:val="20"/>
          <w:szCs w:val="20"/>
        </w:rPr>
        <w:t>हर</w:t>
      </w:r>
      <w:r w:rsidRPr="00BD2F9F">
        <w:rPr>
          <w:rFonts w:ascii="Nirmala UI" w:hAnsi="Nirmala UI" w:cs="Nirmala UI"/>
          <w:sz w:val="20"/>
          <w:szCs w:val="20"/>
        </w:rPr>
        <w:t xml:space="preserve"> </w:t>
      </w:r>
      <w:r w:rsidRPr="00BD2F9F">
        <w:rPr>
          <w:rFonts w:ascii="Nirmala UI" w:hAnsi="Nirmala UI" w:cs="Nirmala UI" w:hint="cs"/>
          <w:sz w:val="20"/>
          <w:szCs w:val="20"/>
        </w:rPr>
        <w:t>किसी</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साथ</w:t>
      </w:r>
      <w:r w:rsidRPr="00BD2F9F">
        <w:rPr>
          <w:rFonts w:ascii="Nirmala UI" w:hAnsi="Nirmala UI" w:cs="Nirmala UI"/>
          <w:sz w:val="20"/>
          <w:szCs w:val="20"/>
        </w:rPr>
        <w:t xml:space="preserve"> </w:t>
      </w:r>
      <w:r w:rsidRPr="00BD2F9F">
        <w:rPr>
          <w:rFonts w:ascii="Nirmala UI" w:hAnsi="Nirmala UI" w:cs="Nirmala UI" w:hint="cs"/>
          <w:sz w:val="20"/>
          <w:szCs w:val="20"/>
        </w:rPr>
        <w:t>यीशु</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साझा</w:t>
      </w:r>
      <w:r w:rsidRPr="00BD2F9F">
        <w:rPr>
          <w:rFonts w:ascii="Nirmala UI" w:hAnsi="Nirmala UI" w:cs="Nirmala UI"/>
          <w:sz w:val="20"/>
          <w:szCs w:val="20"/>
        </w:rPr>
        <w:t xml:space="preserve"> </w:t>
      </w:r>
      <w:r w:rsidRPr="00BD2F9F">
        <w:rPr>
          <w:rFonts w:ascii="Nirmala UI" w:hAnsi="Nirmala UI" w:cs="Nirmala UI" w:hint="cs"/>
          <w:sz w:val="20"/>
          <w:szCs w:val="20"/>
        </w:rPr>
        <w:t>करता</w:t>
      </w:r>
      <w:r w:rsidRPr="00BD2F9F">
        <w:rPr>
          <w:rFonts w:ascii="Nirmala UI" w:hAnsi="Nirmala UI" w:cs="Nirmala UI"/>
          <w:sz w:val="20"/>
          <w:szCs w:val="20"/>
        </w:rPr>
        <w:t xml:space="preserve"> </w:t>
      </w:r>
      <w:r w:rsidRPr="00BD2F9F">
        <w:rPr>
          <w:rFonts w:ascii="Nirmala UI" w:hAnsi="Nirmala UI" w:cs="Nirmala UI" w:hint="cs"/>
          <w:sz w:val="20"/>
          <w:szCs w:val="20"/>
        </w:rPr>
        <w:t>था।</w:t>
      </w:r>
    </w:p>
    <w:p w14:paraId="0E1F97B5" w14:textId="71111000" w:rsidR="00A21202" w:rsidRPr="00BD2F9F" w:rsidRDefault="00BD2F9F" w:rsidP="00BD2F9F">
      <w:pPr>
        <w:pStyle w:val="Prrafodelista"/>
        <w:numPr>
          <w:ilvl w:val="0"/>
          <w:numId w:val="1"/>
        </w:numPr>
        <w:spacing w:after="0"/>
        <w:jc w:val="both"/>
        <w:rPr>
          <w:rFonts w:ascii="Nirmala UI" w:hAnsi="Nirmala UI" w:cs="Nirmala UI"/>
          <w:b/>
          <w:bCs/>
          <w:sz w:val="20"/>
          <w:szCs w:val="20"/>
        </w:rPr>
      </w:pPr>
      <w:r w:rsidRPr="00BD2F9F">
        <w:rPr>
          <w:rFonts w:ascii="Nirmala UI" w:hAnsi="Nirmala UI" w:cs="Nirmala UI" w:hint="cs"/>
          <w:b/>
          <w:bCs/>
          <w:sz w:val="20"/>
          <w:szCs w:val="20"/>
        </w:rPr>
        <w:t>कुरिन्थुस</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की</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यात्रा</w:t>
      </w:r>
    </w:p>
    <w:p w14:paraId="64C185D4"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अपनी दूसरी प्रचार यात्रा के दौरान, पौलुस पवित्र आत्मा द्वारा यूरोप जाने के लिए प्रेरित किया गया (प्रेरितों के काम 16:6-10)। वहाँ उसे फिलिप्पी से निकाल दिया गया (प्रेरितों के काम 16:12, 38-39), थिस्सलुनीके से भी निकाल दिया गया (प्रेरितों के काम 17:1, 5, 9-10), और बेरिया से भी (प्रेरितों के काम 17:13-14)।</w:t>
      </w:r>
    </w:p>
    <w:p w14:paraId="521B9DA8"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एथेंस में, आराधनालय में यहूदियों और बाज़ार में अन्यजातियों को प्रचार करने के बाद, उसे अरियुपगुस में उपदेश देने के लिए बुलाया गया (प्रेरितों के काम 17:16-21)। उसके प्रभावशाली भाषण के बाद, केवल कुछ ही लोगों ने यीशु को स्वीकार किया (प्रेरितों के काम 17:34)।</w:t>
      </w:r>
    </w:p>
    <w:p w14:paraId="1DCC8968"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एथेंस छोड़कर, पौलुस कुरिन्थुस गया और अक्विला तथा प्रिस्किल्ला के साथ रहने लगा, जिनके साथ वह तम्बू बनाने का काम करता था (प्रेरितों के काम 18:1-3)।</w:t>
      </w:r>
    </w:p>
    <w:p w14:paraId="055A0D07" w14:textId="755901FA" w:rsidR="009242F6"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जैसा कि उसकी रीति थी, उसने पहले आराधनालय में यहूदियों को प्रचार करना आरम्भ किया और फिर अन्यजातियों को (प्रेरितों के काम 18:4-8)। कुरिन्थुस में अपने प्रवास के दौरान, और एथेंस की “निराशा</w:t>
      </w:r>
      <w:r w:rsidRPr="00BD2F9F">
        <w:rPr>
          <w:rFonts w:ascii="Nirmala UI" w:hAnsi="Nirmala UI" w:cs="Nirmala UI" w:hint="eastAsia"/>
          <w:sz w:val="20"/>
          <w:szCs w:val="20"/>
        </w:rPr>
        <w:t>”</w:t>
      </w:r>
      <w:r w:rsidRPr="00BD2F9F">
        <w:rPr>
          <w:rFonts w:ascii="Nirmala UI" w:hAnsi="Nirmala UI" w:cs="Nirmala UI"/>
          <w:sz w:val="20"/>
          <w:szCs w:val="20"/>
        </w:rPr>
        <w:t xml:space="preserve"> के बाद, पौलुस ने निश्चय किया कि वह मानवीय बुद्धि का सहारा नहीं लेगा, बल्कि केवल “यीशु मसीह, और वह भी क्रूस पर चढ़ाया हुआ</w:t>
      </w:r>
      <w:r w:rsidRPr="00BD2F9F">
        <w:rPr>
          <w:rFonts w:ascii="Nirmala UI" w:hAnsi="Nirmala UI" w:cs="Nirmala UI" w:hint="eastAsia"/>
          <w:sz w:val="20"/>
          <w:szCs w:val="20"/>
        </w:rPr>
        <w:t>”</w:t>
      </w:r>
      <w:r w:rsidRPr="00BD2F9F">
        <w:rPr>
          <w:rFonts w:ascii="Nirmala UI" w:hAnsi="Nirmala UI" w:cs="Nirmala UI"/>
          <w:sz w:val="20"/>
          <w:szCs w:val="20"/>
        </w:rPr>
        <w:t xml:space="preserve"> का प्रचार करेगा (1 कुरिन्थियों 2:2)।</w:t>
      </w:r>
    </w:p>
    <w:p w14:paraId="6D0BBE7D" w14:textId="090D6B3A" w:rsidR="00A21202" w:rsidRPr="00BD2F9F" w:rsidRDefault="00BD2F9F" w:rsidP="00BD2F9F">
      <w:pPr>
        <w:pStyle w:val="Prrafodelista"/>
        <w:numPr>
          <w:ilvl w:val="0"/>
          <w:numId w:val="1"/>
        </w:numPr>
        <w:spacing w:after="0"/>
        <w:jc w:val="both"/>
        <w:rPr>
          <w:rFonts w:ascii="Nirmala UI" w:hAnsi="Nirmala UI" w:cs="Nirmala UI"/>
          <w:b/>
          <w:bCs/>
          <w:sz w:val="20"/>
          <w:szCs w:val="20"/>
        </w:rPr>
      </w:pPr>
      <w:r w:rsidRPr="00BD2F9F">
        <w:rPr>
          <w:rFonts w:ascii="Nirmala UI" w:hAnsi="Nirmala UI" w:cs="Nirmala UI" w:hint="cs"/>
          <w:b/>
          <w:bCs/>
          <w:sz w:val="20"/>
          <w:szCs w:val="20"/>
        </w:rPr>
        <w:t>कुरिन्थुस</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का</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नगर</w:t>
      </w:r>
    </w:p>
    <w:p w14:paraId="1ED1F8AE"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146 ईसा पूर्व में रोम ने कुरिन्थुस को नष्ट कर दिया था। बाद में, 46 ईसा पूर्व में, जूलियस कैसर ने वहाँ पूर्व सैनिकों और स्वतंत्र लोगों की एक बस्ती बसाई। अंततः, 44 ईसा पूर्व तक नगर पूरी तरह से पुनर्स्थापित हो गया। जब पौलुस वहाँ पहुँचा, तब तक वह एक महत्वपूर्ण व्यापारिक केन्द्र बन चुका था।</w:t>
      </w:r>
    </w:p>
    <w:p w14:paraId="783DFBE8"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कुरिन्थुस का महत्व उसके स्थान के कारण था। वह कुरिन्थुस के संकरे भूभाग (इस्थमुस) पर स्थित था और दो महत्वपूर्ण व्यापारिक बन्दरगाहों से जुड़ा हुआ था: लखायुम, जो कुरिन्थुस की खाड़ी पर था; और केन्ख्रिया, जो सारोनिक खाड़ी पर था।</w:t>
      </w:r>
    </w:p>
    <w:p w14:paraId="0065A66D"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व्यापारिक गतिविधियों के कारण पौलुस को तम्बू बनाने का कार्य करने का अवसर मिला। परन्तु कुरिन्थुस की समृद्धि (जो एथेंस की समृद्धि की टक्कर की थी) के साथ कई समस्याएँ भी थीं।</w:t>
      </w:r>
    </w:p>
    <w:p w14:paraId="7A57C67C" w14:textId="63DCC3BB" w:rsidR="00293179"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मूर्तिपूजा और यौन अनैतिकता नगर में व्याप्त थीं और उसकी संस्कृति में गहराई तक समाई हुई थीं। कुरिन्थियों के लिए पौलुस के संदेश का बड़ा भाग इन समस्याओं को दूर करने के लिए था, जो धीरे-धीरे कलीसिया में भी प्रवेश कर रही थीं।</w:t>
      </w:r>
    </w:p>
    <w:p w14:paraId="7697A30A" w14:textId="71CED921" w:rsidR="00A21202" w:rsidRPr="00BD2F9F" w:rsidRDefault="00BD2F9F" w:rsidP="00BD2F9F">
      <w:pPr>
        <w:pStyle w:val="Prrafodelista"/>
        <w:numPr>
          <w:ilvl w:val="0"/>
          <w:numId w:val="1"/>
        </w:numPr>
        <w:spacing w:after="0"/>
        <w:jc w:val="both"/>
        <w:rPr>
          <w:rFonts w:ascii="Nirmala UI" w:hAnsi="Nirmala UI" w:cs="Nirmala UI"/>
          <w:b/>
          <w:bCs/>
          <w:sz w:val="20"/>
          <w:szCs w:val="20"/>
        </w:rPr>
      </w:pPr>
      <w:r w:rsidRPr="00BD2F9F">
        <w:rPr>
          <w:rFonts w:ascii="Nirmala UI" w:hAnsi="Nirmala UI" w:cs="Nirmala UI" w:hint="cs"/>
          <w:b/>
          <w:bCs/>
          <w:sz w:val="20"/>
          <w:szCs w:val="20"/>
        </w:rPr>
        <w:t>कुरिन्थुस</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के</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विश्वासी</w:t>
      </w:r>
    </w:p>
    <w:p w14:paraId="3139D248"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कुरिन्थुस के यहूदियों ने संदेश को अस्वीकार कर दिया, जिसके कारण पौलुस को आराधनालय छोड़ना पड़ा और वह अन्यजातियों के साथ आराधनालय के पास स्थित एक घर में सभाएँ करने लगा (प्रेरितों के काम 18:4-7)।</w:t>
      </w:r>
    </w:p>
    <w:p w14:paraId="77295B4D" w14:textId="19E91332" w:rsidR="00BD2F9F" w:rsidRPr="00BD2F9F" w:rsidRDefault="00BD2F9F" w:rsidP="00BD2F9F">
      <w:pPr>
        <w:pStyle w:val="Prrafodelista"/>
        <w:numPr>
          <w:ilvl w:val="1"/>
          <w:numId w:val="1"/>
        </w:numPr>
        <w:spacing w:after="0"/>
        <w:jc w:val="both"/>
        <w:rPr>
          <w:rFonts w:ascii="Nirmala UI" w:hAnsi="Nirmala UI" w:cs="Nirmala UI"/>
          <w:sz w:val="20"/>
          <w:szCs w:val="20"/>
        </w:rPr>
      </w:pPr>
      <w:r>
        <w:rPr>
          <w:rFonts w:ascii="Nirmala UI" w:hAnsi="Nirmala UI" w:cs="Nirmala UI"/>
          <w:sz w:val="20"/>
          <w:szCs w:val="20"/>
        </w:rPr>
        <w:t>“</w:t>
      </w:r>
      <w:r w:rsidRPr="00BD2F9F">
        <w:rPr>
          <w:rFonts w:ascii="Nirmala UI" w:hAnsi="Nirmala UI" w:cs="Nirmala UI"/>
          <w:sz w:val="20"/>
          <w:szCs w:val="20"/>
        </w:rPr>
        <w:t>अन्यजातियों के बीच जो भ्रष्टता उसने देखी, और यहूदियों से जो तिरस्कार और अपमान उसे सहना पड़ा, उससे उसका मन अत्यन्त व्यथित हो गया। उसे संदेह होने लगा कि जिन लोगों के बीच वह कार्य कर रहा था, उनसे एक कलीसिया स्थापित करने का प्रयास करना बुद्धिमानी है या नहीं।</w:t>
      </w:r>
      <w:r w:rsidRPr="00BD2F9F">
        <w:rPr>
          <w:rFonts w:ascii="Nirmala UI" w:hAnsi="Nirmala UI" w:cs="Nirmala UI" w:hint="eastAsia"/>
          <w:sz w:val="20"/>
          <w:szCs w:val="20"/>
        </w:rPr>
        <w:t>”</w:t>
      </w:r>
      <w:r w:rsidRPr="00BD2F9F">
        <w:rPr>
          <w:rFonts w:ascii="Nirmala UI" w:hAnsi="Nirmala UI" w:cs="Nirmala UI"/>
          <w:sz w:val="20"/>
          <w:szCs w:val="20"/>
        </w:rPr>
        <w:t xml:space="preserve"> (ई. जी. व्हाइट, प्रेरितों के काम, पृष्ठ 250)</w:t>
      </w:r>
    </w:p>
    <w:p w14:paraId="11B720D4" w14:textId="77777777" w:rsidR="00BD2F9F"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उसी समय, यीशु ने रात के एक दर्शन में पौलुस को प्रोत्साहित करने के लिए दर्शन दिया कि वह कुरिन्थियों के बीच अपना कार्य जारी रखे, और उसे आश्वासन दिया कि वहाँ बहुत से लोग हैं जो संदेश को ग्रहण करेंगे (प्रेरितों के काम 18:9-10)।</w:t>
      </w:r>
    </w:p>
    <w:p w14:paraId="04ADE996" w14:textId="2C1D971B" w:rsidR="00F26262" w:rsidRPr="00BD2F9F" w:rsidRDefault="00BD2F9F"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इस दर्शन से सशक्त होकर, पौलुस डेढ़ वर्ष तक कुरिन्थुस में रहा (प्रेरितों के काम 18:11)। अन्त में, यहूदी पौलुस को न्यायालय में ले गए (प्रेरितों के काम 18:12-13)। जब तक वह कुरिन्थुस से रवाना हुआ, तब तक वहाँ एक बड़ी कलीसिया स्थापित हो चुकी थी (प्रेरितों के काम 18:18)।</w:t>
      </w:r>
    </w:p>
    <w:p w14:paraId="38A76005" w14:textId="790D9DE6" w:rsidR="00395C43" w:rsidRPr="00BD2F9F" w:rsidRDefault="00BD2F9F" w:rsidP="00BD2F9F">
      <w:pPr>
        <w:pStyle w:val="Prrafodelista"/>
        <w:numPr>
          <w:ilvl w:val="0"/>
          <w:numId w:val="1"/>
        </w:numPr>
        <w:spacing w:after="0"/>
        <w:jc w:val="both"/>
        <w:rPr>
          <w:rFonts w:ascii="Nirmala UI" w:hAnsi="Nirmala UI" w:cs="Nirmala UI"/>
          <w:b/>
          <w:bCs/>
          <w:sz w:val="20"/>
          <w:szCs w:val="20"/>
        </w:rPr>
      </w:pPr>
      <w:r w:rsidRPr="00BD2F9F">
        <w:rPr>
          <w:rFonts w:ascii="Nirmala UI" w:hAnsi="Nirmala UI" w:cs="Nirmala UI" w:hint="cs"/>
          <w:b/>
          <w:bCs/>
          <w:sz w:val="20"/>
          <w:szCs w:val="20"/>
        </w:rPr>
        <w:t>कुरिन्थियों</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के</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नाम</w:t>
      </w:r>
      <w:r w:rsidRPr="00BD2F9F">
        <w:rPr>
          <w:rFonts w:ascii="Nirmala UI" w:hAnsi="Nirmala UI" w:cs="Nirmala UI"/>
          <w:b/>
          <w:bCs/>
          <w:sz w:val="20"/>
          <w:szCs w:val="20"/>
        </w:rPr>
        <w:t xml:space="preserve"> </w:t>
      </w:r>
      <w:r w:rsidRPr="00BD2F9F">
        <w:rPr>
          <w:rFonts w:ascii="Nirmala UI" w:hAnsi="Nirmala UI" w:cs="Nirmala UI" w:hint="cs"/>
          <w:b/>
          <w:bCs/>
          <w:sz w:val="20"/>
          <w:szCs w:val="20"/>
        </w:rPr>
        <w:t>पत्रियाँ</w:t>
      </w:r>
    </w:p>
    <w:p w14:paraId="1F24A330" w14:textId="626B013B" w:rsidR="0065514D" w:rsidRPr="00BD2F9F" w:rsidRDefault="0065514D"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 xml:space="preserve">1 </w:t>
      </w:r>
      <w:r w:rsidR="00BD2F9F" w:rsidRPr="00BD2F9F">
        <w:rPr>
          <w:rFonts w:ascii="Nirmala UI" w:hAnsi="Nirmala UI" w:cs="Nirmala UI" w:hint="cs"/>
          <w:sz w:val="20"/>
          <w:szCs w:val="20"/>
        </w:rPr>
        <w:t>कुरिन्थियों</w:t>
      </w:r>
      <w:r w:rsidRPr="00BD2F9F">
        <w:rPr>
          <w:rFonts w:ascii="Nirmala UI" w:hAnsi="Nirmala UI" w:cs="Nirmala UI"/>
          <w:sz w:val="20"/>
          <w:szCs w:val="20"/>
        </w:rPr>
        <w:t xml:space="preserve"> 1-6</w:t>
      </w:r>
    </w:p>
    <w:p w14:paraId="5B952B1F" w14:textId="460BCBED" w:rsidR="0065514D" w:rsidRPr="00BD2F9F" w:rsidRDefault="00BD2F9F" w:rsidP="00BD2F9F">
      <w:pPr>
        <w:pStyle w:val="Prrafodelista"/>
        <w:numPr>
          <w:ilvl w:val="2"/>
          <w:numId w:val="1"/>
        </w:numPr>
        <w:spacing w:after="0"/>
        <w:jc w:val="both"/>
        <w:rPr>
          <w:rFonts w:ascii="Nirmala UI" w:hAnsi="Nirmala UI" w:cs="Nirmala UI"/>
          <w:sz w:val="20"/>
          <w:szCs w:val="20"/>
        </w:rPr>
      </w:pPr>
      <w:r w:rsidRPr="00BD2F9F">
        <w:rPr>
          <w:rFonts w:ascii="Nirmala UI" w:hAnsi="Nirmala UI" w:cs="Nirmala UI" w:hint="cs"/>
          <w:sz w:val="20"/>
          <w:szCs w:val="20"/>
        </w:rPr>
        <w:t>खलोए</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कलीसिया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विद्यमान</w:t>
      </w:r>
      <w:r w:rsidRPr="00BD2F9F">
        <w:rPr>
          <w:rFonts w:ascii="Nirmala UI" w:hAnsi="Nirmala UI" w:cs="Nirmala UI"/>
          <w:sz w:val="20"/>
          <w:szCs w:val="20"/>
        </w:rPr>
        <w:t xml:space="preserve"> </w:t>
      </w:r>
      <w:r w:rsidRPr="00BD2F9F">
        <w:rPr>
          <w:rFonts w:ascii="Nirmala UI" w:hAnsi="Nirmala UI" w:cs="Nirmala UI" w:hint="cs"/>
          <w:sz w:val="20"/>
          <w:szCs w:val="20"/>
        </w:rPr>
        <w:t>कई</w:t>
      </w:r>
      <w:r w:rsidRPr="00BD2F9F">
        <w:rPr>
          <w:rFonts w:ascii="Nirmala UI" w:hAnsi="Nirmala UI" w:cs="Nirmala UI"/>
          <w:sz w:val="20"/>
          <w:szCs w:val="20"/>
        </w:rPr>
        <w:t xml:space="preserve"> </w:t>
      </w:r>
      <w:r w:rsidRPr="00BD2F9F">
        <w:rPr>
          <w:rFonts w:ascii="Nirmala UI" w:hAnsi="Nirmala UI" w:cs="Nirmala UI" w:hint="cs"/>
          <w:sz w:val="20"/>
          <w:szCs w:val="20"/>
        </w:rPr>
        <w:t>समस्याओं</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विषय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जानकारी</w:t>
      </w:r>
      <w:r w:rsidRPr="00BD2F9F">
        <w:rPr>
          <w:rFonts w:ascii="Nirmala UI" w:hAnsi="Nirmala UI" w:cs="Nirmala UI"/>
          <w:sz w:val="20"/>
          <w:szCs w:val="20"/>
        </w:rPr>
        <w:t xml:space="preserve"> </w:t>
      </w:r>
      <w:r w:rsidRPr="00BD2F9F">
        <w:rPr>
          <w:rFonts w:ascii="Nirmala UI" w:hAnsi="Nirmala UI" w:cs="Nirmala UI" w:hint="cs"/>
          <w:sz w:val="20"/>
          <w:szCs w:val="20"/>
        </w:rPr>
        <w:t>प्राप्त</w:t>
      </w:r>
      <w:r w:rsidRPr="00BD2F9F">
        <w:rPr>
          <w:rFonts w:ascii="Nirmala UI" w:hAnsi="Nirmala UI" w:cs="Nirmala UI"/>
          <w:sz w:val="20"/>
          <w:szCs w:val="20"/>
        </w:rPr>
        <w:t xml:space="preserve"> </w:t>
      </w:r>
      <w:r w:rsidRPr="00BD2F9F">
        <w:rPr>
          <w:rFonts w:ascii="Nirmala UI" w:hAnsi="Nirmala UI" w:cs="Nirmala UI" w:hint="cs"/>
          <w:sz w:val="20"/>
          <w:szCs w:val="20"/>
        </w:rPr>
        <w:t>करने</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बाद</w:t>
      </w:r>
      <w:r w:rsidRPr="00BD2F9F">
        <w:rPr>
          <w:rFonts w:ascii="Nirmala UI" w:hAnsi="Nirmala UI" w:cs="Nirmala UI"/>
          <w:sz w:val="20"/>
          <w:szCs w:val="20"/>
        </w:rPr>
        <w:t xml:space="preserve">, </w:t>
      </w:r>
      <w:r w:rsidRPr="00BD2F9F">
        <w:rPr>
          <w:rFonts w:ascii="Nirmala UI" w:hAnsi="Nirmala UI" w:cs="Nirmala UI" w:hint="cs"/>
          <w:sz w:val="20"/>
          <w:szCs w:val="20"/>
        </w:rPr>
        <w:t>पौलुस</w:t>
      </w:r>
      <w:r w:rsidRPr="00BD2F9F">
        <w:rPr>
          <w:rFonts w:ascii="Nirmala UI" w:hAnsi="Nirmala UI" w:cs="Nirmala UI"/>
          <w:sz w:val="20"/>
          <w:szCs w:val="20"/>
        </w:rPr>
        <w:t xml:space="preserve"> </w:t>
      </w:r>
      <w:r w:rsidRPr="00BD2F9F">
        <w:rPr>
          <w:rFonts w:ascii="Nirmala UI" w:hAnsi="Nirmala UI" w:cs="Nirmala UI" w:hint="cs"/>
          <w:sz w:val="20"/>
          <w:szCs w:val="20"/>
        </w:rPr>
        <w:t>ने</w:t>
      </w:r>
      <w:r w:rsidRPr="00BD2F9F">
        <w:rPr>
          <w:rFonts w:ascii="Nirmala UI" w:hAnsi="Nirmala UI" w:cs="Nirmala UI"/>
          <w:sz w:val="20"/>
          <w:szCs w:val="20"/>
        </w:rPr>
        <w:t xml:space="preserve"> </w:t>
      </w:r>
      <w:r w:rsidRPr="00BD2F9F">
        <w:rPr>
          <w:rFonts w:ascii="Nirmala UI" w:hAnsi="Nirmala UI" w:cs="Nirmala UI" w:hint="cs"/>
          <w:sz w:val="20"/>
          <w:szCs w:val="20"/>
        </w:rPr>
        <w:t>उन्हें</w:t>
      </w:r>
      <w:r w:rsidRPr="00BD2F9F">
        <w:rPr>
          <w:rFonts w:ascii="Nirmala UI" w:hAnsi="Nirmala UI" w:cs="Nirmala UI"/>
          <w:sz w:val="20"/>
          <w:szCs w:val="20"/>
        </w:rPr>
        <w:t xml:space="preserve"> </w:t>
      </w:r>
      <w:r w:rsidRPr="00BD2F9F">
        <w:rPr>
          <w:rFonts w:ascii="Nirmala UI" w:hAnsi="Nirmala UI" w:cs="Nirmala UI" w:hint="cs"/>
          <w:sz w:val="20"/>
          <w:szCs w:val="20"/>
        </w:rPr>
        <w:t>इन</w:t>
      </w:r>
      <w:r w:rsidRPr="00BD2F9F">
        <w:rPr>
          <w:rFonts w:ascii="Nirmala UI" w:hAnsi="Nirmala UI" w:cs="Nirmala UI"/>
          <w:sz w:val="20"/>
          <w:szCs w:val="20"/>
        </w:rPr>
        <w:t xml:space="preserve"> </w:t>
      </w:r>
      <w:r w:rsidRPr="00BD2F9F">
        <w:rPr>
          <w:rFonts w:ascii="Nirmala UI" w:hAnsi="Nirmala UI" w:cs="Nirmala UI" w:hint="cs"/>
          <w:sz w:val="20"/>
          <w:szCs w:val="20"/>
        </w:rPr>
        <w:t>बातों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विषय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चेतावनी</w:t>
      </w:r>
      <w:r w:rsidRPr="00BD2F9F">
        <w:rPr>
          <w:rFonts w:ascii="Nirmala UI" w:hAnsi="Nirmala UI" w:cs="Nirmala UI"/>
          <w:sz w:val="20"/>
          <w:szCs w:val="20"/>
        </w:rPr>
        <w:t xml:space="preserve"> </w:t>
      </w:r>
      <w:r w:rsidRPr="00BD2F9F">
        <w:rPr>
          <w:rFonts w:ascii="Nirmala UI" w:hAnsi="Nirmala UI" w:cs="Nirmala UI" w:hint="cs"/>
          <w:sz w:val="20"/>
          <w:szCs w:val="20"/>
        </w:rPr>
        <w:t>दी</w:t>
      </w:r>
      <w:r w:rsidRPr="00BD2F9F">
        <w:rPr>
          <w:rFonts w:ascii="Nirmala UI" w:hAnsi="Nirmala UI" w:cs="Nirmala UI"/>
          <w:sz w:val="20"/>
          <w:szCs w:val="20"/>
        </w:rPr>
        <w:t xml:space="preserve">: </w:t>
      </w:r>
      <w:r w:rsidRPr="00BD2F9F">
        <w:rPr>
          <w:rFonts w:ascii="Nirmala UI" w:hAnsi="Nirmala UI" w:cs="Nirmala UI" w:hint="cs"/>
          <w:sz w:val="20"/>
          <w:szCs w:val="20"/>
        </w:rPr>
        <w:t>गुटबन्दी</w:t>
      </w:r>
      <w:r w:rsidRPr="00BD2F9F">
        <w:rPr>
          <w:rFonts w:ascii="Nirmala UI" w:hAnsi="Nirmala UI" w:cs="Nirmala UI"/>
          <w:sz w:val="20"/>
          <w:szCs w:val="20"/>
        </w:rPr>
        <w:t xml:space="preserve">; </w:t>
      </w:r>
      <w:r w:rsidRPr="00BD2F9F">
        <w:rPr>
          <w:rFonts w:ascii="Nirmala UI" w:hAnsi="Nirmala UI" w:cs="Nirmala UI" w:hint="cs"/>
          <w:sz w:val="20"/>
          <w:szCs w:val="20"/>
        </w:rPr>
        <w:t>यौन</w:t>
      </w:r>
      <w:r w:rsidRPr="00BD2F9F">
        <w:rPr>
          <w:rFonts w:ascii="Nirmala UI" w:hAnsi="Nirmala UI" w:cs="Nirmala UI"/>
          <w:sz w:val="20"/>
          <w:szCs w:val="20"/>
        </w:rPr>
        <w:t xml:space="preserve"> </w:t>
      </w:r>
      <w:r w:rsidRPr="00BD2F9F">
        <w:rPr>
          <w:rFonts w:ascii="Nirmala UI" w:hAnsi="Nirmala UI" w:cs="Nirmala UI" w:hint="cs"/>
          <w:sz w:val="20"/>
          <w:szCs w:val="20"/>
        </w:rPr>
        <w:t>अनैतिकता</w:t>
      </w:r>
      <w:r w:rsidRPr="00BD2F9F">
        <w:rPr>
          <w:rFonts w:ascii="Nirmala UI" w:hAnsi="Nirmala UI" w:cs="Nirmala UI"/>
          <w:sz w:val="20"/>
          <w:szCs w:val="20"/>
        </w:rPr>
        <w:t xml:space="preserve">; </w:t>
      </w:r>
      <w:r w:rsidRPr="00BD2F9F">
        <w:rPr>
          <w:rFonts w:ascii="Nirmala UI" w:hAnsi="Nirmala UI" w:cs="Nirmala UI" w:hint="cs"/>
          <w:sz w:val="20"/>
          <w:szCs w:val="20"/>
        </w:rPr>
        <w:t>मुक़द्दमेबाजी</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 xml:space="preserve"> </w:t>
      </w:r>
      <w:r w:rsidRPr="00BD2F9F">
        <w:rPr>
          <w:rFonts w:ascii="Nirmala UI" w:hAnsi="Nirmala UI" w:cs="Nirmala UI" w:hint="cs"/>
          <w:sz w:val="20"/>
          <w:szCs w:val="20"/>
        </w:rPr>
        <w:t>वेश्यागमन।</w:t>
      </w:r>
    </w:p>
    <w:p w14:paraId="04A4376E" w14:textId="45D7EBBB" w:rsidR="0065514D" w:rsidRPr="00BD2F9F" w:rsidRDefault="0065514D"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 xml:space="preserve">1 </w:t>
      </w:r>
      <w:r w:rsidR="00BD2F9F" w:rsidRPr="00BD2F9F">
        <w:rPr>
          <w:rFonts w:ascii="Nirmala UI" w:hAnsi="Nirmala UI" w:cs="Nirmala UI" w:hint="cs"/>
          <w:sz w:val="20"/>
          <w:szCs w:val="20"/>
        </w:rPr>
        <w:t>कुरिन्थियों</w:t>
      </w:r>
      <w:r w:rsidRPr="00BD2F9F">
        <w:rPr>
          <w:rFonts w:ascii="Nirmala UI" w:hAnsi="Nirmala UI" w:cs="Nirmala UI"/>
          <w:sz w:val="20"/>
          <w:szCs w:val="20"/>
        </w:rPr>
        <w:t xml:space="preserve"> 7-16</w:t>
      </w:r>
    </w:p>
    <w:p w14:paraId="2AEF3168" w14:textId="049F997B" w:rsidR="0065514D" w:rsidRPr="00BD2F9F" w:rsidRDefault="00BD2F9F" w:rsidP="00BD2F9F">
      <w:pPr>
        <w:pStyle w:val="Prrafodelista"/>
        <w:numPr>
          <w:ilvl w:val="2"/>
          <w:numId w:val="1"/>
        </w:numPr>
        <w:spacing w:after="0"/>
        <w:jc w:val="both"/>
        <w:rPr>
          <w:rFonts w:ascii="Nirmala UI" w:hAnsi="Nirmala UI" w:cs="Nirmala UI"/>
          <w:sz w:val="20"/>
          <w:szCs w:val="20"/>
        </w:rPr>
      </w:pPr>
      <w:r w:rsidRPr="00BD2F9F">
        <w:rPr>
          <w:rFonts w:ascii="Nirmala UI" w:hAnsi="Nirmala UI" w:cs="Nirmala UI" w:hint="cs"/>
          <w:sz w:val="20"/>
          <w:szCs w:val="20"/>
        </w:rPr>
        <w:t>खलोए</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परिवार</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लोग</w:t>
      </w:r>
      <w:r w:rsidRPr="00BD2F9F">
        <w:rPr>
          <w:rFonts w:ascii="Nirmala UI" w:hAnsi="Nirmala UI" w:cs="Nirmala UI"/>
          <w:sz w:val="20"/>
          <w:szCs w:val="20"/>
        </w:rPr>
        <w:t xml:space="preserve"> </w:t>
      </w:r>
      <w:r w:rsidRPr="00BD2F9F">
        <w:rPr>
          <w:rFonts w:ascii="Nirmala UI" w:hAnsi="Nirmala UI" w:cs="Nirmala UI" w:hint="cs"/>
          <w:sz w:val="20"/>
          <w:szCs w:val="20"/>
        </w:rPr>
        <w:t>उसके</w:t>
      </w:r>
      <w:r w:rsidRPr="00BD2F9F">
        <w:rPr>
          <w:rFonts w:ascii="Nirmala UI" w:hAnsi="Nirmala UI" w:cs="Nirmala UI"/>
          <w:sz w:val="20"/>
          <w:szCs w:val="20"/>
        </w:rPr>
        <w:t xml:space="preserve"> </w:t>
      </w:r>
      <w:r w:rsidRPr="00BD2F9F">
        <w:rPr>
          <w:rFonts w:ascii="Nirmala UI" w:hAnsi="Nirmala UI" w:cs="Nirmala UI" w:hint="cs"/>
          <w:sz w:val="20"/>
          <w:szCs w:val="20"/>
        </w:rPr>
        <w:t>पास</w:t>
      </w:r>
      <w:r w:rsidRPr="00BD2F9F">
        <w:rPr>
          <w:rFonts w:ascii="Nirmala UI" w:hAnsi="Nirmala UI" w:cs="Nirmala UI"/>
          <w:sz w:val="20"/>
          <w:szCs w:val="20"/>
        </w:rPr>
        <w:t xml:space="preserve"> </w:t>
      </w:r>
      <w:r w:rsidRPr="00BD2F9F">
        <w:rPr>
          <w:rFonts w:ascii="Nirmala UI" w:hAnsi="Nirmala UI" w:cs="Nirmala UI" w:hint="cs"/>
          <w:sz w:val="20"/>
          <w:szCs w:val="20"/>
        </w:rPr>
        <w:t>कलीसिया</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ओर</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एक</w:t>
      </w:r>
      <w:r w:rsidRPr="00BD2F9F">
        <w:rPr>
          <w:rFonts w:ascii="Nirmala UI" w:hAnsi="Nirmala UI" w:cs="Nirmala UI"/>
          <w:sz w:val="20"/>
          <w:szCs w:val="20"/>
        </w:rPr>
        <w:t xml:space="preserve"> </w:t>
      </w:r>
      <w:r w:rsidRPr="00BD2F9F">
        <w:rPr>
          <w:rFonts w:ascii="Nirmala UI" w:hAnsi="Nirmala UI" w:cs="Nirmala UI" w:hint="cs"/>
          <w:sz w:val="20"/>
          <w:szCs w:val="20"/>
        </w:rPr>
        <w:t>पत्र</w:t>
      </w:r>
      <w:r w:rsidRPr="00BD2F9F">
        <w:rPr>
          <w:rFonts w:ascii="Nirmala UI" w:hAnsi="Nirmala UI" w:cs="Nirmala UI"/>
          <w:sz w:val="20"/>
          <w:szCs w:val="20"/>
        </w:rPr>
        <w:t xml:space="preserve"> </w:t>
      </w:r>
      <w:r w:rsidRPr="00BD2F9F">
        <w:rPr>
          <w:rFonts w:ascii="Nirmala UI" w:hAnsi="Nirmala UI" w:cs="Nirmala UI" w:hint="cs"/>
          <w:sz w:val="20"/>
          <w:szCs w:val="20"/>
        </w:rPr>
        <w:t>भी</w:t>
      </w:r>
      <w:r w:rsidRPr="00BD2F9F">
        <w:rPr>
          <w:rFonts w:ascii="Nirmala UI" w:hAnsi="Nirmala UI" w:cs="Nirmala UI"/>
          <w:sz w:val="20"/>
          <w:szCs w:val="20"/>
        </w:rPr>
        <w:t xml:space="preserve"> </w:t>
      </w:r>
      <w:r w:rsidRPr="00BD2F9F">
        <w:rPr>
          <w:rFonts w:ascii="Nirmala UI" w:hAnsi="Nirmala UI" w:cs="Nirmala UI" w:hint="cs"/>
          <w:sz w:val="20"/>
          <w:szCs w:val="20"/>
        </w:rPr>
        <w:t>लाए</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जिसमें</w:t>
      </w:r>
      <w:r w:rsidRPr="00BD2F9F">
        <w:rPr>
          <w:rFonts w:ascii="Nirmala UI" w:hAnsi="Nirmala UI" w:cs="Nirmala UI"/>
          <w:sz w:val="20"/>
          <w:szCs w:val="20"/>
        </w:rPr>
        <w:t xml:space="preserve"> </w:t>
      </w:r>
      <w:r w:rsidRPr="00BD2F9F">
        <w:rPr>
          <w:rFonts w:ascii="Nirmala UI" w:hAnsi="Nirmala UI" w:cs="Nirmala UI" w:hint="cs"/>
          <w:sz w:val="20"/>
          <w:szCs w:val="20"/>
        </w:rPr>
        <w:t>कई</w:t>
      </w:r>
      <w:r w:rsidRPr="00BD2F9F">
        <w:rPr>
          <w:rFonts w:ascii="Nirmala UI" w:hAnsi="Nirmala UI" w:cs="Nirmala UI"/>
          <w:sz w:val="20"/>
          <w:szCs w:val="20"/>
        </w:rPr>
        <w:t xml:space="preserve"> </w:t>
      </w:r>
      <w:r w:rsidRPr="00BD2F9F">
        <w:rPr>
          <w:rFonts w:ascii="Nirmala UI" w:hAnsi="Nirmala UI" w:cs="Nirmala UI" w:hint="cs"/>
          <w:sz w:val="20"/>
          <w:szCs w:val="20"/>
        </w:rPr>
        <w:t>प्रश्न</w:t>
      </w:r>
      <w:r w:rsidRPr="00BD2F9F">
        <w:rPr>
          <w:rFonts w:ascii="Nirmala UI" w:hAnsi="Nirmala UI" w:cs="Nirmala UI"/>
          <w:sz w:val="20"/>
          <w:szCs w:val="20"/>
        </w:rPr>
        <w:t xml:space="preserve"> </w:t>
      </w:r>
      <w:r w:rsidRPr="00BD2F9F">
        <w:rPr>
          <w:rFonts w:ascii="Nirmala UI" w:hAnsi="Nirmala UI" w:cs="Nirmala UI" w:hint="cs"/>
          <w:sz w:val="20"/>
          <w:szCs w:val="20"/>
        </w:rPr>
        <w:t>पूछे</w:t>
      </w:r>
      <w:r w:rsidRPr="00BD2F9F">
        <w:rPr>
          <w:rFonts w:ascii="Nirmala UI" w:hAnsi="Nirmala UI" w:cs="Nirmala UI"/>
          <w:sz w:val="20"/>
          <w:szCs w:val="20"/>
        </w:rPr>
        <w:t xml:space="preserve"> </w:t>
      </w:r>
      <w:r w:rsidRPr="00BD2F9F">
        <w:rPr>
          <w:rFonts w:ascii="Nirmala UI" w:hAnsi="Nirmala UI" w:cs="Nirmala UI" w:hint="cs"/>
          <w:sz w:val="20"/>
          <w:szCs w:val="20"/>
        </w:rPr>
        <w:t>गए</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पौलुस</w:t>
      </w:r>
      <w:r w:rsidRPr="00BD2F9F">
        <w:rPr>
          <w:rFonts w:ascii="Nirmala UI" w:hAnsi="Nirmala UI" w:cs="Nirmala UI"/>
          <w:sz w:val="20"/>
          <w:szCs w:val="20"/>
        </w:rPr>
        <w:t xml:space="preserve"> </w:t>
      </w:r>
      <w:r w:rsidRPr="00BD2F9F">
        <w:rPr>
          <w:rFonts w:ascii="Nirmala UI" w:hAnsi="Nirmala UI" w:cs="Nirmala UI" w:hint="cs"/>
          <w:sz w:val="20"/>
          <w:szCs w:val="20"/>
        </w:rPr>
        <w:t>ने</w:t>
      </w:r>
      <w:r w:rsidRPr="00BD2F9F">
        <w:rPr>
          <w:rFonts w:ascii="Nirmala UI" w:hAnsi="Nirmala UI" w:cs="Nirmala UI"/>
          <w:sz w:val="20"/>
          <w:szCs w:val="20"/>
        </w:rPr>
        <w:t xml:space="preserve"> </w:t>
      </w:r>
      <w:r w:rsidRPr="00BD2F9F">
        <w:rPr>
          <w:rFonts w:ascii="Nirmala UI" w:hAnsi="Nirmala UI" w:cs="Nirmala UI" w:hint="cs"/>
          <w:sz w:val="20"/>
          <w:szCs w:val="20"/>
        </w:rPr>
        <w:t>उनके</w:t>
      </w:r>
      <w:r w:rsidRPr="00BD2F9F">
        <w:rPr>
          <w:rFonts w:ascii="Nirmala UI" w:hAnsi="Nirmala UI" w:cs="Nirmala UI"/>
          <w:sz w:val="20"/>
          <w:szCs w:val="20"/>
        </w:rPr>
        <w:t xml:space="preserve"> </w:t>
      </w:r>
      <w:r w:rsidRPr="00BD2F9F">
        <w:rPr>
          <w:rFonts w:ascii="Nirmala UI" w:hAnsi="Nirmala UI" w:cs="Nirmala UI" w:hint="cs"/>
          <w:sz w:val="20"/>
          <w:szCs w:val="20"/>
        </w:rPr>
        <w:t>उत्तर</w:t>
      </w:r>
      <w:r w:rsidRPr="00BD2F9F">
        <w:rPr>
          <w:rFonts w:ascii="Nirmala UI" w:hAnsi="Nirmala UI" w:cs="Nirmala UI"/>
          <w:sz w:val="20"/>
          <w:szCs w:val="20"/>
        </w:rPr>
        <w:t xml:space="preserve"> </w:t>
      </w:r>
      <w:r w:rsidRPr="00BD2F9F">
        <w:rPr>
          <w:rFonts w:ascii="Nirmala UI" w:hAnsi="Nirmala UI" w:cs="Nirmala UI" w:hint="cs"/>
          <w:sz w:val="20"/>
          <w:szCs w:val="20"/>
        </w:rPr>
        <w:t>देते</w:t>
      </w:r>
      <w:r w:rsidRPr="00BD2F9F">
        <w:rPr>
          <w:rFonts w:ascii="Nirmala UI" w:hAnsi="Nirmala UI" w:cs="Nirmala UI"/>
          <w:sz w:val="20"/>
          <w:szCs w:val="20"/>
        </w:rPr>
        <w:t xml:space="preserve"> </w:t>
      </w:r>
      <w:r w:rsidRPr="00BD2F9F">
        <w:rPr>
          <w:rFonts w:ascii="Nirmala UI" w:hAnsi="Nirmala UI" w:cs="Nirmala UI" w:hint="cs"/>
          <w:sz w:val="20"/>
          <w:szCs w:val="20"/>
        </w:rPr>
        <w:t>हुए</w:t>
      </w:r>
      <w:r w:rsidRPr="00BD2F9F">
        <w:rPr>
          <w:rFonts w:ascii="Nirmala UI" w:hAnsi="Nirmala UI" w:cs="Nirmala UI"/>
          <w:sz w:val="20"/>
          <w:szCs w:val="20"/>
        </w:rPr>
        <w:t xml:space="preserve"> </w:t>
      </w:r>
      <w:r w:rsidRPr="00BD2F9F">
        <w:rPr>
          <w:rFonts w:ascii="Nirmala UI" w:hAnsi="Nirmala UI" w:cs="Nirmala UI" w:hint="cs"/>
          <w:sz w:val="20"/>
          <w:szCs w:val="20"/>
        </w:rPr>
        <w:t>इन</w:t>
      </w:r>
      <w:r w:rsidRPr="00BD2F9F">
        <w:rPr>
          <w:rFonts w:ascii="Nirmala UI" w:hAnsi="Nirmala UI" w:cs="Nirmala UI"/>
          <w:sz w:val="20"/>
          <w:szCs w:val="20"/>
        </w:rPr>
        <w:t xml:space="preserve"> </w:t>
      </w:r>
      <w:r w:rsidRPr="00BD2F9F">
        <w:rPr>
          <w:rFonts w:ascii="Nirmala UI" w:hAnsi="Nirmala UI" w:cs="Nirmala UI" w:hint="cs"/>
          <w:sz w:val="20"/>
          <w:szCs w:val="20"/>
        </w:rPr>
        <w:t>विषयों</w:t>
      </w:r>
      <w:r w:rsidRPr="00BD2F9F">
        <w:rPr>
          <w:rFonts w:ascii="Nirmala UI" w:hAnsi="Nirmala UI" w:cs="Nirmala UI"/>
          <w:sz w:val="20"/>
          <w:szCs w:val="20"/>
        </w:rPr>
        <w:t xml:space="preserve"> </w:t>
      </w:r>
      <w:r w:rsidRPr="00BD2F9F">
        <w:rPr>
          <w:rFonts w:ascii="Nirmala UI" w:hAnsi="Nirmala UI" w:cs="Nirmala UI" w:hint="cs"/>
          <w:sz w:val="20"/>
          <w:szCs w:val="20"/>
        </w:rPr>
        <w:t>पर</w:t>
      </w:r>
      <w:r w:rsidRPr="00BD2F9F">
        <w:rPr>
          <w:rFonts w:ascii="Nirmala UI" w:hAnsi="Nirmala UI" w:cs="Nirmala UI"/>
          <w:sz w:val="20"/>
          <w:szCs w:val="20"/>
        </w:rPr>
        <w:t xml:space="preserve"> </w:t>
      </w:r>
      <w:r w:rsidRPr="00BD2F9F">
        <w:rPr>
          <w:rFonts w:ascii="Nirmala UI" w:hAnsi="Nirmala UI" w:cs="Nirmala UI" w:hint="cs"/>
          <w:sz w:val="20"/>
          <w:szCs w:val="20"/>
        </w:rPr>
        <w:t>शिक्षा</w:t>
      </w:r>
      <w:r w:rsidRPr="00BD2F9F">
        <w:rPr>
          <w:rFonts w:ascii="Nirmala UI" w:hAnsi="Nirmala UI" w:cs="Nirmala UI"/>
          <w:sz w:val="20"/>
          <w:szCs w:val="20"/>
        </w:rPr>
        <w:t xml:space="preserve"> </w:t>
      </w:r>
      <w:r w:rsidRPr="00BD2F9F">
        <w:rPr>
          <w:rFonts w:ascii="Nirmala UI" w:hAnsi="Nirmala UI" w:cs="Nirmala UI" w:hint="cs"/>
          <w:sz w:val="20"/>
          <w:szCs w:val="20"/>
        </w:rPr>
        <w:t>दी</w:t>
      </w:r>
      <w:r w:rsidRPr="00BD2F9F">
        <w:rPr>
          <w:rFonts w:ascii="Nirmala UI" w:hAnsi="Nirmala UI" w:cs="Nirmala UI"/>
          <w:sz w:val="20"/>
          <w:szCs w:val="20"/>
        </w:rPr>
        <w:t xml:space="preserve">: </w:t>
      </w:r>
      <w:r w:rsidRPr="00BD2F9F">
        <w:rPr>
          <w:rFonts w:ascii="Nirmala UI" w:hAnsi="Nirmala UI" w:cs="Nirmala UI" w:hint="cs"/>
          <w:sz w:val="20"/>
          <w:szCs w:val="20"/>
        </w:rPr>
        <w:t>विवाह</w:t>
      </w:r>
      <w:r w:rsidRPr="00BD2F9F">
        <w:rPr>
          <w:rFonts w:ascii="Nirmala UI" w:hAnsi="Nirmala UI" w:cs="Nirmala UI"/>
          <w:sz w:val="20"/>
          <w:szCs w:val="20"/>
        </w:rPr>
        <w:t xml:space="preserve">; </w:t>
      </w:r>
      <w:r w:rsidRPr="00BD2F9F">
        <w:rPr>
          <w:rFonts w:ascii="Nirmala UI" w:hAnsi="Nirmala UI" w:cs="Nirmala UI" w:hint="cs"/>
          <w:sz w:val="20"/>
          <w:szCs w:val="20"/>
        </w:rPr>
        <w:t>तलाक</w:t>
      </w:r>
      <w:r w:rsidRPr="00BD2F9F">
        <w:rPr>
          <w:rFonts w:ascii="Nirmala UI" w:hAnsi="Nirmala UI" w:cs="Nirmala UI"/>
          <w:sz w:val="20"/>
          <w:szCs w:val="20"/>
        </w:rPr>
        <w:t xml:space="preserve">; </w:t>
      </w:r>
      <w:r w:rsidRPr="00BD2F9F">
        <w:rPr>
          <w:rFonts w:ascii="Nirmala UI" w:hAnsi="Nirmala UI" w:cs="Nirmala UI" w:hint="cs"/>
          <w:sz w:val="20"/>
          <w:szCs w:val="20"/>
        </w:rPr>
        <w:t>अविवाहित</w:t>
      </w:r>
      <w:r w:rsidRPr="00BD2F9F">
        <w:rPr>
          <w:rFonts w:ascii="Nirmala UI" w:hAnsi="Nirmala UI" w:cs="Nirmala UI"/>
          <w:sz w:val="20"/>
          <w:szCs w:val="20"/>
        </w:rPr>
        <w:t xml:space="preserve"> </w:t>
      </w:r>
      <w:r w:rsidRPr="00BD2F9F">
        <w:rPr>
          <w:rFonts w:ascii="Nirmala UI" w:hAnsi="Nirmala UI" w:cs="Nirmala UI" w:hint="cs"/>
          <w:sz w:val="20"/>
          <w:szCs w:val="20"/>
        </w:rPr>
        <w:t>रहना</w:t>
      </w:r>
      <w:r w:rsidRPr="00BD2F9F">
        <w:rPr>
          <w:rFonts w:ascii="Nirmala UI" w:hAnsi="Nirmala UI" w:cs="Nirmala UI"/>
          <w:sz w:val="20"/>
          <w:szCs w:val="20"/>
        </w:rPr>
        <w:t xml:space="preserve">; </w:t>
      </w:r>
      <w:r w:rsidRPr="00BD2F9F">
        <w:rPr>
          <w:rFonts w:ascii="Nirmala UI" w:hAnsi="Nirmala UI" w:cs="Nirmala UI" w:hint="cs"/>
          <w:sz w:val="20"/>
          <w:szCs w:val="20"/>
        </w:rPr>
        <w:t>मूरतों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चढ़ाए</w:t>
      </w:r>
      <w:r w:rsidRPr="00BD2F9F">
        <w:rPr>
          <w:rFonts w:ascii="Nirmala UI" w:hAnsi="Nirmala UI" w:cs="Nirmala UI"/>
          <w:sz w:val="20"/>
          <w:szCs w:val="20"/>
        </w:rPr>
        <w:t xml:space="preserve"> </w:t>
      </w:r>
      <w:r w:rsidRPr="00BD2F9F">
        <w:rPr>
          <w:rFonts w:ascii="Nirmala UI" w:hAnsi="Nirmala UI" w:cs="Nirmala UI" w:hint="cs"/>
          <w:sz w:val="20"/>
          <w:szCs w:val="20"/>
        </w:rPr>
        <w:t>गए</w:t>
      </w:r>
      <w:r w:rsidRPr="00BD2F9F">
        <w:rPr>
          <w:rFonts w:ascii="Nirmala UI" w:hAnsi="Nirmala UI" w:cs="Nirmala UI"/>
          <w:sz w:val="20"/>
          <w:szCs w:val="20"/>
        </w:rPr>
        <w:t xml:space="preserve"> </w:t>
      </w:r>
      <w:r w:rsidRPr="00BD2F9F">
        <w:rPr>
          <w:rFonts w:ascii="Nirmala UI" w:hAnsi="Nirmala UI" w:cs="Nirmala UI" w:hint="cs"/>
          <w:sz w:val="20"/>
          <w:szCs w:val="20"/>
        </w:rPr>
        <w:t>भोजन</w:t>
      </w:r>
      <w:r w:rsidRPr="00BD2F9F">
        <w:rPr>
          <w:rFonts w:ascii="Nirmala UI" w:hAnsi="Nirmala UI" w:cs="Nirmala UI"/>
          <w:sz w:val="20"/>
          <w:szCs w:val="20"/>
        </w:rPr>
        <w:t xml:space="preserve">; </w:t>
      </w:r>
      <w:r w:rsidRPr="00BD2F9F">
        <w:rPr>
          <w:rFonts w:ascii="Nirmala UI" w:hAnsi="Nirmala UI" w:cs="Nirmala UI" w:hint="cs"/>
          <w:sz w:val="20"/>
          <w:szCs w:val="20"/>
        </w:rPr>
        <w:t>आराधना</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 xml:space="preserve"> </w:t>
      </w:r>
      <w:r w:rsidRPr="00BD2F9F">
        <w:rPr>
          <w:rFonts w:ascii="Nirmala UI" w:hAnsi="Nirmala UI" w:cs="Nirmala UI" w:hint="cs"/>
          <w:sz w:val="20"/>
          <w:szCs w:val="20"/>
        </w:rPr>
        <w:t>आचरण</w:t>
      </w:r>
      <w:r w:rsidRPr="00BD2F9F">
        <w:rPr>
          <w:rFonts w:ascii="Nirmala UI" w:hAnsi="Nirmala UI" w:cs="Nirmala UI"/>
          <w:sz w:val="20"/>
          <w:szCs w:val="20"/>
        </w:rPr>
        <w:t xml:space="preserve">; </w:t>
      </w:r>
      <w:r w:rsidRPr="00BD2F9F">
        <w:rPr>
          <w:rFonts w:ascii="Nirmala UI" w:hAnsi="Nirmala UI" w:cs="Nirmala UI" w:hint="cs"/>
          <w:sz w:val="20"/>
          <w:szCs w:val="20"/>
        </w:rPr>
        <w:t>आत्मिक</w:t>
      </w:r>
      <w:r w:rsidRPr="00BD2F9F">
        <w:rPr>
          <w:rFonts w:ascii="Nirmala UI" w:hAnsi="Nirmala UI" w:cs="Nirmala UI"/>
          <w:sz w:val="20"/>
          <w:szCs w:val="20"/>
        </w:rPr>
        <w:t xml:space="preserve"> </w:t>
      </w:r>
      <w:r w:rsidRPr="00BD2F9F">
        <w:rPr>
          <w:rFonts w:ascii="Nirmala UI" w:hAnsi="Nirmala UI" w:cs="Nirmala UI" w:hint="cs"/>
          <w:sz w:val="20"/>
          <w:szCs w:val="20"/>
        </w:rPr>
        <w:t>वरदानों</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उपयोग</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 xml:space="preserve"> </w:t>
      </w:r>
      <w:r w:rsidRPr="00BD2F9F">
        <w:rPr>
          <w:rFonts w:ascii="Nirmala UI" w:hAnsi="Nirmala UI" w:cs="Nirmala UI" w:hint="cs"/>
          <w:sz w:val="20"/>
          <w:szCs w:val="20"/>
        </w:rPr>
        <w:t>पुनरुत्थान।</w:t>
      </w:r>
    </w:p>
    <w:p w14:paraId="35473055" w14:textId="6507EBE9" w:rsidR="0065514D" w:rsidRPr="00BD2F9F" w:rsidRDefault="0065514D" w:rsidP="00BD2F9F">
      <w:pPr>
        <w:pStyle w:val="Prrafodelista"/>
        <w:numPr>
          <w:ilvl w:val="1"/>
          <w:numId w:val="1"/>
        </w:numPr>
        <w:spacing w:after="0"/>
        <w:jc w:val="both"/>
        <w:rPr>
          <w:rFonts w:ascii="Nirmala UI" w:hAnsi="Nirmala UI" w:cs="Nirmala UI"/>
          <w:sz w:val="20"/>
          <w:szCs w:val="20"/>
        </w:rPr>
      </w:pPr>
      <w:r w:rsidRPr="00BD2F9F">
        <w:rPr>
          <w:rFonts w:ascii="Nirmala UI" w:hAnsi="Nirmala UI" w:cs="Nirmala UI"/>
          <w:sz w:val="20"/>
          <w:szCs w:val="20"/>
        </w:rPr>
        <w:t xml:space="preserve">2 </w:t>
      </w:r>
      <w:r w:rsidR="00BD2F9F" w:rsidRPr="00BD2F9F">
        <w:rPr>
          <w:rFonts w:ascii="Nirmala UI" w:hAnsi="Nirmala UI" w:cs="Nirmala UI" w:hint="cs"/>
          <w:sz w:val="20"/>
          <w:szCs w:val="20"/>
        </w:rPr>
        <w:t>कुरिन्थियों</w:t>
      </w:r>
    </w:p>
    <w:p w14:paraId="093B83FE" w14:textId="4E51E385" w:rsidR="0065514D" w:rsidRPr="00BD2F9F" w:rsidRDefault="00BD2F9F" w:rsidP="00BD2F9F">
      <w:pPr>
        <w:pStyle w:val="Prrafodelista"/>
        <w:numPr>
          <w:ilvl w:val="2"/>
          <w:numId w:val="1"/>
        </w:numPr>
        <w:spacing w:after="0"/>
        <w:jc w:val="both"/>
        <w:rPr>
          <w:rFonts w:ascii="Nirmala UI" w:hAnsi="Nirmala UI" w:cs="Nirmala UI"/>
          <w:sz w:val="20"/>
          <w:szCs w:val="20"/>
        </w:rPr>
      </w:pPr>
      <w:r w:rsidRPr="00BD2F9F">
        <w:rPr>
          <w:rFonts w:ascii="Nirmala UI" w:hAnsi="Nirmala UI" w:cs="Nirmala UI" w:hint="cs"/>
          <w:sz w:val="20"/>
          <w:szCs w:val="20"/>
        </w:rPr>
        <w:t>यह</w:t>
      </w:r>
      <w:r w:rsidRPr="00BD2F9F">
        <w:rPr>
          <w:rFonts w:ascii="Nirmala UI" w:hAnsi="Nirmala UI" w:cs="Nirmala UI"/>
          <w:sz w:val="20"/>
          <w:szCs w:val="20"/>
        </w:rPr>
        <w:t xml:space="preserve"> </w:t>
      </w:r>
      <w:r w:rsidRPr="00BD2F9F">
        <w:rPr>
          <w:rFonts w:ascii="Nirmala UI" w:hAnsi="Nirmala UI" w:cs="Nirmala UI" w:hint="cs"/>
          <w:sz w:val="20"/>
          <w:szCs w:val="20"/>
        </w:rPr>
        <w:t>दूसरी</w:t>
      </w:r>
      <w:r w:rsidRPr="00BD2F9F">
        <w:rPr>
          <w:rFonts w:ascii="Nirmala UI" w:hAnsi="Nirmala UI" w:cs="Nirmala UI"/>
          <w:sz w:val="20"/>
          <w:szCs w:val="20"/>
        </w:rPr>
        <w:t xml:space="preserve"> </w:t>
      </w:r>
      <w:r w:rsidRPr="00BD2F9F">
        <w:rPr>
          <w:rFonts w:ascii="Nirmala UI" w:hAnsi="Nirmala UI" w:cs="Nirmala UI" w:hint="cs"/>
          <w:sz w:val="20"/>
          <w:szCs w:val="20"/>
        </w:rPr>
        <w:t>पत्री</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जो</w:t>
      </w:r>
      <w:r w:rsidRPr="00BD2F9F">
        <w:rPr>
          <w:rFonts w:ascii="Nirmala UI" w:hAnsi="Nirmala UI" w:cs="Nirmala UI"/>
          <w:sz w:val="20"/>
          <w:szCs w:val="20"/>
        </w:rPr>
        <w:t xml:space="preserve"> </w:t>
      </w:r>
      <w:r w:rsidRPr="00BD2F9F">
        <w:rPr>
          <w:rFonts w:ascii="Nirmala UI" w:hAnsi="Nirmala UI" w:cs="Nirmala UI" w:hint="cs"/>
          <w:sz w:val="20"/>
          <w:szCs w:val="20"/>
        </w:rPr>
        <w:t>सुरक्षित</w:t>
      </w:r>
      <w:r w:rsidRPr="00BD2F9F">
        <w:rPr>
          <w:rFonts w:ascii="Nirmala UI" w:hAnsi="Nirmala UI" w:cs="Nirmala UI"/>
          <w:sz w:val="20"/>
          <w:szCs w:val="20"/>
        </w:rPr>
        <w:t xml:space="preserve"> </w:t>
      </w:r>
      <w:r w:rsidRPr="00BD2F9F">
        <w:rPr>
          <w:rFonts w:ascii="Nirmala UI" w:hAnsi="Nirmala UI" w:cs="Nirmala UI" w:hint="cs"/>
          <w:sz w:val="20"/>
          <w:szCs w:val="20"/>
        </w:rPr>
        <w:t>रखी</w:t>
      </w:r>
      <w:r w:rsidRPr="00BD2F9F">
        <w:rPr>
          <w:rFonts w:ascii="Nirmala UI" w:hAnsi="Nirmala UI" w:cs="Nirmala UI"/>
          <w:sz w:val="20"/>
          <w:szCs w:val="20"/>
        </w:rPr>
        <w:t xml:space="preserve"> </w:t>
      </w:r>
      <w:r w:rsidRPr="00BD2F9F">
        <w:rPr>
          <w:rFonts w:ascii="Nirmala UI" w:hAnsi="Nirmala UI" w:cs="Nirmala UI" w:hint="cs"/>
          <w:sz w:val="20"/>
          <w:szCs w:val="20"/>
        </w:rPr>
        <w:t>गई</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यद्यपि</w:t>
      </w:r>
      <w:r w:rsidRPr="00BD2F9F">
        <w:rPr>
          <w:rFonts w:ascii="Nirmala UI" w:hAnsi="Nirmala UI" w:cs="Nirmala UI"/>
          <w:sz w:val="20"/>
          <w:szCs w:val="20"/>
        </w:rPr>
        <w:t xml:space="preserve"> </w:t>
      </w:r>
      <w:r w:rsidRPr="00BD2F9F">
        <w:rPr>
          <w:rFonts w:ascii="Nirmala UI" w:hAnsi="Nirmala UI" w:cs="Nirmala UI" w:hint="cs"/>
          <w:sz w:val="20"/>
          <w:szCs w:val="20"/>
        </w:rPr>
        <w:t>पौलुस</w:t>
      </w:r>
      <w:r w:rsidRPr="00BD2F9F">
        <w:rPr>
          <w:rFonts w:ascii="Nirmala UI" w:hAnsi="Nirmala UI" w:cs="Nirmala UI"/>
          <w:sz w:val="20"/>
          <w:szCs w:val="20"/>
        </w:rPr>
        <w:t xml:space="preserve"> </w:t>
      </w:r>
      <w:r w:rsidRPr="00BD2F9F">
        <w:rPr>
          <w:rFonts w:ascii="Nirmala UI" w:hAnsi="Nirmala UI" w:cs="Nirmala UI" w:hint="cs"/>
          <w:sz w:val="20"/>
          <w:szCs w:val="20"/>
        </w:rPr>
        <w:t>ने</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 xml:space="preserve"> </w:t>
      </w:r>
      <w:r w:rsidRPr="00BD2F9F">
        <w:rPr>
          <w:rFonts w:ascii="Nirmala UI" w:hAnsi="Nirmala UI" w:cs="Nirmala UI" w:hint="cs"/>
          <w:sz w:val="20"/>
          <w:szCs w:val="20"/>
        </w:rPr>
        <w:t>भी</w:t>
      </w:r>
      <w:r w:rsidRPr="00BD2F9F">
        <w:rPr>
          <w:rFonts w:ascii="Nirmala UI" w:hAnsi="Nirmala UI" w:cs="Nirmala UI"/>
          <w:sz w:val="20"/>
          <w:szCs w:val="20"/>
        </w:rPr>
        <w:t xml:space="preserve"> </w:t>
      </w:r>
      <w:r w:rsidRPr="00BD2F9F">
        <w:rPr>
          <w:rFonts w:ascii="Nirmala UI" w:hAnsi="Nirmala UI" w:cs="Nirmala UI" w:hint="cs"/>
          <w:sz w:val="20"/>
          <w:szCs w:val="20"/>
        </w:rPr>
        <w:t>कई</w:t>
      </w:r>
      <w:r w:rsidRPr="00BD2F9F">
        <w:rPr>
          <w:rFonts w:ascii="Nirmala UI" w:hAnsi="Nirmala UI" w:cs="Nirmala UI"/>
          <w:sz w:val="20"/>
          <w:szCs w:val="20"/>
        </w:rPr>
        <w:t xml:space="preserve"> </w:t>
      </w:r>
      <w:r w:rsidRPr="00BD2F9F">
        <w:rPr>
          <w:rFonts w:ascii="Nirmala UI" w:hAnsi="Nirmala UI" w:cs="Nirmala UI" w:hint="cs"/>
          <w:sz w:val="20"/>
          <w:szCs w:val="20"/>
        </w:rPr>
        <w:t>पत्रियाँ</w:t>
      </w:r>
      <w:r w:rsidRPr="00BD2F9F">
        <w:rPr>
          <w:rFonts w:ascii="Nirmala UI" w:hAnsi="Nirmala UI" w:cs="Nirmala UI"/>
          <w:sz w:val="20"/>
          <w:szCs w:val="20"/>
        </w:rPr>
        <w:t xml:space="preserve"> </w:t>
      </w:r>
      <w:r w:rsidRPr="00BD2F9F">
        <w:rPr>
          <w:rFonts w:ascii="Nirmala UI" w:hAnsi="Nirmala UI" w:cs="Nirmala UI" w:hint="cs"/>
          <w:sz w:val="20"/>
          <w:szCs w:val="20"/>
        </w:rPr>
        <w:t>लिखी</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संभवतः</w:t>
      </w:r>
      <w:r w:rsidRPr="00BD2F9F">
        <w:rPr>
          <w:rFonts w:ascii="Nirmala UI" w:hAnsi="Nirmala UI" w:cs="Nirmala UI"/>
          <w:sz w:val="20"/>
          <w:szCs w:val="20"/>
        </w:rPr>
        <w:t xml:space="preserve"> </w:t>
      </w:r>
      <w:r w:rsidRPr="00BD2F9F">
        <w:rPr>
          <w:rFonts w:ascii="Nirmala UI" w:hAnsi="Nirmala UI" w:cs="Nirmala UI" w:hint="cs"/>
          <w:sz w:val="20"/>
          <w:szCs w:val="20"/>
        </w:rPr>
        <w:t>इन</w:t>
      </w:r>
      <w:r w:rsidRPr="00BD2F9F">
        <w:rPr>
          <w:rFonts w:ascii="Nirmala UI" w:hAnsi="Nirmala UI" w:cs="Nirmala UI"/>
          <w:sz w:val="20"/>
          <w:szCs w:val="20"/>
        </w:rPr>
        <w:t xml:space="preserve"> </w:t>
      </w:r>
      <w:r w:rsidRPr="00BD2F9F">
        <w:rPr>
          <w:rFonts w:ascii="Nirmala UI" w:hAnsi="Nirmala UI" w:cs="Nirmala UI" w:hint="cs"/>
          <w:sz w:val="20"/>
          <w:szCs w:val="20"/>
        </w:rPr>
        <w:t>दोनों</w:t>
      </w:r>
      <w:r w:rsidRPr="00BD2F9F">
        <w:rPr>
          <w:rFonts w:ascii="Nirmala UI" w:hAnsi="Nirmala UI" w:cs="Nirmala UI"/>
          <w:sz w:val="20"/>
          <w:szCs w:val="20"/>
        </w:rPr>
        <w:t xml:space="preserve"> </w:t>
      </w:r>
      <w:r w:rsidRPr="00BD2F9F">
        <w:rPr>
          <w:rFonts w:ascii="Nirmala UI" w:hAnsi="Nirmala UI" w:cs="Nirmala UI" w:hint="cs"/>
          <w:sz w:val="20"/>
          <w:szCs w:val="20"/>
        </w:rPr>
        <w:t>सुरक्षित</w:t>
      </w:r>
      <w:r w:rsidRPr="00BD2F9F">
        <w:rPr>
          <w:rFonts w:ascii="Nirmala UI" w:hAnsi="Nirmala UI" w:cs="Nirmala UI"/>
          <w:sz w:val="20"/>
          <w:szCs w:val="20"/>
        </w:rPr>
        <w:t xml:space="preserve"> </w:t>
      </w:r>
      <w:r w:rsidRPr="00BD2F9F">
        <w:rPr>
          <w:rFonts w:ascii="Nirmala UI" w:hAnsi="Nirmala UI" w:cs="Nirmala UI" w:hint="cs"/>
          <w:sz w:val="20"/>
          <w:szCs w:val="20"/>
        </w:rPr>
        <w:t>पत्रियों</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पहले</w:t>
      </w:r>
      <w:r w:rsidRPr="00BD2F9F">
        <w:rPr>
          <w:rFonts w:ascii="Nirmala UI" w:hAnsi="Nirmala UI" w:cs="Nirmala UI"/>
          <w:sz w:val="20"/>
          <w:szCs w:val="20"/>
        </w:rPr>
        <w:t xml:space="preserve"> </w:t>
      </w:r>
      <w:r w:rsidRPr="00BD2F9F">
        <w:rPr>
          <w:rFonts w:ascii="Nirmala UI" w:hAnsi="Nirmala UI" w:cs="Nirmala UI" w:hint="cs"/>
          <w:sz w:val="20"/>
          <w:szCs w:val="20"/>
        </w:rPr>
        <w:t>और</w:t>
      </w:r>
      <w:r w:rsidRPr="00BD2F9F">
        <w:rPr>
          <w:rFonts w:ascii="Nirmala UI" w:hAnsi="Nirmala UI" w:cs="Nirmala UI"/>
          <w:sz w:val="20"/>
          <w:szCs w:val="20"/>
        </w:rPr>
        <w:t>/</w:t>
      </w:r>
      <w:r w:rsidRPr="00BD2F9F">
        <w:rPr>
          <w:rFonts w:ascii="Nirmala UI" w:hAnsi="Nirmala UI" w:cs="Nirmala UI" w:hint="cs"/>
          <w:sz w:val="20"/>
          <w:szCs w:val="20"/>
        </w:rPr>
        <w:t>या</w:t>
      </w:r>
      <w:r w:rsidRPr="00BD2F9F">
        <w:rPr>
          <w:rFonts w:ascii="Nirmala UI" w:hAnsi="Nirmala UI" w:cs="Nirmala UI"/>
          <w:sz w:val="20"/>
          <w:szCs w:val="20"/>
        </w:rPr>
        <w:t xml:space="preserve"> </w:t>
      </w:r>
      <w:r w:rsidRPr="00BD2F9F">
        <w:rPr>
          <w:rFonts w:ascii="Nirmala UI" w:hAnsi="Nirmala UI" w:cs="Nirmala UI" w:hint="cs"/>
          <w:sz w:val="20"/>
          <w:szCs w:val="20"/>
        </w:rPr>
        <w:t>इनके</w:t>
      </w:r>
      <w:r w:rsidRPr="00BD2F9F">
        <w:rPr>
          <w:rFonts w:ascii="Nirmala UI" w:hAnsi="Nirmala UI" w:cs="Nirmala UI"/>
          <w:sz w:val="20"/>
          <w:szCs w:val="20"/>
        </w:rPr>
        <w:t xml:space="preserve"> </w:t>
      </w:r>
      <w:r w:rsidRPr="00BD2F9F">
        <w:rPr>
          <w:rFonts w:ascii="Nirmala UI" w:hAnsi="Nirmala UI" w:cs="Nirmala UI" w:hint="cs"/>
          <w:sz w:val="20"/>
          <w:szCs w:val="20"/>
        </w:rPr>
        <w:t>बीच</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समय</w:t>
      </w:r>
      <w:r w:rsidRPr="00BD2F9F">
        <w:rPr>
          <w:rFonts w:ascii="Nirmala UI" w:hAnsi="Nirmala UI" w:cs="Nirmala UI"/>
          <w:sz w:val="20"/>
          <w:szCs w:val="20"/>
        </w:rPr>
        <w:t xml:space="preserve"> </w:t>
      </w:r>
      <w:r w:rsidRPr="00BD2F9F">
        <w:rPr>
          <w:rFonts w:ascii="Nirmala UI" w:hAnsi="Nirmala UI" w:cs="Nirmala UI" w:hint="cs"/>
          <w:sz w:val="20"/>
          <w:szCs w:val="20"/>
        </w:rPr>
        <w:t>में</w:t>
      </w:r>
      <w:r w:rsidRPr="00BD2F9F">
        <w:rPr>
          <w:rFonts w:ascii="Nirmala UI" w:hAnsi="Nirmala UI" w:cs="Nirmala UI"/>
          <w:sz w:val="20"/>
          <w:szCs w:val="20"/>
        </w:rPr>
        <w:t>)</w:t>
      </w:r>
      <w:r w:rsidRPr="00BD2F9F">
        <w:rPr>
          <w:rFonts w:ascii="Nirmala UI" w:hAnsi="Nirmala UI" w:cs="Nirmala UI" w:hint="cs"/>
          <w:sz w:val="20"/>
          <w:szCs w:val="20"/>
        </w:rPr>
        <w:t>।</w:t>
      </w:r>
      <w:r w:rsidRPr="00BD2F9F">
        <w:rPr>
          <w:rFonts w:ascii="Nirmala UI" w:hAnsi="Nirmala UI" w:cs="Nirmala UI"/>
          <w:sz w:val="20"/>
          <w:szCs w:val="20"/>
        </w:rPr>
        <w:t xml:space="preserve"> </w:t>
      </w:r>
      <w:r w:rsidRPr="00BD2F9F">
        <w:rPr>
          <w:rFonts w:ascii="Nirmala UI" w:hAnsi="Nirmala UI" w:cs="Nirmala UI" w:hint="cs"/>
          <w:sz w:val="20"/>
          <w:szCs w:val="20"/>
        </w:rPr>
        <w:t>वह</w:t>
      </w:r>
      <w:r w:rsidRPr="00BD2F9F">
        <w:rPr>
          <w:rFonts w:ascii="Nirmala UI" w:hAnsi="Nirmala UI" w:cs="Nirmala UI"/>
          <w:sz w:val="20"/>
          <w:szCs w:val="20"/>
        </w:rPr>
        <w:t xml:space="preserve"> </w:t>
      </w:r>
      <w:r w:rsidRPr="00BD2F9F">
        <w:rPr>
          <w:rFonts w:ascii="Nirmala UI" w:hAnsi="Nirmala UI" w:cs="Nirmala UI" w:hint="cs"/>
          <w:sz w:val="20"/>
          <w:szCs w:val="20"/>
        </w:rPr>
        <w:t>कुरिन्थियों</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प्रशंसा</w:t>
      </w:r>
      <w:r w:rsidRPr="00BD2F9F">
        <w:rPr>
          <w:rFonts w:ascii="Nirmala UI" w:hAnsi="Nirmala UI" w:cs="Nirmala UI"/>
          <w:sz w:val="20"/>
          <w:szCs w:val="20"/>
        </w:rPr>
        <w:t xml:space="preserve"> </w:t>
      </w:r>
      <w:r w:rsidRPr="00BD2F9F">
        <w:rPr>
          <w:rFonts w:ascii="Nirmala UI" w:hAnsi="Nirmala UI" w:cs="Nirmala UI" w:hint="cs"/>
          <w:sz w:val="20"/>
          <w:szCs w:val="20"/>
        </w:rPr>
        <w:t>करता</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उन्होंने</w:t>
      </w:r>
      <w:r w:rsidRPr="00BD2F9F">
        <w:rPr>
          <w:rFonts w:ascii="Nirmala UI" w:hAnsi="Nirmala UI" w:cs="Nirmala UI"/>
          <w:sz w:val="20"/>
          <w:szCs w:val="20"/>
        </w:rPr>
        <w:t xml:space="preserve"> </w:t>
      </w:r>
      <w:r w:rsidRPr="00BD2F9F">
        <w:rPr>
          <w:rFonts w:ascii="Nirmala UI" w:hAnsi="Nirmala UI" w:cs="Nirmala UI" w:hint="cs"/>
          <w:sz w:val="20"/>
          <w:szCs w:val="20"/>
        </w:rPr>
        <w:t>कुछ</w:t>
      </w:r>
      <w:r w:rsidRPr="00BD2F9F">
        <w:rPr>
          <w:rFonts w:ascii="Nirmala UI" w:hAnsi="Nirmala UI" w:cs="Nirmala UI"/>
          <w:sz w:val="20"/>
          <w:szCs w:val="20"/>
        </w:rPr>
        <w:t xml:space="preserve"> </w:t>
      </w:r>
      <w:r w:rsidRPr="00BD2F9F">
        <w:rPr>
          <w:rFonts w:ascii="Nirmala UI" w:hAnsi="Nirmala UI" w:cs="Nirmala UI" w:hint="cs"/>
          <w:sz w:val="20"/>
          <w:szCs w:val="20"/>
        </w:rPr>
        <w:t>समस्याओं</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समाधान</w:t>
      </w:r>
      <w:r w:rsidRPr="00BD2F9F">
        <w:rPr>
          <w:rFonts w:ascii="Nirmala UI" w:hAnsi="Nirmala UI" w:cs="Nirmala UI"/>
          <w:sz w:val="20"/>
          <w:szCs w:val="20"/>
        </w:rPr>
        <w:t xml:space="preserve"> </w:t>
      </w:r>
      <w:r w:rsidRPr="00BD2F9F">
        <w:rPr>
          <w:rFonts w:ascii="Nirmala UI" w:hAnsi="Nirmala UI" w:cs="Nirmala UI" w:hint="cs"/>
          <w:sz w:val="20"/>
          <w:szCs w:val="20"/>
        </w:rPr>
        <w:t>जिस</w:t>
      </w:r>
      <w:r w:rsidRPr="00BD2F9F">
        <w:rPr>
          <w:rFonts w:ascii="Nirmala UI" w:hAnsi="Nirmala UI" w:cs="Nirmala UI"/>
          <w:sz w:val="20"/>
          <w:szCs w:val="20"/>
        </w:rPr>
        <w:t xml:space="preserve"> </w:t>
      </w:r>
      <w:r w:rsidRPr="00BD2F9F">
        <w:rPr>
          <w:rFonts w:ascii="Nirmala UI" w:hAnsi="Nirmala UI" w:cs="Nirmala UI" w:hint="cs"/>
          <w:sz w:val="20"/>
          <w:szCs w:val="20"/>
        </w:rPr>
        <w:t>प्रकार</w:t>
      </w:r>
      <w:r w:rsidRPr="00BD2F9F">
        <w:rPr>
          <w:rFonts w:ascii="Nirmala UI" w:hAnsi="Nirmala UI" w:cs="Nirmala UI"/>
          <w:sz w:val="20"/>
          <w:szCs w:val="20"/>
        </w:rPr>
        <w:t xml:space="preserve"> </w:t>
      </w:r>
      <w:r w:rsidRPr="00BD2F9F">
        <w:rPr>
          <w:rFonts w:ascii="Nirmala UI" w:hAnsi="Nirmala UI" w:cs="Nirmala UI" w:hint="cs"/>
          <w:sz w:val="20"/>
          <w:szCs w:val="20"/>
        </w:rPr>
        <w:t>किया</w:t>
      </w:r>
      <w:r w:rsidRPr="00BD2F9F">
        <w:rPr>
          <w:rFonts w:ascii="Nirmala UI" w:hAnsi="Nirmala UI" w:cs="Nirmala UI"/>
          <w:sz w:val="20"/>
          <w:szCs w:val="20"/>
        </w:rPr>
        <w:t xml:space="preserve">, </w:t>
      </w:r>
      <w:r w:rsidRPr="00BD2F9F">
        <w:rPr>
          <w:rFonts w:ascii="Nirmala UI" w:hAnsi="Nirmala UI" w:cs="Nirmala UI" w:hint="cs"/>
          <w:sz w:val="20"/>
          <w:szCs w:val="20"/>
        </w:rPr>
        <w:t>वह</w:t>
      </w:r>
      <w:r w:rsidRPr="00BD2F9F">
        <w:rPr>
          <w:rFonts w:ascii="Nirmala UI" w:hAnsi="Nirmala UI" w:cs="Nirmala UI"/>
          <w:sz w:val="20"/>
          <w:szCs w:val="20"/>
        </w:rPr>
        <w:t xml:space="preserve"> </w:t>
      </w:r>
      <w:r w:rsidRPr="00BD2F9F">
        <w:rPr>
          <w:rFonts w:ascii="Nirmala UI" w:hAnsi="Nirmala UI" w:cs="Nirmala UI" w:hint="cs"/>
          <w:sz w:val="20"/>
          <w:szCs w:val="20"/>
        </w:rPr>
        <w:t>अच्छा</w:t>
      </w:r>
      <w:r w:rsidRPr="00BD2F9F">
        <w:rPr>
          <w:rFonts w:ascii="Nirmala UI" w:hAnsi="Nirmala UI" w:cs="Nirmala UI"/>
          <w:sz w:val="20"/>
          <w:szCs w:val="20"/>
        </w:rPr>
        <w:t xml:space="preserve"> </w:t>
      </w:r>
      <w:r w:rsidRPr="00BD2F9F">
        <w:rPr>
          <w:rFonts w:ascii="Nirmala UI" w:hAnsi="Nirmala UI" w:cs="Nirmala UI" w:hint="cs"/>
          <w:sz w:val="20"/>
          <w:szCs w:val="20"/>
        </w:rPr>
        <w:t>था</w:t>
      </w:r>
      <w:r w:rsidRPr="00BD2F9F">
        <w:rPr>
          <w:rFonts w:ascii="Nirmala UI" w:hAnsi="Nirmala UI" w:cs="Nirmala UI"/>
          <w:sz w:val="20"/>
          <w:szCs w:val="20"/>
        </w:rPr>
        <w:t xml:space="preserve">; </w:t>
      </w:r>
      <w:r w:rsidRPr="00BD2F9F">
        <w:rPr>
          <w:rFonts w:ascii="Nirmala UI" w:hAnsi="Nirmala UI" w:cs="Nirmala UI" w:hint="cs"/>
          <w:sz w:val="20"/>
          <w:szCs w:val="20"/>
        </w:rPr>
        <w:t>परन्तु</w:t>
      </w:r>
      <w:r w:rsidRPr="00BD2F9F">
        <w:rPr>
          <w:rFonts w:ascii="Nirmala UI" w:hAnsi="Nirmala UI" w:cs="Nirmala UI"/>
          <w:sz w:val="20"/>
          <w:szCs w:val="20"/>
        </w:rPr>
        <w:t xml:space="preserve"> </w:t>
      </w:r>
      <w:r w:rsidRPr="00BD2F9F">
        <w:rPr>
          <w:rFonts w:ascii="Nirmala UI" w:hAnsi="Nirmala UI" w:cs="Nirmala UI" w:hint="cs"/>
          <w:sz w:val="20"/>
          <w:szCs w:val="20"/>
        </w:rPr>
        <w:t>वह</w:t>
      </w:r>
      <w:r w:rsidRPr="00BD2F9F">
        <w:rPr>
          <w:rFonts w:ascii="Nirmala UI" w:hAnsi="Nirmala UI" w:cs="Nirmala UI"/>
          <w:sz w:val="20"/>
          <w:szCs w:val="20"/>
        </w:rPr>
        <w:t xml:space="preserve"> </w:t>
      </w:r>
      <w:r w:rsidRPr="00BD2F9F">
        <w:rPr>
          <w:rFonts w:ascii="Nirmala UI" w:hAnsi="Nirmala UI" w:cs="Nirmala UI" w:hint="cs"/>
          <w:sz w:val="20"/>
          <w:szCs w:val="20"/>
        </w:rPr>
        <w:t>उन्हें</w:t>
      </w:r>
      <w:r w:rsidRPr="00BD2F9F">
        <w:rPr>
          <w:rFonts w:ascii="Nirmala UI" w:hAnsi="Nirmala UI" w:cs="Nirmala UI"/>
          <w:sz w:val="20"/>
          <w:szCs w:val="20"/>
        </w:rPr>
        <w:t xml:space="preserve"> </w:t>
      </w:r>
      <w:r w:rsidRPr="00BD2F9F">
        <w:rPr>
          <w:rFonts w:ascii="Nirmala UI" w:hAnsi="Nirmala UI" w:cs="Nirmala UI" w:hint="cs"/>
          <w:sz w:val="20"/>
          <w:szCs w:val="20"/>
        </w:rPr>
        <w:t>यह</w:t>
      </w:r>
      <w:r w:rsidRPr="00BD2F9F">
        <w:rPr>
          <w:rFonts w:ascii="Nirmala UI" w:hAnsi="Nirmala UI" w:cs="Nirmala UI"/>
          <w:sz w:val="20"/>
          <w:szCs w:val="20"/>
        </w:rPr>
        <w:t xml:space="preserve"> </w:t>
      </w:r>
      <w:r w:rsidRPr="00BD2F9F">
        <w:rPr>
          <w:rFonts w:ascii="Nirmala UI" w:hAnsi="Nirmala UI" w:cs="Nirmala UI" w:hint="cs"/>
          <w:sz w:val="20"/>
          <w:szCs w:val="20"/>
        </w:rPr>
        <w:t>भी</w:t>
      </w:r>
      <w:r w:rsidRPr="00BD2F9F">
        <w:rPr>
          <w:rFonts w:ascii="Nirmala UI" w:hAnsi="Nirmala UI" w:cs="Nirmala UI"/>
          <w:sz w:val="20"/>
          <w:szCs w:val="20"/>
        </w:rPr>
        <w:t xml:space="preserve"> </w:t>
      </w:r>
      <w:r w:rsidRPr="00BD2F9F">
        <w:rPr>
          <w:rFonts w:ascii="Nirmala UI" w:hAnsi="Nirmala UI" w:cs="Nirmala UI" w:hint="cs"/>
          <w:sz w:val="20"/>
          <w:szCs w:val="20"/>
        </w:rPr>
        <w:t>प्रोत्साहित</w:t>
      </w:r>
      <w:r w:rsidRPr="00BD2F9F">
        <w:rPr>
          <w:rFonts w:ascii="Nirmala UI" w:hAnsi="Nirmala UI" w:cs="Nirmala UI"/>
          <w:sz w:val="20"/>
          <w:szCs w:val="20"/>
        </w:rPr>
        <w:t xml:space="preserve"> </w:t>
      </w:r>
      <w:r w:rsidRPr="00BD2F9F">
        <w:rPr>
          <w:rFonts w:ascii="Nirmala UI" w:hAnsi="Nirmala UI" w:cs="Nirmala UI" w:hint="cs"/>
          <w:sz w:val="20"/>
          <w:szCs w:val="20"/>
        </w:rPr>
        <w:t>करता</w:t>
      </w:r>
      <w:r w:rsidRPr="00BD2F9F">
        <w:rPr>
          <w:rFonts w:ascii="Nirmala UI" w:hAnsi="Nirmala UI" w:cs="Nirmala UI"/>
          <w:sz w:val="20"/>
          <w:szCs w:val="20"/>
        </w:rPr>
        <w:t xml:space="preserve"> </w:t>
      </w:r>
      <w:r w:rsidRPr="00BD2F9F">
        <w:rPr>
          <w:rFonts w:ascii="Nirmala UI" w:hAnsi="Nirmala UI" w:cs="Nirmala UI" w:hint="cs"/>
          <w:sz w:val="20"/>
          <w:szCs w:val="20"/>
        </w:rPr>
        <w:t>है</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वे</w:t>
      </w:r>
      <w:r w:rsidRPr="00BD2F9F">
        <w:rPr>
          <w:rFonts w:ascii="Nirmala UI" w:hAnsi="Nirmala UI" w:cs="Nirmala UI"/>
          <w:sz w:val="20"/>
          <w:szCs w:val="20"/>
        </w:rPr>
        <w:t xml:space="preserve"> </w:t>
      </w:r>
      <w:r w:rsidRPr="00BD2F9F">
        <w:rPr>
          <w:rFonts w:ascii="Nirmala UI" w:hAnsi="Nirmala UI" w:cs="Nirmala UI" w:hint="cs"/>
          <w:sz w:val="20"/>
          <w:szCs w:val="20"/>
        </w:rPr>
        <w:t>अपने</w:t>
      </w:r>
      <w:r w:rsidRPr="00BD2F9F">
        <w:rPr>
          <w:rFonts w:ascii="Nirmala UI" w:hAnsi="Nirmala UI" w:cs="Nirmala UI"/>
          <w:sz w:val="20"/>
          <w:szCs w:val="20"/>
        </w:rPr>
        <w:t xml:space="preserve"> </w:t>
      </w:r>
      <w:r w:rsidRPr="00BD2F9F">
        <w:rPr>
          <w:rFonts w:ascii="Nirmala UI" w:hAnsi="Nirmala UI" w:cs="Nirmala UI" w:hint="cs"/>
          <w:sz w:val="20"/>
          <w:szCs w:val="20"/>
        </w:rPr>
        <w:t>आसपास</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संस्कृति</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प्रभाव</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बचते</w:t>
      </w:r>
      <w:r w:rsidRPr="00BD2F9F">
        <w:rPr>
          <w:rFonts w:ascii="Nirmala UI" w:hAnsi="Nirmala UI" w:cs="Nirmala UI"/>
          <w:sz w:val="20"/>
          <w:szCs w:val="20"/>
        </w:rPr>
        <w:t xml:space="preserve"> </w:t>
      </w:r>
      <w:r w:rsidRPr="00BD2F9F">
        <w:rPr>
          <w:rFonts w:ascii="Nirmala UI" w:hAnsi="Nirmala UI" w:cs="Nirmala UI" w:hint="cs"/>
          <w:sz w:val="20"/>
          <w:szCs w:val="20"/>
        </w:rPr>
        <w:t>हुए</w:t>
      </w:r>
      <w:r w:rsidRPr="00BD2F9F">
        <w:rPr>
          <w:rFonts w:ascii="Nirmala UI" w:hAnsi="Nirmala UI" w:cs="Nirmala UI"/>
          <w:sz w:val="20"/>
          <w:szCs w:val="20"/>
        </w:rPr>
        <w:t xml:space="preserve"> </w:t>
      </w:r>
      <w:r w:rsidRPr="00BD2F9F">
        <w:rPr>
          <w:rFonts w:ascii="Nirmala UI" w:hAnsi="Nirmala UI" w:cs="Nirmala UI" w:hint="cs"/>
          <w:sz w:val="20"/>
          <w:szCs w:val="20"/>
        </w:rPr>
        <w:t>संसार</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सुसमाचार</w:t>
      </w:r>
      <w:r w:rsidRPr="00BD2F9F">
        <w:rPr>
          <w:rFonts w:ascii="Nirmala UI" w:hAnsi="Nirmala UI" w:cs="Nirmala UI"/>
          <w:sz w:val="20"/>
          <w:szCs w:val="20"/>
        </w:rPr>
        <w:t xml:space="preserve"> </w:t>
      </w:r>
      <w:r w:rsidRPr="00BD2F9F">
        <w:rPr>
          <w:rFonts w:ascii="Nirmala UI" w:hAnsi="Nirmala UI" w:cs="Nirmala UI" w:hint="cs"/>
          <w:sz w:val="20"/>
          <w:szCs w:val="20"/>
        </w:rPr>
        <w:t>की</w:t>
      </w:r>
      <w:r w:rsidRPr="00BD2F9F">
        <w:rPr>
          <w:rFonts w:ascii="Nirmala UI" w:hAnsi="Nirmala UI" w:cs="Nirmala UI"/>
          <w:sz w:val="20"/>
          <w:szCs w:val="20"/>
        </w:rPr>
        <w:t xml:space="preserve"> </w:t>
      </w:r>
      <w:r w:rsidRPr="00BD2F9F">
        <w:rPr>
          <w:rFonts w:ascii="Nirmala UI" w:hAnsi="Nirmala UI" w:cs="Nirmala UI" w:hint="cs"/>
          <w:sz w:val="20"/>
          <w:szCs w:val="20"/>
        </w:rPr>
        <w:t>दृष्टि</w:t>
      </w:r>
      <w:r w:rsidRPr="00BD2F9F">
        <w:rPr>
          <w:rFonts w:ascii="Nirmala UI" w:hAnsi="Nirmala UI" w:cs="Nirmala UI"/>
          <w:sz w:val="20"/>
          <w:szCs w:val="20"/>
        </w:rPr>
        <w:t xml:space="preserve"> </w:t>
      </w:r>
      <w:r w:rsidRPr="00BD2F9F">
        <w:rPr>
          <w:rFonts w:ascii="Nirmala UI" w:hAnsi="Nirmala UI" w:cs="Nirmala UI" w:hint="cs"/>
          <w:sz w:val="20"/>
          <w:szCs w:val="20"/>
        </w:rPr>
        <w:t>से</w:t>
      </w:r>
      <w:r w:rsidRPr="00BD2F9F">
        <w:rPr>
          <w:rFonts w:ascii="Nirmala UI" w:hAnsi="Nirmala UI" w:cs="Nirmala UI"/>
          <w:sz w:val="20"/>
          <w:szCs w:val="20"/>
        </w:rPr>
        <w:t xml:space="preserve"> </w:t>
      </w:r>
      <w:r w:rsidRPr="00BD2F9F">
        <w:rPr>
          <w:rFonts w:ascii="Nirmala UI" w:hAnsi="Nirmala UI" w:cs="Nirmala UI" w:hint="cs"/>
          <w:sz w:val="20"/>
          <w:szCs w:val="20"/>
        </w:rPr>
        <w:t>देखें।</w:t>
      </w:r>
    </w:p>
    <w:sectPr w:rsidR="0065514D" w:rsidRPr="00BD2F9F" w:rsidSect="00BD2F9F">
      <w:pgSz w:w="11906" w:h="16838" w:code="9"/>
      <w:pgMar w:top="567" w:right="567" w:bottom="567" w:left="567" w:header="170"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5374F"/>
    <w:multiLevelType w:val="multilevel"/>
    <w:tmpl w:val="772A03D8"/>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259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02"/>
    <w:rsid w:val="00004746"/>
    <w:rsid w:val="000B2AC6"/>
    <w:rsid w:val="000B440E"/>
    <w:rsid w:val="001062A5"/>
    <w:rsid w:val="001E4AA8"/>
    <w:rsid w:val="00293179"/>
    <w:rsid w:val="002F6521"/>
    <w:rsid w:val="003036B8"/>
    <w:rsid w:val="00395C43"/>
    <w:rsid w:val="003D5E96"/>
    <w:rsid w:val="00424220"/>
    <w:rsid w:val="004D13B5"/>
    <w:rsid w:val="004D5CB2"/>
    <w:rsid w:val="0065514D"/>
    <w:rsid w:val="006B286A"/>
    <w:rsid w:val="00711123"/>
    <w:rsid w:val="007F2C22"/>
    <w:rsid w:val="00811254"/>
    <w:rsid w:val="009242F6"/>
    <w:rsid w:val="009D31D6"/>
    <w:rsid w:val="00A038BC"/>
    <w:rsid w:val="00A21202"/>
    <w:rsid w:val="00AB406A"/>
    <w:rsid w:val="00BA3EAE"/>
    <w:rsid w:val="00BD2F9F"/>
    <w:rsid w:val="00C22FAD"/>
    <w:rsid w:val="00C46A68"/>
    <w:rsid w:val="00CC66C2"/>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3823</Characters>
  <Application>Microsoft Office Word</Application>
  <DocSecurity>4</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2026-06-18T19:13:00Z</dcterms:created>
  <dcterms:modified xsi:type="dcterms:W3CDTF">2026-06-18T19:13:00Z</dcterms:modified>
</cp:coreProperties>
</file>