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91E4" w14:textId="5CED5B5E" w:rsidR="00743F39" w:rsidRPr="00960499" w:rsidRDefault="00960499" w:rsidP="00960499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फूट</w:t>
      </w:r>
      <w:proofErr w:type="spellEnd"/>
      <w:r w:rsidRPr="0096049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का</w:t>
      </w:r>
      <w:proofErr w:type="spellEnd"/>
      <w:r w:rsidRPr="0096049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कारण</w:t>
      </w:r>
      <w:proofErr w:type="spellEnd"/>
      <w:r w:rsidRPr="0096049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बनने</w:t>
      </w:r>
      <w:proofErr w:type="spellEnd"/>
      <w:r w:rsidRPr="0096049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वाली</w:t>
      </w:r>
      <w:proofErr w:type="spellEnd"/>
      <w:r w:rsidRPr="0096049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समस्याएँ</w:t>
      </w:r>
      <w:proofErr w:type="spellEnd"/>
      <w:r w:rsidRPr="00960499">
        <w:rPr>
          <w:rFonts w:ascii="Nirmala UI" w:hAnsi="Nirmala UI" w:cs="Nirmala UI"/>
          <w:b/>
          <w:bCs/>
          <w:sz w:val="20"/>
          <w:szCs w:val="20"/>
        </w:rPr>
        <w:t>:</w:t>
      </w:r>
    </w:p>
    <w:p w14:paraId="2D44A1DC" w14:textId="7CBF5ACF" w:rsidR="00743F39" w:rsidRPr="00960499" w:rsidRDefault="00960499" w:rsidP="0096049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विभाजन</w:t>
      </w:r>
      <w:proofErr w:type="spellEnd"/>
      <w:r w:rsidRPr="0096049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और</w:t>
      </w:r>
      <w:proofErr w:type="spellEnd"/>
      <w:r w:rsidRPr="0096049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झगड़े</w:t>
      </w:r>
      <w:proofErr w:type="spellEnd"/>
    </w:p>
    <w:p w14:paraId="5BCA2D23" w14:textId="77777777" w:rsidR="00960499" w:rsidRPr="00960499" w:rsidRDefault="00960499" w:rsidP="0096049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60499">
        <w:rPr>
          <w:rFonts w:ascii="Nirmala UI" w:hAnsi="Nirmala UI" w:cs="Nirmala UI"/>
          <w:sz w:val="20"/>
          <w:szCs w:val="20"/>
        </w:rPr>
        <w:t>कुरिन्थुस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कौन-कौन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विभाजन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थे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? (1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1:12)</w:t>
      </w:r>
    </w:p>
    <w:p w14:paraId="0C79B560" w14:textId="77777777" w:rsidR="00960499" w:rsidRPr="00960499" w:rsidRDefault="00960499" w:rsidP="0096049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60499">
        <w:rPr>
          <w:rFonts w:ascii="Nirmala UI" w:hAnsi="Nirmala UI" w:cs="Nirmala UI"/>
          <w:sz w:val="20"/>
          <w:szCs w:val="20"/>
        </w:rPr>
        <w:t>कुरिन्थुस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विभिन्न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अगुए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आए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थे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प्रत्येक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विश्वासी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अपना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पसंदीदा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प्रचारक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था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अपुल्लोस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पतरस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आदि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)।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यह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स्थिति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इतनी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बढ़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गई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कि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उनके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बीच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विवाद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उत्पन्न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होने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लगे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1:11)।</w:t>
      </w:r>
    </w:p>
    <w:p w14:paraId="2C98D005" w14:textId="77777777" w:rsidR="00960499" w:rsidRPr="00960499" w:rsidRDefault="00960499" w:rsidP="0096049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60499">
        <w:rPr>
          <w:rFonts w:ascii="Nirmala UI" w:hAnsi="Nirmala UI" w:cs="Nirmala UI"/>
          <w:sz w:val="20"/>
          <w:szCs w:val="20"/>
        </w:rPr>
        <w:t>वे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यह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समझ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पाए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कि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सब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एक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संदेश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प्रचार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रहे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थे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उन्होंने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महत्वहीन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बातों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ध्यान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केन्द्रित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करना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शुरू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दिया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3:5-8)।</w:t>
      </w:r>
    </w:p>
    <w:p w14:paraId="2CCF57C5" w14:textId="166D3980" w:rsidR="00736BC7" w:rsidRPr="00960499" w:rsidRDefault="00960499" w:rsidP="0096049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60499">
        <w:rPr>
          <w:rFonts w:ascii="Nirmala UI" w:hAnsi="Nirmala UI" w:cs="Nirmala UI"/>
          <w:sz w:val="20"/>
          <w:szCs w:val="20"/>
        </w:rPr>
        <w:t>धीरे-धीरे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जीवन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प्रभावित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होने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लगा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3:3)।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एकता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कमी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ने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प्रभु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भोज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आयोजन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भी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विकृत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दिया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11:33),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एक-दूसरे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विरुद्ध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न्यायालय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मुकदमे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तक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ले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जाने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लगे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6:1)।</w:t>
      </w:r>
    </w:p>
    <w:p w14:paraId="3D023A15" w14:textId="7BFC4616" w:rsidR="00743F39" w:rsidRPr="00960499" w:rsidRDefault="00960499" w:rsidP="00960499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एकता</w:t>
      </w:r>
      <w:proofErr w:type="spellEnd"/>
      <w:r w:rsidRPr="0096049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बनाए</w:t>
      </w:r>
      <w:proofErr w:type="spellEnd"/>
      <w:r w:rsidRPr="0096049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रखने</w:t>
      </w:r>
      <w:proofErr w:type="spellEnd"/>
      <w:r w:rsidRPr="0096049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उपाय</w:t>
      </w:r>
      <w:proofErr w:type="spellEnd"/>
      <w:r w:rsidRPr="00960499">
        <w:rPr>
          <w:rFonts w:ascii="Nirmala UI" w:hAnsi="Nirmala UI" w:cs="Nirmala UI"/>
          <w:b/>
          <w:bCs/>
          <w:sz w:val="20"/>
          <w:szCs w:val="20"/>
        </w:rPr>
        <w:t>:</w:t>
      </w:r>
    </w:p>
    <w:p w14:paraId="197B0435" w14:textId="56DB8F07" w:rsidR="00743F39" w:rsidRPr="00960499" w:rsidRDefault="00960499" w:rsidP="0096049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यीशु</w:t>
      </w:r>
      <w:proofErr w:type="spellEnd"/>
      <w:r w:rsidRPr="0096049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में</w:t>
      </w:r>
      <w:proofErr w:type="spellEnd"/>
      <w:r w:rsidRPr="0096049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एकता</w:t>
      </w:r>
      <w:proofErr w:type="spellEnd"/>
    </w:p>
    <w:p w14:paraId="5329B865" w14:textId="77777777" w:rsidR="00960499" w:rsidRPr="00960499" w:rsidRDefault="00960499" w:rsidP="0096049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r w:rsidRPr="00960499">
        <w:rPr>
          <w:rFonts w:ascii="Nirmala UI" w:hAnsi="Nirmala UI" w:cs="Nirmala UI"/>
          <w:sz w:val="20"/>
          <w:szCs w:val="20"/>
        </w:rPr>
        <w:t>“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क्या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मसीह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बँट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?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क्या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तुम्हारे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लिये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क्रूस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चढ़ाया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?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क्या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तुमने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नाम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बपतिस्मा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लिया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?” (1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1:13)।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इन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प्रश्नों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द्वारा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उन्हें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सोचने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प्रेरित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करना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चाहता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60499">
        <w:rPr>
          <w:rFonts w:ascii="Nirmala UI" w:hAnsi="Nirmala UI" w:cs="Nirmala UI"/>
          <w:sz w:val="20"/>
          <w:szCs w:val="20"/>
        </w:rPr>
        <w:t>।</w:t>
      </w:r>
    </w:p>
    <w:p w14:paraId="7F9D30EC" w14:textId="77777777" w:rsidR="00960499" w:rsidRPr="00960499" w:rsidRDefault="00960499" w:rsidP="0096049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60499">
        <w:rPr>
          <w:rFonts w:ascii="Nirmala UI" w:hAnsi="Nirmala UI" w:cs="Nirmala UI"/>
          <w:sz w:val="20"/>
          <w:szCs w:val="20"/>
        </w:rPr>
        <w:t>एकता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केवल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तब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प्राप्त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जा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सकती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जब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हम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अपना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प्रभु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मानें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एकता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किसी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भाई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बहन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विचारों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मतों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अनुसरण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छोटे-छोटे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बंद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समूह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बनाने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प्राप्त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होती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>।</w:t>
      </w:r>
    </w:p>
    <w:p w14:paraId="3A232527" w14:textId="77777777" w:rsidR="00960499" w:rsidRPr="00960499" w:rsidRDefault="00960499" w:rsidP="0096049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60499">
        <w:rPr>
          <w:rFonts w:ascii="Nirmala UI" w:hAnsi="Nirmala UI" w:cs="Nirmala UI"/>
          <w:sz w:val="20"/>
          <w:szCs w:val="20"/>
        </w:rPr>
        <w:t>परन्तु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एकता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अर्थ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एकरूपता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इसका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यह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अर्थ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कि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हम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सब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विषय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एक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जैसा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सोचें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हम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सब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एक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प्रकार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कार्य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>।</w:t>
      </w:r>
    </w:p>
    <w:p w14:paraId="674A16A2" w14:textId="77777777" w:rsidR="00960499" w:rsidRPr="00960499" w:rsidRDefault="00960499" w:rsidP="0096049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60499">
        <w:rPr>
          <w:rFonts w:ascii="Nirmala UI" w:hAnsi="Nirmala UI" w:cs="Nirmala UI"/>
          <w:sz w:val="20"/>
          <w:szCs w:val="20"/>
        </w:rPr>
        <w:t>मतभेदों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छोटी-छोटी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बातें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प्रत्येक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व्यक्ति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अलग-अलग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उपहार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जब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मसीह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केन्द्रित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होते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तो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फूट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उत्पन्न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बजाय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एकता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उत्पन्न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12:12-13, 25, 27)।</w:t>
      </w:r>
    </w:p>
    <w:p w14:paraId="6C171558" w14:textId="70E1FB1A" w:rsidR="00940633" w:rsidRPr="00960499" w:rsidRDefault="00960499" w:rsidP="0096049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60499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सच्ची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एकता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केवल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तब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प्राप्त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होती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जब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हम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स्वयं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मरते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जीते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। </w:t>
      </w:r>
    </w:p>
    <w:p w14:paraId="1F5D3129" w14:textId="234C53D6" w:rsidR="00743F39" w:rsidRPr="00960499" w:rsidRDefault="00960499" w:rsidP="0096049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बुद्धि</w:t>
      </w:r>
      <w:proofErr w:type="spellEnd"/>
      <w:r w:rsidRPr="0096049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और</w:t>
      </w:r>
      <w:proofErr w:type="spellEnd"/>
      <w:r w:rsidRPr="0096049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परिपक्वता</w:t>
      </w:r>
      <w:proofErr w:type="spellEnd"/>
    </w:p>
    <w:p w14:paraId="07E6A077" w14:textId="77777777" w:rsidR="00960499" w:rsidRPr="00960499" w:rsidRDefault="00960499" w:rsidP="0096049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60499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अपरिपक्व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मसीहियों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मसीह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बालक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”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शारीरिक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”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कहता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3:1)।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इस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प्रकार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मसीही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अपेक्षा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मनुष्यों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अधिक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ध्यान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केन्द्रित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>।</w:t>
      </w:r>
    </w:p>
    <w:p w14:paraId="5483865B" w14:textId="77777777" w:rsidR="00960499" w:rsidRPr="00960499" w:rsidRDefault="00960499" w:rsidP="0096049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60499">
        <w:rPr>
          <w:rFonts w:ascii="Nirmala UI" w:hAnsi="Nirmala UI" w:cs="Nirmala UI"/>
          <w:sz w:val="20"/>
          <w:szCs w:val="20"/>
        </w:rPr>
        <w:t>जब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कुछ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अगुओं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दूसरों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अपेक्षा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अनुचित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रूप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अधिक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महत्व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दिया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जाता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तब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ऐसे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समूह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बन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जाते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जो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विभाजन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उत्पन्न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यह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अपरिपक्वता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परिणाम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इसलिए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मसीह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परिपक्वता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प्राप्त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प्रोत्साहित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2:6)।</w:t>
      </w:r>
    </w:p>
    <w:p w14:paraId="59D890C8" w14:textId="0F7B8623" w:rsidR="00960499" w:rsidRPr="00960499" w:rsidRDefault="00960499" w:rsidP="00615434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60499">
        <w:rPr>
          <w:rFonts w:ascii="Nirmala UI" w:hAnsi="Nirmala UI" w:cs="Nirmala UI"/>
          <w:i/>
          <w:sz w:val="20"/>
          <w:szCs w:val="20"/>
          <w:u w:val="single"/>
        </w:rPr>
        <w:t>अपरिपक्व</w:t>
      </w:r>
      <w:proofErr w:type="spellEnd"/>
      <w:r w:rsidRPr="00960499">
        <w:rPr>
          <w:rFonts w:ascii="Nirmala UI" w:hAnsi="Nirmala UI" w:cs="Nirmala UI"/>
          <w:i/>
          <w:sz w:val="20"/>
          <w:szCs w:val="20"/>
        </w:rPr>
        <w:t>:</w:t>
      </w:r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बच्चों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समान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होते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3:1);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दूध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निर्भर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रहते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3:2);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शारीरिक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होते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3:3);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दूसरों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राय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प्रभावित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हो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जाते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3:4)</w:t>
      </w:r>
    </w:p>
    <w:p w14:paraId="319C2823" w14:textId="7240B594" w:rsidR="00960499" w:rsidRPr="00960499" w:rsidRDefault="00960499" w:rsidP="00D7747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60499">
        <w:rPr>
          <w:rFonts w:ascii="Nirmala UI" w:hAnsi="Nirmala UI" w:cs="Nirmala UI"/>
          <w:i/>
          <w:sz w:val="20"/>
          <w:szCs w:val="20"/>
          <w:u w:val="single"/>
        </w:rPr>
        <w:t>परिपक्व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: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वयस्क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होते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14:20);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ठोस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भोजन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ग्रहण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इब्रानियों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5:14);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आत्मिक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होते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2:13);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उनमें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आत्मिक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समझ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परख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होती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2:14)</w:t>
      </w:r>
    </w:p>
    <w:p w14:paraId="5533A572" w14:textId="0F505BC4" w:rsidR="00743F39" w:rsidRPr="00960499" w:rsidRDefault="00960499" w:rsidP="0096049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सेवा</w:t>
      </w:r>
      <w:proofErr w:type="spellEnd"/>
      <w:r w:rsidRPr="0096049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और</w:t>
      </w:r>
      <w:proofErr w:type="spellEnd"/>
      <w:r w:rsidRPr="0096049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नम्रता</w:t>
      </w:r>
      <w:proofErr w:type="spellEnd"/>
    </w:p>
    <w:p w14:paraId="7B1CC829" w14:textId="77777777" w:rsidR="00960499" w:rsidRPr="00960499" w:rsidRDefault="00960499" w:rsidP="0096049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60499">
        <w:rPr>
          <w:rFonts w:ascii="Nirmala UI" w:hAnsi="Nirmala UI" w:cs="Nirmala UI"/>
          <w:sz w:val="20"/>
          <w:szCs w:val="20"/>
        </w:rPr>
        <w:t>जिस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प्रकार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आज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लोग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राजनीतिक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दार्शनिक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धार्मिक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अन्य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विचारधाराओं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कारण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विभाजित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उसी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प्रकार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पहली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शताब्दी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भी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लोग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विभाजित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थे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हम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इस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प्रकार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सोच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प्रवेश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विभाजन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उत्पन्न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कैसे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रोक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सकते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>?</w:t>
      </w:r>
    </w:p>
    <w:p w14:paraId="67B6016B" w14:textId="77777777" w:rsidR="00960499" w:rsidRPr="00960499" w:rsidRDefault="00960499" w:rsidP="0096049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60499">
        <w:rPr>
          <w:rFonts w:ascii="Nirmala UI" w:hAnsi="Nirmala UI" w:cs="Nirmala UI"/>
          <w:sz w:val="20"/>
          <w:szCs w:val="20"/>
        </w:rPr>
        <w:t>अगुओं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दृष्टिकोण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इसमें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महत्वपूर्ण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भूमिका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निभाता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अगुओं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अपनी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भूमिका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विषय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स्पष्ट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होना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चाहिए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कि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केवल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भण्डारी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स्वामी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;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केवल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मसीह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ओर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उसका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प्रबंधन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>।</w:t>
      </w:r>
    </w:p>
    <w:p w14:paraId="4D8D6FFB" w14:textId="77777777" w:rsidR="00960499" w:rsidRPr="00960499" w:rsidRDefault="00960499" w:rsidP="0096049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60499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वास्तविक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अगुवा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;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अन्य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सभी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लोग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मसीह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सेवक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”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रूप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उसकी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अगुवाई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4:1)।</w:t>
      </w:r>
    </w:p>
    <w:p w14:paraId="1C875D46" w14:textId="77777777" w:rsidR="00960499" w:rsidRPr="00960499" w:rsidRDefault="00960499" w:rsidP="0096049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60499">
        <w:rPr>
          <w:rFonts w:ascii="Nirmala UI" w:hAnsi="Nirmala UI" w:cs="Nirmala UI"/>
          <w:sz w:val="20"/>
          <w:szCs w:val="20"/>
        </w:rPr>
        <w:t>जो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सेवक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प्रबंधन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उसे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स्वामी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समान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व्यवहार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करना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चाहिए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: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सदैव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नम्रता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साथ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स्वयं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दूसरों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सेवा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समर्पित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तैयार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रहना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चाहिए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फिलिप्पियों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2:3-8)।</w:t>
      </w:r>
    </w:p>
    <w:p w14:paraId="43B808AE" w14:textId="355884F8" w:rsidR="00960499" w:rsidRPr="00960499" w:rsidRDefault="00960499" w:rsidP="0096049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60499">
        <w:rPr>
          <w:rFonts w:ascii="Nirmala UI" w:hAnsi="Nirmala UI" w:cs="Nirmala UI"/>
          <w:sz w:val="20"/>
          <w:szCs w:val="20"/>
        </w:rPr>
        <w:t>यदि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व्यक्ति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—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केवल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अगुए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बल्कि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प्रत्येक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सदस्य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—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इस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प्रकार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व्यवहार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तो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कितनी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महान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एकता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होगी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>!</w:t>
      </w:r>
    </w:p>
    <w:p w14:paraId="2B384BBB" w14:textId="63B207B5" w:rsidR="00395C43" w:rsidRPr="00960499" w:rsidRDefault="00960499" w:rsidP="0096049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अगुओं</w:t>
      </w:r>
      <w:proofErr w:type="spellEnd"/>
      <w:r w:rsidRPr="0096049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लिए</w:t>
      </w:r>
      <w:proofErr w:type="spellEnd"/>
      <w:r w:rsidRPr="0096049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b/>
          <w:bCs/>
          <w:sz w:val="20"/>
          <w:szCs w:val="20"/>
        </w:rPr>
        <w:t>सम्मान</w:t>
      </w:r>
      <w:proofErr w:type="spellEnd"/>
    </w:p>
    <w:p w14:paraId="4C9A3A4A" w14:textId="77777777" w:rsidR="00960499" w:rsidRPr="00960499" w:rsidRDefault="00960499" w:rsidP="0096049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60499">
        <w:rPr>
          <w:rFonts w:ascii="Nirmala UI" w:hAnsi="Nirmala UI" w:cs="Nirmala UI"/>
          <w:sz w:val="20"/>
          <w:szCs w:val="20"/>
        </w:rPr>
        <w:t>अगुओं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इर्द-गिर्द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प्रतिस्पर्धा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गुटबाज़ी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अस्तित्व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यह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दर्शाता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कि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उन्हें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अस्वीकार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देना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चाहिए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इसके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विपरीत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ने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अपुल्लोस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सेवकाई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कुरिन्थुस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उसके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कार्य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समर्थन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बचाव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3:5-6; 4:6; 16:12)।</w:t>
      </w:r>
    </w:p>
    <w:p w14:paraId="4BCE1D90" w14:textId="77777777" w:rsidR="00960499" w:rsidRPr="00960499" w:rsidRDefault="00960499" w:rsidP="0096049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60499">
        <w:rPr>
          <w:rFonts w:ascii="Nirmala UI" w:hAnsi="Nirmala UI" w:cs="Nirmala UI"/>
          <w:sz w:val="20"/>
          <w:szCs w:val="20"/>
        </w:rPr>
        <w:t>जब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अगुए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विश्वासयोग्य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रूप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कार्य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तो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सम्मान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योग्य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होते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4:2; 1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तीमुथियुस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5:17)।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परन्तु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जब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उन्हें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वह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सम्मान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भी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मिलता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तब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भी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विश्वासयोग्य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बने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रहते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क्योंकि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जानते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कि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उनका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न्याय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मनुष्य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बल्कि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स्वयं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करेगा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4:3-4)।</w:t>
      </w:r>
    </w:p>
    <w:p w14:paraId="680F0EDA" w14:textId="77777777" w:rsidR="00960499" w:rsidRPr="00960499" w:rsidRDefault="00960499" w:rsidP="0096049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60499">
        <w:rPr>
          <w:rFonts w:ascii="Nirmala UI" w:hAnsi="Nirmala UI" w:cs="Nirmala UI"/>
          <w:sz w:val="20"/>
          <w:szCs w:val="20"/>
        </w:rPr>
        <w:t>मसीही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अगुए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पदचिन्हों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चलते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भाइयों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बहनों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दुःख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सहने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तैयार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रहते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यदि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आवश्यकता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पड़े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तो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अपनी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सेवकाई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प्राण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देने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तक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भी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तैयार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रहते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4:11-13; 2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11:23-28)।</w:t>
      </w:r>
    </w:p>
    <w:p w14:paraId="34AEA548" w14:textId="4A0DCB44" w:rsidR="00A4090B" w:rsidRPr="00960499" w:rsidRDefault="00960499" w:rsidP="0096049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r w:rsidRPr="00960499">
        <w:rPr>
          <w:rFonts w:ascii="Nirmala UI" w:hAnsi="Nirmala UI" w:cs="Nirmala UI"/>
          <w:sz w:val="20"/>
          <w:szCs w:val="20"/>
        </w:rPr>
        <w:t xml:space="preserve">न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तो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अगुओं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न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सदस्यों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आपस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लड़ने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विवाद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बुलाया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बल्कि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उन्हें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स्तुति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क्रूस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संदेश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प्रचार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एकजुट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होने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बुलाया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96049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6049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60499">
        <w:rPr>
          <w:rFonts w:ascii="Nirmala UI" w:hAnsi="Nirmala UI" w:cs="Nirmala UI"/>
          <w:sz w:val="20"/>
          <w:szCs w:val="20"/>
        </w:rPr>
        <w:t>।</w:t>
      </w:r>
    </w:p>
    <w:sectPr w:rsidR="00A4090B" w:rsidRPr="0096049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E6286"/>
    <w:multiLevelType w:val="multilevel"/>
    <w:tmpl w:val="268AEEF8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1856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F39"/>
    <w:rsid w:val="00004746"/>
    <w:rsid w:val="000B2AC6"/>
    <w:rsid w:val="000B440E"/>
    <w:rsid w:val="001B0727"/>
    <w:rsid w:val="001E4AA8"/>
    <w:rsid w:val="00225062"/>
    <w:rsid w:val="00243069"/>
    <w:rsid w:val="003036B8"/>
    <w:rsid w:val="00395C43"/>
    <w:rsid w:val="003D5E96"/>
    <w:rsid w:val="003F227B"/>
    <w:rsid w:val="004D5CB2"/>
    <w:rsid w:val="00553371"/>
    <w:rsid w:val="00633402"/>
    <w:rsid w:val="006B286A"/>
    <w:rsid w:val="00711123"/>
    <w:rsid w:val="00736BC7"/>
    <w:rsid w:val="00743F39"/>
    <w:rsid w:val="008F6394"/>
    <w:rsid w:val="00940633"/>
    <w:rsid w:val="00960499"/>
    <w:rsid w:val="00A4090B"/>
    <w:rsid w:val="00AA7B66"/>
    <w:rsid w:val="00AB1446"/>
    <w:rsid w:val="00AB406A"/>
    <w:rsid w:val="00B00216"/>
    <w:rsid w:val="00BA3EAE"/>
    <w:rsid w:val="00C22FAD"/>
    <w:rsid w:val="00C46A68"/>
    <w:rsid w:val="00D1724C"/>
    <w:rsid w:val="00E87B17"/>
    <w:rsid w:val="00EB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3145"/>
  <w15:chartTrackingRefBased/>
  <w15:docId w15:val="{DDCD3F5E-8E9B-41C9-BD2B-7EF08500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4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43F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3F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3F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3F3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3F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3F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3F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3F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3F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43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3F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3F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4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3F3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43F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3F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3F3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43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2026-06-19T12:57:00Z</dcterms:created>
  <dcterms:modified xsi:type="dcterms:W3CDTF">2026-06-19T12:57:00Z</dcterms:modified>
</cp:coreProperties>
</file>