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3CAB4BD2" w:rsidR="00D170BE" w:rsidRPr="005603B4" w:rsidRDefault="002A2162" w:rsidP="002A2162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/>
          <w:b/>
          <w:bCs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वरदान</w:t>
      </w:r>
      <w:proofErr w:type="spellEnd"/>
    </w:p>
    <w:p w14:paraId="292D7E52" w14:textId="23CEE0A6" w:rsidR="00D170BE" w:rsidRPr="005603B4" w:rsidRDefault="002A2162" w:rsidP="002A2162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अनेक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वरदान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,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देनेवाला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एक</w:t>
      </w:r>
      <w:proofErr w:type="spellEnd"/>
      <w:r w:rsidRPr="005603B4">
        <w:rPr>
          <w:rFonts w:ascii="Nirmala UI" w:hAnsi="Nirmala UI" w:cs="Nirmala UI" w:hint="cs"/>
          <w:b/>
          <w:bCs/>
          <w:sz w:val="22"/>
        </w:rPr>
        <w:t>।</w:t>
      </w:r>
    </w:p>
    <w:p w14:paraId="3607945B" w14:textId="2F9C66A3" w:rsidR="0044563A" w:rsidRPr="005603B4" w:rsidRDefault="002A2162" w:rsidP="002A2162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 w:hint="cs"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sz w:val="22"/>
        </w:rPr>
        <w:t>कौन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sz w:val="22"/>
        </w:rPr>
        <w:t>देता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? (1 </w:t>
      </w:r>
      <w:proofErr w:type="spellStart"/>
      <w:r w:rsidRPr="005603B4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12:4-6)</w:t>
      </w:r>
    </w:p>
    <w:tbl>
      <w:tblPr>
        <w:tblW w:w="9237" w:type="dxa"/>
        <w:tblInd w:w="1124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704"/>
        <w:gridCol w:w="1998"/>
        <w:gridCol w:w="1692"/>
        <w:gridCol w:w="1998"/>
        <w:gridCol w:w="1845"/>
      </w:tblGrid>
      <w:tr w:rsidR="002A2162" w:rsidRPr="005603B4" w14:paraId="0BABB080" w14:textId="77777777" w:rsidTr="005603B4">
        <w:trPr>
          <w:trHeight w:val="223"/>
        </w:trPr>
        <w:tc>
          <w:tcPr>
            <w:tcW w:w="1704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588EF4E6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1 कुरि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</w:rPr>
              <w:t>.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 xml:space="preserve"> 12:4</w:t>
            </w:r>
          </w:p>
        </w:tc>
        <w:tc>
          <w:tcPr>
            <w:tcW w:w="1998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605EA358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विभिन्न</w:t>
            </w:r>
            <w:proofErr w:type="spellEnd"/>
            <w:r w:rsidRPr="005603B4">
              <w:rPr>
                <w:rFonts w:ascii="Nirmala UI" w:eastAsia="Times New Roman" w:hAnsi="Nirmala UI" w:cs="Nirmala UI"/>
                <w:b/>
                <w:bCs/>
                <w:color w:val="000000"/>
                <w:kern w:val="24"/>
                <w:sz w:val="22"/>
                <w:lang w:eastAsia="es-ES"/>
              </w:rPr>
              <w:t xml:space="preserve"> </w:t>
            </w: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प्रकार</w:t>
            </w:r>
            <w:proofErr w:type="spellEnd"/>
            <w:r w:rsidRPr="005603B4">
              <w:rPr>
                <w:rFonts w:ascii="Nirmala UI" w:eastAsia="Times New Roman" w:hAnsi="Nirmala UI" w:cs="Nirmala UI"/>
                <w:b/>
                <w:bCs/>
                <w:color w:val="000000"/>
                <w:kern w:val="24"/>
                <w:sz w:val="22"/>
                <w:lang w:eastAsia="es-ES"/>
              </w:rPr>
              <w:t xml:space="preserve"> </w:t>
            </w: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के</w:t>
            </w:r>
            <w:proofErr w:type="spellEnd"/>
          </w:p>
        </w:tc>
        <w:tc>
          <w:tcPr>
            <w:tcW w:w="1692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72388770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वरदान</w:t>
            </w:r>
          </w:p>
        </w:tc>
        <w:tc>
          <w:tcPr>
            <w:tcW w:w="1998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6B9940C8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परन्तु</w:t>
            </w:r>
            <w:proofErr w:type="spellEnd"/>
            <w:r w:rsidRPr="005603B4">
              <w:rPr>
                <w:rFonts w:ascii="Nirmala UI" w:eastAsia="Times New Roman" w:hAnsi="Nirmala UI" w:cs="Nirmala UI"/>
                <w:b/>
                <w:bCs/>
                <w:color w:val="000000"/>
                <w:kern w:val="24"/>
                <w:sz w:val="22"/>
                <w:lang w:eastAsia="es-ES"/>
              </w:rPr>
              <w:t xml:space="preserve"> </w:t>
            </w: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वही</w:t>
            </w:r>
            <w:proofErr w:type="spellEnd"/>
            <w:r w:rsidRPr="005603B4">
              <w:rPr>
                <w:rFonts w:ascii="Nirmala UI" w:eastAsia="Times New Roman" w:hAnsi="Nirmala UI" w:cs="Nirmala UI"/>
                <w:b/>
                <w:bCs/>
                <w:color w:val="000000"/>
                <w:kern w:val="24"/>
                <w:sz w:val="22"/>
                <w:lang w:eastAsia="es-ES"/>
              </w:rPr>
              <w:t xml:space="preserve"> </w:t>
            </w:r>
            <w:proofErr w:type="spellStart"/>
            <w:r w:rsidRPr="005603B4">
              <w:rPr>
                <w:rFonts w:ascii="Nirmala UI" w:eastAsia="Times New Roman" w:hAnsi="Nirmala UI" w:cs="Nirmala UI" w:hint="cs"/>
                <w:b/>
                <w:bCs/>
                <w:color w:val="000000"/>
                <w:kern w:val="24"/>
                <w:sz w:val="22"/>
                <w:lang w:eastAsia="es-ES"/>
              </w:rPr>
              <w:t>एक</w:t>
            </w:r>
            <w:proofErr w:type="spellEnd"/>
          </w:p>
        </w:tc>
        <w:tc>
          <w:tcPr>
            <w:tcW w:w="1845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4DA3401E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आत्मा</w:t>
            </w:r>
          </w:p>
        </w:tc>
      </w:tr>
      <w:tr w:rsidR="002A2162" w:rsidRPr="005603B4" w14:paraId="06F4730E" w14:textId="77777777" w:rsidTr="005603B4">
        <w:trPr>
          <w:trHeight w:val="229"/>
        </w:trPr>
        <w:tc>
          <w:tcPr>
            <w:tcW w:w="1704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21073D1C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1 कुरि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</w:rPr>
              <w:t>.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 xml:space="preserve"> 12:5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</w:p>
        </w:tc>
        <w:tc>
          <w:tcPr>
            <w:tcW w:w="1692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003CCBEE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सेवकाइयाँ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</w:p>
        </w:tc>
        <w:tc>
          <w:tcPr>
            <w:tcW w:w="1845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3E35A4DE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प्रभु</w:t>
            </w:r>
          </w:p>
        </w:tc>
      </w:tr>
      <w:tr w:rsidR="002A2162" w:rsidRPr="005603B4" w14:paraId="4D450B21" w14:textId="77777777" w:rsidTr="005603B4">
        <w:trPr>
          <w:trHeight w:val="248"/>
        </w:trPr>
        <w:tc>
          <w:tcPr>
            <w:tcW w:w="1704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3C71C2CE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1 कुरि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</w:rPr>
              <w:t>.</w:t>
            </w: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 xml:space="preserve"> 12:6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</w:p>
        </w:tc>
        <w:tc>
          <w:tcPr>
            <w:tcW w:w="1692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2E5F098E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कार्य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</w:p>
        </w:tc>
        <w:tc>
          <w:tcPr>
            <w:tcW w:w="1845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21F931E9" w:rsidR="002A2162" w:rsidRPr="005603B4" w:rsidRDefault="002A2162" w:rsidP="002A216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sz w:val="22"/>
                <w:lang w:eastAsia="es-ES"/>
              </w:rPr>
            </w:pPr>
            <w:r w:rsidRPr="005603B4">
              <w:rPr>
                <w:rFonts w:ascii="Nirmala UI" w:eastAsia="Nirmala UI" w:hAnsi="Nirmala UI" w:cs="Nirmala UI"/>
                <w:b/>
                <w:bCs/>
                <w:color w:val="000000" w:themeColor="dark1"/>
                <w:kern w:val="24"/>
                <w:sz w:val="22"/>
                <w:cs/>
                <w:lang w:bidi="hi-IN"/>
              </w:rPr>
              <w:t>परमेश्वर</w:t>
            </w:r>
          </w:p>
        </w:tc>
      </w:tr>
    </w:tbl>
    <w:p w14:paraId="17563765" w14:textId="77777777" w:rsidR="002A2162" w:rsidRPr="005603B4" w:rsidRDefault="002A2162" w:rsidP="002A2162">
      <w:pPr>
        <w:pStyle w:val="Prrafodelista"/>
        <w:numPr>
          <w:ilvl w:val="0"/>
          <w:numId w:val="2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उनके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देनेवाले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बीच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संबंध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समझाने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उनकी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विविधता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हुए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तीन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शब्दों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: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सेवकाइयाँ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>।</w:t>
      </w:r>
    </w:p>
    <w:p w14:paraId="1CA9DD78" w14:textId="77777777" w:rsidR="002A2162" w:rsidRPr="005603B4" w:rsidRDefault="002A2162" w:rsidP="002A2162">
      <w:pPr>
        <w:pStyle w:val="Prrafodelista"/>
        <w:numPr>
          <w:ilvl w:val="0"/>
          <w:numId w:val="2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देनेवाला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>: [</w:t>
      </w:r>
      <w:proofErr w:type="spellStart"/>
      <w:r w:rsidRPr="005603B4">
        <w:rPr>
          <w:rFonts w:ascii="Nirmala UI" w:hAnsi="Nirmala UI" w:cs="Nirmala UI"/>
          <w:sz w:val="22"/>
        </w:rPr>
        <w:t>पवित्र</w:t>
      </w:r>
      <w:proofErr w:type="spellEnd"/>
      <w:r w:rsidRPr="005603B4">
        <w:rPr>
          <w:rFonts w:ascii="Nirmala UI" w:hAnsi="Nirmala UI" w:cs="Nirmala UI"/>
          <w:sz w:val="22"/>
        </w:rPr>
        <w:t xml:space="preserve">] </w:t>
      </w:r>
      <w:proofErr w:type="spellStart"/>
      <w:r w:rsidRPr="005603B4">
        <w:rPr>
          <w:rFonts w:ascii="Nirmala UI" w:hAnsi="Nirmala UI" w:cs="Nirmala UI"/>
          <w:sz w:val="22"/>
        </w:rPr>
        <w:t>आत्मा</w:t>
      </w:r>
      <w:proofErr w:type="spellEnd"/>
      <w:r w:rsidRPr="005603B4">
        <w:rPr>
          <w:rFonts w:ascii="Nirmala UI" w:hAnsi="Nirmala UI" w:cs="Nirmala UI"/>
          <w:sz w:val="22"/>
        </w:rPr>
        <w:t xml:space="preserve">; </w:t>
      </w:r>
      <w:proofErr w:type="spellStart"/>
      <w:r w:rsidRPr="005603B4">
        <w:rPr>
          <w:rFonts w:ascii="Nirmala UI" w:hAnsi="Nirmala UI" w:cs="Nirmala UI"/>
          <w:sz w:val="22"/>
        </w:rPr>
        <w:t>प्रभु</w:t>
      </w:r>
      <w:proofErr w:type="spellEnd"/>
      <w:r w:rsidRPr="005603B4">
        <w:rPr>
          <w:rFonts w:ascii="Nirmala UI" w:hAnsi="Nirmala UI" w:cs="Nirmala UI"/>
          <w:sz w:val="22"/>
        </w:rPr>
        <w:t xml:space="preserve"> [</w:t>
      </w:r>
      <w:proofErr w:type="spellStart"/>
      <w:r w:rsidRPr="005603B4">
        <w:rPr>
          <w:rFonts w:ascii="Nirmala UI" w:hAnsi="Nirmala UI" w:cs="Nirmala UI"/>
          <w:sz w:val="22"/>
        </w:rPr>
        <w:t>यीशु</w:t>
      </w:r>
      <w:proofErr w:type="spellEnd"/>
      <w:r w:rsidRPr="005603B4">
        <w:rPr>
          <w:rFonts w:ascii="Nirmala UI" w:hAnsi="Nirmala UI" w:cs="Nirmala UI"/>
          <w:sz w:val="22"/>
        </w:rPr>
        <w:t xml:space="preserve">];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परमेश्वर</w:t>
      </w:r>
      <w:proofErr w:type="spellEnd"/>
      <w:r w:rsidRPr="005603B4">
        <w:rPr>
          <w:rFonts w:ascii="Nirmala UI" w:hAnsi="Nirmala UI" w:cs="Nirmala UI"/>
          <w:sz w:val="22"/>
        </w:rPr>
        <w:t xml:space="preserve"> [</w:t>
      </w:r>
      <w:proofErr w:type="spellStart"/>
      <w:r w:rsidRPr="005603B4">
        <w:rPr>
          <w:rFonts w:ascii="Nirmala UI" w:hAnsi="Nirmala UI" w:cs="Nirmala UI"/>
          <w:sz w:val="22"/>
        </w:rPr>
        <w:t>पिता</w:t>
      </w:r>
      <w:proofErr w:type="spellEnd"/>
      <w:r w:rsidRPr="005603B4">
        <w:rPr>
          <w:rFonts w:ascii="Nirmala UI" w:hAnsi="Nirmala UI" w:cs="Nirmala UI"/>
          <w:sz w:val="22"/>
        </w:rPr>
        <w:t xml:space="preserve">]। </w:t>
      </w:r>
      <w:proofErr w:type="spellStart"/>
      <w:r w:rsidRPr="005603B4">
        <w:rPr>
          <w:rFonts w:ascii="Nirmala UI" w:hAnsi="Nirmala UI" w:cs="Nirmala UI"/>
          <w:sz w:val="22"/>
        </w:rPr>
        <w:t>अर्थात्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ईश्वरत्व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पूर्ण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यूहन्ना</w:t>
      </w:r>
      <w:proofErr w:type="spellEnd"/>
      <w:r w:rsidRPr="005603B4">
        <w:rPr>
          <w:rFonts w:ascii="Nirmala UI" w:hAnsi="Nirmala UI" w:cs="Nirmala UI"/>
          <w:sz w:val="22"/>
        </w:rPr>
        <w:t xml:space="preserve"> 14:16)।</w:t>
      </w:r>
    </w:p>
    <w:p w14:paraId="4311ECA9" w14:textId="5238FFD1" w:rsidR="0044563A" w:rsidRPr="005603B4" w:rsidRDefault="002A2162" w:rsidP="002A2162">
      <w:pPr>
        <w:pStyle w:val="Prrafodelista"/>
        <w:numPr>
          <w:ilvl w:val="0"/>
          <w:numId w:val="2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परमेश्वर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प्रकार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जैसा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यूनानी-रोमी</w:t>
      </w:r>
      <w:proofErr w:type="spellEnd"/>
      <w:r w:rsidRPr="005603B4">
        <w:rPr>
          <w:rFonts w:ascii="Nirmala UI" w:hAnsi="Nirmala UI" w:cs="Nirmala UI"/>
          <w:sz w:val="22"/>
        </w:rPr>
        <w:t xml:space="preserve"> “</w:t>
      </w:r>
      <w:proofErr w:type="spellStart"/>
      <w:r w:rsidRPr="005603B4">
        <w:rPr>
          <w:rFonts w:ascii="Nirmala UI" w:hAnsi="Nirmala UI" w:cs="Nirmala UI"/>
          <w:sz w:val="22"/>
        </w:rPr>
        <w:t>देवता</w:t>
      </w:r>
      <w:proofErr w:type="spellEnd"/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थे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12:2)। </w:t>
      </w:r>
      <w:proofErr w:type="spellStart"/>
      <w:r w:rsidRPr="005603B4">
        <w:rPr>
          <w:rFonts w:ascii="Nirmala UI" w:hAnsi="Nirmala UI" w:cs="Nirmala UI"/>
          <w:sz w:val="22"/>
        </w:rPr>
        <w:t>इसमें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परमानंद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धार्मिक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अवस्था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होती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पानेवालों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पदानुक्रम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आधार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चयन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जैसे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उदाहरण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पुजारिनों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>)।</w:t>
      </w:r>
    </w:p>
    <w:p w14:paraId="021C619A" w14:textId="77777777" w:rsidR="002A2162" w:rsidRPr="005603B4" w:rsidRDefault="002A2162" w:rsidP="002A2162">
      <w:pPr>
        <w:pStyle w:val="Prrafodelista"/>
        <w:numPr>
          <w:ilvl w:val="0"/>
          <w:numId w:val="2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परमेश्वर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अलग-अलग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लोगों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अलग-अलग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क्यों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?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12:7)</w:t>
      </w:r>
    </w:p>
    <w:p w14:paraId="57F99478" w14:textId="689CFB4F" w:rsidR="002A2162" w:rsidRPr="005603B4" w:rsidRDefault="002A2162" w:rsidP="002A2162">
      <w:pPr>
        <w:pStyle w:val="Prrafodelista"/>
        <w:numPr>
          <w:ilvl w:val="0"/>
          <w:numId w:val="2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"</w:t>
      </w:r>
      <w:proofErr w:type="spellStart"/>
      <w:r w:rsidRPr="005603B4">
        <w:rPr>
          <w:rFonts w:ascii="Nirmala UI" w:hAnsi="Nirmala UI" w:cs="Nirmala UI"/>
          <w:sz w:val="22"/>
        </w:rPr>
        <w:t>लाभ</w:t>
      </w:r>
      <w:proofErr w:type="spellEnd"/>
      <w:r w:rsidRPr="005603B4">
        <w:rPr>
          <w:rFonts w:ascii="Nirmala UI" w:hAnsi="Nirmala UI" w:cs="Nirmala UI"/>
          <w:sz w:val="22"/>
        </w:rPr>
        <w:t xml:space="preserve">"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हैं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केवल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परमेश्वर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जानता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कौन-सा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व्यक्ति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विशेष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उद्देश्य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पूरा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सकता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>।</w:t>
      </w:r>
    </w:p>
    <w:p w14:paraId="5153D8C5" w14:textId="3B3149B8" w:rsidR="00D170BE" w:rsidRPr="005603B4" w:rsidRDefault="0044563A" w:rsidP="00497D16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r w:rsidRPr="005603B4">
        <w:rPr>
          <w:rFonts w:ascii="Nirmala UI" w:hAnsi="Nirmala UI" w:cs="Nirmala UI"/>
          <w:sz w:val="22"/>
        </w:rPr>
        <w:t>.</w:t>
      </w:r>
      <w:proofErr w:type="spellStart"/>
      <w:r w:rsidR="002A2162" w:rsidRPr="005603B4">
        <w:rPr>
          <w:rFonts w:ascii="Nirmala UI" w:hAnsi="Nirmala UI" w:cs="Nirmala UI" w:hint="cs"/>
          <w:b/>
          <w:bCs/>
          <w:sz w:val="22"/>
        </w:rPr>
        <w:t>अनेक</w:t>
      </w:r>
      <w:proofErr w:type="spellEnd"/>
      <w:r w:rsidR="002A2162"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="002A2162" w:rsidRPr="005603B4">
        <w:rPr>
          <w:rFonts w:ascii="Nirmala UI" w:hAnsi="Nirmala UI" w:cs="Nirmala UI" w:hint="cs"/>
          <w:b/>
          <w:bCs/>
          <w:sz w:val="22"/>
        </w:rPr>
        <w:t>अंग</w:t>
      </w:r>
      <w:proofErr w:type="spellEnd"/>
      <w:r w:rsidR="002A2162" w:rsidRPr="005603B4">
        <w:rPr>
          <w:rFonts w:ascii="Nirmala UI" w:hAnsi="Nirmala UI" w:cs="Nirmala UI"/>
          <w:b/>
          <w:bCs/>
          <w:sz w:val="22"/>
        </w:rPr>
        <w:t xml:space="preserve">, </w:t>
      </w:r>
      <w:proofErr w:type="spellStart"/>
      <w:r w:rsidR="002A2162" w:rsidRPr="005603B4">
        <w:rPr>
          <w:rFonts w:ascii="Nirmala UI" w:hAnsi="Nirmala UI" w:cs="Nirmala UI" w:hint="cs"/>
          <w:b/>
          <w:bCs/>
          <w:sz w:val="22"/>
        </w:rPr>
        <w:t>देह</w:t>
      </w:r>
      <w:proofErr w:type="spellEnd"/>
      <w:r w:rsidR="002A2162"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="002A2162" w:rsidRPr="005603B4">
        <w:rPr>
          <w:rFonts w:ascii="Nirmala UI" w:hAnsi="Nirmala UI" w:cs="Nirmala UI" w:hint="cs"/>
          <w:b/>
          <w:bCs/>
          <w:sz w:val="22"/>
        </w:rPr>
        <w:t>एक</w:t>
      </w:r>
      <w:proofErr w:type="spellEnd"/>
      <w:r w:rsidR="002A2162" w:rsidRPr="005603B4">
        <w:rPr>
          <w:rFonts w:ascii="Nirmala UI" w:hAnsi="Nirmala UI" w:cs="Nirmala UI" w:hint="cs"/>
          <w:b/>
          <w:bCs/>
          <w:sz w:val="22"/>
        </w:rPr>
        <w:t>।</w:t>
      </w:r>
    </w:p>
    <w:p w14:paraId="339E19A9" w14:textId="77777777" w:rsidR="002A2162" w:rsidRPr="005603B4" w:rsidRDefault="002A2162" w:rsidP="002A2162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परमेश्वर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ईश्वरत्व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सदस्य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अपना-अपना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विशिष्ट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उसी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प्रकार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सदस्य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पृथ्वी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मसीह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अंग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रूप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अपना-अपना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12:12-13)।</w:t>
      </w:r>
    </w:p>
    <w:p w14:paraId="0810B6CB" w14:textId="77777777" w:rsidR="002A2162" w:rsidRPr="005603B4" w:rsidRDefault="002A2162" w:rsidP="002A2162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तुलना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मानव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शरीर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हुए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विविधता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स्पष्ट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आँख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पास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देखने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“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पास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फिर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दोनों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मिलकर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हुए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एक-दूसरे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पूरक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बनते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हैं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इसी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प्रकार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व्यक्ति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अपने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प्राप्त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अनुसार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अपना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12:28-30)।</w:t>
      </w:r>
    </w:p>
    <w:p w14:paraId="62E77817" w14:textId="4334DEAD" w:rsidR="005C3DAD" w:rsidRPr="005603B4" w:rsidRDefault="002A2162" w:rsidP="002A2162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इसका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अर्थ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व्यक्ति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आवश्यक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; </w:t>
      </w:r>
      <w:proofErr w:type="spellStart"/>
      <w:r w:rsidRPr="005603B4">
        <w:rPr>
          <w:rFonts w:ascii="Nirmala UI" w:hAnsi="Nirmala UI" w:cs="Nirmala UI"/>
          <w:sz w:val="22"/>
        </w:rPr>
        <w:t>कोई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दूसरे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बड़ा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;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दूसरों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कल्याण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चिंता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करनी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;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12:15-27)।</w:t>
      </w:r>
    </w:p>
    <w:p w14:paraId="18AFD443" w14:textId="49BDDC2F" w:rsidR="00D170BE" w:rsidRPr="005603B4" w:rsidRDefault="002A2162" w:rsidP="002A2162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एकता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का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आधार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>:</w:t>
      </w:r>
    </w:p>
    <w:p w14:paraId="2C6EC7E3" w14:textId="77ED6E7B" w:rsidR="00D170BE" w:rsidRPr="005603B4" w:rsidRDefault="002A2162" w:rsidP="002A2162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प्रेम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की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सर्वोच्चता</w:t>
      </w:r>
      <w:proofErr w:type="spellEnd"/>
      <w:r w:rsidRPr="005603B4">
        <w:rPr>
          <w:rFonts w:ascii="Nirmala UI" w:hAnsi="Nirmala UI" w:cs="Nirmala UI" w:hint="cs"/>
          <w:b/>
          <w:bCs/>
          <w:sz w:val="22"/>
        </w:rPr>
        <w:t>।</w:t>
      </w:r>
    </w:p>
    <w:p w14:paraId="487F124A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प्रेम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बल्कि</w:t>
      </w:r>
      <w:proofErr w:type="spellEnd"/>
      <w:r w:rsidRPr="005603B4">
        <w:rPr>
          <w:rFonts w:ascii="Nirmala UI" w:hAnsi="Nirmala UI" w:cs="Nirmala UI"/>
          <w:sz w:val="22"/>
        </w:rPr>
        <w:t xml:space="preserve"> “</w:t>
      </w:r>
      <w:proofErr w:type="spellStart"/>
      <w:r w:rsidRPr="005603B4">
        <w:rPr>
          <w:rFonts w:ascii="Nirmala UI" w:hAnsi="Nirmala UI" w:cs="Nirmala UI"/>
          <w:sz w:val="22"/>
        </w:rPr>
        <w:t>सबसे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उत्तम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मार्ग</w:t>
      </w:r>
      <w:proofErr w:type="spellEnd"/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12:31)।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विश्वासी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जीवन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पवित्र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आत्मा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फल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गलातियों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5:22)। </w:t>
      </w:r>
      <w:proofErr w:type="spellStart"/>
      <w:r w:rsidRPr="005603B4">
        <w:rPr>
          <w:rFonts w:ascii="Nirmala UI" w:hAnsi="Nirmala UI" w:cs="Nirmala UI"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उचित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केवल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प्रेम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द्वारा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सकता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>।</w:t>
      </w:r>
    </w:p>
    <w:p w14:paraId="27492F86" w14:textId="3ABAE823" w:rsidR="00DE22EB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यदि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प्रेम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भाषाओं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केवल</w:t>
      </w:r>
      <w:proofErr w:type="spellEnd"/>
      <w:r w:rsidRPr="005603B4">
        <w:rPr>
          <w:rFonts w:ascii="Nirmala UI" w:hAnsi="Nirmala UI" w:cs="Nirmala UI"/>
          <w:sz w:val="22"/>
        </w:rPr>
        <w:t xml:space="preserve"> “</w:t>
      </w:r>
      <w:proofErr w:type="spellStart"/>
      <w:r w:rsidRPr="005603B4">
        <w:rPr>
          <w:rFonts w:ascii="Nirmala UI" w:hAnsi="Nirmala UI" w:cs="Nirmala UI"/>
          <w:sz w:val="22"/>
        </w:rPr>
        <w:t>ठनठनाता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हुआ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पीतल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झंझनाती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हुई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झाँझ</w:t>
      </w:r>
      <w:proofErr w:type="spellEnd"/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यदि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प्रेम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भविष्यद्वाणी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ज्ञान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विश्वास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कुछ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हैं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यदि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प्रेम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उदारता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यहाँ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तक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शहीद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बलिदान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व्यर्थ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13:1-3)।</w:t>
      </w:r>
    </w:p>
    <w:p w14:paraId="30F71620" w14:textId="494FF81B" w:rsidR="00D170BE" w:rsidRPr="005603B4" w:rsidRDefault="002A2162" w:rsidP="002A2162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विशेष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वरदान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>:</w:t>
      </w:r>
    </w:p>
    <w:p w14:paraId="1218881E" w14:textId="2C8D35BA" w:rsidR="00D170BE" w:rsidRPr="005603B4" w:rsidRDefault="002A2162" w:rsidP="002A2162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भाषाओं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का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वरदान</w:t>
      </w:r>
      <w:proofErr w:type="spellEnd"/>
      <w:r w:rsidRPr="005603B4">
        <w:rPr>
          <w:rFonts w:ascii="Nirmala UI" w:hAnsi="Nirmala UI" w:cs="Nirmala UI" w:hint="cs"/>
          <w:b/>
          <w:bCs/>
          <w:sz w:val="22"/>
        </w:rPr>
        <w:t>।</w:t>
      </w:r>
    </w:p>
    <w:p w14:paraId="6A2287B0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भाषाओं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उचित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विशेष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बात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दर्शाता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कुरिन्थ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कुछ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सदस्य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दुरुपयोग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रहे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थे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जिसके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कारण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सार्वजनिक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आराधना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अव्यवस्था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भ्रम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उत्पन्न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रहा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था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14:23)।</w:t>
      </w:r>
    </w:p>
    <w:p w14:paraId="5881A2A0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भाषाओं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भाषा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बोलने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सामर्थ्य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बोलने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वाले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पहले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अज्ञात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चाहे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मनुष्यों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भाषा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स्वर्गदूतों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13:1)। </w:t>
      </w:r>
      <w:proofErr w:type="spellStart"/>
      <w:r w:rsidRPr="005603B4">
        <w:rPr>
          <w:rFonts w:ascii="Nirmala UI" w:hAnsi="Nirmala UI" w:cs="Nirmala UI"/>
          <w:sz w:val="22"/>
        </w:rPr>
        <w:t>जब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भाषा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सुनने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वालों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अज्ञात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अर्थ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बताना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आवश्यक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प्रेरितों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काम</w:t>
      </w:r>
      <w:proofErr w:type="spellEnd"/>
      <w:r w:rsidRPr="005603B4">
        <w:rPr>
          <w:rFonts w:ascii="Nirmala UI" w:hAnsi="Nirmala UI" w:cs="Nirmala UI"/>
          <w:sz w:val="22"/>
        </w:rPr>
        <w:t xml:space="preserve"> 2:8; 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14:2, 13-14, 27-28)।</w:t>
      </w:r>
    </w:p>
    <w:p w14:paraId="00CABCF3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इच्छा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सब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भाषाएँ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बोलें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कुछ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लोगों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अर्थ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गलत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समझ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प्रत्येक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विश्वासी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पास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14:5)।</w:t>
      </w:r>
    </w:p>
    <w:p w14:paraId="1F731C12" w14:textId="7D01B1ED" w:rsidR="00D1283E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वास्तव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अभिलाषा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आत्मिक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समाहित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14:1)। </w:t>
      </w: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पहले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स्पष्ट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चुका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था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“</w:t>
      </w:r>
      <w:proofErr w:type="spellStart"/>
      <w:r w:rsidRPr="005603B4">
        <w:rPr>
          <w:rFonts w:ascii="Nirmala UI" w:hAnsi="Nirmala UI" w:cs="Nirmala UI"/>
          <w:sz w:val="22"/>
        </w:rPr>
        <w:t>किन्तु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सब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लाभ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पहुँचाने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लिये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आत्मा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प्रकाश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>।</w:t>
      </w:r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12:7)। </w:t>
      </w:r>
      <w:proofErr w:type="spellStart"/>
      <w:r w:rsidRPr="005603B4">
        <w:rPr>
          <w:rFonts w:ascii="Nirmala UI" w:hAnsi="Nirmala UI" w:cs="Nirmala UI"/>
          <w:sz w:val="22"/>
        </w:rPr>
        <w:t>इसलिए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सभी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लोगों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जैसे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प्राप्त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होते</w:t>
      </w:r>
      <w:proofErr w:type="spellEnd"/>
      <w:r w:rsidRPr="005603B4">
        <w:rPr>
          <w:rFonts w:ascii="Nirmala UI" w:hAnsi="Nirmala UI" w:cs="Nirmala UI"/>
          <w:sz w:val="22"/>
        </w:rPr>
        <w:t>।</w:t>
      </w:r>
    </w:p>
    <w:p w14:paraId="2E625B03" w14:textId="77777777" w:rsidR="005603B4" w:rsidRDefault="005603B4" w:rsidP="005603B4">
      <w:pPr>
        <w:spacing w:after="0"/>
        <w:jc w:val="both"/>
        <w:rPr>
          <w:rFonts w:ascii="Nirmala UI" w:hAnsi="Nirmala UI" w:cs="Nirmala UI"/>
          <w:sz w:val="22"/>
        </w:rPr>
      </w:pPr>
    </w:p>
    <w:p w14:paraId="1CBDF5C2" w14:textId="77777777" w:rsidR="005603B4" w:rsidRDefault="005603B4" w:rsidP="005603B4">
      <w:pPr>
        <w:spacing w:after="0"/>
        <w:jc w:val="both"/>
        <w:rPr>
          <w:rFonts w:ascii="Nirmala UI" w:hAnsi="Nirmala UI" w:cs="Nirmala UI"/>
          <w:sz w:val="22"/>
        </w:rPr>
      </w:pPr>
    </w:p>
    <w:p w14:paraId="3E89CFA5" w14:textId="77777777" w:rsidR="005603B4" w:rsidRPr="005603B4" w:rsidRDefault="005603B4" w:rsidP="005603B4">
      <w:pPr>
        <w:spacing w:after="0"/>
        <w:jc w:val="both"/>
        <w:rPr>
          <w:rFonts w:ascii="Nirmala UI" w:hAnsi="Nirmala UI" w:cs="Nirmala UI"/>
          <w:sz w:val="22"/>
        </w:rPr>
      </w:pPr>
    </w:p>
    <w:p w14:paraId="6F892B4B" w14:textId="3533F0DD" w:rsidR="00395C43" w:rsidRPr="005603B4" w:rsidRDefault="002A2162" w:rsidP="002A2162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2"/>
        </w:rPr>
      </w:pPr>
      <w:proofErr w:type="spellStart"/>
      <w:r w:rsidRPr="005603B4">
        <w:rPr>
          <w:rFonts w:ascii="Nirmala UI" w:hAnsi="Nirmala UI" w:cs="Nirmala UI" w:hint="cs"/>
          <w:b/>
          <w:bCs/>
          <w:sz w:val="22"/>
        </w:rPr>
        <w:lastRenderedPageBreak/>
        <w:t>भविष्यद्वाणी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का</w:t>
      </w:r>
      <w:proofErr w:type="spellEnd"/>
      <w:r w:rsidRPr="005603B4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5603B4">
        <w:rPr>
          <w:rFonts w:ascii="Nirmala UI" w:hAnsi="Nirmala UI" w:cs="Nirmala UI" w:hint="cs"/>
          <w:b/>
          <w:bCs/>
          <w:sz w:val="22"/>
        </w:rPr>
        <w:t>वरदान</w:t>
      </w:r>
      <w:proofErr w:type="spellEnd"/>
      <w:r w:rsidRPr="005603B4">
        <w:rPr>
          <w:rFonts w:ascii="Nirmala UI" w:hAnsi="Nirmala UI" w:cs="Nirmala UI" w:hint="cs"/>
          <w:b/>
          <w:bCs/>
          <w:sz w:val="22"/>
        </w:rPr>
        <w:t>।</w:t>
      </w:r>
    </w:p>
    <w:p w14:paraId="467F5DEF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हमें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भविष्यद्वाणी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केवल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घटनाओं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भविष्यवाणी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तक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सीमित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। </w:t>
      </w:r>
      <w:proofErr w:type="spellStart"/>
      <w:r w:rsidRPr="005603B4">
        <w:rPr>
          <w:rFonts w:ascii="Nirmala UI" w:hAnsi="Nirmala UI" w:cs="Nirmala UI"/>
          <w:sz w:val="22"/>
        </w:rPr>
        <w:t>भविष्यद्वाणी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मुख्य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उद्देश्य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उन्नति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प्रोत्साहन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शान्ति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14:3)।</w:t>
      </w:r>
    </w:p>
    <w:p w14:paraId="78A51ED8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पौलुस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अन्य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अपेक्षा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अधिक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14:1, 4, 22-25)। </w:t>
      </w: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आग्रह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इसका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उपयोग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उचित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रीति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ताकि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भ्रम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उत्पन्न</w:t>
      </w:r>
      <w:proofErr w:type="spellEnd"/>
      <w:r w:rsidRPr="005603B4">
        <w:rPr>
          <w:rFonts w:ascii="Nirmala UI" w:hAnsi="Nirmala UI" w:cs="Nirmala UI"/>
          <w:sz w:val="22"/>
        </w:rPr>
        <w:t xml:space="preserve"> न </w:t>
      </w:r>
      <w:proofErr w:type="spellStart"/>
      <w:r w:rsidRPr="005603B4">
        <w:rPr>
          <w:rFonts w:ascii="Nirmala UI" w:hAnsi="Nirmala UI" w:cs="Nirmala UI"/>
          <w:sz w:val="22"/>
        </w:rPr>
        <w:t>हो</w:t>
      </w:r>
      <w:proofErr w:type="spellEnd"/>
      <w:r w:rsidRPr="005603B4">
        <w:rPr>
          <w:rFonts w:ascii="Nirmala UI" w:hAnsi="Nirmala UI" w:cs="Nirmala UI"/>
          <w:sz w:val="22"/>
        </w:rPr>
        <w:t>: “</w:t>
      </w:r>
      <w:proofErr w:type="spellStart"/>
      <w:r w:rsidRPr="005603B4">
        <w:rPr>
          <w:rFonts w:ascii="Nirmala UI" w:hAnsi="Nirmala UI" w:cs="Nirmala UI"/>
          <w:sz w:val="22"/>
        </w:rPr>
        <w:t>सारी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बातें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शालीनता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व्यवस्थित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रूप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जाएँ</w:t>
      </w:r>
      <w:proofErr w:type="spellEnd"/>
      <w:r w:rsidRPr="005603B4">
        <w:rPr>
          <w:rFonts w:ascii="Nirmala UI" w:hAnsi="Nirmala UI" w:cs="Nirmala UI"/>
          <w:sz w:val="22"/>
        </w:rPr>
        <w:t>।</w:t>
      </w:r>
      <w:r w:rsidRPr="005603B4">
        <w:rPr>
          <w:rFonts w:ascii="Nirmala UI" w:hAnsi="Nirmala UI" w:cs="Nirmala UI" w:hint="eastAsia"/>
          <w:sz w:val="22"/>
        </w:rPr>
        <w:t>”</w:t>
      </w:r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14:40; </w:t>
      </w:r>
      <w:proofErr w:type="spellStart"/>
      <w:r w:rsidRPr="005603B4">
        <w:rPr>
          <w:rFonts w:ascii="Nirmala UI" w:hAnsi="Nirmala UI" w:cs="Nirmala UI"/>
          <w:sz w:val="22"/>
        </w:rPr>
        <w:t>साथ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ही</w:t>
      </w:r>
      <w:proofErr w:type="spellEnd"/>
      <w:r w:rsidRPr="005603B4">
        <w:rPr>
          <w:rFonts w:ascii="Nirmala UI" w:hAnsi="Nirmala UI" w:cs="Nirmala UI"/>
          <w:sz w:val="22"/>
        </w:rPr>
        <w:t xml:space="preserve"> 1 </w:t>
      </w:r>
      <w:proofErr w:type="spellStart"/>
      <w:r w:rsidRPr="005603B4">
        <w:rPr>
          <w:rFonts w:ascii="Nirmala UI" w:hAnsi="Nirmala UI" w:cs="Nirmala UI"/>
          <w:sz w:val="22"/>
        </w:rPr>
        <w:t>कुरिन्थियों</w:t>
      </w:r>
      <w:proofErr w:type="spellEnd"/>
      <w:r w:rsidRPr="005603B4">
        <w:rPr>
          <w:rFonts w:ascii="Nirmala UI" w:hAnsi="Nirmala UI" w:cs="Nirmala UI"/>
          <w:sz w:val="22"/>
        </w:rPr>
        <w:t xml:space="preserve"> 14:29-33 </w:t>
      </w:r>
      <w:proofErr w:type="spellStart"/>
      <w:r w:rsidRPr="005603B4">
        <w:rPr>
          <w:rFonts w:ascii="Nirmala UI" w:hAnsi="Nirmala UI" w:cs="Nirmala UI"/>
          <w:sz w:val="22"/>
        </w:rPr>
        <w:t>देखें</w:t>
      </w:r>
      <w:proofErr w:type="spellEnd"/>
      <w:r w:rsidRPr="005603B4">
        <w:rPr>
          <w:rFonts w:ascii="Nirmala UI" w:hAnsi="Nirmala UI" w:cs="Nirmala UI"/>
          <w:sz w:val="22"/>
        </w:rPr>
        <w:t>)।</w:t>
      </w:r>
    </w:p>
    <w:p w14:paraId="673B1421" w14:textId="77777777" w:rsidR="005603B4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शेष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कलीसिया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विशिष्ट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वरदान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रूप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, </w:t>
      </w:r>
      <w:proofErr w:type="spellStart"/>
      <w:r w:rsidRPr="005603B4">
        <w:rPr>
          <w:rFonts w:ascii="Nirmala UI" w:hAnsi="Nirmala UI" w:cs="Nirmala UI"/>
          <w:sz w:val="22"/>
        </w:rPr>
        <w:t>इसका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विशेष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प्रकट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एलेन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जी</w:t>
      </w:r>
      <w:proofErr w:type="spellEnd"/>
      <w:r w:rsidRPr="005603B4">
        <w:rPr>
          <w:rFonts w:ascii="Nirmala UI" w:hAnsi="Nirmala UI" w:cs="Nirmala UI"/>
          <w:sz w:val="22"/>
        </w:rPr>
        <w:t xml:space="preserve">. </w:t>
      </w:r>
      <w:proofErr w:type="spellStart"/>
      <w:r w:rsidRPr="005603B4">
        <w:rPr>
          <w:rFonts w:ascii="Nirmala UI" w:hAnsi="Nirmala UI" w:cs="Nirmala UI"/>
          <w:sz w:val="22"/>
        </w:rPr>
        <w:t>व्हाइट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जीवन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सेवकाई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दिखाई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प्रकाशितवाक्य</w:t>
      </w:r>
      <w:proofErr w:type="spellEnd"/>
      <w:r w:rsidRPr="005603B4">
        <w:rPr>
          <w:rFonts w:ascii="Nirmala UI" w:hAnsi="Nirmala UI" w:cs="Nirmala UI"/>
          <w:sz w:val="22"/>
        </w:rPr>
        <w:t xml:space="preserve"> 12:17; 19:10)। </w:t>
      </w:r>
    </w:p>
    <w:p w14:paraId="0BA17CA2" w14:textId="60801F1C" w:rsidR="004F4301" w:rsidRPr="005603B4" w:rsidRDefault="005603B4" w:rsidP="005603B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परन्तु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हम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किसी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सच्चे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भविष्यद्वक्ता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कैसे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पहचान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सकते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हैं</w:t>
      </w:r>
      <w:proofErr w:type="spellEnd"/>
      <w:r w:rsidRPr="005603B4">
        <w:rPr>
          <w:rFonts w:ascii="Nirmala UI" w:hAnsi="Nirmala UI" w:cs="Nirmala UI"/>
          <w:sz w:val="22"/>
        </w:rPr>
        <w:t>?</w:t>
      </w:r>
    </w:p>
    <w:p w14:paraId="582A4035" w14:textId="77777777" w:rsidR="005603B4" w:rsidRPr="005603B4" w:rsidRDefault="005603B4" w:rsidP="005603B4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यदि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में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वाली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जिन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घटनाओं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घोषणा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गई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 w:hint="eastAsia"/>
          <w:sz w:val="22"/>
        </w:rPr>
        <w:t>—</w:t>
      </w:r>
      <w:proofErr w:type="spellStart"/>
      <w:r w:rsidRPr="005603B4">
        <w:rPr>
          <w:rFonts w:ascii="Nirmala UI" w:hAnsi="Nirmala UI" w:cs="Nirmala UI"/>
          <w:sz w:val="22"/>
        </w:rPr>
        <w:t>और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यदि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शर्तों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आधारित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नहीं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हैं</w:t>
      </w:r>
      <w:proofErr w:type="spellEnd"/>
      <w:r w:rsidRPr="005603B4">
        <w:rPr>
          <w:rFonts w:ascii="Nirmala UI" w:hAnsi="Nirmala UI" w:cs="Nirmala UI" w:hint="eastAsia"/>
          <w:sz w:val="22"/>
        </w:rPr>
        <w:t>—</w:t>
      </w:r>
      <w:proofErr w:type="spellStart"/>
      <w:r w:rsidRPr="005603B4">
        <w:rPr>
          <w:rFonts w:ascii="Nirmala UI" w:hAnsi="Nirmala UI" w:cs="Nirmala UI"/>
          <w:sz w:val="22"/>
        </w:rPr>
        <w:t>तो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उनका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पूरा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आवश्यक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व्यवस्थाविवरण</w:t>
      </w:r>
      <w:proofErr w:type="spellEnd"/>
      <w:r w:rsidRPr="005603B4">
        <w:rPr>
          <w:rFonts w:ascii="Nirmala UI" w:hAnsi="Nirmala UI" w:cs="Nirmala UI"/>
          <w:sz w:val="22"/>
        </w:rPr>
        <w:t xml:space="preserve"> 18:22; </w:t>
      </w:r>
      <w:proofErr w:type="spellStart"/>
      <w:r w:rsidRPr="005603B4">
        <w:rPr>
          <w:rFonts w:ascii="Nirmala UI" w:hAnsi="Nirmala UI" w:cs="Nirmala UI"/>
          <w:sz w:val="22"/>
        </w:rPr>
        <w:t>यिर्मयाह</w:t>
      </w:r>
      <w:proofErr w:type="spellEnd"/>
      <w:r w:rsidRPr="005603B4">
        <w:rPr>
          <w:rFonts w:ascii="Nirmala UI" w:hAnsi="Nirmala UI" w:cs="Nirmala UI"/>
          <w:sz w:val="22"/>
        </w:rPr>
        <w:t xml:space="preserve"> 28:8-9; </w:t>
      </w:r>
      <w:proofErr w:type="spellStart"/>
      <w:r w:rsidRPr="005603B4">
        <w:rPr>
          <w:rFonts w:ascii="Nirmala UI" w:hAnsi="Nirmala UI" w:cs="Nirmala UI"/>
          <w:sz w:val="22"/>
        </w:rPr>
        <w:t>योना</w:t>
      </w:r>
      <w:proofErr w:type="spellEnd"/>
      <w:r w:rsidRPr="005603B4">
        <w:rPr>
          <w:rFonts w:ascii="Nirmala UI" w:hAnsi="Nirmala UI" w:cs="Nirmala UI"/>
          <w:sz w:val="22"/>
        </w:rPr>
        <w:t xml:space="preserve"> 4:2)।</w:t>
      </w:r>
    </w:p>
    <w:p w14:paraId="33A21894" w14:textId="77777777" w:rsidR="005603B4" w:rsidRPr="005603B4" w:rsidRDefault="005603B4" w:rsidP="005603B4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उसका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संदेश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पहले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भविष्यद्वक्ताओं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संदेश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अनुरूप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व्यवस्थाविवरण</w:t>
      </w:r>
      <w:proofErr w:type="spellEnd"/>
      <w:r w:rsidRPr="005603B4">
        <w:rPr>
          <w:rFonts w:ascii="Nirmala UI" w:hAnsi="Nirmala UI" w:cs="Nirmala UI"/>
          <w:sz w:val="22"/>
        </w:rPr>
        <w:t xml:space="preserve"> 13:1-3; </w:t>
      </w:r>
      <w:proofErr w:type="spellStart"/>
      <w:r w:rsidRPr="005603B4">
        <w:rPr>
          <w:rFonts w:ascii="Nirmala UI" w:hAnsi="Nirmala UI" w:cs="Nirmala UI"/>
          <w:sz w:val="22"/>
        </w:rPr>
        <w:t>यशायाह</w:t>
      </w:r>
      <w:proofErr w:type="spellEnd"/>
      <w:r w:rsidRPr="005603B4">
        <w:rPr>
          <w:rFonts w:ascii="Nirmala UI" w:hAnsi="Nirmala UI" w:cs="Nirmala UI"/>
          <w:sz w:val="22"/>
        </w:rPr>
        <w:t xml:space="preserve"> 8:20)।</w:t>
      </w:r>
    </w:p>
    <w:p w14:paraId="4806ED6E" w14:textId="77777777" w:rsidR="005603B4" w:rsidRPr="005603B4" w:rsidRDefault="005603B4" w:rsidP="005603B4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उसे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यीशु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देहधारण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गवाही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देनी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 (1 </w:t>
      </w:r>
      <w:proofErr w:type="spellStart"/>
      <w:r w:rsidRPr="005603B4">
        <w:rPr>
          <w:rFonts w:ascii="Nirmala UI" w:hAnsi="Nirmala UI" w:cs="Nirmala UI"/>
          <w:sz w:val="22"/>
        </w:rPr>
        <w:t>यूहन्ना</w:t>
      </w:r>
      <w:proofErr w:type="spellEnd"/>
      <w:r w:rsidRPr="005603B4">
        <w:rPr>
          <w:rFonts w:ascii="Nirmala UI" w:hAnsi="Nirmala UI" w:cs="Nirmala UI"/>
          <w:sz w:val="22"/>
        </w:rPr>
        <w:t xml:space="preserve"> 4:1-3)।</w:t>
      </w:r>
    </w:p>
    <w:p w14:paraId="31525FA7" w14:textId="7BA40572" w:rsidR="004F4301" w:rsidRPr="005603B4" w:rsidRDefault="005603B4" w:rsidP="005603B4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2"/>
        </w:rPr>
      </w:pPr>
      <w:proofErr w:type="spellStart"/>
      <w:r w:rsidRPr="005603B4">
        <w:rPr>
          <w:rFonts w:ascii="Nirmala UI" w:hAnsi="Nirmala UI" w:cs="Nirmala UI"/>
          <w:sz w:val="22"/>
        </w:rPr>
        <w:t>उसका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जीवन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उस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बाइबल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संदेश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के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अनुरूप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होना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चाहिए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जिसका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वह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प्रचार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करता</w:t>
      </w:r>
      <w:proofErr w:type="spellEnd"/>
      <w:r w:rsidRPr="005603B4">
        <w:rPr>
          <w:rFonts w:ascii="Nirmala UI" w:hAnsi="Nirmala UI" w:cs="Nirmala UI"/>
          <w:sz w:val="22"/>
        </w:rPr>
        <w:t xml:space="preserve"> </w:t>
      </w:r>
      <w:proofErr w:type="spellStart"/>
      <w:r w:rsidRPr="005603B4">
        <w:rPr>
          <w:rFonts w:ascii="Nirmala UI" w:hAnsi="Nirmala UI" w:cs="Nirmala UI"/>
          <w:sz w:val="22"/>
        </w:rPr>
        <w:t>है</w:t>
      </w:r>
      <w:proofErr w:type="spellEnd"/>
      <w:r w:rsidRPr="005603B4">
        <w:rPr>
          <w:rFonts w:ascii="Nirmala UI" w:hAnsi="Nirmala UI" w:cs="Nirmala UI"/>
          <w:sz w:val="22"/>
        </w:rPr>
        <w:t xml:space="preserve"> (</w:t>
      </w:r>
      <w:proofErr w:type="spellStart"/>
      <w:r w:rsidRPr="005603B4">
        <w:rPr>
          <w:rFonts w:ascii="Nirmala UI" w:hAnsi="Nirmala UI" w:cs="Nirmala UI"/>
          <w:sz w:val="22"/>
        </w:rPr>
        <w:t>मत्ती</w:t>
      </w:r>
      <w:proofErr w:type="spellEnd"/>
      <w:r w:rsidRPr="005603B4">
        <w:rPr>
          <w:rFonts w:ascii="Nirmala UI" w:hAnsi="Nirmala UI" w:cs="Nirmala UI"/>
          <w:sz w:val="22"/>
        </w:rPr>
        <w:t xml:space="preserve"> 7:15-20)।</w:t>
      </w:r>
    </w:p>
    <w:sectPr w:rsidR="004F4301" w:rsidRPr="005603B4" w:rsidSect="005603B4">
      <w:pgSz w:w="11906" w:h="16838" w:code="9"/>
      <w:pgMar w:top="567" w:right="567" w:bottom="567" w:left="567" w:header="113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25103BC6"/>
    <w:lvl w:ilvl="0">
      <w:start w:val="1"/>
      <w:numFmt w:val="hindiVowels"/>
      <w:lvlText w:val="%1."/>
      <w:lvlJc w:val="left"/>
      <w:pPr>
        <w:ind w:left="360" w:hanging="360"/>
      </w:pPr>
      <w:rPr>
        <w:rFonts w:ascii="Nirmala UI" w:eastAsiaTheme="minorHAnsi" w:hAnsi="Nirmala UI" w:cs="Nirmala UI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2099863576">
    <w:abstractNumId w:val="0"/>
  </w:num>
  <w:num w:numId="2" w16cid:durableId="133479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B2AC6"/>
    <w:rsid w:val="000B440E"/>
    <w:rsid w:val="000D3992"/>
    <w:rsid w:val="000D7E73"/>
    <w:rsid w:val="001E4AA8"/>
    <w:rsid w:val="002A0446"/>
    <w:rsid w:val="002A2162"/>
    <w:rsid w:val="002A4AB8"/>
    <w:rsid w:val="003036B8"/>
    <w:rsid w:val="003176A0"/>
    <w:rsid w:val="003773D1"/>
    <w:rsid w:val="00380365"/>
    <w:rsid w:val="00395C43"/>
    <w:rsid w:val="003B735D"/>
    <w:rsid w:val="003D5E96"/>
    <w:rsid w:val="00410EAB"/>
    <w:rsid w:val="0044563A"/>
    <w:rsid w:val="004D5CB2"/>
    <w:rsid w:val="004F4301"/>
    <w:rsid w:val="005603B4"/>
    <w:rsid w:val="005C3DAD"/>
    <w:rsid w:val="00636E91"/>
    <w:rsid w:val="006B286A"/>
    <w:rsid w:val="006D1F00"/>
    <w:rsid w:val="00711123"/>
    <w:rsid w:val="00736333"/>
    <w:rsid w:val="008349BC"/>
    <w:rsid w:val="00AB406A"/>
    <w:rsid w:val="00AF45A6"/>
    <w:rsid w:val="00BA3EAE"/>
    <w:rsid w:val="00C22FAD"/>
    <w:rsid w:val="00C46A68"/>
    <w:rsid w:val="00D1283E"/>
    <w:rsid w:val="00D170BE"/>
    <w:rsid w:val="00D76EA5"/>
    <w:rsid w:val="00DE22EB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1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3BE9E-4FD4-4B86-A7A3-13A181F3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2026-07-13T19:12:00Z</dcterms:created>
  <dcterms:modified xsi:type="dcterms:W3CDTF">2026-07-13T19:12:00Z</dcterms:modified>
</cp:coreProperties>
</file>