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7DE6" w14:textId="77777777" w:rsidR="00A34B36" w:rsidRPr="00A34B36" w:rsidRDefault="00A34B36" w:rsidP="00A34B36">
      <w:pPr>
        <w:rPr>
          <w:rFonts w:ascii="Saysettha OT" w:hAnsi="Saysettha OT" w:cs="Saysettha OT"/>
          <w:b/>
          <w:bCs/>
        </w:rPr>
      </w:pPr>
      <w:r w:rsidRPr="00A34B36">
        <w:rPr>
          <w:rFonts w:ascii="Saysettha OT" w:hAnsi="Saysettha OT" w:cs="Saysettha OT" w:hint="cs"/>
          <w:b/>
          <w:bCs/>
          <w:cs/>
        </w:rPr>
        <w:t>ຄວາມເປັນນໍ້າໜຶ່ງໃຈດຽວກັນ ໃນຄວາມຖ່ອມໂຕ</w:t>
      </w:r>
    </w:p>
    <w:p w14:paraId="3FF0DCA3" w14:textId="77777777" w:rsidR="00A34B36" w:rsidRPr="00A34B36" w:rsidRDefault="00A34B36" w:rsidP="00A34B36">
      <w:pPr>
        <w:rPr>
          <w:rFonts w:ascii="Saysettha OT" w:hAnsi="Saysettha OT" w:cs="Saysettha OT"/>
          <w:b/>
          <w:bCs/>
        </w:rPr>
      </w:pPr>
      <w:r w:rsidRPr="00A34B36">
        <w:rPr>
          <w:rFonts w:ascii="Saysettha OT" w:hAnsi="Saysettha OT" w:cs="Saysettha OT"/>
          <w:b/>
          <w:bCs/>
          <w:cs/>
        </w:rPr>
        <w:t xml:space="preserve">ບົດຮຽນທີ </w:t>
      </w:r>
      <w:r w:rsidRPr="00A34B36">
        <w:rPr>
          <w:rFonts w:ascii="Saysettha OT" w:hAnsi="Saysettha OT" w:cs="Saysettha OT"/>
          <w:b/>
          <w:bCs/>
        </w:rPr>
        <w:t xml:space="preserve">4 </w:t>
      </w:r>
      <w:r w:rsidRPr="00A34B36">
        <w:rPr>
          <w:rFonts w:ascii="Saysettha OT" w:hAnsi="Saysettha OT" w:cs="Saysettha OT"/>
          <w:b/>
          <w:bCs/>
          <w:cs/>
        </w:rPr>
        <w:t xml:space="preserve">ສໍາລັບສະບາໂຕທີ </w:t>
      </w:r>
      <w:r w:rsidRPr="00A34B36">
        <w:rPr>
          <w:rFonts w:ascii="Saysettha OT" w:hAnsi="Saysettha OT" w:cs="Saysettha OT"/>
          <w:b/>
          <w:bCs/>
        </w:rPr>
        <w:t>24</w:t>
      </w:r>
      <w:r w:rsidRPr="00A34B36">
        <w:rPr>
          <w:rFonts w:ascii="Saysettha OT" w:hAnsi="Saysettha OT" w:cs="Saysettha OT"/>
          <w:b/>
          <w:bCs/>
          <w:cs/>
        </w:rPr>
        <w:t xml:space="preserve"> ມັງກອນ</w:t>
      </w:r>
      <w:r w:rsidRPr="00A34B36">
        <w:rPr>
          <w:rFonts w:ascii="Saysettha OT" w:hAnsi="Saysettha OT" w:cs="Saysettha OT"/>
          <w:b/>
          <w:bCs/>
        </w:rPr>
        <w:t xml:space="preserve"> 2026</w:t>
      </w:r>
    </w:p>
    <w:p w14:paraId="164D2B44" w14:textId="77777777" w:rsidR="00A34B36" w:rsidRPr="00A34B36" w:rsidRDefault="00A34B36" w:rsidP="00A34B36">
      <w:pPr>
        <w:rPr>
          <w:rFonts w:ascii="Saysettha OT" w:hAnsi="Saysettha OT" w:cs="Saysettha OT"/>
        </w:rPr>
      </w:pPr>
      <w:r w:rsidRPr="00A34B36">
        <w:rPr>
          <w:rFonts w:ascii="Saysettha OT" w:hAnsi="Saysettha OT" w:cs="Saysettha OT"/>
          <w:lang w:val="es-ES"/>
        </w:rPr>
        <w:t>“</w:t>
      </w:r>
      <w:r w:rsidRPr="00A34B36">
        <w:rPr>
          <w:rFonts w:ascii="Saysettha OT" w:hAnsi="Saysettha OT" w:cs="Saysettha OT"/>
          <w:cs/>
        </w:rPr>
        <w:t>ກໍຂໍໃຫ້ເຈົ້າທັງຫລາຍເຮັດໃຫ້ຄວາມຍິນດີຂອງເຮົາຄົບເຕັມດ້ວຍການທີ່ມີຄວາມຄິດຢ່າງດຽວກັນ ມີຄວາມຮັກຢ່າງດຽວກັນ ມີໃຈສາມັກຄີເປັນນໍ້າໜຶ່ງໃຈດຽວກັນ</w:t>
      </w:r>
      <w:r w:rsidRPr="00A34B36">
        <w:rPr>
          <w:rFonts w:ascii="Saysettha OT" w:hAnsi="Saysettha OT" w:cs="Saysettha OT"/>
          <w:lang w:val="es-ES"/>
        </w:rPr>
        <w:t>”</w:t>
      </w:r>
    </w:p>
    <w:p w14:paraId="29817F36" w14:textId="77777777" w:rsidR="00A34B36" w:rsidRPr="00A34B36" w:rsidRDefault="00A34B36" w:rsidP="00A34B36">
      <w:pPr>
        <w:rPr>
          <w:rFonts w:ascii="Saysettha OT" w:hAnsi="Saysettha OT" w:cs="Saysettha OT"/>
        </w:rPr>
      </w:pPr>
      <w:r w:rsidRPr="00A34B36">
        <w:rPr>
          <w:rFonts w:ascii="Saysettha OT" w:hAnsi="Saysettha OT" w:cs="Saysettha OT"/>
          <w:cs/>
        </w:rPr>
        <w:t xml:space="preserve">ຟລປ </w:t>
      </w:r>
      <w:r w:rsidRPr="00A34B36">
        <w:rPr>
          <w:rFonts w:ascii="Saysettha OT" w:hAnsi="Saysettha OT" w:cs="Saysettha OT"/>
          <w:lang w:val="es-ES"/>
        </w:rPr>
        <w:t>2:2</w:t>
      </w:r>
    </w:p>
    <w:p w14:paraId="67F9F43C" w14:textId="77777777" w:rsidR="00B175EA" w:rsidRPr="00A34B36" w:rsidRDefault="00B175EA">
      <w:pPr>
        <w:rPr>
          <w:rFonts w:ascii="Saysettha OT" w:hAnsi="Saysettha OT" w:cs="Saysettha OT"/>
        </w:rPr>
      </w:pPr>
    </w:p>
    <w:p w14:paraId="7B1B95C8" w14:textId="77777777" w:rsidR="00A34B36" w:rsidRPr="00A34B36" w:rsidRDefault="00A34B36" w:rsidP="00A34B36">
      <w:pPr>
        <w:rPr>
          <w:rFonts w:ascii="Saysettha OT" w:hAnsi="Saysettha OT" w:cs="Saysettha OT"/>
          <w:sz w:val="20"/>
          <w:szCs w:val="20"/>
        </w:rPr>
      </w:pPr>
      <w:r w:rsidRPr="00A34B36">
        <w:rPr>
          <w:rFonts w:ascii="Saysettha OT" w:hAnsi="Saysettha OT" w:cs="Saysettha OT"/>
          <w:sz w:val="20"/>
          <w:szCs w:val="20"/>
          <w:cs/>
        </w:rPr>
        <w:t>ອຈ ໂປໂລໄດ້ໜູນໃຈຜູ້ເຊື່ອທີ່ຢູ່ເມືອງຟິລິບປອຍໃຫ້ພວກເຂົາຢືນຢັດຍຶດໝັ້ນຕໍ່ຄວາມທ້າທາຍໃນຊີວິດຄຣິສຕຽນ</w:t>
      </w:r>
      <w:r w:rsidRPr="00A34B36">
        <w:rPr>
          <w:rFonts w:ascii="Saysettha OT" w:hAnsi="Saysettha OT" w:cs="Saysettha OT"/>
          <w:sz w:val="20"/>
          <w:szCs w:val="20"/>
        </w:rPr>
        <w:t xml:space="preserve">. </w:t>
      </w:r>
      <w:r w:rsidRPr="00A34B36">
        <w:rPr>
          <w:rFonts w:ascii="Saysettha OT" w:hAnsi="Saysettha OT" w:cs="Saysettha OT"/>
          <w:sz w:val="20"/>
          <w:szCs w:val="20"/>
          <w:cs/>
        </w:rPr>
        <w:t xml:space="preserve">ລາວໄດ້ຮ້ອງຂໍໃຫ້ພວກເຂົາປະພຶດໃຫ້ສົມກັບເປັນພົນລະເມືອງແຫ່ງສະຫວັນ ໂດຍເນັ້ນຢໍ້າໄປທີ່ຄວາມເປັນເອກະພາບນໍ້າໜຶ່ງໃຈດຽວກັນ.ດ້ວຍການສະແດງອອກໂດຍກ່າວວ່າ </w:t>
      </w:r>
      <w:r w:rsidRPr="00A34B36">
        <w:rPr>
          <w:rFonts w:ascii="Saysettha OT" w:hAnsi="Saysettha OT" w:cs="Saysettha OT"/>
          <w:sz w:val="20"/>
          <w:szCs w:val="20"/>
        </w:rPr>
        <w:t>“</w:t>
      </w:r>
      <w:r w:rsidRPr="00A34B36">
        <w:rPr>
          <w:rFonts w:ascii="Saysettha OT" w:hAnsi="Saysettha OT" w:cs="Saysettha OT"/>
          <w:sz w:val="20"/>
          <w:szCs w:val="20"/>
          <w:cs/>
        </w:rPr>
        <w:t>ເພາະສະນັ້ນ</w:t>
      </w:r>
      <w:r w:rsidRPr="00A34B36">
        <w:rPr>
          <w:rFonts w:ascii="Saysettha OT" w:hAnsi="Saysettha OT" w:cs="Saysettha OT"/>
          <w:sz w:val="20"/>
          <w:szCs w:val="20"/>
        </w:rPr>
        <w:t xml:space="preserve">”, </w:t>
      </w:r>
      <w:r w:rsidRPr="00A34B36">
        <w:rPr>
          <w:rFonts w:ascii="Saysettha OT" w:hAnsi="Saysettha OT" w:cs="Saysettha OT"/>
          <w:sz w:val="20"/>
          <w:szCs w:val="20"/>
          <w:cs/>
        </w:rPr>
        <w:t>ອຈ ໂປໂລຈຶ່ງໄດ້ເລີ່ມຕົ້ນພາກສ່ວນໃໝ່ ເຊິ່ງເປັນກະແຈສໍາຄັນໃນການທີ່ຈະເຂົ້າໃຈຄວາມເປັນເອກະພາບທີ່ສົມບູນແບບ</w:t>
      </w:r>
      <w:r w:rsidRPr="00A34B36">
        <w:rPr>
          <w:rFonts w:ascii="Saysettha OT" w:hAnsi="Saysettha OT" w:cs="Saysettha OT"/>
          <w:sz w:val="20"/>
          <w:szCs w:val="20"/>
        </w:rPr>
        <w:t xml:space="preserve">: </w:t>
      </w:r>
      <w:r w:rsidRPr="00A34B36">
        <w:rPr>
          <w:rFonts w:ascii="Saysettha OT" w:hAnsi="Saysettha OT" w:cs="Saysettha OT"/>
          <w:sz w:val="20"/>
          <w:szCs w:val="20"/>
          <w:cs/>
        </w:rPr>
        <w:t>ນັ້ນກໍ່ຄື ການຮຽນຕາມແບບຢ່າງຂອງພຣະເຢຊູ</w:t>
      </w:r>
    </w:p>
    <w:p w14:paraId="6C4E20C0" w14:textId="77777777" w:rsidR="00A34B36" w:rsidRPr="00A34B36" w:rsidRDefault="00A34B36" w:rsidP="00A34B36">
      <w:pPr>
        <w:rPr>
          <w:rFonts w:ascii="Saysettha OT" w:hAnsi="Saysettha OT" w:cs="Saysettha OT"/>
        </w:rPr>
      </w:pPr>
      <w:r w:rsidRPr="00A34B36">
        <w:rPr>
          <w:rFonts w:ascii="Saysettha OT" w:hAnsi="Saysettha OT" w:cs="Saysettha O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FD232" wp14:editId="278FA647">
                <wp:simplePos x="0" y="0"/>
                <wp:positionH relativeFrom="column">
                  <wp:posOffset>13223</wp:posOffset>
                </wp:positionH>
                <wp:positionV relativeFrom="paragraph">
                  <wp:posOffset>166445</wp:posOffset>
                </wp:positionV>
                <wp:extent cx="4598894" cy="2447365"/>
                <wp:effectExtent l="0" t="0" r="11430" b="16510"/>
                <wp:wrapNone/>
                <wp:docPr id="2" name="CuadroTex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D36CCBA-2CE8-5143-1017-A7A024C41AA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8894" cy="24473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BB44741" w14:textId="77777777" w:rsidR="00A34B36" w:rsidRPr="00A34B36" w:rsidRDefault="00A34B36" w:rsidP="00A34B36">
                            <w:pPr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 w:themeColor="text1"/>
                                <w:kern w:val="24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  <w14:ligatures w14:val="none"/>
                              </w:rPr>
                            </w:pPr>
                            <w:r w:rsidRPr="00A34B36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ຕົ້ນກໍາເນີດຂອງຄວາມແຕກແຍກ </w:t>
                            </w:r>
                            <w:r w:rsidRPr="00A34B36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(</w:t>
                            </w:r>
                            <w:r w:rsidRPr="00A34B36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ຟລປ</w:t>
                            </w:r>
                            <w:r w:rsidRPr="00A34B36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 2:1-3a)</w:t>
                            </w:r>
                          </w:p>
                          <w:p w14:paraId="5E1E6945" w14:textId="77777777" w:rsidR="00A34B36" w:rsidRPr="00A34B36" w:rsidRDefault="00A34B36" w:rsidP="00A34B36">
                            <w:pPr>
                              <w:spacing w:before="600"/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 w:themeColor="text1"/>
                                <w:kern w:val="24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A34B36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ຄວາມເປັນເອກະພາບ ຜ່ານທາງການຖ່ອມໂຕ </w:t>
                            </w:r>
                            <w:r w:rsidRPr="00A34B36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(</w:t>
                            </w:r>
                            <w:r w:rsidRPr="00A34B36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ຟລປ</w:t>
                            </w:r>
                            <w:r w:rsidRPr="00A34B36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 2:3b-4)</w:t>
                            </w:r>
                          </w:p>
                          <w:p w14:paraId="4FB9620B" w14:textId="77777777" w:rsidR="00A34B36" w:rsidRPr="00A34B36" w:rsidRDefault="00A34B36" w:rsidP="00A34B36">
                            <w:pPr>
                              <w:spacing w:before="600"/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 w:themeColor="text1"/>
                                <w:kern w:val="24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A34B36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ຄິດແບບພຣະເຢຊູ </w:t>
                            </w:r>
                            <w:r w:rsidRPr="00A34B36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(</w:t>
                            </w:r>
                            <w:r w:rsidRPr="00A34B36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ຟລປ</w:t>
                            </w:r>
                            <w:r w:rsidRPr="00A34B36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 2:5)</w:t>
                            </w:r>
                          </w:p>
                          <w:p w14:paraId="15F32201" w14:textId="77777777" w:rsidR="00A34B36" w:rsidRPr="00A34B36" w:rsidRDefault="00A34B36" w:rsidP="00A34B36">
                            <w:pPr>
                              <w:spacing w:before="600"/>
                              <w:rPr>
                                <w:rFonts w:ascii="Saysettha OT" w:hAnsi="Saysettha OT" w:cs="Saysettha OT"/>
                                <w:b/>
                                <w:bCs/>
                                <w:color w:val="000000" w:themeColor="text1"/>
                                <w:kern w:val="24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A34B36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ທັດສະນະຄະຕິຂອງພຣະເຢຊູ </w:t>
                            </w:r>
                            <w:r w:rsidRPr="00A34B36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(</w:t>
                            </w:r>
                            <w:r w:rsidRPr="00A34B36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cs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ຟລປ</w:t>
                            </w:r>
                            <w:r w:rsidRPr="00A34B36">
                              <w:rPr>
                                <w:rFonts w:ascii="Saysettha OT" w:hAnsi="Saysettha OT" w:cs="Saysettha OT" w:hint="cs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 xml:space="preserve"> 2:6-8)</w:t>
                            </w:r>
                          </w:p>
                        </w:txbxContent>
                      </wps:txbx>
                      <wps:bodyPr wrap="square" rtlCol="0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FD232" id="_x0000_t202" coordsize="21600,21600" o:spt="202" path="m,l,21600r21600,l21600,xe">
                <v:stroke joinstyle="miter"/>
                <v:path gradientshapeok="t" o:connecttype="rect"/>
              </v:shapetype>
              <v:shape id="CuadroTexto 1" o:spid="_x0000_s1026" type="#_x0000_t202" style="position:absolute;margin-left:1.05pt;margin-top:13.1pt;width:362.1pt;height:19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" filled="f" strokecolor="black [3213]">
                <v:textbox>
                  <w:txbxContent>
                    <w:p w14:paraId="4BB44741" w14:textId="77777777" w:rsidR="00A34B36" w:rsidRPr="00A34B36" w:rsidRDefault="00A34B36" w:rsidP="00A34B36">
                      <w:pPr>
                        <w:rPr>
                          <w:rFonts w:ascii="Saysettha OT" w:hAnsi="Saysettha OT" w:cs="Saysettha OT"/>
                          <w:b/>
                          <w:bCs/>
                          <w:color w:val="000000" w:themeColor="text1"/>
                          <w:kern w:val="24"/>
                          <w14:props3d w14:extrusionH="57150" w14:contourW="0" w14:prstMaterial="warmMatte">
                            <w14:bevelT w14:w="38100" w14:h="38100" w14:prst="circle"/>
                          </w14:props3d>
                          <w14:ligatures w14:val="none"/>
                        </w:rPr>
                      </w:pPr>
                      <w:r w:rsidRPr="00A34B36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ຕົ້ນກໍາເນີດຂອງຄວາມແຕກແຍກ </w:t>
                      </w:r>
                      <w:r w:rsidRPr="00A34B36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lang w:val="en-US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(</w:t>
                      </w:r>
                      <w:r w:rsidRPr="00A34B36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ຟລປ</w:t>
                      </w:r>
                      <w:r w:rsidRPr="00A34B36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lang w:val="en-US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 2:1-3a)</w:t>
                      </w:r>
                    </w:p>
                    <w:p w14:paraId="5E1E6945" w14:textId="77777777" w:rsidR="00A34B36" w:rsidRPr="00A34B36" w:rsidRDefault="00A34B36" w:rsidP="00A34B36">
                      <w:pPr>
                        <w:spacing w:before="600"/>
                        <w:rPr>
                          <w:rFonts w:ascii="Saysettha OT" w:hAnsi="Saysettha OT" w:cs="Saysettha OT"/>
                          <w:b/>
                          <w:bCs/>
                          <w:color w:val="000000" w:themeColor="text1"/>
                          <w:kern w:val="24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A34B36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ຄວາມເປັນເອກະພາບ ຜ່ານທາງການຖ່ອມໂຕ </w:t>
                      </w:r>
                      <w:r w:rsidRPr="00A34B36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(</w:t>
                      </w:r>
                      <w:r w:rsidRPr="00A34B36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ຟລປ</w:t>
                      </w:r>
                      <w:r w:rsidRPr="00A34B36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 2:3b-4)</w:t>
                      </w:r>
                    </w:p>
                    <w:p w14:paraId="4FB9620B" w14:textId="77777777" w:rsidR="00A34B36" w:rsidRPr="00A34B36" w:rsidRDefault="00A34B36" w:rsidP="00A34B36">
                      <w:pPr>
                        <w:spacing w:before="600"/>
                        <w:rPr>
                          <w:rFonts w:ascii="Saysettha OT" w:hAnsi="Saysettha OT" w:cs="Saysettha OT"/>
                          <w:b/>
                          <w:bCs/>
                          <w:color w:val="000000" w:themeColor="text1"/>
                          <w:kern w:val="24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A34B36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ຄິດແບບພຣະເຢຊູ </w:t>
                      </w:r>
                      <w:r w:rsidRPr="00A34B36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lang w:val="en-US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(</w:t>
                      </w:r>
                      <w:r w:rsidRPr="00A34B36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ຟລປ</w:t>
                      </w:r>
                      <w:r w:rsidRPr="00A34B36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lang w:val="en-US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 2:5)</w:t>
                      </w:r>
                    </w:p>
                    <w:p w14:paraId="15F32201" w14:textId="77777777" w:rsidR="00A34B36" w:rsidRPr="00A34B36" w:rsidRDefault="00A34B36" w:rsidP="00A34B36">
                      <w:pPr>
                        <w:spacing w:before="600"/>
                        <w:rPr>
                          <w:rFonts w:ascii="Saysettha OT" w:hAnsi="Saysettha OT" w:cs="Saysettha OT"/>
                          <w:b/>
                          <w:bCs/>
                          <w:color w:val="000000" w:themeColor="text1"/>
                          <w:kern w:val="24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A34B36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ທັດສະນະຄະຕິຂອງພຣະເຢຊູ </w:t>
                      </w:r>
                      <w:r w:rsidRPr="00A34B36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lang w:val="en-US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(</w:t>
                      </w:r>
                      <w:r w:rsidRPr="00A34B36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cs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ຟລປ</w:t>
                      </w:r>
                      <w:r w:rsidRPr="00A34B36">
                        <w:rPr>
                          <w:rFonts w:ascii="Saysettha OT" w:hAnsi="Saysettha OT" w:cs="Saysettha OT" w:hint="cs"/>
                          <w:b/>
                          <w:bCs/>
                          <w:color w:val="000000" w:themeColor="text1"/>
                          <w:kern w:val="24"/>
                          <w:lang w:val="en-US"/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 xml:space="preserve"> 2:6-8)</w:t>
                      </w:r>
                    </w:p>
                  </w:txbxContent>
                </v:textbox>
              </v:shape>
            </w:pict>
          </mc:Fallback>
        </mc:AlternateContent>
      </w:r>
    </w:p>
    <w:p w14:paraId="0C4B52C6" w14:textId="77777777" w:rsidR="00A34B36" w:rsidRPr="00A34B36" w:rsidRDefault="00A34B36">
      <w:pPr>
        <w:rPr>
          <w:rFonts w:ascii="Saysettha OT" w:hAnsi="Saysettha OT" w:cs="Saysettha OT"/>
        </w:rPr>
      </w:pPr>
    </w:p>
    <w:p w14:paraId="40B3347F" w14:textId="77777777" w:rsidR="00A34B36" w:rsidRPr="00A34B36" w:rsidRDefault="00A34B36">
      <w:pPr>
        <w:rPr>
          <w:rFonts w:ascii="Saysettha OT" w:hAnsi="Saysettha OT" w:cs="Saysettha OT"/>
        </w:rPr>
      </w:pPr>
    </w:p>
    <w:p w14:paraId="35F1B950" w14:textId="77777777" w:rsidR="00A34B36" w:rsidRPr="00A34B36" w:rsidRDefault="00A34B36">
      <w:pPr>
        <w:rPr>
          <w:rFonts w:ascii="Saysettha OT" w:hAnsi="Saysettha OT" w:cs="Saysettha OT"/>
        </w:rPr>
      </w:pPr>
    </w:p>
    <w:p w14:paraId="155F0F5A" w14:textId="77777777" w:rsidR="00A34B36" w:rsidRPr="00A34B36" w:rsidRDefault="00A34B36">
      <w:pPr>
        <w:rPr>
          <w:rFonts w:ascii="Saysettha OT" w:hAnsi="Saysettha OT" w:cs="Saysettha OT"/>
        </w:rPr>
      </w:pPr>
    </w:p>
    <w:p w14:paraId="7ADCA8A3" w14:textId="77777777" w:rsidR="00A34B36" w:rsidRPr="00A34B36" w:rsidRDefault="00A34B36">
      <w:pPr>
        <w:rPr>
          <w:rFonts w:ascii="Saysettha OT" w:hAnsi="Saysettha OT" w:cs="Saysettha OT"/>
        </w:rPr>
      </w:pPr>
    </w:p>
    <w:p w14:paraId="7E3E7736" w14:textId="77777777" w:rsidR="00A34B36" w:rsidRPr="00A34B36" w:rsidRDefault="00A34B36">
      <w:pPr>
        <w:rPr>
          <w:rFonts w:ascii="Saysettha OT" w:hAnsi="Saysettha OT" w:cs="Saysettha OT"/>
        </w:rPr>
      </w:pPr>
    </w:p>
    <w:p w14:paraId="3D705884" w14:textId="77777777" w:rsidR="00A34B36" w:rsidRPr="00A34B36" w:rsidRDefault="00A34B36">
      <w:pPr>
        <w:rPr>
          <w:rFonts w:ascii="Saysettha OT" w:hAnsi="Saysettha OT" w:cs="Saysettha OT"/>
        </w:rPr>
      </w:pPr>
    </w:p>
    <w:p w14:paraId="1A008A36" w14:textId="77777777" w:rsidR="00A34B36" w:rsidRPr="00A34B36" w:rsidRDefault="00A34B36">
      <w:pPr>
        <w:rPr>
          <w:rFonts w:ascii="Saysettha OT" w:hAnsi="Saysettha OT" w:cs="Saysettha OT"/>
        </w:rPr>
      </w:pPr>
    </w:p>
    <w:p w14:paraId="21C2ED52" w14:textId="77777777" w:rsidR="00A34B36" w:rsidRPr="00A34B36" w:rsidRDefault="00A34B36">
      <w:pPr>
        <w:rPr>
          <w:rFonts w:ascii="Saysettha OT" w:hAnsi="Saysettha OT" w:cs="Saysettha OT"/>
        </w:rPr>
      </w:pPr>
    </w:p>
    <w:p w14:paraId="4E172301" w14:textId="77777777" w:rsidR="00A34B36" w:rsidRPr="00A34B36" w:rsidRDefault="00A34B36" w:rsidP="00A34B36">
      <w:pPr>
        <w:rPr>
          <w:rFonts w:ascii="Saysettha OT" w:hAnsi="Saysettha OT" w:cs="Saysettha OT"/>
          <w:b/>
          <w:bCs/>
        </w:rPr>
      </w:pPr>
      <w:r w:rsidRPr="00A34B36">
        <w:rPr>
          <w:rFonts w:ascii="Saysettha OT" w:hAnsi="Saysettha OT" w:cs="Saysettha OT"/>
          <w:b/>
          <w:bCs/>
          <w:cs/>
        </w:rPr>
        <w:t>ຕົ້ນກໍາເນີດຂອງຄວາມແຕກແຍກ</w:t>
      </w:r>
    </w:p>
    <w:p w14:paraId="68A6AA63" w14:textId="77777777" w:rsidR="00A34B36" w:rsidRPr="00A34B36" w:rsidRDefault="00A34B36" w:rsidP="00A34B36">
      <w:pPr>
        <w:rPr>
          <w:rFonts w:ascii="Saysettha OT" w:hAnsi="Saysettha OT" w:cs="Saysettha OT"/>
          <w:sz w:val="20"/>
          <w:szCs w:val="20"/>
        </w:rPr>
      </w:pPr>
      <w:r w:rsidRPr="00A34B36">
        <w:rPr>
          <w:rFonts w:ascii="Saysettha OT" w:hAnsi="Saysettha OT" w:cs="Saysettha OT"/>
          <w:sz w:val="20"/>
          <w:szCs w:val="20"/>
        </w:rPr>
        <w:t>“</w:t>
      </w:r>
      <w:r w:rsidRPr="00A34B36">
        <w:rPr>
          <w:rFonts w:ascii="Saysettha OT" w:hAnsi="Saysettha OT" w:cs="Saysettha OT"/>
          <w:sz w:val="20"/>
          <w:szCs w:val="20"/>
          <w:cs/>
        </w:rPr>
        <w:t>ຢ່າເຮັດສິ່ງໃດໃນທາງຊິງດີ ຫລື ຖືດີກັນ ແຕ່ຈົ່ງຖ່ອມໃຈລົງ</w:t>
      </w:r>
      <w:r w:rsidRPr="00A34B36">
        <w:rPr>
          <w:rFonts w:ascii="Saysettha OT" w:hAnsi="Saysettha OT" w:cs="Saysettha OT"/>
          <w:sz w:val="20"/>
          <w:szCs w:val="20"/>
        </w:rPr>
        <w:t>” (</w:t>
      </w:r>
      <w:r w:rsidRPr="00A34B36">
        <w:rPr>
          <w:rFonts w:ascii="Saysettha OT" w:hAnsi="Saysettha OT" w:cs="Saysettha OT"/>
          <w:sz w:val="20"/>
          <w:szCs w:val="20"/>
          <w:cs/>
        </w:rPr>
        <w:t>ຟລປ</w:t>
      </w:r>
      <w:r w:rsidRPr="00A34B36">
        <w:rPr>
          <w:rFonts w:ascii="Saysettha OT" w:hAnsi="Saysettha OT" w:cs="Saysettha OT"/>
          <w:sz w:val="20"/>
          <w:szCs w:val="20"/>
        </w:rPr>
        <w:t xml:space="preserve"> 2:3)</w:t>
      </w:r>
    </w:p>
    <w:p w14:paraId="5CE38DAD" w14:textId="77777777" w:rsidR="00A34B36" w:rsidRPr="00A34B36" w:rsidRDefault="00A34B36" w:rsidP="00A34B36">
      <w:pPr>
        <w:rPr>
          <w:rFonts w:ascii="Saysettha OT" w:hAnsi="Saysettha OT" w:cs="Saysettha OT"/>
          <w:sz w:val="20"/>
          <w:szCs w:val="20"/>
          <w:lang w:val="en-US"/>
        </w:rPr>
      </w:pPr>
      <w:r w:rsidRPr="00A34B36">
        <w:rPr>
          <w:rFonts w:ascii="Saysettha OT" w:hAnsi="Saysettha OT" w:cs="Saysettha OT"/>
          <w:sz w:val="20"/>
          <w:szCs w:val="20"/>
          <w:cs/>
        </w:rPr>
        <w:t>ກ່ອນທີ່ ອຈ ໂປໂລຈະຊີ້ໃຫ້ເຫັນເຖິງຈຸດອ່ອນ ແລະ ສາເຫດຂອງຄວາມແຕກແຍກທີ່ເກີດຂຶ້ນໃນຊາວຟິລິບປອຍ</w:t>
      </w:r>
      <w:r w:rsidRPr="00A34B36">
        <w:rPr>
          <w:rFonts w:ascii="Saysettha OT" w:hAnsi="Saysettha OT" w:cs="Saysettha OT"/>
          <w:sz w:val="20"/>
          <w:szCs w:val="20"/>
        </w:rPr>
        <w:t xml:space="preserve">, </w:t>
      </w:r>
      <w:r w:rsidRPr="00A34B36">
        <w:rPr>
          <w:rFonts w:ascii="Saysettha OT" w:hAnsi="Saysettha OT" w:cs="Saysettha OT"/>
          <w:sz w:val="20"/>
          <w:szCs w:val="20"/>
          <w:cs/>
        </w:rPr>
        <w:t>ຄໍາແນະນໍາທີ່ ອຈ ໂປໂລມອບໃຫ້ແກ່ພວກເຂົາເພື່ອໃຫ້ເກີດຄວາມສາມັກຄີ ແລະ ເຕີມເຕັມຄວາມສຸກຂອງພຣະອົງແມ່ນຫຍັງ</w:t>
      </w:r>
      <w:r w:rsidRPr="00A34B36">
        <w:rPr>
          <w:rFonts w:ascii="Saysettha OT" w:hAnsi="Saysettha OT" w:cs="Saysettha OT"/>
          <w:sz w:val="20"/>
          <w:szCs w:val="20"/>
        </w:rPr>
        <w:t>?</w:t>
      </w:r>
      <w:r w:rsidRPr="00A34B36">
        <w:rPr>
          <w:rFonts w:ascii="Saysettha OT" w:hAnsi="Saysettha OT" w:cs="Saysettha OT"/>
          <w:sz w:val="20"/>
          <w:szCs w:val="20"/>
          <w:cs/>
        </w:rPr>
        <w:t xml:space="preserve"> </w:t>
      </w:r>
      <w:r w:rsidRPr="00A34B36">
        <w:rPr>
          <w:rFonts w:ascii="Saysettha OT" w:hAnsi="Saysettha OT" w:cs="Saysettha OT"/>
          <w:sz w:val="20"/>
          <w:szCs w:val="20"/>
          <w:lang w:val="en-US"/>
        </w:rPr>
        <w:t>(</w:t>
      </w:r>
      <w:r w:rsidRPr="00A34B36">
        <w:rPr>
          <w:rFonts w:ascii="Saysettha OT" w:hAnsi="Saysettha OT" w:cs="Saysettha OT"/>
          <w:sz w:val="20"/>
          <w:szCs w:val="20"/>
          <w:cs/>
        </w:rPr>
        <w:t>ຟລປ</w:t>
      </w:r>
      <w:r w:rsidRPr="00A34B36">
        <w:rPr>
          <w:rFonts w:ascii="Saysettha OT" w:hAnsi="Saysettha OT" w:cs="Saysettha OT"/>
          <w:sz w:val="20"/>
          <w:szCs w:val="20"/>
          <w:lang w:val="en-US"/>
        </w:rPr>
        <w:t>. 2:1-2)</w:t>
      </w:r>
    </w:p>
    <w:p w14:paraId="20BF0D67" w14:textId="77777777" w:rsidR="00A34B36" w:rsidRPr="00A34B36" w:rsidRDefault="00A34B36" w:rsidP="00A34B36">
      <w:pPr>
        <w:rPr>
          <w:rFonts w:ascii="Saysettha OT" w:hAnsi="Saysettha OT" w:cs="Saysettha OT"/>
          <w:sz w:val="20"/>
          <w:szCs w:val="20"/>
          <w:lang w:val="en-US"/>
        </w:rPr>
      </w:pPr>
    </w:p>
    <w:p w14:paraId="5C71DCF1" w14:textId="77777777" w:rsidR="00A34B36" w:rsidRPr="00A34B36" w:rsidRDefault="00A34B36" w:rsidP="00A34B36">
      <w:pPr>
        <w:rPr>
          <w:rFonts w:ascii="Saysettha OT" w:hAnsi="Saysettha OT" w:cs="Saysettha OT"/>
          <w:lang w:val="en-US"/>
        </w:rPr>
      </w:pPr>
    </w:p>
    <w:p w14:paraId="1735F00E" w14:textId="77777777" w:rsidR="00A34B36" w:rsidRPr="00A34B36" w:rsidRDefault="00A34B36" w:rsidP="00A34B36">
      <w:pPr>
        <w:rPr>
          <w:rFonts w:ascii="Saysettha OT" w:hAnsi="Saysettha OT" w:cs="Saysettha OT"/>
          <w:lang w:val="en-US"/>
        </w:rPr>
      </w:pPr>
    </w:p>
    <w:p w14:paraId="0B470F26" w14:textId="77777777" w:rsidR="00A34B36" w:rsidRPr="00A34B36" w:rsidRDefault="00A34B36" w:rsidP="00A34B36">
      <w:pPr>
        <w:rPr>
          <w:rFonts w:ascii="Saysettha OT" w:hAnsi="Saysettha OT" w:cs="Saysettha OT"/>
          <w:lang w:val="en-US"/>
        </w:rPr>
      </w:pPr>
    </w:p>
    <w:p w14:paraId="401CD1E9" w14:textId="77777777" w:rsidR="00A34B36" w:rsidRPr="00A34B36" w:rsidRDefault="00A34B36" w:rsidP="00A34B36">
      <w:pPr>
        <w:rPr>
          <w:rFonts w:ascii="Saysettha OT" w:hAnsi="Saysettha OT" w:cs="Saysettha OT"/>
          <w:lang w:val="en-US"/>
        </w:rPr>
      </w:pPr>
      <w:r w:rsidRPr="00A34B36">
        <w:rPr>
          <w:rFonts w:ascii="Saysettha OT" w:hAnsi="Saysettha OT" w:cs="Saysettha OT"/>
          <w:noProof/>
        </w:rPr>
        <w:lastRenderedPageBreak/>
        <w:drawing>
          <wp:inline distT="0" distB="0" distL="0" distR="0" wp14:anchorId="4CEAAAAA" wp14:editId="61A2106D">
            <wp:extent cx="5943600" cy="1471295"/>
            <wp:effectExtent l="76200" t="57150" r="19050" b="109855"/>
            <wp:docPr id="2018449776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395088D9-3C4B-97E4-B5E7-D65065EE7B7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2CADBED3" w14:textId="77777777" w:rsidR="00A34B36" w:rsidRPr="00A34B36" w:rsidRDefault="00A34B36" w:rsidP="00A34B36">
      <w:pPr>
        <w:rPr>
          <w:rFonts w:ascii="Saysettha OT" w:hAnsi="Saysettha OT" w:cs="Saysettha OT"/>
          <w:lang w:val="en-US"/>
        </w:rPr>
      </w:pPr>
    </w:p>
    <w:p w14:paraId="207E5CB3" w14:textId="77777777" w:rsidR="00A34B36" w:rsidRPr="00A34B36" w:rsidRDefault="00A34B36" w:rsidP="00A34B36">
      <w:pPr>
        <w:rPr>
          <w:rFonts w:ascii="Saysettha OT" w:hAnsi="Saysettha OT" w:cs="Saysettha OT"/>
          <w:lang w:val="en-US"/>
        </w:rPr>
      </w:pPr>
    </w:p>
    <w:p w14:paraId="2AB713C6" w14:textId="77777777" w:rsidR="00A34B36" w:rsidRDefault="00A34B36" w:rsidP="00A34B36">
      <w:pPr>
        <w:rPr>
          <w:rFonts w:ascii="Saysettha OT" w:hAnsi="Saysettha OT" w:cs="Saysettha OT"/>
          <w:sz w:val="20"/>
          <w:szCs w:val="20"/>
          <w:lang w:val="en-US"/>
        </w:rPr>
      </w:pPr>
      <w:r w:rsidRPr="00A34B36">
        <w:rPr>
          <w:rFonts w:ascii="Saysettha OT" w:hAnsi="Saysettha OT" w:cs="Saysettha OT"/>
          <w:sz w:val="20"/>
          <w:szCs w:val="20"/>
          <w:cs/>
          <w:lang w:val="en-US"/>
        </w:rPr>
        <w:t xml:space="preserve">ທັງໝົດນີ້ພວກເຂົາຈະເຮັດໄດ້ກໍ່ຕໍ່ເມື່ອພວກເຂົາລະຖິ້ມສິ່ງທີ່ເຮັດໃຫ້ພວກເຂົາແຕກແຍກກັນ: </w:t>
      </w:r>
      <w:r w:rsidRPr="00A34B36">
        <w:rPr>
          <w:rFonts w:ascii="Saysettha OT" w:hAnsi="Saysettha OT" w:cs="Saysettha OT"/>
          <w:sz w:val="20"/>
          <w:szCs w:val="20"/>
          <w:lang w:val="en-US"/>
        </w:rPr>
        <w:t xml:space="preserve">: </w:t>
      </w:r>
      <w:r w:rsidRPr="00A34B36">
        <w:rPr>
          <w:rFonts w:ascii="Saysettha OT" w:hAnsi="Saysettha OT" w:cs="Saysettha OT"/>
          <w:sz w:val="20"/>
          <w:szCs w:val="20"/>
          <w:cs/>
          <w:lang w:val="en-US"/>
        </w:rPr>
        <w:t xml:space="preserve">ຄວາມຍິ່ງທະນົງໂຕ ແລະ ການໂຕ້ຖຽງກັນ </w:t>
      </w:r>
      <w:r w:rsidRPr="00A34B36">
        <w:rPr>
          <w:rFonts w:ascii="Saysettha OT" w:hAnsi="Saysettha OT" w:cs="Saysettha OT"/>
          <w:sz w:val="20"/>
          <w:szCs w:val="20"/>
          <w:lang w:val="en-US"/>
        </w:rPr>
        <w:t>(</w:t>
      </w:r>
      <w:r w:rsidRPr="00A34B36">
        <w:rPr>
          <w:rFonts w:ascii="Saysettha OT" w:hAnsi="Saysettha OT" w:cs="Saysettha OT"/>
          <w:sz w:val="20"/>
          <w:szCs w:val="20"/>
          <w:cs/>
          <w:lang w:val="en-US"/>
        </w:rPr>
        <w:t>ຟລປ</w:t>
      </w:r>
      <w:r w:rsidRPr="00A34B36">
        <w:rPr>
          <w:rFonts w:ascii="Saysettha OT" w:hAnsi="Saysettha OT" w:cs="Saysettha OT"/>
          <w:sz w:val="20"/>
          <w:szCs w:val="20"/>
          <w:lang w:val="en-US"/>
        </w:rPr>
        <w:t>. 2:3a).</w:t>
      </w:r>
      <w:r w:rsidRPr="00A34B36">
        <w:rPr>
          <w:rFonts w:ascii="Saysettha OT" w:hAnsi="Saysettha OT" w:cs="Saysettha OT"/>
          <w:sz w:val="20"/>
          <w:szCs w:val="20"/>
          <w:cs/>
          <w:lang w:val="en-US"/>
        </w:rPr>
        <w:t>ທັງສອງສິ່ງນີ້ມີຢູ່ໃນນິໄສ ແລະ ການກະບົດຂອງລູຊີເຟີ</w:t>
      </w:r>
      <w:r w:rsidRPr="00A34B36">
        <w:rPr>
          <w:rFonts w:ascii="Saysettha OT" w:hAnsi="Saysettha OT" w:cs="Saysettha OT"/>
          <w:sz w:val="20"/>
          <w:szCs w:val="20"/>
          <w:lang w:val="en-US"/>
        </w:rPr>
        <w:t xml:space="preserve">, </w:t>
      </w:r>
      <w:r w:rsidRPr="00A34B36">
        <w:rPr>
          <w:rFonts w:ascii="Saysettha OT" w:hAnsi="Saysettha OT" w:cs="Saysettha OT"/>
          <w:sz w:val="20"/>
          <w:szCs w:val="20"/>
          <w:cs/>
          <w:lang w:val="en-US"/>
        </w:rPr>
        <w:t>ແລະເປັນບັນຫາທີ່ຮ້າຍແຮງທີ່ສຸດສໍາລັບຄວາມສໍາພັນລະຫວ່າງເຊິ່ງກັນແລະກັນ</w:t>
      </w:r>
      <w:r w:rsidRPr="00A34B36">
        <w:rPr>
          <w:rFonts w:ascii="Saysettha OT" w:hAnsi="Saysettha OT" w:cs="Saysettha OT"/>
          <w:sz w:val="20"/>
          <w:szCs w:val="20"/>
          <w:lang w:val="en-US"/>
        </w:rPr>
        <w:t xml:space="preserve"> (</w:t>
      </w:r>
      <w:r w:rsidRPr="00A34B36">
        <w:rPr>
          <w:rFonts w:ascii="Saysettha OT" w:hAnsi="Saysettha OT" w:cs="Saysettha OT"/>
          <w:sz w:val="20"/>
          <w:szCs w:val="20"/>
          <w:cs/>
          <w:lang w:val="en-US"/>
        </w:rPr>
        <w:t>ຄລຕ</w:t>
      </w:r>
      <w:r w:rsidRPr="00A34B36">
        <w:rPr>
          <w:rFonts w:ascii="Saysettha OT" w:hAnsi="Saysettha OT" w:cs="Saysettha OT"/>
          <w:sz w:val="20"/>
          <w:szCs w:val="20"/>
          <w:lang w:val="en-US"/>
        </w:rPr>
        <w:t>. 5:26; Jas. 3:16).</w:t>
      </w:r>
    </w:p>
    <w:p w14:paraId="4C7E571D" w14:textId="77777777" w:rsidR="00A34B36" w:rsidRPr="00A34B36" w:rsidRDefault="00A34B36" w:rsidP="00A34B36">
      <w:pPr>
        <w:rPr>
          <w:rFonts w:ascii="Saysettha OT" w:hAnsi="Saysettha OT" w:cs="Saysettha OT"/>
          <w:sz w:val="20"/>
          <w:szCs w:val="20"/>
        </w:rPr>
      </w:pPr>
    </w:p>
    <w:p w14:paraId="25E0D89E" w14:textId="77777777" w:rsidR="00A34B36" w:rsidRPr="00A34B36" w:rsidRDefault="00A34B36" w:rsidP="00A34B36">
      <w:pPr>
        <w:rPr>
          <w:rFonts w:ascii="Saysettha OT" w:hAnsi="Saysettha OT" w:cs="Saysettha OT"/>
          <w:u w:val="single"/>
        </w:rPr>
      </w:pPr>
      <w:r w:rsidRPr="00A34B36">
        <w:rPr>
          <w:rFonts w:ascii="Saysettha OT" w:hAnsi="Saysettha OT" w:cs="Saysettha OT"/>
          <w:u w:val="single"/>
          <w:cs/>
          <w:lang w:val="en-US"/>
        </w:rPr>
        <w:t>ຂໍ້ຄິດເພີ່ມເຕີມ</w:t>
      </w:r>
    </w:p>
    <w:p w14:paraId="3DE2DA26" w14:textId="77777777" w:rsidR="00A34B36" w:rsidRPr="00A34B36" w:rsidRDefault="00A34B36" w:rsidP="00A34B36">
      <w:pPr>
        <w:rPr>
          <w:rFonts w:ascii="Saysettha OT" w:hAnsi="Saysettha OT" w:cs="Saysettha OT"/>
          <w:sz w:val="20"/>
          <w:szCs w:val="20"/>
        </w:rPr>
      </w:pPr>
      <w:r w:rsidRPr="00A34B36">
        <w:rPr>
          <w:rFonts w:ascii="Saysettha OT" w:hAnsi="Saysettha OT" w:cs="Saysettha OT"/>
          <w:sz w:val="20"/>
          <w:szCs w:val="20"/>
          <w:cs/>
          <w:lang w:val="en-US"/>
        </w:rPr>
        <w:t xml:space="preserve">ຕົ້ນກໍາເນີດຂອງຄວາມບໍ່ສາມັກຄີ ເກີດຂຶ້ນຈາກຄວາມພູມໃຈ ແລະ ຄວາມປາຖະໜາໃນອໍານາດ ແລະ ຕໍາແໜ່ງຂອງທູດສະຫວັນອົງໜຶ່ງ </w:t>
      </w:r>
      <w:r w:rsidRPr="00A34B36">
        <w:rPr>
          <w:rFonts w:ascii="Saysettha OT" w:hAnsi="Saysettha OT" w:cs="Saysettha OT"/>
          <w:sz w:val="20"/>
          <w:szCs w:val="20"/>
        </w:rPr>
        <w:t>(</w:t>
      </w:r>
      <w:r w:rsidRPr="00A34B36">
        <w:rPr>
          <w:rFonts w:ascii="Saysettha OT" w:hAnsi="Saysettha OT" w:cs="Saysettha OT"/>
          <w:sz w:val="20"/>
          <w:szCs w:val="20"/>
          <w:cs/>
          <w:lang w:val="en-US"/>
        </w:rPr>
        <w:t>ເຊິ່ງເຂົ້າໃຈໂດຍທົ່ວໄປວ່າເປັນລູຊີເຟີ</w:t>
      </w:r>
      <w:r w:rsidRPr="00A34B36">
        <w:rPr>
          <w:rFonts w:ascii="Saysettha OT" w:hAnsi="Saysettha OT" w:cs="Saysettha OT"/>
          <w:sz w:val="20"/>
          <w:szCs w:val="20"/>
        </w:rPr>
        <w:t>)</w:t>
      </w:r>
      <w:r w:rsidRPr="00A34B36">
        <w:rPr>
          <w:rFonts w:ascii="Saysettha OT" w:hAnsi="Saysettha OT" w:cs="Saysettha OT"/>
          <w:sz w:val="20"/>
          <w:szCs w:val="20"/>
          <w:cs/>
          <w:lang w:val="en-US"/>
        </w:rPr>
        <w:t xml:space="preserve">. ເຊິ່ງເປັນເມັດພັນແຫ່ງຄວາມບໍ່ສາມັກຄີ. ທູດສະຫວັນອົງນີ້ຍົກຕົນເອງສູງກວ່າພຣະເຈົ້າ. </w:t>
      </w:r>
    </w:p>
    <w:p w14:paraId="42D7B8D9" w14:textId="77777777" w:rsidR="00A34B36" w:rsidRPr="00A34B36" w:rsidRDefault="00A34B36" w:rsidP="00A34B36">
      <w:pPr>
        <w:rPr>
          <w:rFonts w:ascii="Saysettha OT" w:hAnsi="Saysettha OT" w:cs="Saysettha OT"/>
          <w:sz w:val="20"/>
          <w:szCs w:val="20"/>
        </w:rPr>
      </w:pPr>
      <w:r w:rsidRPr="00A34B36">
        <w:rPr>
          <w:rFonts w:ascii="Saysettha OT" w:hAnsi="Saysettha OT" w:cs="Saysettha OT"/>
          <w:sz w:val="20"/>
          <w:szCs w:val="20"/>
          <w:cs/>
          <w:lang w:val="en-US"/>
        </w:rPr>
        <w:t>ຄວາມເປັນເອກະພາບ ຜ່ານທາງການຖ່ອມໂຕ</w:t>
      </w:r>
    </w:p>
    <w:p w14:paraId="68DB3CE3" w14:textId="77777777" w:rsidR="00A34B36" w:rsidRPr="00A34B36" w:rsidRDefault="00A34B36" w:rsidP="00A34B36">
      <w:pPr>
        <w:rPr>
          <w:rFonts w:ascii="Saysettha OT" w:hAnsi="Saysettha OT" w:cs="Saysettha OT"/>
          <w:sz w:val="20"/>
          <w:szCs w:val="20"/>
        </w:rPr>
      </w:pPr>
      <w:r w:rsidRPr="00A34B36">
        <w:rPr>
          <w:rFonts w:ascii="Saysettha OT" w:hAnsi="Saysettha OT" w:cs="Saysettha OT"/>
          <w:sz w:val="20"/>
          <w:szCs w:val="20"/>
        </w:rPr>
        <w:t>“…</w:t>
      </w:r>
      <w:r w:rsidRPr="00A34B36">
        <w:rPr>
          <w:rFonts w:ascii="Saysettha OT" w:hAnsi="Saysettha OT" w:cs="Saysettha OT"/>
          <w:sz w:val="20"/>
          <w:szCs w:val="20"/>
          <w:cs/>
        </w:rPr>
        <w:t>ແຕ່ຈົ່ງຖ່ອມໃຈລົງຖືວ່າຄົນອື່ນດີກວ່າຕົນ ຢ່າໃຫ້ຜູ້ໃດເຫັນແກ່ຜົນປະໂຫຍດຂອງຕົນແຕ່ຝ່າຍດຽວ</w:t>
      </w:r>
      <w:r w:rsidRPr="00A34B36">
        <w:rPr>
          <w:rFonts w:ascii="Saysettha OT" w:hAnsi="Saysettha OT" w:cs="Saysettha OT"/>
          <w:sz w:val="20"/>
          <w:szCs w:val="20"/>
        </w:rPr>
        <w:t>,</w:t>
      </w:r>
      <w:r w:rsidRPr="00A34B36">
        <w:rPr>
          <w:rFonts w:ascii="Saysettha OT" w:hAnsi="Saysettha OT" w:cs="Saysettha OT"/>
          <w:sz w:val="20"/>
          <w:szCs w:val="20"/>
          <w:cs/>
        </w:rPr>
        <w:t xml:space="preserve"> ແຕ່ຈົ່ງຄິດເຖິງຜົນປະໂຫຍດຂອງຄົນອື່ນດ້ວຍ</w:t>
      </w:r>
      <w:r w:rsidRPr="00A34B36">
        <w:rPr>
          <w:rFonts w:ascii="Saysettha OT" w:hAnsi="Saysettha OT" w:cs="Saysettha OT"/>
          <w:sz w:val="20"/>
          <w:szCs w:val="20"/>
        </w:rPr>
        <w:t>.” (</w:t>
      </w:r>
      <w:r w:rsidRPr="00A34B36">
        <w:rPr>
          <w:rFonts w:ascii="Saysettha OT" w:hAnsi="Saysettha OT" w:cs="Saysettha OT"/>
          <w:sz w:val="20"/>
          <w:szCs w:val="20"/>
          <w:cs/>
        </w:rPr>
        <w:t>ຟລປ</w:t>
      </w:r>
      <w:r w:rsidRPr="00A34B36">
        <w:rPr>
          <w:rFonts w:ascii="Saysettha OT" w:hAnsi="Saysettha OT" w:cs="Saysettha OT"/>
          <w:sz w:val="20"/>
          <w:szCs w:val="20"/>
        </w:rPr>
        <w:t xml:space="preserve"> 2:3-4)</w:t>
      </w:r>
    </w:p>
    <w:p w14:paraId="3DBBCB6C" w14:textId="77777777" w:rsidR="00A34B36" w:rsidRPr="00A34B36" w:rsidRDefault="00A34B36" w:rsidP="00A34B36">
      <w:pPr>
        <w:rPr>
          <w:rFonts w:ascii="Saysettha OT" w:hAnsi="Saysettha OT" w:cs="Saysettha OT"/>
          <w:sz w:val="20"/>
          <w:szCs w:val="20"/>
        </w:rPr>
      </w:pPr>
      <w:r w:rsidRPr="00A34B36">
        <w:rPr>
          <w:rFonts w:ascii="Saysettha OT" w:hAnsi="Saysettha OT" w:cs="Saysettha OT"/>
          <w:sz w:val="20"/>
          <w:szCs w:val="20"/>
          <w:cs/>
        </w:rPr>
        <w:t>ສູດແຫ່ງຄວາມເປັນເອກະພາບກັນທີ່ ອຈ ໂປໂລສອນບໍ່ແມ່ນສິ່ງພາຍນອກ</w:t>
      </w:r>
      <w:r w:rsidRPr="00A34B36">
        <w:rPr>
          <w:rFonts w:ascii="Saysettha OT" w:hAnsi="Saysettha OT" w:cs="Saysettha OT"/>
          <w:sz w:val="20"/>
          <w:szCs w:val="20"/>
        </w:rPr>
        <w:t xml:space="preserve">, </w:t>
      </w:r>
      <w:r w:rsidRPr="00A34B36">
        <w:rPr>
          <w:rFonts w:ascii="Saysettha OT" w:hAnsi="Saysettha OT" w:cs="Saysettha OT"/>
          <w:sz w:val="20"/>
          <w:szCs w:val="20"/>
          <w:cs/>
        </w:rPr>
        <w:t>ແຕ່ເປັນທັດສະນະຄະຕິພາຍໃນ ຄື</w:t>
      </w:r>
      <w:r w:rsidRPr="00A34B36">
        <w:rPr>
          <w:rFonts w:ascii="Saysettha OT" w:hAnsi="Saysettha OT" w:cs="Saysettha OT"/>
          <w:sz w:val="20"/>
          <w:szCs w:val="20"/>
        </w:rPr>
        <w:t>:</w:t>
      </w:r>
      <w:r w:rsidRPr="00A34B36">
        <w:rPr>
          <w:rFonts w:ascii="Saysettha OT" w:hAnsi="Saysettha OT" w:cs="Saysettha OT"/>
          <w:sz w:val="20"/>
          <w:szCs w:val="20"/>
          <w:cs/>
        </w:rPr>
        <w:t>ຄວາມຖ່ອມໂຕ</w:t>
      </w:r>
      <w:r w:rsidRPr="00A34B36">
        <w:rPr>
          <w:rFonts w:ascii="Saysettha OT" w:hAnsi="Saysettha OT" w:cs="Saysettha OT"/>
          <w:sz w:val="20"/>
          <w:szCs w:val="20"/>
        </w:rPr>
        <w:t xml:space="preserve">. </w:t>
      </w:r>
      <w:r w:rsidRPr="00A34B36">
        <w:rPr>
          <w:rFonts w:ascii="Saysettha OT" w:hAnsi="Saysettha OT" w:cs="Saysettha OT"/>
          <w:sz w:val="20"/>
          <w:szCs w:val="20"/>
          <w:cs/>
        </w:rPr>
        <w:t>ສິ່ງນີ້ນອກຈາກຈະເປັນລັກສະນະນິໄສສະເພາະໂຕຂອງພຣະເຢຊູແລ້ວ</w:t>
      </w:r>
      <w:r w:rsidRPr="00A34B36">
        <w:rPr>
          <w:rFonts w:ascii="Saysettha OT" w:hAnsi="Saysettha OT" w:cs="Saysettha OT"/>
          <w:sz w:val="20"/>
          <w:szCs w:val="20"/>
        </w:rPr>
        <w:t xml:space="preserve">, </w:t>
      </w:r>
      <w:r w:rsidRPr="00A34B36">
        <w:rPr>
          <w:rFonts w:ascii="Saysettha OT" w:hAnsi="Saysettha OT" w:cs="Saysettha OT"/>
          <w:sz w:val="20"/>
          <w:szCs w:val="20"/>
          <w:cs/>
        </w:rPr>
        <w:t>ພຣະອົງກໍ່ໜູນໃຈຜູ້ຟັງໃຫ້ມີຄວາມຖ່ອມໂຕເຊັ່ນກັນ</w:t>
      </w:r>
      <w:r w:rsidRPr="00A34B36">
        <w:rPr>
          <w:rFonts w:ascii="Saysettha OT" w:hAnsi="Saysettha OT" w:cs="Saysettha OT"/>
          <w:sz w:val="20"/>
          <w:szCs w:val="20"/>
        </w:rPr>
        <w:t>(</w:t>
      </w:r>
      <w:r w:rsidRPr="00A34B36">
        <w:rPr>
          <w:rFonts w:ascii="Saysettha OT" w:hAnsi="Saysettha OT" w:cs="Saysettha OT"/>
          <w:sz w:val="20"/>
          <w:szCs w:val="20"/>
          <w:cs/>
        </w:rPr>
        <w:t>ມທ</w:t>
      </w:r>
      <w:r w:rsidRPr="00A34B36">
        <w:rPr>
          <w:rFonts w:ascii="Saysettha OT" w:hAnsi="Saysettha OT" w:cs="Saysettha OT"/>
          <w:sz w:val="20"/>
          <w:szCs w:val="20"/>
        </w:rPr>
        <w:t>. 11:29; 18:4; 23:12).</w:t>
      </w:r>
    </w:p>
    <w:p w14:paraId="6877CAD8" w14:textId="77777777" w:rsidR="00A34B36" w:rsidRDefault="00A34B36" w:rsidP="00A34B36">
      <w:pPr>
        <w:rPr>
          <w:rFonts w:ascii="Saysettha OT" w:hAnsi="Saysettha OT" w:cs="Saysettha OT"/>
          <w:sz w:val="20"/>
          <w:szCs w:val="20"/>
        </w:rPr>
      </w:pPr>
      <w:r w:rsidRPr="00A34B36">
        <w:rPr>
          <w:rFonts w:ascii="Saysettha OT" w:hAnsi="Saysettha OT" w:cs="Saysettha OT"/>
          <w:sz w:val="20"/>
          <w:szCs w:val="20"/>
          <w:cs/>
        </w:rPr>
        <w:t>ເພື່ອໃຫ້ບັນລຸເຖິງການຖ່ອມໂຕນີ້</w:t>
      </w:r>
      <w:r w:rsidRPr="00A34B36">
        <w:rPr>
          <w:rFonts w:ascii="Saysettha OT" w:hAnsi="Saysettha OT" w:cs="Saysettha OT"/>
          <w:sz w:val="20"/>
          <w:szCs w:val="20"/>
        </w:rPr>
        <w:t xml:space="preserve">, </w:t>
      </w:r>
      <w:r w:rsidRPr="00A34B36">
        <w:rPr>
          <w:rFonts w:ascii="Saysettha OT" w:hAnsi="Saysettha OT" w:cs="Saysettha OT"/>
          <w:sz w:val="20"/>
          <w:szCs w:val="20"/>
          <w:cs/>
        </w:rPr>
        <w:t xml:space="preserve">ອຈ ໂປໂລໄດ້ບອກວ່າ ເຮົາຄວນພິຈາລະນາເຖິງຄົນອື່ນຫລາຍກວ່າຕົນເອງ </w:t>
      </w:r>
      <w:r w:rsidRPr="00A34B36">
        <w:rPr>
          <w:rFonts w:ascii="Saysettha OT" w:hAnsi="Saysettha OT" w:cs="Saysettha OT"/>
          <w:sz w:val="20"/>
          <w:szCs w:val="20"/>
        </w:rPr>
        <w:t>(</w:t>
      </w:r>
      <w:r w:rsidRPr="00A34B36">
        <w:rPr>
          <w:rFonts w:ascii="Saysettha OT" w:hAnsi="Saysettha OT" w:cs="Saysettha OT"/>
          <w:sz w:val="20"/>
          <w:szCs w:val="20"/>
          <w:cs/>
        </w:rPr>
        <w:t>ຟລປ</w:t>
      </w:r>
      <w:r w:rsidRPr="00A34B36">
        <w:rPr>
          <w:rFonts w:ascii="Saysettha OT" w:hAnsi="Saysettha OT" w:cs="Saysettha OT"/>
          <w:sz w:val="20"/>
          <w:szCs w:val="20"/>
        </w:rPr>
        <w:t xml:space="preserve">. 2:3). </w:t>
      </w:r>
      <w:r w:rsidRPr="00A34B36">
        <w:rPr>
          <w:rFonts w:ascii="Saysettha OT" w:hAnsi="Saysettha OT" w:cs="Saysettha OT"/>
          <w:sz w:val="20"/>
          <w:szCs w:val="20"/>
          <w:cs/>
        </w:rPr>
        <w:t>ແຕ່ພວກເຮົາທຸກຄົນເທົ່າທຽມກັນຕໍ່ໜ້າພຣະພັກພຣະເຈົ້າບໍ່ແມ່ນບໍ</w:t>
      </w:r>
      <w:r w:rsidRPr="00A34B36">
        <w:rPr>
          <w:rFonts w:ascii="Saysettha OT" w:hAnsi="Saysettha OT" w:cs="Saysettha OT"/>
          <w:sz w:val="20"/>
          <w:szCs w:val="20"/>
        </w:rPr>
        <w:t xml:space="preserve">? </w:t>
      </w:r>
      <w:r w:rsidRPr="00A34B36">
        <w:rPr>
          <w:rFonts w:ascii="Saysettha OT" w:hAnsi="Saysettha OT" w:cs="Saysettha OT"/>
          <w:sz w:val="20"/>
          <w:szCs w:val="20"/>
          <w:cs/>
        </w:rPr>
        <w:t>ດັ່ງນັ້ນ ຖ້າຢາກໃຫ້ມີຄວາມສາມັກຄີກັນ ກໍ່ຄວນມີຄວາມສະເໝີພາບກັນອຈ ໂປໂລບໍ່ໄດ້ກ່າວວ່າ ພວກເຮົາດ້ອຍກວ່າຄົນອື່ນ</w:t>
      </w:r>
      <w:r w:rsidRPr="00A34B36">
        <w:rPr>
          <w:rFonts w:ascii="Saysettha OT" w:hAnsi="Saysettha OT" w:cs="Saysettha OT"/>
          <w:sz w:val="20"/>
          <w:szCs w:val="20"/>
        </w:rPr>
        <w:t xml:space="preserve">, </w:t>
      </w:r>
      <w:r w:rsidRPr="00A34B36">
        <w:rPr>
          <w:rFonts w:ascii="Saysettha OT" w:hAnsi="Saysettha OT" w:cs="Saysettha OT"/>
          <w:sz w:val="20"/>
          <w:szCs w:val="20"/>
          <w:cs/>
        </w:rPr>
        <w:t xml:space="preserve">ແຕ່ວ່າ </w:t>
      </w:r>
      <w:r w:rsidRPr="00A34B36">
        <w:rPr>
          <w:rFonts w:ascii="Saysettha OT" w:hAnsi="Saysettha OT" w:cs="Saysettha OT"/>
          <w:i/>
          <w:iCs/>
          <w:sz w:val="20"/>
          <w:szCs w:val="20"/>
          <w:u w:val="single"/>
          <w:cs/>
        </w:rPr>
        <w:t xml:space="preserve">ພວກເຮົາຄວນຈະພິຈາລະນາຕົນເອງ </w:t>
      </w:r>
      <w:r w:rsidRPr="00A34B36">
        <w:rPr>
          <w:rFonts w:ascii="Saysettha OT" w:hAnsi="Saysettha OT" w:cs="Saysettha OT"/>
          <w:sz w:val="20"/>
          <w:szCs w:val="20"/>
          <w:cs/>
        </w:rPr>
        <w:t>ໃຫ້ເປັນແບບທີ່ກ່າວມານັ້ນ</w:t>
      </w:r>
      <w:r w:rsidRPr="00A34B36">
        <w:rPr>
          <w:rFonts w:ascii="Saysettha OT" w:hAnsi="Saysettha OT" w:cs="Saysettha OT"/>
          <w:sz w:val="20"/>
          <w:szCs w:val="20"/>
        </w:rPr>
        <w:t xml:space="preserve">. </w:t>
      </w:r>
      <w:r w:rsidRPr="00A34B36">
        <w:rPr>
          <w:rFonts w:ascii="Saysettha OT" w:hAnsi="Saysettha OT" w:cs="Saysettha OT"/>
          <w:sz w:val="20"/>
          <w:szCs w:val="20"/>
          <w:cs/>
        </w:rPr>
        <w:t>ເຊັ່ນດຽວກັນກັບຄົນຮັບໃຊ້ທີ່ພູມໃຈໃນຄວາມດີຂອງເຈົ້ານາຍ</w:t>
      </w:r>
      <w:r w:rsidRPr="00A34B36">
        <w:rPr>
          <w:rFonts w:ascii="Saysettha OT" w:hAnsi="Saysettha OT" w:cs="Saysettha OT"/>
          <w:sz w:val="20"/>
          <w:szCs w:val="20"/>
        </w:rPr>
        <w:t xml:space="preserve">, </w:t>
      </w:r>
      <w:r w:rsidRPr="00A34B36">
        <w:rPr>
          <w:rFonts w:ascii="Saysettha OT" w:hAnsi="Saysettha OT" w:cs="Saysettha OT"/>
          <w:sz w:val="20"/>
          <w:szCs w:val="20"/>
          <w:cs/>
        </w:rPr>
        <w:t>ພວກເຮົາຄວນຈະພູມໃຈໃນຄວາມດີຂອງຜູ້ອື່ນທີ່ພວກເຮົາຄິດວ່າ</w:t>
      </w:r>
      <w:r w:rsidRPr="00A34B36">
        <w:rPr>
          <w:rFonts w:ascii="Saysettha OT" w:hAnsi="Saysettha OT" w:cs="Saysettha OT"/>
          <w:i/>
          <w:iCs/>
          <w:sz w:val="20"/>
          <w:szCs w:val="20"/>
          <w:u w:val="single"/>
          <w:cs/>
        </w:rPr>
        <w:t>ເໜືອກວ່າຕົວຂອງພວກເຮົາເອງ ເຊັ່ນກັນ</w:t>
      </w:r>
      <w:r w:rsidRPr="00A34B36">
        <w:rPr>
          <w:rFonts w:ascii="Saysettha OT" w:hAnsi="Saysettha OT" w:cs="Saysettha OT"/>
          <w:sz w:val="20"/>
          <w:szCs w:val="20"/>
        </w:rPr>
        <w:t>(</w:t>
      </w:r>
      <w:r w:rsidRPr="00A34B36">
        <w:rPr>
          <w:rFonts w:ascii="Saysettha OT" w:hAnsi="Saysettha OT" w:cs="Saysettha OT"/>
          <w:sz w:val="20"/>
          <w:szCs w:val="20"/>
          <w:cs/>
        </w:rPr>
        <w:t>ຟລປ</w:t>
      </w:r>
      <w:r w:rsidRPr="00A34B36">
        <w:rPr>
          <w:rFonts w:ascii="Saysettha OT" w:hAnsi="Saysettha OT" w:cs="Saysettha OT"/>
          <w:sz w:val="20"/>
          <w:szCs w:val="20"/>
        </w:rPr>
        <w:t>. 2:4).</w:t>
      </w:r>
      <w:r w:rsidRPr="00A34B36">
        <w:rPr>
          <w:rFonts w:ascii="Saysettha OT" w:hAnsi="Saysettha OT" w:cs="Saysettha OT"/>
          <w:sz w:val="20"/>
          <w:szCs w:val="20"/>
          <w:cs/>
        </w:rPr>
        <w:t>ເພື່ອທີ່ຈະສາມາດຊ່ວຍຄົນອື່ນໄດ້</w:t>
      </w:r>
      <w:r w:rsidRPr="00A34B36">
        <w:rPr>
          <w:rFonts w:ascii="Saysettha OT" w:hAnsi="Saysettha OT" w:cs="Saysettha OT"/>
          <w:sz w:val="20"/>
          <w:szCs w:val="20"/>
        </w:rPr>
        <w:t xml:space="preserve">, </w:t>
      </w:r>
      <w:r w:rsidRPr="00A34B36">
        <w:rPr>
          <w:rFonts w:ascii="Saysettha OT" w:hAnsi="Saysettha OT" w:cs="Saysettha OT"/>
          <w:sz w:val="20"/>
          <w:szCs w:val="20"/>
          <w:cs/>
        </w:rPr>
        <w:t>ພວກເຮົາຄວນຈະຮຽນຮູ້ທີ່ຈະຟັງພວກເຂົາ ແລະ ເຂົ້າໃຈມຸມມອງຂອງພວກເຂົາ</w:t>
      </w:r>
      <w:r w:rsidRPr="00A34B36">
        <w:rPr>
          <w:rFonts w:ascii="Saysettha OT" w:hAnsi="Saysettha OT" w:cs="Saysettha OT"/>
          <w:sz w:val="20"/>
          <w:szCs w:val="20"/>
        </w:rPr>
        <w:t xml:space="preserve">. </w:t>
      </w:r>
      <w:r w:rsidRPr="00A34B36">
        <w:rPr>
          <w:rFonts w:ascii="Saysettha OT" w:hAnsi="Saysettha OT" w:cs="Saysettha OT"/>
          <w:sz w:val="20"/>
          <w:szCs w:val="20"/>
          <w:cs/>
        </w:rPr>
        <w:t>ສິ່ງເຫລົ່ານີ້ທັງໝົດ ແມ່ນມາຈາກຜົນຂອງພຣະວິນຍານບໍຣິສຸດ ແບບບໍ່ຕ້ອງສົງໄສ</w:t>
      </w:r>
      <w:r w:rsidRPr="00A34B36">
        <w:rPr>
          <w:rFonts w:ascii="Saysettha OT" w:hAnsi="Saysettha OT" w:cs="Saysettha OT"/>
          <w:sz w:val="20"/>
          <w:szCs w:val="20"/>
        </w:rPr>
        <w:t>.</w:t>
      </w:r>
    </w:p>
    <w:p w14:paraId="56ADADCA" w14:textId="77777777" w:rsidR="00A34B36" w:rsidRPr="00A34B36" w:rsidRDefault="00A34B36" w:rsidP="00A34B36">
      <w:pPr>
        <w:rPr>
          <w:rFonts w:ascii="Saysettha OT" w:hAnsi="Saysettha OT" w:cs="Saysettha OT"/>
          <w:sz w:val="20"/>
          <w:szCs w:val="20"/>
        </w:rPr>
      </w:pPr>
    </w:p>
    <w:p w14:paraId="5FF0F8BF" w14:textId="77777777" w:rsidR="00A34B36" w:rsidRPr="00A34B36" w:rsidRDefault="00A34B36" w:rsidP="00A34B36">
      <w:pPr>
        <w:rPr>
          <w:rFonts w:ascii="Saysettha OT" w:hAnsi="Saysettha OT" w:cs="Saysettha OT"/>
          <w:u w:val="single"/>
        </w:rPr>
      </w:pPr>
      <w:r w:rsidRPr="00A34B36">
        <w:rPr>
          <w:rFonts w:ascii="Saysettha OT" w:hAnsi="Saysettha OT" w:cs="Saysettha OT"/>
          <w:u w:val="single"/>
          <w:cs/>
        </w:rPr>
        <w:t>ຂໍ້ຄິດເພີ່ມເຕີມ</w:t>
      </w:r>
    </w:p>
    <w:p w14:paraId="3A839379" w14:textId="77777777" w:rsidR="00A34B36" w:rsidRPr="00A34B36" w:rsidRDefault="00A34B36" w:rsidP="00A34B36">
      <w:pPr>
        <w:rPr>
          <w:rFonts w:ascii="Saysettha OT" w:hAnsi="Saysettha OT" w:cs="Saysettha OT"/>
          <w:sz w:val="20"/>
          <w:szCs w:val="20"/>
        </w:rPr>
      </w:pPr>
      <w:r w:rsidRPr="00A34B36">
        <w:rPr>
          <w:rFonts w:ascii="Saysettha OT" w:hAnsi="Saysettha OT" w:cs="Saysettha OT"/>
          <w:sz w:val="20"/>
          <w:szCs w:val="20"/>
          <w:lang w:val="en-US"/>
        </w:rPr>
        <w:t>“</w:t>
      </w:r>
      <w:r w:rsidRPr="00A34B36">
        <w:rPr>
          <w:rFonts w:ascii="Saysettha OT" w:hAnsi="Saysettha OT" w:cs="Saysettha OT"/>
          <w:sz w:val="20"/>
          <w:szCs w:val="20"/>
          <w:cs/>
        </w:rPr>
        <w:t>ຄວາມສາມັກຄີທີ່ແທ້ຈິງ ບໍ່ວ່າຈະຢູ່ໃນຄຣິດຕະຈັກ</w:t>
      </w:r>
      <w:r w:rsidRPr="00A34B36">
        <w:rPr>
          <w:rFonts w:ascii="Saysettha OT" w:hAnsi="Saysettha OT" w:cs="Saysettha OT"/>
          <w:sz w:val="20"/>
          <w:szCs w:val="20"/>
        </w:rPr>
        <w:t xml:space="preserve">, </w:t>
      </w:r>
      <w:r w:rsidRPr="00A34B36">
        <w:rPr>
          <w:rFonts w:ascii="Saysettha OT" w:hAnsi="Saysettha OT" w:cs="Saysettha OT"/>
          <w:sz w:val="20"/>
          <w:szCs w:val="20"/>
          <w:cs/>
        </w:rPr>
        <w:t>ຄອບຄົວໝູ່ເພື່ອນ</w:t>
      </w:r>
      <w:r w:rsidRPr="00A34B36">
        <w:rPr>
          <w:rFonts w:ascii="Saysettha OT" w:hAnsi="Saysettha OT" w:cs="Saysettha OT"/>
          <w:sz w:val="20"/>
          <w:szCs w:val="20"/>
        </w:rPr>
        <w:t xml:space="preserve">, </w:t>
      </w:r>
      <w:r w:rsidRPr="00A34B36">
        <w:rPr>
          <w:rFonts w:ascii="Saysettha OT" w:hAnsi="Saysettha OT" w:cs="Saysettha OT"/>
          <w:sz w:val="20"/>
          <w:szCs w:val="20"/>
          <w:cs/>
        </w:rPr>
        <w:t>ຫລື ຊຸມຊົນຂອງພວກເຮົາ</w:t>
      </w:r>
      <w:r w:rsidRPr="00A34B36">
        <w:rPr>
          <w:rFonts w:ascii="Saysettha OT" w:hAnsi="Saysettha OT" w:cs="Saysettha OT"/>
          <w:sz w:val="20"/>
          <w:szCs w:val="20"/>
          <w:lang w:val="en-US"/>
        </w:rPr>
        <w:t>.</w:t>
      </w:r>
      <w:r w:rsidRPr="00A34B36">
        <w:rPr>
          <w:rFonts w:ascii="Saysettha OT" w:hAnsi="Saysettha OT" w:cs="Saysettha OT"/>
          <w:sz w:val="20"/>
          <w:szCs w:val="20"/>
          <w:cs/>
        </w:rPr>
        <w:t xml:space="preserve"> ສິ່ງເຫລົ່ານີ້ບໍ່ສາມາດສ້າງຂຶ້ນໄດ້ຈາກຄວາມທະເຍີທະຍານ</w:t>
      </w:r>
      <w:r w:rsidRPr="00A34B36">
        <w:rPr>
          <w:rFonts w:ascii="Saysettha OT" w:hAnsi="Saysettha OT" w:cs="Saysettha OT"/>
          <w:sz w:val="20"/>
          <w:szCs w:val="20"/>
        </w:rPr>
        <w:t xml:space="preserve">, </w:t>
      </w:r>
      <w:r w:rsidRPr="00A34B36">
        <w:rPr>
          <w:rFonts w:ascii="Saysettha OT" w:hAnsi="Saysettha OT" w:cs="Saysettha OT"/>
          <w:sz w:val="20"/>
          <w:szCs w:val="20"/>
          <w:cs/>
        </w:rPr>
        <w:t xml:space="preserve">ການແຂ່ງຂັນ ຫລື ຄວາມພູມໃຈຂອງຕົນເອງໄດ້. </w:t>
      </w:r>
      <w:r w:rsidRPr="00A34B36">
        <w:rPr>
          <w:rFonts w:ascii="Saysettha OT" w:hAnsi="Saysettha OT" w:cs="Saysettha OT"/>
          <w:sz w:val="20"/>
          <w:szCs w:val="20"/>
          <w:cs/>
        </w:rPr>
        <w:lastRenderedPageBreak/>
        <w:t>ແຕ່ສາມາດສ້າງຂຶ້ນໄດ້ໂດຍການເຮັດຕາມແບບຢ່າງຂອງພຣະເຢຊູຄື: ຄວາມຖ່ອມໃຈ</w:t>
      </w:r>
      <w:r w:rsidRPr="00A34B36">
        <w:rPr>
          <w:rFonts w:ascii="Saysettha OT" w:hAnsi="Saysettha OT" w:cs="Saysettha OT"/>
          <w:sz w:val="20"/>
          <w:szCs w:val="20"/>
        </w:rPr>
        <w:t xml:space="preserve">, </w:t>
      </w:r>
      <w:r w:rsidRPr="00A34B36">
        <w:rPr>
          <w:rFonts w:ascii="Saysettha OT" w:hAnsi="Saysettha OT" w:cs="Saysettha OT"/>
          <w:sz w:val="20"/>
          <w:szCs w:val="20"/>
          <w:cs/>
        </w:rPr>
        <w:t>ເຫັນແກ່ຜົນປະໂຫຍດສ່ວນລວມ ແລະ ຍອມຈໍານົນຕໍ່ນໍ້າພຣະໄທຂອງພຣະອົງ ແທນຄວາມປາຖະໜາຂອງຕົນເອງ.</w:t>
      </w:r>
      <w:r w:rsidRPr="00A34B36">
        <w:rPr>
          <w:rFonts w:ascii="Saysettha OT" w:hAnsi="Saysettha OT" w:cs="Saysettha OT"/>
          <w:sz w:val="20"/>
          <w:szCs w:val="20"/>
          <w:lang w:val="en-US"/>
        </w:rPr>
        <w:t>”</w:t>
      </w:r>
    </w:p>
    <w:p w14:paraId="64BD6BDC" w14:textId="77777777" w:rsidR="00A34B36" w:rsidRPr="00A34B36" w:rsidRDefault="00A34B36" w:rsidP="00A34B36">
      <w:pPr>
        <w:rPr>
          <w:rFonts w:ascii="Saysettha OT" w:hAnsi="Saysettha OT" w:cs="Saysettha OT"/>
          <w:sz w:val="20"/>
          <w:szCs w:val="20"/>
        </w:rPr>
      </w:pPr>
      <w:r w:rsidRPr="00A34B36">
        <w:rPr>
          <w:rFonts w:ascii="Saysettha OT" w:hAnsi="Saysettha OT" w:cs="Saysettha OT"/>
          <w:sz w:val="20"/>
          <w:szCs w:val="20"/>
          <w:cs/>
        </w:rPr>
        <w:t>ໂດຍການຖ່ອມໃຈ ເຮົາກໍປະກາດແລ້ວວ່າ ເຮົາໃຫ້ກຽດພຣະເຈົ້າ</w:t>
      </w:r>
      <w:r w:rsidRPr="00A34B36">
        <w:rPr>
          <w:rFonts w:ascii="Saysettha OT" w:hAnsi="Saysettha OT" w:cs="Saysettha OT"/>
          <w:sz w:val="20"/>
          <w:szCs w:val="20"/>
        </w:rPr>
        <w:t xml:space="preserve">, </w:t>
      </w:r>
      <w:r w:rsidRPr="00A34B36">
        <w:rPr>
          <w:rFonts w:ascii="Saysettha OT" w:hAnsi="Saysettha OT" w:cs="Saysettha OT"/>
          <w:sz w:val="20"/>
          <w:szCs w:val="20"/>
          <w:cs/>
        </w:rPr>
        <w:t>ແລະດ້ວຍຄວາມສາມັກຄີຕໍ່ກັນແລະກັນ ພວກເຮົາກໍ່ສະທ້ອນເຖິງຄວາມຮັກຂອງພຣະຄຣິດອອກມາ. ດັ່ງນັ້ນ ຈົ່ງເລືອກຄວາມຮັກທີ່ຖ່ອມໃຈ ແທນການຍົກຕົນເອງຂຶ້ນ ເພື່ອໃຫ້ພຣະວິນຍານບໍຣິສຸດປະສານໃຈຂອງພວກເຮົາໃຫ້ເປັນນໍ້າໜຶ່ງໃຈດຽວກັນຢ່າງແທ້ຈິງ.</w:t>
      </w:r>
    </w:p>
    <w:p w14:paraId="51DFCE22" w14:textId="77777777" w:rsidR="00A34B36" w:rsidRPr="00A34B36" w:rsidRDefault="00A34B36" w:rsidP="00A34B36">
      <w:pPr>
        <w:rPr>
          <w:rFonts w:ascii="Saysettha OT" w:hAnsi="Saysettha OT" w:cs="Saysettha OT"/>
        </w:rPr>
      </w:pPr>
    </w:p>
    <w:p w14:paraId="11F3C7D2" w14:textId="77777777" w:rsidR="00A34B36" w:rsidRPr="00A34B36" w:rsidRDefault="00A34B36" w:rsidP="00A34B36">
      <w:pPr>
        <w:rPr>
          <w:rFonts w:ascii="Saysettha OT" w:hAnsi="Saysettha OT" w:cs="Saysettha OT"/>
        </w:rPr>
      </w:pPr>
    </w:p>
    <w:p w14:paraId="5045721E" w14:textId="77777777" w:rsidR="00A34B36" w:rsidRPr="00A34B36" w:rsidRDefault="00A34B36" w:rsidP="00A34B36">
      <w:pPr>
        <w:rPr>
          <w:rFonts w:ascii="Saysettha OT" w:hAnsi="Saysettha OT" w:cs="Saysettha OT"/>
          <w:b/>
          <w:bCs/>
        </w:rPr>
      </w:pPr>
      <w:r w:rsidRPr="00A34B36">
        <w:rPr>
          <w:rFonts w:ascii="Saysettha OT" w:hAnsi="Saysettha OT" w:cs="Saysettha OT"/>
          <w:b/>
          <w:bCs/>
          <w:cs/>
        </w:rPr>
        <w:t>ຄິດແບບພຣະເຢຊູ</w:t>
      </w:r>
    </w:p>
    <w:p w14:paraId="1337D6E5" w14:textId="77777777" w:rsidR="00A34B36" w:rsidRPr="00A34B36" w:rsidRDefault="00A34B36" w:rsidP="00A34B36">
      <w:pPr>
        <w:rPr>
          <w:rFonts w:ascii="Saysettha OT" w:hAnsi="Saysettha OT" w:cs="Saysettha OT"/>
          <w:sz w:val="20"/>
          <w:szCs w:val="20"/>
        </w:rPr>
      </w:pPr>
      <w:r w:rsidRPr="00A34B36">
        <w:rPr>
          <w:rFonts w:ascii="Saysettha OT" w:hAnsi="Saysettha OT" w:cs="Saysettha OT"/>
          <w:sz w:val="20"/>
          <w:szCs w:val="20"/>
        </w:rPr>
        <w:t>“</w:t>
      </w:r>
      <w:r w:rsidRPr="00A34B36">
        <w:rPr>
          <w:rFonts w:ascii="Saysettha OT" w:hAnsi="Saysettha OT" w:cs="Saysettha OT"/>
          <w:sz w:val="20"/>
          <w:szCs w:val="20"/>
          <w:cs/>
        </w:rPr>
        <w:t>ຈົ່ງມີນໍ້າໃຈຕໍ່ກັນ ເໝືອນຢ່າງທີ່ມີໃນພຣະຄຣິດເຈົ້າເຢຊູ</w:t>
      </w:r>
      <w:r w:rsidRPr="00A34B36">
        <w:rPr>
          <w:rFonts w:ascii="Saysettha OT" w:hAnsi="Saysettha OT" w:cs="Saysettha OT"/>
          <w:sz w:val="20"/>
          <w:szCs w:val="20"/>
        </w:rPr>
        <w:t>” (</w:t>
      </w:r>
      <w:r w:rsidRPr="00A34B36">
        <w:rPr>
          <w:rFonts w:ascii="Saysettha OT" w:hAnsi="Saysettha OT" w:cs="Saysettha OT"/>
          <w:sz w:val="20"/>
          <w:szCs w:val="20"/>
          <w:cs/>
        </w:rPr>
        <w:t>ຟລປ</w:t>
      </w:r>
      <w:r w:rsidRPr="00A34B36">
        <w:rPr>
          <w:rFonts w:ascii="Saysettha OT" w:hAnsi="Saysettha OT" w:cs="Saysettha OT"/>
          <w:sz w:val="20"/>
          <w:szCs w:val="20"/>
        </w:rPr>
        <w:t xml:space="preserve"> 2:5 )</w:t>
      </w:r>
    </w:p>
    <w:p w14:paraId="603BDB8B" w14:textId="77777777" w:rsidR="00A34B36" w:rsidRPr="00A34B36" w:rsidRDefault="00A34B36" w:rsidP="00A34B36">
      <w:pPr>
        <w:rPr>
          <w:rFonts w:ascii="Saysettha OT" w:hAnsi="Saysettha OT" w:cs="Saysettha OT"/>
          <w:sz w:val="20"/>
          <w:szCs w:val="20"/>
        </w:rPr>
      </w:pPr>
      <w:r w:rsidRPr="00A34B36">
        <w:rPr>
          <w:rFonts w:ascii="Saysettha OT" w:hAnsi="Saysettha OT" w:cs="Saysettha OT"/>
          <w:sz w:val="20"/>
          <w:szCs w:val="20"/>
          <w:cs/>
        </w:rPr>
        <w:t>ຄວາມຄິດຂອງພວກເຮົາຖືກຫລໍ່ຫລອມແບບໃດ</w:t>
      </w:r>
      <w:r w:rsidRPr="00A34B36">
        <w:rPr>
          <w:rFonts w:ascii="Saysettha OT" w:hAnsi="Saysettha OT" w:cs="Saysettha OT"/>
          <w:sz w:val="20"/>
          <w:szCs w:val="20"/>
        </w:rPr>
        <w:t xml:space="preserve">? </w:t>
      </w:r>
      <w:r w:rsidRPr="00A34B36">
        <w:rPr>
          <w:rFonts w:ascii="Saysettha OT" w:hAnsi="Saysettha OT" w:cs="Saysettha OT"/>
          <w:sz w:val="20"/>
          <w:szCs w:val="20"/>
          <w:cs/>
        </w:rPr>
        <w:t xml:space="preserve">ຜ່ານທາງ </w:t>
      </w:r>
      <w:r w:rsidRPr="00A34B36">
        <w:rPr>
          <w:rFonts w:ascii="Saysettha OT" w:hAnsi="Saysettha OT" w:cs="Saysettha OT"/>
          <w:sz w:val="20"/>
          <w:szCs w:val="20"/>
        </w:rPr>
        <w:t>“</w:t>
      </w:r>
      <w:r w:rsidRPr="00A34B36">
        <w:rPr>
          <w:rFonts w:ascii="Saysettha OT" w:hAnsi="Saysettha OT" w:cs="Saysettha OT"/>
          <w:sz w:val="20"/>
          <w:szCs w:val="20"/>
          <w:cs/>
        </w:rPr>
        <w:t>ເສັ້ນທາງແຫ່ງຈິດວິນຍານ</w:t>
      </w:r>
      <w:r w:rsidRPr="00A34B36">
        <w:rPr>
          <w:rFonts w:ascii="Saysettha OT" w:hAnsi="Saysettha OT" w:cs="Saysettha OT"/>
          <w:sz w:val="20"/>
          <w:szCs w:val="20"/>
        </w:rPr>
        <w:t xml:space="preserve">,” </w:t>
      </w:r>
      <w:r w:rsidRPr="00A34B36">
        <w:rPr>
          <w:rFonts w:ascii="Saysettha OT" w:hAnsi="Saysettha OT" w:cs="Saysettha OT"/>
          <w:sz w:val="20"/>
          <w:szCs w:val="20"/>
          <w:cs/>
        </w:rPr>
        <w:t>ເຊິ່ງແມ່ນປະສາດສໍາພັດຂອງພວກເຮົາ</w:t>
      </w:r>
      <w:r w:rsidRPr="00A34B36">
        <w:rPr>
          <w:rFonts w:ascii="Saysettha OT" w:hAnsi="Saysettha OT" w:cs="Saysettha OT"/>
          <w:sz w:val="20"/>
          <w:szCs w:val="20"/>
        </w:rPr>
        <w:t xml:space="preserve">. </w:t>
      </w:r>
      <w:r w:rsidRPr="00A34B36">
        <w:rPr>
          <w:rFonts w:ascii="Saysettha OT" w:hAnsi="Saysettha OT" w:cs="Saysettha OT"/>
          <w:sz w:val="20"/>
          <w:szCs w:val="20"/>
          <w:cs/>
        </w:rPr>
        <w:t>ທຸກໆສິ່ງທີ່ພວກເຮົາໄດ້ອ່ານ</w:t>
      </w:r>
      <w:r w:rsidRPr="00A34B36">
        <w:rPr>
          <w:rFonts w:ascii="Saysettha OT" w:hAnsi="Saysettha OT" w:cs="Saysettha OT"/>
          <w:sz w:val="20"/>
          <w:szCs w:val="20"/>
        </w:rPr>
        <w:t xml:space="preserve">, </w:t>
      </w:r>
      <w:r w:rsidRPr="00A34B36">
        <w:rPr>
          <w:rFonts w:ascii="Saysettha OT" w:hAnsi="Saysettha OT" w:cs="Saysettha OT"/>
          <w:sz w:val="20"/>
          <w:szCs w:val="20"/>
          <w:cs/>
        </w:rPr>
        <w:t>ໄດ້ເຫັນ</w:t>
      </w:r>
      <w:r w:rsidRPr="00A34B36">
        <w:rPr>
          <w:rFonts w:ascii="Saysettha OT" w:hAnsi="Saysettha OT" w:cs="Saysettha OT"/>
          <w:sz w:val="20"/>
          <w:szCs w:val="20"/>
        </w:rPr>
        <w:t xml:space="preserve">, </w:t>
      </w:r>
      <w:r w:rsidRPr="00A34B36">
        <w:rPr>
          <w:rFonts w:ascii="Saysettha OT" w:hAnsi="Saysettha OT" w:cs="Saysettha OT"/>
          <w:sz w:val="20"/>
          <w:szCs w:val="20"/>
          <w:cs/>
        </w:rPr>
        <w:t>ຫລືໄດ້ຍິນ ລ້ວນແຕ່ຈະຫລໍ່ຫລອມພວກເຮົາໃນທາງໃດທາງໜຶ່ງ</w:t>
      </w:r>
      <w:r w:rsidRPr="00A34B36">
        <w:rPr>
          <w:rFonts w:ascii="Saysettha OT" w:hAnsi="Saysettha OT" w:cs="Saysettha OT"/>
          <w:sz w:val="20"/>
          <w:szCs w:val="20"/>
        </w:rPr>
        <w:t xml:space="preserve">. </w:t>
      </w:r>
      <w:r w:rsidRPr="00A34B36">
        <w:rPr>
          <w:rFonts w:ascii="Saysettha OT" w:hAnsi="Saysettha OT" w:cs="Saysettha OT"/>
          <w:sz w:val="20"/>
          <w:szCs w:val="20"/>
          <w:cs/>
        </w:rPr>
        <w:t>ແລະ ແນ່ນອນວ່າ ຊາຕານກໍ່ໄດ້ໂຈມຕີປະສາດສໍາພັດຂອງພວກເຮົາເພື່ອໃຫ້ພວກເຮົາຄິດໄປຕາມວິທີຂອງມັນ</w:t>
      </w:r>
      <w:r w:rsidRPr="00A34B36">
        <w:rPr>
          <w:rFonts w:ascii="Saysettha OT" w:hAnsi="Saysettha OT" w:cs="Saysettha OT"/>
          <w:sz w:val="20"/>
          <w:szCs w:val="20"/>
        </w:rPr>
        <w:t>.</w:t>
      </w:r>
    </w:p>
    <w:p w14:paraId="736240DB" w14:textId="77777777" w:rsidR="00A34B36" w:rsidRPr="00A34B36" w:rsidRDefault="00A34B36" w:rsidP="00A34B36">
      <w:pPr>
        <w:rPr>
          <w:rFonts w:ascii="Saysettha OT" w:hAnsi="Saysettha OT" w:cs="Saysettha OT"/>
          <w:sz w:val="20"/>
          <w:szCs w:val="20"/>
        </w:rPr>
      </w:pPr>
      <w:r w:rsidRPr="00A34B36">
        <w:rPr>
          <w:rFonts w:ascii="Saysettha OT" w:hAnsi="Saysettha OT" w:cs="Saysettha OT"/>
          <w:sz w:val="20"/>
          <w:szCs w:val="20"/>
          <w:cs/>
        </w:rPr>
        <w:t>ອຈ ໂປໂລມີຄວາມຄິດທີ່ເລິກເຊິ່ງ</w:t>
      </w:r>
      <w:r w:rsidRPr="00A34B36">
        <w:rPr>
          <w:rFonts w:ascii="Saysettha OT" w:hAnsi="Saysettha OT" w:cs="Saysettha OT"/>
          <w:sz w:val="20"/>
          <w:szCs w:val="20"/>
        </w:rPr>
        <w:t xml:space="preserve">. </w:t>
      </w:r>
      <w:r w:rsidRPr="00A34B36">
        <w:rPr>
          <w:rFonts w:ascii="Saysettha OT" w:hAnsi="Saysettha OT" w:cs="Saysettha OT"/>
          <w:sz w:val="20"/>
          <w:szCs w:val="20"/>
          <w:cs/>
        </w:rPr>
        <w:t>ລາວບໍ່ໄດ້ພຽງແຕ່ໃຫ້ພວກເຮົາສັງເກດຄວາມຄິດຂອງພວກເຮົາເທົ່ານັ້ນ</w:t>
      </w:r>
      <w:r w:rsidRPr="00A34B36">
        <w:rPr>
          <w:rFonts w:ascii="Saysettha OT" w:hAnsi="Saysettha OT" w:cs="Saysettha OT"/>
          <w:sz w:val="20"/>
          <w:szCs w:val="20"/>
        </w:rPr>
        <w:t xml:space="preserve">, </w:t>
      </w:r>
      <w:r w:rsidRPr="00A34B36">
        <w:rPr>
          <w:rFonts w:ascii="Saysettha OT" w:hAnsi="Saysettha OT" w:cs="Saysettha OT"/>
          <w:sz w:val="20"/>
          <w:szCs w:val="20"/>
          <w:cs/>
        </w:rPr>
        <w:t xml:space="preserve">ແຕ່ວ່າໄດ້ຂໍໃຫ້ພວກເຮົາມີຄວາມຄິດຕາມແບບພຣະເຢຊູ </w:t>
      </w:r>
      <w:r w:rsidRPr="00A34B36">
        <w:rPr>
          <w:rFonts w:ascii="Saysettha OT" w:hAnsi="Saysettha OT" w:cs="Saysettha OT"/>
          <w:sz w:val="20"/>
          <w:szCs w:val="20"/>
        </w:rPr>
        <w:t>(</w:t>
      </w:r>
      <w:r w:rsidRPr="00A34B36">
        <w:rPr>
          <w:rFonts w:ascii="Saysettha OT" w:hAnsi="Saysettha OT" w:cs="Saysettha OT"/>
          <w:sz w:val="20"/>
          <w:szCs w:val="20"/>
          <w:cs/>
        </w:rPr>
        <w:t>ຟລປ</w:t>
      </w:r>
      <w:r w:rsidRPr="00A34B36">
        <w:rPr>
          <w:rFonts w:ascii="Saysettha OT" w:hAnsi="Saysettha OT" w:cs="Saysettha OT"/>
          <w:sz w:val="20"/>
          <w:szCs w:val="20"/>
        </w:rPr>
        <w:t>. 4:8; 2:5).</w:t>
      </w:r>
    </w:p>
    <w:p w14:paraId="1B5EF7D7" w14:textId="77777777" w:rsidR="00A34B36" w:rsidRPr="00A34B36" w:rsidRDefault="00A34B36" w:rsidP="00A34B36">
      <w:pPr>
        <w:rPr>
          <w:rFonts w:ascii="Saysettha OT" w:hAnsi="Saysettha OT" w:cs="Saysettha OT"/>
          <w:sz w:val="20"/>
          <w:szCs w:val="20"/>
        </w:rPr>
      </w:pPr>
      <w:r w:rsidRPr="00A34B36">
        <w:rPr>
          <w:rFonts w:ascii="Saysettha OT" w:hAnsi="Saysettha OT" w:cs="Saysettha OT"/>
          <w:sz w:val="20"/>
          <w:szCs w:val="20"/>
          <w:cs/>
        </w:rPr>
        <w:t>ບາງເທື່ອພວກເຮົາສາມາດເຮັດໄດ້</w:t>
      </w:r>
      <w:r w:rsidRPr="00A34B36">
        <w:rPr>
          <w:rFonts w:ascii="Saysettha OT" w:hAnsi="Saysettha OT" w:cs="Saysettha OT"/>
          <w:sz w:val="20"/>
          <w:szCs w:val="20"/>
        </w:rPr>
        <w:t xml:space="preserve">, </w:t>
      </w:r>
      <w:r w:rsidRPr="00A34B36">
        <w:rPr>
          <w:rFonts w:ascii="Saysettha OT" w:hAnsi="Saysettha OT" w:cs="Saysettha OT"/>
          <w:sz w:val="20"/>
          <w:szCs w:val="20"/>
          <w:cs/>
        </w:rPr>
        <w:t>ໂດຍຄວາມພະຍາຍາມຢ່າງຫລາຍ</w:t>
      </w:r>
      <w:r w:rsidRPr="00A34B36">
        <w:rPr>
          <w:rFonts w:ascii="Saysettha OT" w:hAnsi="Saysettha OT" w:cs="Saysettha OT"/>
          <w:sz w:val="20"/>
          <w:szCs w:val="20"/>
        </w:rPr>
        <w:t xml:space="preserve">, </w:t>
      </w:r>
      <w:r w:rsidRPr="00A34B36">
        <w:rPr>
          <w:rFonts w:ascii="Saysettha OT" w:hAnsi="Saysettha OT" w:cs="Saysettha OT"/>
          <w:sz w:val="20"/>
          <w:szCs w:val="20"/>
          <w:cs/>
        </w:rPr>
        <w:t>ແຕ່ວ່າການປ່ຽນຄວາມຄິດຂອງພວກເຮົາໃຫ້ສອດຄ້ອງກັບຄວາມຄິດຂອງພຣະເຢຊູນັ້ນ ເຮົາສາມາດເຮັດໄດ້ໂດຍພຣະວິນຍານບໍຣິສຸດເທົ່ານັ້ນເພາະວ່າຄວາມຄິດຂອງພວກເຮົາເປັນຄວາມຄິດຝ່າຍເນື້ອໜັງ</w:t>
      </w:r>
      <w:r w:rsidRPr="00A34B36">
        <w:rPr>
          <w:rFonts w:ascii="Saysettha OT" w:hAnsi="Saysettha OT" w:cs="Saysettha OT"/>
          <w:sz w:val="20"/>
          <w:szCs w:val="20"/>
        </w:rPr>
        <w:t xml:space="preserve">, </w:t>
      </w:r>
      <w:r w:rsidRPr="00A34B36">
        <w:rPr>
          <w:rFonts w:ascii="Saysettha OT" w:hAnsi="Saysettha OT" w:cs="Saysettha OT"/>
          <w:sz w:val="20"/>
          <w:szCs w:val="20"/>
          <w:cs/>
        </w:rPr>
        <w:t>ແລະ ຈິດໃຈຂອງພວກເຮົາກໍ່ຫລອກລວງ</w:t>
      </w:r>
      <w:r w:rsidRPr="00A34B36">
        <w:rPr>
          <w:rFonts w:ascii="Saysettha OT" w:hAnsi="Saysettha OT" w:cs="Saysettha OT"/>
          <w:sz w:val="20"/>
          <w:szCs w:val="20"/>
        </w:rPr>
        <w:t>(</w:t>
      </w:r>
      <w:r w:rsidRPr="00A34B36">
        <w:rPr>
          <w:rFonts w:ascii="Saysettha OT" w:hAnsi="Saysettha OT" w:cs="Saysettha OT"/>
          <w:sz w:val="20"/>
          <w:szCs w:val="20"/>
          <w:cs/>
        </w:rPr>
        <w:t>ຢຣມຢ</w:t>
      </w:r>
      <w:r w:rsidRPr="00A34B36">
        <w:rPr>
          <w:rFonts w:ascii="Saysettha OT" w:hAnsi="Saysettha OT" w:cs="Saysettha OT"/>
          <w:sz w:val="20"/>
          <w:szCs w:val="20"/>
        </w:rPr>
        <w:t xml:space="preserve"> 17:9). </w:t>
      </w:r>
      <w:r w:rsidRPr="00A34B36">
        <w:rPr>
          <w:rFonts w:ascii="Saysettha OT" w:hAnsi="Saysettha OT" w:cs="Saysettha OT"/>
          <w:sz w:val="20"/>
          <w:szCs w:val="20"/>
          <w:cs/>
        </w:rPr>
        <w:t xml:space="preserve">ແຕ່ພຣະວິນຍານບໍຣິສຸດຈະປ່ຽນແປງຄວາມຄິດຝ່າຍເນື້ອໜັງຂອງພວກເຮົາ ໃຫ້ເປັນຄວາມຄິດຝ່າຍຈິດວິນຍານ ຄືກັບພຣະເຢຊູ </w:t>
      </w:r>
      <w:r w:rsidRPr="00A34B36">
        <w:rPr>
          <w:rFonts w:ascii="Saysettha OT" w:hAnsi="Saysettha OT" w:cs="Saysettha OT"/>
          <w:sz w:val="20"/>
          <w:szCs w:val="20"/>
        </w:rPr>
        <w:t>(</w:t>
      </w:r>
      <w:r w:rsidRPr="00A34B36">
        <w:rPr>
          <w:rFonts w:ascii="Saysettha OT" w:hAnsi="Saysettha OT" w:cs="Saysettha OT"/>
          <w:sz w:val="20"/>
          <w:szCs w:val="20"/>
          <w:cs/>
        </w:rPr>
        <w:t>ໂຣມ</w:t>
      </w:r>
      <w:r w:rsidRPr="00A34B36">
        <w:rPr>
          <w:rFonts w:ascii="Saysettha OT" w:hAnsi="Saysettha OT" w:cs="Saysettha OT"/>
          <w:sz w:val="20"/>
          <w:szCs w:val="20"/>
        </w:rPr>
        <w:t xml:space="preserve"> 8:1, 5).</w:t>
      </w:r>
    </w:p>
    <w:p w14:paraId="2556A456" w14:textId="77777777" w:rsidR="00A34B36" w:rsidRPr="00A34B36" w:rsidRDefault="00A34B36" w:rsidP="00A34B36">
      <w:pPr>
        <w:rPr>
          <w:rFonts w:ascii="Saysettha OT" w:hAnsi="Saysettha OT" w:cs="Saysettha OT"/>
        </w:rPr>
      </w:pPr>
    </w:p>
    <w:p w14:paraId="07EB37AF" w14:textId="77777777" w:rsidR="00A34B36" w:rsidRPr="00A34B36" w:rsidRDefault="00A34B36" w:rsidP="00A34B36">
      <w:pPr>
        <w:rPr>
          <w:rFonts w:ascii="Saysettha OT" w:hAnsi="Saysettha OT" w:cs="Saysettha OT"/>
          <w:u w:val="single"/>
        </w:rPr>
      </w:pPr>
      <w:r w:rsidRPr="00A34B36">
        <w:rPr>
          <w:rFonts w:ascii="Saysettha OT" w:hAnsi="Saysettha OT" w:cs="Saysettha OT"/>
          <w:u w:val="single"/>
          <w:cs/>
        </w:rPr>
        <w:t>ຂໍ້ຄິດເພີ່ມເຕີມ</w:t>
      </w:r>
    </w:p>
    <w:p w14:paraId="65C3F024" w14:textId="77777777" w:rsidR="00A34B36" w:rsidRPr="00A34B36" w:rsidRDefault="00A34B36" w:rsidP="00A34B36">
      <w:pPr>
        <w:rPr>
          <w:rFonts w:ascii="Saysettha OT" w:hAnsi="Saysettha OT" w:cs="Saysettha OT"/>
          <w:sz w:val="20"/>
          <w:szCs w:val="20"/>
        </w:rPr>
      </w:pPr>
      <w:r w:rsidRPr="00A34B36">
        <w:rPr>
          <w:rFonts w:ascii="Saysettha OT" w:hAnsi="Saysettha OT" w:cs="Saysettha OT"/>
          <w:sz w:val="20"/>
          <w:szCs w:val="20"/>
          <w:cs/>
        </w:rPr>
        <w:t xml:space="preserve">ວິທີທີ່ເຮົາຈະຄິດຄືກັບພຣະເຢຊູມີ </w:t>
      </w:r>
      <w:r w:rsidRPr="00A34B36">
        <w:rPr>
          <w:rFonts w:ascii="Saysettha OT" w:hAnsi="Saysettha OT" w:cs="Saysettha OT"/>
          <w:sz w:val="20"/>
          <w:szCs w:val="20"/>
          <w:lang w:val="en-US"/>
        </w:rPr>
        <w:t>3</w:t>
      </w:r>
      <w:r w:rsidRPr="00A34B36">
        <w:rPr>
          <w:rFonts w:ascii="Saysettha OT" w:hAnsi="Saysettha OT" w:cs="Saysettha OT"/>
          <w:sz w:val="20"/>
          <w:szCs w:val="20"/>
          <w:cs/>
        </w:rPr>
        <w:t xml:space="preserve"> ວິທີຄື:</w:t>
      </w:r>
    </w:p>
    <w:p w14:paraId="28E07E6E" w14:textId="77777777" w:rsidR="00A34B36" w:rsidRPr="00A34B36" w:rsidRDefault="00A34B36" w:rsidP="00A34B36">
      <w:pPr>
        <w:numPr>
          <w:ilvl w:val="0"/>
          <w:numId w:val="1"/>
        </w:numPr>
        <w:rPr>
          <w:rFonts w:ascii="Saysettha OT" w:hAnsi="Saysettha OT" w:cs="Saysettha OT"/>
          <w:sz w:val="20"/>
          <w:szCs w:val="20"/>
        </w:rPr>
      </w:pPr>
      <w:r w:rsidRPr="00A34B36">
        <w:rPr>
          <w:rFonts w:ascii="Saysettha OT" w:hAnsi="Saysettha OT" w:cs="Saysettha OT"/>
          <w:sz w:val="20"/>
          <w:szCs w:val="20"/>
          <w:cs/>
        </w:rPr>
        <w:t>ມີຈິດໃຈແບບພຣະເຢຊູ</w:t>
      </w:r>
    </w:p>
    <w:p w14:paraId="475F0446" w14:textId="77777777" w:rsidR="00A34B36" w:rsidRPr="00A34B36" w:rsidRDefault="00A34B36" w:rsidP="00A34B36">
      <w:pPr>
        <w:numPr>
          <w:ilvl w:val="0"/>
          <w:numId w:val="1"/>
        </w:numPr>
        <w:rPr>
          <w:rFonts w:ascii="Saysettha OT" w:hAnsi="Saysettha OT" w:cs="Saysettha OT"/>
          <w:sz w:val="20"/>
          <w:szCs w:val="20"/>
        </w:rPr>
      </w:pPr>
      <w:r w:rsidRPr="00A34B36">
        <w:rPr>
          <w:rFonts w:ascii="Saysettha OT" w:hAnsi="Saysettha OT" w:cs="Saysettha OT"/>
          <w:sz w:val="20"/>
          <w:szCs w:val="20"/>
          <w:cs/>
        </w:rPr>
        <w:t>ເອົາແບບຢ່າງຂອງພຣະເຢຊູມາເປັນແບບຢ່າງໃນການດໍາເນີນຊີວິດ</w:t>
      </w:r>
    </w:p>
    <w:p w14:paraId="2333C1C1" w14:textId="77777777" w:rsidR="00A34B36" w:rsidRPr="00A34B36" w:rsidRDefault="00A34B36" w:rsidP="00A34B36">
      <w:pPr>
        <w:numPr>
          <w:ilvl w:val="0"/>
          <w:numId w:val="1"/>
        </w:numPr>
        <w:rPr>
          <w:rFonts w:ascii="Saysettha OT" w:hAnsi="Saysettha OT" w:cs="Saysettha OT"/>
          <w:sz w:val="20"/>
          <w:szCs w:val="20"/>
        </w:rPr>
      </w:pPr>
      <w:r w:rsidRPr="00A34B36">
        <w:rPr>
          <w:rFonts w:ascii="Saysettha OT" w:hAnsi="Saysettha OT" w:cs="Saysettha OT"/>
          <w:sz w:val="20"/>
          <w:szCs w:val="20"/>
          <w:cs/>
        </w:rPr>
        <w:t>ໃຫ້ພຣະວິນຍານບໍຣິສຸດປ່ຽນໃຈຂອງພວກເຮົາ</w:t>
      </w:r>
    </w:p>
    <w:p w14:paraId="139CD82A" w14:textId="77777777" w:rsidR="00A34B36" w:rsidRPr="00A34B36" w:rsidRDefault="00A34B36" w:rsidP="00A34B36">
      <w:pPr>
        <w:rPr>
          <w:rFonts w:ascii="Saysettha OT" w:hAnsi="Saysettha OT" w:cs="Saysettha OT"/>
          <w:sz w:val="20"/>
          <w:szCs w:val="20"/>
        </w:rPr>
      </w:pPr>
      <w:r w:rsidRPr="00A34B36">
        <w:rPr>
          <w:rFonts w:ascii="Saysettha OT" w:hAnsi="Saysettha OT" w:cs="Saysettha OT"/>
          <w:sz w:val="20"/>
          <w:szCs w:val="20"/>
          <w:cs/>
        </w:rPr>
        <w:t>ການຄິດແບບພຣະເຢຊູບໍ່ໄດ້ໝາຍເຖິງພຽງແຕ່ການເຂົ້າໃຈຫລັກຄໍາສອນຂອງພຣະອົງ. ແຕ່ໝາຍເຖິງການເຮັດຕາມແບບທີ່ພຣະອົງວາງໄວ້ໃຫ້. ແລ້ວ ຄວາມຮັກໃນຄຣິດຕະຈັກຈະເກີດຂຶ້ນຢ່າງແທ້ຈິງ</w:t>
      </w:r>
    </w:p>
    <w:p w14:paraId="031D8EF0" w14:textId="77777777" w:rsidR="00A34B36" w:rsidRPr="00A34B36" w:rsidRDefault="00A34B36" w:rsidP="00A34B36">
      <w:pPr>
        <w:rPr>
          <w:rFonts w:ascii="Saysettha OT" w:hAnsi="Saysettha OT" w:cs="Saysettha OT"/>
          <w:sz w:val="20"/>
          <w:szCs w:val="20"/>
        </w:rPr>
      </w:pPr>
    </w:p>
    <w:p w14:paraId="20015233" w14:textId="77777777" w:rsidR="00A34B36" w:rsidRPr="00A34B36" w:rsidRDefault="00A34B36" w:rsidP="00A34B36">
      <w:pPr>
        <w:rPr>
          <w:rFonts w:ascii="Saysettha OT" w:hAnsi="Saysettha OT" w:cs="Saysettha OT"/>
        </w:rPr>
      </w:pPr>
    </w:p>
    <w:p w14:paraId="6DBB2D2B" w14:textId="77777777" w:rsidR="00A34B36" w:rsidRPr="00A34B36" w:rsidRDefault="00A34B36" w:rsidP="00A34B36">
      <w:pPr>
        <w:rPr>
          <w:rFonts w:ascii="Saysettha OT" w:hAnsi="Saysettha OT" w:cs="Saysettha OT"/>
          <w:b/>
          <w:bCs/>
        </w:rPr>
      </w:pPr>
      <w:r w:rsidRPr="00A34B36">
        <w:rPr>
          <w:rFonts w:ascii="Saysettha OT" w:hAnsi="Saysettha OT" w:cs="Saysettha OT"/>
          <w:b/>
          <w:bCs/>
          <w:lang w:val="en-US"/>
        </w:rPr>
        <w:t>EGW (Patriarchs and Prophets, p. 436)</w:t>
      </w:r>
    </w:p>
    <w:p w14:paraId="40C0B5C5" w14:textId="77777777" w:rsidR="00A34B36" w:rsidRPr="00A34B36" w:rsidRDefault="00A34B36" w:rsidP="00A34B36">
      <w:pPr>
        <w:rPr>
          <w:rFonts w:ascii="Saysettha OT" w:hAnsi="Saysettha OT" w:cs="Saysettha OT"/>
          <w:lang w:val="en-US"/>
        </w:rPr>
      </w:pPr>
    </w:p>
    <w:p w14:paraId="3C0A16D1" w14:textId="77777777" w:rsidR="00A34B36" w:rsidRPr="00A34B36" w:rsidRDefault="00A34B36" w:rsidP="00A34B36">
      <w:pPr>
        <w:rPr>
          <w:rFonts w:ascii="Saysettha OT" w:hAnsi="Saysettha OT" w:cs="Saysettha OT"/>
          <w:sz w:val="20"/>
          <w:szCs w:val="20"/>
        </w:rPr>
      </w:pPr>
      <w:r w:rsidRPr="00A34B36">
        <w:rPr>
          <w:rFonts w:ascii="Saysettha OT" w:hAnsi="Saysettha OT" w:cs="Saysettha OT"/>
          <w:sz w:val="20"/>
          <w:szCs w:val="20"/>
        </w:rPr>
        <w:t>“</w:t>
      </w:r>
      <w:r w:rsidRPr="00A34B36">
        <w:rPr>
          <w:rFonts w:ascii="Saysettha OT" w:hAnsi="Saysettha OT" w:cs="Saysettha OT"/>
          <w:sz w:val="20"/>
          <w:szCs w:val="20"/>
          <w:cs/>
        </w:rPr>
        <w:t>ແຕ່ພວກເຮົາຍັງມີວຽກງາທີ່ຕ້ອງເຮັດເພື່ອຜ່ານການທົດລອງ</w:t>
      </w:r>
      <w:r w:rsidRPr="00A34B36">
        <w:rPr>
          <w:rFonts w:ascii="Saysettha OT" w:hAnsi="Saysettha OT" w:cs="Saysettha OT"/>
          <w:sz w:val="20"/>
          <w:szCs w:val="20"/>
        </w:rPr>
        <w:t xml:space="preserve">. </w:t>
      </w:r>
      <w:r w:rsidRPr="00A34B36">
        <w:rPr>
          <w:rFonts w:ascii="Saysettha OT" w:hAnsi="Saysettha OT" w:cs="Saysettha OT"/>
          <w:sz w:val="20"/>
          <w:szCs w:val="20"/>
          <w:cs/>
        </w:rPr>
        <w:t>ຜູ້ທີ່ບໍ່ຕ້ອງການຕົກເປັນເຫຍື່ອຂອງກົນອຸບາຍຂອງຊາຕານ ຕ້ອງເຝົ້າລະວັງເສັ້ນທາງແຫ່ງຈິດວິນຍານໃຫ້ດີ</w:t>
      </w:r>
      <w:r w:rsidRPr="00A34B36">
        <w:rPr>
          <w:rFonts w:ascii="Saysettha OT" w:hAnsi="Saysettha OT" w:cs="Saysettha OT"/>
          <w:sz w:val="20"/>
          <w:szCs w:val="20"/>
        </w:rPr>
        <w:t xml:space="preserve">; </w:t>
      </w:r>
      <w:r w:rsidRPr="00A34B36">
        <w:rPr>
          <w:rFonts w:ascii="Saysettha OT" w:hAnsi="Saysettha OT" w:cs="Saysettha OT"/>
          <w:sz w:val="20"/>
          <w:szCs w:val="20"/>
          <w:cs/>
        </w:rPr>
        <w:t>ພວກເຂົາຕ້ອງອ່ານ</w:t>
      </w:r>
      <w:r w:rsidRPr="00A34B36">
        <w:rPr>
          <w:rFonts w:ascii="Saysettha OT" w:hAnsi="Saysettha OT" w:cs="Saysettha OT"/>
          <w:sz w:val="20"/>
          <w:szCs w:val="20"/>
        </w:rPr>
        <w:t xml:space="preserve">, </w:t>
      </w:r>
      <w:r w:rsidRPr="00A34B36">
        <w:rPr>
          <w:rFonts w:ascii="Saysettha OT" w:hAnsi="Saysettha OT" w:cs="Saysettha OT"/>
          <w:sz w:val="20"/>
          <w:szCs w:val="20"/>
          <w:cs/>
        </w:rPr>
        <w:t>ເບິ່ງ</w:t>
      </w:r>
      <w:r w:rsidRPr="00A34B36">
        <w:rPr>
          <w:rFonts w:ascii="Saysettha OT" w:hAnsi="Saysettha OT" w:cs="Saysettha OT"/>
          <w:sz w:val="20"/>
          <w:szCs w:val="20"/>
        </w:rPr>
        <w:t xml:space="preserve">, </w:t>
      </w:r>
      <w:r w:rsidRPr="00A34B36">
        <w:rPr>
          <w:rFonts w:ascii="Saysettha OT" w:hAnsi="Saysettha OT" w:cs="Saysettha OT"/>
          <w:sz w:val="20"/>
          <w:szCs w:val="20"/>
          <w:cs/>
        </w:rPr>
        <w:t>ຫລືຟັງແຕ່ສິ່ງທີ່ຈະນໍາຄວາມຄິດໃຫ້ບໍຣິສຸດເທົ່ານັ້ນ</w:t>
      </w:r>
      <w:r w:rsidRPr="00A34B36">
        <w:rPr>
          <w:rFonts w:ascii="Saysettha OT" w:hAnsi="Saysettha OT" w:cs="Saysettha OT"/>
          <w:sz w:val="20"/>
          <w:szCs w:val="20"/>
        </w:rPr>
        <w:t xml:space="preserve">. </w:t>
      </w:r>
      <w:r w:rsidRPr="00A34B36">
        <w:rPr>
          <w:rFonts w:ascii="Saysettha OT" w:hAnsi="Saysettha OT" w:cs="Saysettha OT"/>
          <w:sz w:val="20"/>
          <w:szCs w:val="20"/>
          <w:cs/>
        </w:rPr>
        <w:t>ບໍ່ຄວນປ່ອຍໃຫ້ຈິດໃຈລ່ອງລອຍໄປເລື້ອຍໆຕາມສິ່ງຕ່າງໆທີ່ສັດຕູແຫ່ງຈິດວິນຍານໄດ້ຊັກຈູງ</w:t>
      </w:r>
      <w:r w:rsidRPr="00A34B36">
        <w:rPr>
          <w:rFonts w:ascii="Saysettha OT" w:hAnsi="Saysettha OT" w:cs="Saysettha OT"/>
          <w:sz w:val="20"/>
          <w:szCs w:val="20"/>
        </w:rPr>
        <w:t>.”</w:t>
      </w:r>
    </w:p>
    <w:p w14:paraId="6A1A1801" w14:textId="77777777" w:rsidR="00A34B36" w:rsidRPr="00A34B36" w:rsidRDefault="00A34B36" w:rsidP="00A34B36">
      <w:pPr>
        <w:rPr>
          <w:rFonts w:ascii="Saysettha OT" w:hAnsi="Saysettha OT" w:cs="Saysettha OT"/>
        </w:rPr>
      </w:pPr>
    </w:p>
    <w:p w14:paraId="0617D487" w14:textId="77777777" w:rsidR="00A34B36" w:rsidRPr="00A34B36" w:rsidRDefault="00A34B36" w:rsidP="00A34B36">
      <w:pPr>
        <w:rPr>
          <w:rFonts w:ascii="Saysettha OT" w:hAnsi="Saysettha OT" w:cs="Saysettha OT"/>
        </w:rPr>
      </w:pPr>
    </w:p>
    <w:p w14:paraId="5B4103AD" w14:textId="77777777" w:rsidR="00A34B36" w:rsidRPr="00A34B36" w:rsidRDefault="00A34B36" w:rsidP="00A34B36">
      <w:pPr>
        <w:rPr>
          <w:rFonts w:ascii="Saysettha OT" w:hAnsi="Saysettha OT" w:cs="Saysettha OT"/>
          <w:b/>
          <w:bCs/>
        </w:rPr>
      </w:pPr>
      <w:r w:rsidRPr="00A34B36">
        <w:rPr>
          <w:rFonts w:ascii="Saysettha OT" w:hAnsi="Saysettha OT" w:cs="Saysettha OT"/>
          <w:b/>
          <w:bCs/>
          <w:cs/>
        </w:rPr>
        <w:t xml:space="preserve">ທັດສະນະຄະຕິຂອງພຣະເຢຊູ </w:t>
      </w:r>
      <w:r w:rsidRPr="00A34B36">
        <w:rPr>
          <w:rFonts w:ascii="Saysettha OT" w:hAnsi="Saysettha OT" w:cs="Saysettha OT"/>
          <w:b/>
          <w:bCs/>
        </w:rPr>
        <w:t>(1)</w:t>
      </w:r>
    </w:p>
    <w:p w14:paraId="6836EC5F" w14:textId="77777777" w:rsidR="00A34B36" w:rsidRPr="00A34B36" w:rsidRDefault="00A34B36" w:rsidP="00A34B36">
      <w:pPr>
        <w:rPr>
          <w:rFonts w:ascii="Saysettha OT" w:hAnsi="Saysettha OT" w:cs="Saysettha OT"/>
          <w:sz w:val="20"/>
          <w:szCs w:val="20"/>
        </w:rPr>
      </w:pPr>
      <w:r w:rsidRPr="00A34B36">
        <w:rPr>
          <w:rFonts w:ascii="Saysettha OT" w:hAnsi="Saysettha OT" w:cs="Saysettha OT"/>
          <w:sz w:val="20"/>
          <w:szCs w:val="20"/>
        </w:rPr>
        <w:t>“</w:t>
      </w:r>
      <w:r w:rsidRPr="00A34B36">
        <w:rPr>
          <w:rFonts w:ascii="Saysettha OT" w:hAnsi="Saysettha OT" w:cs="Saysettha OT"/>
          <w:sz w:val="20"/>
          <w:szCs w:val="20"/>
          <w:cs/>
        </w:rPr>
        <w:t>ພຣະອົງຊົງສະພາບຂອງພຣະເຈົ້າ ແຕ່ບໍ່ໄດ້ຊົງຖືວ່າການເທົ່າທຽມກັບພຣະເຈົ້ານັ້ນ ເປັນສິ່ງທີ່ຕ້ອງຢຶດຫວງໄວ້</w:t>
      </w:r>
      <w:r w:rsidRPr="00A34B36">
        <w:rPr>
          <w:rFonts w:ascii="Saysettha OT" w:hAnsi="Saysettha OT" w:cs="Saysettha OT"/>
          <w:sz w:val="20"/>
          <w:szCs w:val="20"/>
        </w:rPr>
        <w:t>” (</w:t>
      </w:r>
      <w:r w:rsidRPr="00A34B36">
        <w:rPr>
          <w:rFonts w:ascii="Saysettha OT" w:hAnsi="Saysettha OT" w:cs="Saysettha OT"/>
          <w:sz w:val="20"/>
          <w:szCs w:val="20"/>
          <w:cs/>
        </w:rPr>
        <w:t>ຟລປ</w:t>
      </w:r>
      <w:r w:rsidRPr="00A34B36">
        <w:rPr>
          <w:rFonts w:ascii="Saysettha OT" w:hAnsi="Saysettha OT" w:cs="Saysettha OT"/>
          <w:sz w:val="20"/>
          <w:szCs w:val="20"/>
        </w:rPr>
        <w:t xml:space="preserve"> 2:6)</w:t>
      </w:r>
    </w:p>
    <w:p w14:paraId="1E16E144" w14:textId="77777777" w:rsidR="00A34B36" w:rsidRPr="00A34B36" w:rsidRDefault="00A34B36" w:rsidP="00A34B36">
      <w:pPr>
        <w:rPr>
          <w:rFonts w:ascii="Saysettha OT" w:hAnsi="Saysettha OT" w:cs="Saysettha OT"/>
          <w:sz w:val="20"/>
          <w:szCs w:val="20"/>
        </w:rPr>
      </w:pPr>
      <w:r w:rsidRPr="00A34B36">
        <w:rPr>
          <w:rFonts w:ascii="Saysettha OT" w:hAnsi="Saysettha OT" w:cs="Saysettha OT"/>
          <w:sz w:val="20"/>
          <w:szCs w:val="20"/>
          <w:cs/>
        </w:rPr>
        <w:t xml:space="preserve">ອຈ ໂປໂລ ໄດ້ເນັ້ນ </w:t>
      </w:r>
      <w:r w:rsidRPr="00A34B36">
        <w:rPr>
          <w:rFonts w:ascii="Saysettha OT" w:hAnsi="Saysettha OT" w:cs="Saysettha OT"/>
          <w:sz w:val="20"/>
          <w:szCs w:val="20"/>
        </w:rPr>
        <w:t>3</w:t>
      </w:r>
      <w:r w:rsidRPr="00A34B36">
        <w:rPr>
          <w:rFonts w:ascii="Saysettha OT" w:hAnsi="Saysettha OT" w:cs="Saysettha OT"/>
          <w:sz w:val="20"/>
          <w:szCs w:val="20"/>
          <w:cs/>
        </w:rPr>
        <w:t xml:space="preserve"> ຄຸນລັກສະນະນິໄສຂອງພຣະເຢຊູ</w:t>
      </w:r>
      <w:r w:rsidRPr="00A34B36">
        <w:rPr>
          <w:rFonts w:ascii="Saysettha OT" w:hAnsi="Saysettha OT" w:cs="Saysettha OT"/>
          <w:sz w:val="20"/>
          <w:szCs w:val="20"/>
        </w:rPr>
        <w:t>:</w:t>
      </w:r>
    </w:p>
    <w:p w14:paraId="6ECC9EA1" w14:textId="77777777" w:rsidR="00A34B36" w:rsidRPr="00A34B36" w:rsidRDefault="00A34B36">
      <w:pPr>
        <w:rPr>
          <w:rFonts w:ascii="Saysettha OT" w:hAnsi="Saysettha OT" w:cs="Saysettha OT"/>
        </w:rPr>
      </w:pPr>
      <w:r w:rsidRPr="00A34B36">
        <w:rPr>
          <w:rFonts w:ascii="Saysettha OT" w:hAnsi="Saysettha OT" w:cs="Saysettha OT"/>
          <w:noProof/>
        </w:rPr>
        <w:drawing>
          <wp:inline distT="0" distB="0" distL="0" distR="0" wp14:anchorId="215D092E" wp14:editId="0935EC8D">
            <wp:extent cx="5943600" cy="1137920"/>
            <wp:effectExtent l="57150" t="57150" r="57150" b="62230"/>
            <wp:docPr id="555851267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DB0CB03B-0821-F70E-9A37-FA719F8CEB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3AEE77C8" w14:textId="77777777" w:rsidR="00A34B36" w:rsidRPr="00A34B36" w:rsidRDefault="00A34B36" w:rsidP="00A34B36">
      <w:pPr>
        <w:rPr>
          <w:rFonts w:ascii="Saysettha OT" w:hAnsi="Saysettha OT" w:cs="Saysettha OT"/>
        </w:rPr>
      </w:pPr>
    </w:p>
    <w:p w14:paraId="6975FFB5" w14:textId="77777777" w:rsidR="00A34B36" w:rsidRPr="00A34B36" w:rsidRDefault="00A34B36" w:rsidP="00A34B36">
      <w:pPr>
        <w:rPr>
          <w:rFonts w:ascii="Saysettha OT" w:hAnsi="Saysettha OT" w:cs="Saysettha OT"/>
          <w:sz w:val="20"/>
          <w:szCs w:val="20"/>
        </w:rPr>
      </w:pPr>
      <w:r w:rsidRPr="00A34B36">
        <w:rPr>
          <w:rFonts w:ascii="Saysettha OT" w:hAnsi="Saysettha OT" w:cs="Saysettha OT"/>
          <w:sz w:val="20"/>
          <w:szCs w:val="20"/>
          <w:cs/>
        </w:rPr>
        <w:t>ໃນຖານະຜູ້ຊົງສ້າງ</w:t>
      </w:r>
      <w:r w:rsidRPr="00A34B36">
        <w:rPr>
          <w:rFonts w:ascii="Saysettha OT" w:hAnsi="Saysettha OT" w:cs="Saysettha OT"/>
          <w:sz w:val="20"/>
          <w:szCs w:val="20"/>
        </w:rPr>
        <w:t xml:space="preserve">, </w:t>
      </w:r>
      <w:r w:rsidRPr="00A34B36">
        <w:rPr>
          <w:rFonts w:ascii="Saysettha OT" w:hAnsi="Saysettha OT" w:cs="Saysettha OT"/>
          <w:sz w:val="20"/>
          <w:szCs w:val="20"/>
          <w:cs/>
        </w:rPr>
        <w:t>ກາຍມາເປັນ</w:t>
      </w:r>
      <w:r w:rsidRPr="00A34B36">
        <w:rPr>
          <w:rFonts w:ascii="Saysettha OT" w:hAnsi="Saysettha OT" w:cs="Saysettha OT"/>
          <w:sz w:val="20"/>
          <w:szCs w:val="20"/>
        </w:rPr>
        <w:t>(</w:t>
      </w:r>
      <w:r w:rsidRPr="00A34B36">
        <w:rPr>
          <w:rFonts w:ascii="Saysettha OT" w:hAnsi="Saysettha OT" w:cs="Saysettha OT"/>
          <w:sz w:val="20"/>
          <w:szCs w:val="20"/>
          <w:cs/>
        </w:rPr>
        <w:t>ເຊັ່ນດຽວກັນກັບ</w:t>
      </w:r>
      <w:r w:rsidRPr="00A34B36">
        <w:rPr>
          <w:rFonts w:ascii="Saysettha OT" w:hAnsi="Saysettha OT" w:cs="Saysettha OT"/>
          <w:sz w:val="20"/>
          <w:szCs w:val="20"/>
        </w:rPr>
        <w:t>)</w:t>
      </w:r>
      <w:r w:rsidRPr="00A34B36">
        <w:rPr>
          <w:rFonts w:ascii="Saysettha OT" w:hAnsi="Saysettha OT" w:cs="Saysettha OT"/>
          <w:sz w:val="20"/>
          <w:szCs w:val="20"/>
          <w:cs/>
        </w:rPr>
        <w:t>ຜູ້ທີ່ຖືກສ້າງ</w:t>
      </w:r>
      <w:r w:rsidRPr="00A34B36">
        <w:rPr>
          <w:rFonts w:ascii="Saysettha OT" w:hAnsi="Saysettha OT" w:cs="Saysettha OT"/>
          <w:sz w:val="20"/>
          <w:szCs w:val="20"/>
        </w:rPr>
        <w:t xml:space="preserve">. </w:t>
      </w:r>
      <w:r w:rsidRPr="00A34B36">
        <w:rPr>
          <w:rFonts w:ascii="Saysettha OT" w:hAnsi="Saysettha OT" w:cs="Saysettha OT"/>
          <w:sz w:val="20"/>
          <w:szCs w:val="20"/>
          <w:cs/>
        </w:rPr>
        <w:t>ພຣະອົງຍອມຮັບການຖືກຂົ່ມເຫັງ ແລະ ເຖິງແກ່ຄວາມຕາຍ ເພື່ອໄຖ່ບາບຂອງພວກເຮົາ</w:t>
      </w:r>
      <w:r w:rsidRPr="00A34B36">
        <w:rPr>
          <w:rFonts w:ascii="Saysettha OT" w:hAnsi="Saysettha OT" w:cs="Saysettha OT"/>
          <w:sz w:val="20"/>
          <w:szCs w:val="20"/>
        </w:rPr>
        <w:t>.</w:t>
      </w:r>
      <w:r w:rsidRPr="00A34B36">
        <w:rPr>
          <w:rFonts w:ascii="Saysettha OT" w:hAnsi="Saysettha OT" w:cs="Saysettha OT"/>
          <w:sz w:val="20"/>
          <w:szCs w:val="20"/>
          <w:cs/>
        </w:rPr>
        <w:t xml:space="preserve">ເຖິງວ່າພຣະເຢຊູຊົງມີຖານະເທົ່າທຽມກັບພຣະບິດາ ແລະ ພຣະວິນຍານບໍຣິສຸດ </w:t>
      </w:r>
      <w:r w:rsidRPr="00A34B36">
        <w:rPr>
          <w:rFonts w:ascii="Saysettha OT" w:hAnsi="Saysettha OT" w:cs="Saysettha OT"/>
          <w:sz w:val="20"/>
          <w:szCs w:val="20"/>
        </w:rPr>
        <w:t>(</w:t>
      </w:r>
      <w:r w:rsidRPr="00A34B36">
        <w:rPr>
          <w:rFonts w:ascii="Saysettha OT" w:hAnsi="Saysettha OT" w:cs="Saysettha OT"/>
          <w:sz w:val="20"/>
          <w:szCs w:val="20"/>
          <w:cs/>
        </w:rPr>
        <w:t>ພຣະເຈົ້າສາມພຣະພາກ</w:t>
      </w:r>
      <w:r w:rsidRPr="00A34B36">
        <w:rPr>
          <w:rFonts w:ascii="Saysettha OT" w:hAnsi="Saysettha OT" w:cs="Saysettha OT"/>
          <w:sz w:val="20"/>
          <w:szCs w:val="20"/>
        </w:rPr>
        <w:t xml:space="preserve">), </w:t>
      </w:r>
      <w:r w:rsidRPr="00A34B36">
        <w:rPr>
          <w:rFonts w:ascii="Saysettha OT" w:hAnsi="Saysettha OT" w:cs="Saysettha OT"/>
          <w:sz w:val="20"/>
          <w:szCs w:val="20"/>
          <w:cs/>
        </w:rPr>
        <w:t>ແຕ່ການທີ່ພຣະເຢຊູຍອມເຊື່ອຟັງພຣະປະສົງຂອງພຣະບິດາແມ່ນເຊື່ອຟັງຢ່າງສົມບູນແບບ</w:t>
      </w:r>
      <w:r w:rsidRPr="00A34B36">
        <w:rPr>
          <w:rFonts w:ascii="Saysettha OT" w:hAnsi="Saysettha OT" w:cs="Saysettha OT"/>
          <w:sz w:val="20"/>
          <w:szCs w:val="20"/>
        </w:rPr>
        <w:t xml:space="preserve">. </w:t>
      </w:r>
      <w:r w:rsidRPr="00A34B36">
        <w:rPr>
          <w:rFonts w:ascii="Saysettha OT" w:hAnsi="Saysettha OT" w:cs="Saysettha OT"/>
          <w:sz w:val="20"/>
          <w:szCs w:val="20"/>
          <w:cs/>
        </w:rPr>
        <w:t>ບໍ່ມີຊ່ວງເວລາທີ່ພຣະອົງປະຕິເສດທີ່ຈະບໍ່ເຊື່ອຟັງເລີຍ</w:t>
      </w:r>
    </w:p>
    <w:p w14:paraId="6EDFAA9A" w14:textId="77777777" w:rsidR="00A34B36" w:rsidRPr="00A34B36" w:rsidRDefault="00A34B36" w:rsidP="00A34B36">
      <w:pPr>
        <w:rPr>
          <w:rFonts w:ascii="Saysettha OT" w:hAnsi="Saysettha OT" w:cs="Saysettha OT"/>
          <w:sz w:val="20"/>
          <w:szCs w:val="20"/>
        </w:rPr>
      </w:pPr>
      <w:r w:rsidRPr="00A34B36">
        <w:rPr>
          <w:rFonts w:ascii="Saysettha OT" w:hAnsi="Saysettha OT" w:cs="Saysettha OT"/>
          <w:sz w:val="20"/>
          <w:szCs w:val="20"/>
          <w:cs/>
        </w:rPr>
        <w:t>ເມື່ອພວກເຮົາຄິດເຖິງເລື່ອງນີ້</w:t>
      </w:r>
      <w:r w:rsidRPr="00A34B36">
        <w:rPr>
          <w:rFonts w:ascii="Saysettha OT" w:hAnsi="Saysettha OT" w:cs="Saysettha OT"/>
          <w:sz w:val="20"/>
          <w:szCs w:val="20"/>
        </w:rPr>
        <w:t xml:space="preserve">, </w:t>
      </w:r>
      <w:r w:rsidRPr="00A34B36">
        <w:rPr>
          <w:rFonts w:ascii="Saysettha OT" w:hAnsi="Saysettha OT" w:cs="Saysettha OT"/>
          <w:sz w:val="20"/>
          <w:szCs w:val="20"/>
          <w:cs/>
        </w:rPr>
        <w:t>ພວກເຮົາກໍ່ຄວນເຮັດການກົ້ມຂາບລົງນະມັດສະການພຣະຜູ້ຊ່ວຍໃຫ້ລອດທີ່ວິເສດຂອງພວກເຮົາພຣະອົງຊົງເປັນແບບຢ່າງຂອງພວກເຮົາ</w:t>
      </w:r>
      <w:r w:rsidRPr="00A34B36">
        <w:rPr>
          <w:rFonts w:ascii="Saysettha OT" w:hAnsi="Saysettha OT" w:cs="Saysettha OT"/>
          <w:sz w:val="20"/>
          <w:szCs w:val="20"/>
        </w:rPr>
        <w:t xml:space="preserve">. </w:t>
      </w:r>
      <w:r w:rsidRPr="00A34B36">
        <w:rPr>
          <w:rFonts w:ascii="Saysettha OT" w:hAnsi="Saysettha OT" w:cs="Saysettha OT"/>
          <w:sz w:val="20"/>
          <w:szCs w:val="20"/>
          <w:cs/>
        </w:rPr>
        <w:t>ພວກເຮົາຕ້ອງເຕັມໃຈທີ່ຈະຖ່ອມໂຕ ແລະ ເສຍສະຫລະຜົນປະໂຫຍດຂອງຕົນເອງເພື່ອຜົນປະໂຫຍດຂອງສ່ວນລວມ</w:t>
      </w:r>
    </w:p>
    <w:p w14:paraId="15A0CCB6" w14:textId="77777777" w:rsidR="00A34B36" w:rsidRPr="00A34B36" w:rsidRDefault="00A34B36" w:rsidP="00A34B36">
      <w:pPr>
        <w:rPr>
          <w:rFonts w:ascii="Saysettha OT" w:hAnsi="Saysettha OT" w:cs="Saysettha OT"/>
          <w:sz w:val="20"/>
          <w:szCs w:val="20"/>
        </w:rPr>
      </w:pPr>
    </w:p>
    <w:p w14:paraId="54DA11D8" w14:textId="77777777" w:rsidR="00A34B36" w:rsidRPr="00A34B36" w:rsidRDefault="00A34B36" w:rsidP="00A34B36">
      <w:pPr>
        <w:rPr>
          <w:rFonts w:ascii="Saysettha OT" w:hAnsi="Saysettha OT" w:cs="Saysettha OT"/>
          <w:b/>
          <w:bCs/>
        </w:rPr>
      </w:pPr>
      <w:r w:rsidRPr="00A34B36">
        <w:rPr>
          <w:rFonts w:ascii="Saysettha OT" w:hAnsi="Saysettha OT" w:cs="Saysettha OT"/>
          <w:b/>
          <w:bCs/>
          <w:cs/>
        </w:rPr>
        <w:t xml:space="preserve">ທັດສະນະຄະຕິຂອງພຣະເຢຊູ </w:t>
      </w:r>
      <w:r w:rsidRPr="00A34B36">
        <w:rPr>
          <w:rFonts w:ascii="Saysettha OT" w:hAnsi="Saysettha OT" w:cs="Saysettha OT"/>
          <w:b/>
          <w:bCs/>
        </w:rPr>
        <w:t>(2)</w:t>
      </w:r>
    </w:p>
    <w:p w14:paraId="4CEB805B" w14:textId="77777777" w:rsidR="00A34B36" w:rsidRPr="00A34B36" w:rsidRDefault="00A34B36" w:rsidP="00A34B36">
      <w:pPr>
        <w:rPr>
          <w:rFonts w:ascii="Saysettha OT" w:hAnsi="Saysettha OT" w:cs="Saysettha OT"/>
          <w:sz w:val="20"/>
          <w:szCs w:val="20"/>
        </w:rPr>
      </w:pPr>
      <w:r w:rsidRPr="00A34B36">
        <w:rPr>
          <w:rFonts w:ascii="Saysettha OT" w:hAnsi="Saysettha OT" w:cs="Saysettha OT"/>
          <w:sz w:val="20"/>
          <w:szCs w:val="20"/>
        </w:rPr>
        <w:t>“</w:t>
      </w:r>
      <w:r w:rsidRPr="00A34B36">
        <w:rPr>
          <w:rFonts w:ascii="Saysettha OT" w:hAnsi="Saysettha OT" w:cs="Saysettha OT"/>
          <w:sz w:val="20"/>
          <w:szCs w:val="20"/>
          <w:cs/>
        </w:rPr>
        <w:t>ເຮົາຕ້ອງຍອມຮັບເຖິງຄວາມຍິ່ງໃຫຍ່ໃນຂໍ້ເລິກລັບແຫ່ງຄວາມເຊື່ອຂອງພວກເຮົາຄື: ພຣະອົງໄດ້ປາກົດໃນສະພາບມະນຸດ ໄດ້ຖືກຊົງສໍາແດງໃຫ້ເຫັນເປັນຜູ້ຊອບທໍາໂດຍພຣະວິນຍານ ຊົງສໍາແດງພຣະອົງແກ່ພວກເທວະດາ ມີຜູ້ປະກາດເລື່ອງພຣະອົງ ໃນທ່າມກາງພວກຕ່າງຊາດ</w:t>
      </w:r>
      <w:r w:rsidRPr="00A34B36">
        <w:rPr>
          <w:rFonts w:ascii="Saysettha OT" w:hAnsi="Saysettha OT" w:cs="Saysettha OT"/>
          <w:sz w:val="20"/>
          <w:szCs w:val="20"/>
        </w:rPr>
        <w:t>,</w:t>
      </w:r>
      <w:r w:rsidRPr="00A34B36">
        <w:rPr>
          <w:rFonts w:ascii="Saysettha OT" w:hAnsi="Saysettha OT" w:cs="Saysettha OT"/>
          <w:sz w:val="20"/>
          <w:szCs w:val="20"/>
          <w:cs/>
        </w:rPr>
        <w:t xml:space="preserve"> ມີຜູ້ເຊື່ອຖືພຣະອົງທົ່ວທັງໂລກ ແລະ ຖືກຮັບຂຶ້ນສູ່ສະຫງ່າຣາສີ</w:t>
      </w:r>
      <w:r w:rsidRPr="00A34B36">
        <w:rPr>
          <w:rFonts w:ascii="Saysettha OT" w:hAnsi="Saysettha OT" w:cs="Saysettha OT"/>
          <w:sz w:val="20"/>
          <w:szCs w:val="20"/>
        </w:rPr>
        <w:t>”</w:t>
      </w:r>
      <w:r w:rsidRPr="00A34B36">
        <w:rPr>
          <w:rFonts w:ascii="Saysettha OT" w:hAnsi="Saysettha OT" w:cs="Saysettha OT"/>
          <w:sz w:val="20"/>
          <w:szCs w:val="20"/>
        </w:rPr>
        <w:br/>
        <w:t xml:space="preserve">(1 </w:t>
      </w:r>
      <w:r w:rsidRPr="00A34B36">
        <w:rPr>
          <w:rFonts w:ascii="Saysettha OT" w:hAnsi="Saysettha OT" w:cs="Saysettha OT"/>
          <w:sz w:val="20"/>
          <w:szCs w:val="20"/>
          <w:cs/>
        </w:rPr>
        <w:t>ຕມທ</w:t>
      </w:r>
      <w:r w:rsidRPr="00A34B36">
        <w:rPr>
          <w:rFonts w:ascii="Saysettha OT" w:hAnsi="Saysettha OT" w:cs="Saysettha OT"/>
          <w:sz w:val="20"/>
          <w:szCs w:val="20"/>
        </w:rPr>
        <w:t xml:space="preserve"> 3:16)</w:t>
      </w:r>
    </w:p>
    <w:p w14:paraId="01A80AB0" w14:textId="77777777" w:rsidR="00A34B36" w:rsidRPr="00A34B36" w:rsidRDefault="00A34B36" w:rsidP="00A34B36">
      <w:pPr>
        <w:rPr>
          <w:rFonts w:ascii="Saysettha OT" w:hAnsi="Saysettha OT" w:cs="Saysettha OT"/>
          <w:sz w:val="20"/>
          <w:szCs w:val="20"/>
        </w:rPr>
      </w:pPr>
      <w:r w:rsidRPr="00A34B36">
        <w:rPr>
          <w:rFonts w:ascii="Saysettha OT" w:hAnsi="Saysettha OT" w:cs="Saysettha OT"/>
          <w:sz w:val="20"/>
          <w:szCs w:val="20"/>
          <w:cs/>
        </w:rPr>
        <w:t>ການທີ່ພຣະຄຣິດຊົງຖ່ອມພຣະອົງລົງມາເປັນມະນຸດຢ່າງໜ້າອັດສະຈັນນັ້ນ ຈະເປັນຫົວຂໍ້ໃຫ້ຜູ້ທີ່ໄດ້ຮັບການໄຖ່ບາບ ໄດ້ຮຽນຮູ້ສຶກສາຕະຫລອດນິຣັນມັນເປັນເລື່ອງທີ່ເຫລືອເຊື່ອ ທີ່ພຣະເຈົ້າຜູຊົງນິຣັນດອນຈະຊົງກາຍມາເປັນມະນຸດຜູ້ມີຂີດຈໍາກັດ ແລະ ຕ້ອງຕາຍ</w:t>
      </w:r>
      <w:r w:rsidRPr="00A34B36">
        <w:rPr>
          <w:rFonts w:ascii="Saysettha OT" w:hAnsi="Saysettha OT" w:cs="Saysettha OT"/>
          <w:sz w:val="20"/>
          <w:szCs w:val="20"/>
        </w:rPr>
        <w:t xml:space="preserve">. </w:t>
      </w:r>
      <w:r w:rsidRPr="00A34B36">
        <w:rPr>
          <w:rFonts w:ascii="Saysettha OT" w:hAnsi="Saysettha OT" w:cs="Saysettha OT"/>
          <w:sz w:val="20"/>
          <w:szCs w:val="20"/>
          <w:cs/>
        </w:rPr>
        <w:t xml:space="preserve">ສິ່ງນີ້ ອຈ ໂປໂລ ເອີ້ນວ່າ </w:t>
      </w:r>
      <w:r w:rsidRPr="00A34B36">
        <w:rPr>
          <w:rFonts w:ascii="Saysettha OT" w:hAnsi="Saysettha OT" w:cs="Saysettha OT"/>
          <w:sz w:val="20"/>
          <w:szCs w:val="20"/>
        </w:rPr>
        <w:t>“</w:t>
      </w:r>
      <w:r w:rsidRPr="00A34B36">
        <w:rPr>
          <w:rFonts w:ascii="Saysettha OT" w:hAnsi="Saysettha OT" w:cs="Saysettha OT"/>
          <w:sz w:val="20"/>
          <w:szCs w:val="20"/>
          <w:cs/>
        </w:rPr>
        <w:t>ຂໍ້ເລິກລັບ...ແຫ່ງພຣະເຈົ້າ</w:t>
      </w:r>
      <w:r w:rsidRPr="00A34B36">
        <w:rPr>
          <w:rFonts w:ascii="Saysettha OT" w:hAnsi="Saysettha OT" w:cs="Saysettha OT"/>
          <w:sz w:val="20"/>
          <w:szCs w:val="20"/>
        </w:rPr>
        <w:t xml:space="preserve">” (1 </w:t>
      </w:r>
      <w:r w:rsidRPr="00A34B36">
        <w:rPr>
          <w:rFonts w:ascii="Saysettha OT" w:hAnsi="Saysettha OT" w:cs="Saysettha OT"/>
          <w:sz w:val="20"/>
          <w:szCs w:val="20"/>
          <w:cs/>
        </w:rPr>
        <w:t>ຕມທ</w:t>
      </w:r>
      <w:r w:rsidRPr="00A34B36">
        <w:rPr>
          <w:rFonts w:ascii="Saysettha OT" w:hAnsi="Saysettha OT" w:cs="Saysettha OT"/>
          <w:sz w:val="20"/>
          <w:szCs w:val="20"/>
        </w:rPr>
        <w:t>. 3:16).</w:t>
      </w:r>
    </w:p>
    <w:p w14:paraId="26AEBD6F" w14:textId="77777777" w:rsidR="00A34B36" w:rsidRPr="00A34B36" w:rsidRDefault="00A34B36" w:rsidP="00A34B36">
      <w:pPr>
        <w:rPr>
          <w:rFonts w:ascii="Saysettha OT" w:hAnsi="Saysettha OT" w:cs="Saysettha OT"/>
          <w:sz w:val="20"/>
          <w:szCs w:val="20"/>
        </w:rPr>
      </w:pPr>
      <w:r w:rsidRPr="00A34B36">
        <w:rPr>
          <w:rFonts w:ascii="Saysettha OT" w:hAnsi="Saysettha OT" w:cs="Saysettha OT"/>
          <w:sz w:val="20"/>
          <w:szCs w:val="20"/>
          <w:cs/>
        </w:rPr>
        <w:t>ພຣະອົງຊົງປ່ຽນສະພາບຈາກຜູ້ມີອໍານາດສູງສຸດມາເປັນຜູ້ຮັບໃຊ້ຢ່າງສົມບູນແບບ</w:t>
      </w:r>
      <w:r w:rsidRPr="00A34B36">
        <w:rPr>
          <w:rFonts w:ascii="Saysettha OT" w:hAnsi="Saysettha OT" w:cs="Saysettha OT"/>
          <w:sz w:val="20"/>
          <w:szCs w:val="20"/>
        </w:rPr>
        <w:t xml:space="preserve">. </w:t>
      </w:r>
      <w:r w:rsidRPr="00A34B36">
        <w:rPr>
          <w:rFonts w:ascii="Saysettha OT" w:hAnsi="Saysettha OT" w:cs="Saysettha OT"/>
          <w:sz w:val="20"/>
          <w:szCs w:val="20"/>
          <w:cs/>
        </w:rPr>
        <w:t>ນີ້ແມ່ນສິ່ງທີ່ກົງກັນຂ້າມກັບສິ່ງທີ່ລູຊີເຟີປາຖະໜາທີ່ຈະເປັນ</w:t>
      </w:r>
      <w:r w:rsidRPr="00A34B36">
        <w:rPr>
          <w:rFonts w:ascii="Saysettha OT" w:hAnsi="Saysettha OT" w:cs="Saysettha OT"/>
          <w:sz w:val="20"/>
          <w:szCs w:val="20"/>
        </w:rPr>
        <w:t>,</w:t>
      </w:r>
      <w:r w:rsidRPr="00A34B36">
        <w:rPr>
          <w:rFonts w:ascii="Saysettha OT" w:hAnsi="Saysettha OT" w:cs="Saysettha OT"/>
          <w:sz w:val="20"/>
          <w:szCs w:val="20"/>
          <w:cs/>
        </w:rPr>
        <w:t xml:space="preserve"> ເພາະມັນເປັນຜູ້ຮັບໃຊ້ ແຕ່ປາຖະໜາຢາກຈະເປັນພຣະເຈົ້າອົງສູງສຸດ</w:t>
      </w:r>
    </w:p>
    <w:p w14:paraId="18A60758" w14:textId="77777777" w:rsidR="00A34B36" w:rsidRPr="00A34B36" w:rsidRDefault="00A34B36" w:rsidP="00A34B36">
      <w:pPr>
        <w:rPr>
          <w:rFonts w:ascii="Saysettha OT" w:hAnsi="Saysettha OT" w:cs="Saysettha OT"/>
          <w:sz w:val="20"/>
          <w:szCs w:val="20"/>
        </w:rPr>
      </w:pPr>
      <w:r w:rsidRPr="00A34B36">
        <w:rPr>
          <w:rFonts w:ascii="Saysettha OT" w:hAnsi="Saysettha OT" w:cs="Saysettha OT"/>
          <w:sz w:val="20"/>
          <w:szCs w:val="20"/>
          <w:cs/>
        </w:rPr>
        <w:t>ແບບຢ່າງນີ້ ໄດ້ຮຽກຮ້ອງພວກເຮົາໃຫ້ເຊົາເຫັນແກ່ໂຕ ແລະ ເອົາຄວາມປາຖະໜາທີ່ຈະໄດ້ຮັບການຮັບໃຊ້ອອກ ແລະ ແທນດ້ວຍຄວາມຖ່ອມໂຕ ແລະ ຄວາມເຕັມໃຈທີ່ຈະຮັບໃຊ້ຜູ້ອື່ນມາແທນ.</w:t>
      </w:r>
    </w:p>
    <w:p w14:paraId="34748CE7" w14:textId="77777777" w:rsidR="00A34B36" w:rsidRPr="00A34B36" w:rsidRDefault="00A34B36" w:rsidP="00A34B36">
      <w:pPr>
        <w:rPr>
          <w:rFonts w:ascii="Saysettha OT" w:hAnsi="Saysettha OT" w:cs="Saysettha OT"/>
        </w:rPr>
      </w:pPr>
    </w:p>
    <w:p w14:paraId="764E5883" w14:textId="77777777" w:rsidR="00A34B36" w:rsidRPr="00A34B36" w:rsidRDefault="00A34B36" w:rsidP="00A34B36">
      <w:pPr>
        <w:rPr>
          <w:rFonts w:ascii="Saysettha OT" w:hAnsi="Saysettha OT" w:cs="Saysettha OT"/>
          <w:u w:val="single"/>
        </w:rPr>
      </w:pPr>
      <w:r w:rsidRPr="00A34B36">
        <w:rPr>
          <w:rFonts w:ascii="Saysettha OT" w:hAnsi="Saysettha OT" w:cs="Saysettha OT"/>
          <w:u w:val="single"/>
          <w:cs/>
        </w:rPr>
        <w:t>ຂໍ້ຄິດເພີ່ມເຕີມ</w:t>
      </w:r>
    </w:p>
    <w:p w14:paraId="36A692F0" w14:textId="77777777" w:rsidR="00A34B36" w:rsidRPr="00A34B36" w:rsidRDefault="00A34B36" w:rsidP="00A34B36">
      <w:pPr>
        <w:rPr>
          <w:rFonts w:ascii="Saysettha OT" w:hAnsi="Saysettha OT" w:cs="Saysettha OT"/>
          <w:sz w:val="20"/>
          <w:szCs w:val="20"/>
        </w:rPr>
      </w:pPr>
      <w:r w:rsidRPr="00A34B36">
        <w:rPr>
          <w:rFonts w:ascii="Saysettha OT" w:hAnsi="Saysettha OT" w:cs="Saysettha OT"/>
          <w:sz w:val="20"/>
          <w:szCs w:val="20"/>
          <w:cs/>
        </w:rPr>
        <w:t>ທັດສະນະຄະຕິຂອງພຣະເຢຊູໄດ້ສອນພວກເຮົາ</w:t>
      </w:r>
      <w:r w:rsidRPr="00A34B36">
        <w:rPr>
          <w:rFonts w:ascii="Saysettha OT" w:hAnsi="Saysettha OT" w:cs="Saysettha OT"/>
          <w:sz w:val="20"/>
          <w:szCs w:val="20"/>
        </w:rPr>
        <w:t xml:space="preserve"> 4</w:t>
      </w:r>
      <w:r w:rsidRPr="00A34B36">
        <w:rPr>
          <w:rFonts w:ascii="Saysettha OT" w:hAnsi="Saysettha OT" w:cs="Saysettha OT"/>
          <w:sz w:val="20"/>
          <w:szCs w:val="20"/>
          <w:cs/>
        </w:rPr>
        <w:t xml:space="preserve"> ຢ່າງຄື:</w:t>
      </w:r>
    </w:p>
    <w:p w14:paraId="2F5FCE4A" w14:textId="77777777" w:rsidR="00A34B36" w:rsidRPr="00A34B36" w:rsidRDefault="00A34B36" w:rsidP="00A34B36">
      <w:pPr>
        <w:rPr>
          <w:rFonts w:ascii="Saysettha OT" w:hAnsi="Saysettha OT" w:cs="Saysettha OT"/>
          <w:sz w:val="20"/>
          <w:szCs w:val="20"/>
        </w:rPr>
      </w:pPr>
      <w:r w:rsidRPr="00A34B36">
        <w:rPr>
          <w:rFonts w:ascii="Saysettha OT" w:hAnsi="Saysettha OT" w:cs="Saysettha OT"/>
          <w:sz w:val="20"/>
          <w:szCs w:val="20"/>
          <w:cs/>
        </w:rPr>
        <w:lastRenderedPageBreak/>
        <w:t>ຄວາມຖ່ອມໃຈ</w:t>
      </w:r>
    </w:p>
    <w:p w14:paraId="0979C334" w14:textId="77777777" w:rsidR="00A34B36" w:rsidRPr="00A34B36" w:rsidRDefault="00A34B36" w:rsidP="00A34B36">
      <w:pPr>
        <w:rPr>
          <w:rFonts w:ascii="Saysettha OT" w:hAnsi="Saysettha OT" w:cs="Saysettha OT"/>
          <w:sz w:val="20"/>
          <w:szCs w:val="20"/>
        </w:rPr>
      </w:pPr>
      <w:r w:rsidRPr="00A34B36">
        <w:rPr>
          <w:rFonts w:ascii="Saysettha OT" w:hAnsi="Saysettha OT" w:cs="Saysettha OT"/>
          <w:sz w:val="20"/>
          <w:szCs w:val="20"/>
          <w:cs/>
        </w:rPr>
        <w:t>ຄິດເຖິງຜູ້ອື່ນກ່ອນຕົນເອງ</w:t>
      </w:r>
    </w:p>
    <w:p w14:paraId="1F425EF6" w14:textId="77777777" w:rsidR="00A34B36" w:rsidRPr="00A34B36" w:rsidRDefault="00A34B36" w:rsidP="00A34B36">
      <w:pPr>
        <w:rPr>
          <w:rFonts w:ascii="Saysettha OT" w:hAnsi="Saysettha OT" w:cs="Saysettha OT"/>
          <w:sz w:val="20"/>
          <w:szCs w:val="20"/>
        </w:rPr>
      </w:pPr>
      <w:r w:rsidRPr="00A34B36">
        <w:rPr>
          <w:rFonts w:ascii="Saysettha OT" w:hAnsi="Saysettha OT" w:cs="Saysettha OT"/>
          <w:sz w:val="20"/>
          <w:szCs w:val="20"/>
          <w:cs/>
        </w:rPr>
        <w:t>ຍອມເຮັດຕາມພຣະປະສົງຂອງພຣະເຈົ້າ</w:t>
      </w:r>
    </w:p>
    <w:p w14:paraId="5041B844" w14:textId="77777777" w:rsidR="00A34B36" w:rsidRPr="00A34B36" w:rsidRDefault="00A34B36" w:rsidP="00A34B36">
      <w:pPr>
        <w:rPr>
          <w:rFonts w:ascii="Saysettha OT" w:hAnsi="Saysettha OT" w:cs="Saysettha OT"/>
          <w:sz w:val="20"/>
          <w:szCs w:val="20"/>
        </w:rPr>
      </w:pPr>
      <w:r w:rsidRPr="00A34B36">
        <w:rPr>
          <w:rFonts w:ascii="Saysettha OT" w:hAnsi="Saysettha OT" w:cs="Saysettha OT"/>
          <w:sz w:val="20"/>
          <w:szCs w:val="20"/>
          <w:cs/>
        </w:rPr>
        <w:t>ຮັບໃຊ້ຜູ້ອື່ນດ້ວຍຄວາມຮັກ</w:t>
      </w:r>
    </w:p>
    <w:p w14:paraId="0446EBB0" w14:textId="77777777" w:rsidR="00A34B36" w:rsidRPr="00A34B36" w:rsidRDefault="00A34B36" w:rsidP="00A34B36">
      <w:pPr>
        <w:rPr>
          <w:rFonts w:ascii="Saysettha OT" w:hAnsi="Saysettha OT" w:cs="Saysettha OT"/>
        </w:rPr>
      </w:pPr>
    </w:p>
    <w:p w14:paraId="2FCC7064" w14:textId="77777777" w:rsidR="00A34B36" w:rsidRPr="00A34B36" w:rsidRDefault="00A34B36" w:rsidP="00A34B36">
      <w:pPr>
        <w:rPr>
          <w:rFonts w:ascii="Saysettha OT" w:hAnsi="Saysettha OT" w:cs="Saysettha OT"/>
          <w:b/>
          <w:bCs/>
        </w:rPr>
      </w:pPr>
      <w:r w:rsidRPr="00A34B36">
        <w:rPr>
          <w:rFonts w:ascii="Saysettha OT" w:hAnsi="Saysettha OT" w:cs="Saysettha OT"/>
          <w:b/>
          <w:bCs/>
          <w:lang w:val="en-US"/>
        </w:rPr>
        <w:t>EGW (That I May Know Him, May 8)</w:t>
      </w:r>
    </w:p>
    <w:p w14:paraId="510081AC" w14:textId="77777777" w:rsidR="00A34B36" w:rsidRPr="00A34B36" w:rsidRDefault="00A34B36" w:rsidP="00A34B36">
      <w:pPr>
        <w:rPr>
          <w:rFonts w:ascii="Saysettha OT" w:hAnsi="Saysettha OT" w:cs="Saysettha OT"/>
          <w:sz w:val="20"/>
          <w:szCs w:val="20"/>
        </w:rPr>
      </w:pPr>
      <w:r w:rsidRPr="00A34B36">
        <w:rPr>
          <w:rFonts w:ascii="Saysettha OT" w:hAnsi="Saysettha OT" w:cs="Saysettha OT"/>
        </w:rPr>
        <w:t>“</w:t>
      </w:r>
      <w:r w:rsidRPr="00A34B36">
        <w:rPr>
          <w:rFonts w:ascii="Saysettha OT" w:hAnsi="Saysettha OT" w:cs="Saysettha OT"/>
          <w:sz w:val="20"/>
          <w:szCs w:val="20"/>
          <w:cs/>
          <w:lang w:val="en-US"/>
        </w:rPr>
        <w:t>ພຣະເຈົ້າຊົງອະນຸຍາດໃຫ້ມະນຸດທຸກຄົນໄດ້ສະແດງຄວາມເປັນຕົວຕົນຂອງຕົນເອງ</w:t>
      </w:r>
      <w:r w:rsidRPr="00A34B36">
        <w:rPr>
          <w:rFonts w:ascii="Saysettha OT" w:hAnsi="Saysettha OT" w:cs="Saysettha OT"/>
          <w:sz w:val="20"/>
          <w:szCs w:val="20"/>
        </w:rPr>
        <w:t xml:space="preserve">. </w:t>
      </w:r>
      <w:r w:rsidRPr="00A34B36">
        <w:rPr>
          <w:rFonts w:ascii="Saysettha OT" w:hAnsi="Saysettha OT" w:cs="Saysettha OT"/>
          <w:sz w:val="20"/>
          <w:szCs w:val="20"/>
          <w:cs/>
          <w:lang w:val="en-US"/>
        </w:rPr>
        <w:t>ພຣະອົງບໍ່ໄດ້ປາຖະໜາໃຫ້ເອົາຄວາມຄິດຂອງຕົນເອງໄປປຽບທຽບກັບຄວາມຄິດຂອງຜູ້ອື່ນ</w:t>
      </w:r>
      <w:r w:rsidRPr="00A34B36">
        <w:rPr>
          <w:rFonts w:ascii="Saysettha OT" w:hAnsi="Saysettha OT" w:cs="Saysettha OT"/>
          <w:sz w:val="20"/>
          <w:szCs w:val="20"/>
        </w:rPr>
        <w:t>.</w:t>
      </w:r>
      <w:r w:rsidRPr="00A34B36">
        <w:rPr>
          <w:rFonts w:ascii="Saysettha OT" w:hAnsi="Saysettha OT" w:cs="Saysettha OT"/>
          <w:sz w:val="20"/>
          <w:szCs w:val="20"/>
          <w:cs/>
          <w:lang w:val="en-US"/>
        </w:rPr>
        <w:t xml:space="preserve"> ຜູ້ທີ່ປາຖະໜາຢາກຈະປ່ຽນແປງຄວາມຄິດ ແລະ ອຸປະນິໄສບໍ່ຄວານໄປເພິ່ງພາມະນຸດ ແຕ່ຄວນໄປເພິ່ງພາແບບຢ່າງຈາກພຣະເຈົ້າ ເຊິ່ງມີພຣະວິນຍານບໍຣິສຸດເປັນຜູ້ນໍາ. ພຣະອົງຊົງເຊື້ອເຊີນ </w:t>
      </w:r>
      <w:r w:rsidRPr="00A34B36">
        <w:rPr>
          <w:rFonts w:ascii="Saysettha OT" w:hAnsi="Saysettha OT" w:cs="Saysettha OT"/>
          <w:sz w:val="20"/>
          <w:szCs w:val="20"/>
        </w:rPr>
        <w:t>“</w:t>
      </w:r>
      <w:r w:rsidRPr="00A34B36">
        <w:rPr>
          <w:rFonts w:ascii="Saysettha OT" w:hAnsi="Saysettha OT" w:cs="Saysettha OT"/>
          <w:sz w:val="20"/>
          <w:szCs w:val="20"/>
          <w:cs/>
          <w:lang w:val="en-US"/>
        </w:rPr>
        <w:t>ຈົ່ງໃຫ້ຄວາມຄິດເຊັ່ນດຽວກັນກັບທີ່ຢູ່ໃນພຣະຄຣິດ ຢູ່ໃນໂຕຂອງພວກເຮົາ</w:t>
      </w:r>
      <w:r w:rsidRPr="00A34B36">
        <w:rPr>
          <w:rFonts w:ascii="Saysettha OT" w:hAnsi="Saysettha OT" w:cs="Saysettha OT"/>
          <w:sz w:val="20"/>
          <w:szCs w:val="20"/>
        </w:rPr>
        <w:t xml:space="preserve">.” </w:t>
      </w:r>
      <w:r w:rsidRPr="00A34B36">
        <w:rPr>
          <w:rFonts w:ascii="Saysettha OT" w:hAnsi="Saysettha OT" w:cs="Saysettha OT"/>
          <w:sz w:val="20"/>
          <w:szCs w:val="20"/>
          <w:cs/>
          <w:lang w:val="en-US"/>
        </w:rPr>
        <w:t>ໂດຍການກັບໃຈ ແລະ ການປ່ຽນແປງ ມະນຸດຈະໄດ້ຮັບຄວາມຄິດຂອງພຣະເຢຊູ</w:t>
      </w:r>
      <w:r w:rsidRPr="00A34B36">
        <w:rPr>
          <w:rFonts w:ascii="Saysettha OT" w:hAnsi="Saysettha OT" w:cs="Saysettha OT"/>
          <w:sz w:val="20"/>
          <w:szCs w:val="20"/>
        </w:rPr>
        <w:t>.”</w:t>
      </w:r>
    </w:p>
    <w:p w14:paraId="1B7B790E" w14:textId="77777777" w:rsidR="00A34B36" w:rsidRPr="009A1006" w:rsidRDefault="00A34B36" w:rsidP="00A34B36">
      <w:pPr>
        <w:rPr>
          <w:rFonts w:ascii="Saysettha OT" w:hAnsi="Saysettha OT" w:cs="Saysettha OT"/>
          <w:sz w:val="20"/>
          <w:szCs w:val="20"/>
          <w:lang w:val="en-US"/>
        </w:rPr>
      </w:pPr>
    </w:p>
    <w:sectPr w:rsidR="00A34B36" w:rsidRPr="009A10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ysettha OT">
    <w:panose1 w:val="020B0504020207020204"/>
    <w:charset w:val="DE"/>
    <w:family w:val="swiss"/>
    <w:pitch w:val="variable"/>
    <w:sig w:usb0="830000AF" w:usb1="1000200A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512F3"/>
    <w:multiLevelType w:val="hybridMultilevel"/>
    <w:tmpl w:val="59B2732C"/>
    <w:lvl w:ilvl="0" w:tplc="02C6D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6493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632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FA39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6633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208B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DE53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302A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BC4A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3776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B36"/>
    <w:rsid w:val="00063071"/>
    <w:rsid w:val="005D4B8C"/>
    <w:rsid w:val="00733960"/>
    <w:rsid w:val="007525D6"/>
    <w:rsid w:val="009A1006"/>
    <w:rsid w:val="009B2F87"/>
    <w:rsid w:val="00A34B36"/>
    <w:rsid w:val="00B175EA"/>
    <w:rsid w:val="00CE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DCAE7"/>
  <w15:chartTrackingRefBased/>
  <w15:docId w15:val="{1D7EC2F6-CE17-394A-A360-EFA9DA45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lo-L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Ttulo1">
    <w:name w:val="heading 1"/>
    <w:basedOn w:val="Normal"/>
    <w:next w:val="Normal"/>
    <w:link w:val="Ttulo1Car"/>
    <w:uiPriority w:val="9"/>
    <w:qFormat/>
    <w:rsid w:val="00A34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4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4B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4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4B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4B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4B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4B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4B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4B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4B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4B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4B3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4B3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4B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4B3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4B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4B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4B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4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4B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4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4B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4B36"/>
    <w:rPr>
      <w:rFonts w:cs="Arial Unicode MS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4B3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4B3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4B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4B36"/>
    <w:rPr>
      <w:rFonts w:cs="Arial Unicode MS"/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4B36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34B3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fontTable" Target="fontTable.xml"/><Relationship Id="rId10" Type="http://schemas.openxmlformats.org/officeDocument/2006/relationships/diagramData" Target="diagrams/data2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46C5240-8CFD-40DC-91D5-5979507B04BB}" type="doc">
      <dgm:prSet loTypeId="urn:microsoft.com/office/officeart/2005/8/layout/vList5" loCatId="list" qsTypeId="urn:microsoft.com/office/officeart/2005/8/quickstyle/simple5" qsCatId="simple" csTypeId="urn:microsoft.com/office/officeart/2005/8/colors/accent1_1" csCatId="accent1" phldr="1"/>
      <dgm:spPr/>
      <dgm:t>
        <a:bodyPr/>
        <a:lstStyle/>
        <a:p>
          <a:endParaRPr lang="es-ES"/>
        </a:p>
      </dgm:t>
    </dgm:pt>
    <dgm:pt modelId="{FD7F8419-2D07-49D4-B58F-3A8E3E663CB5}">
      <dgm:prSet custT="1"/>
      <dgm:spPr>
        <a:ln>
          <a:solidFill>
            <a:schemeClr val="tx1"/>
          </a:solidFill>
        </a:ln>
      </dgm:spPr>
      <dgm:t>
        <a:bodyPr lIns="0" rIns="0"/>
        <a:lstStyle/>
        <a:p>
          <a:r>
            <a:rPr lang="lo-LA" sz="8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ປອບໂຍນໃນພຣະຄຣິດ</a:t>
          </a:r>
          <a:endParaRPr lang="es-ES" sz="8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AF902ECB-696D-4306-9B2A-74737C112DE2}" type="parTrans" cxnId="{A76317FF-46CF-4112-97E4-8B6D4B900787}">
      <dgm:prSet/>
      <dgm:spPr/>
      <dgm:t>
        <a:bodyPr/>
        <a:lstStyle/>
        <a:p>
          <a:endParaRPr lang="es-ES" sz="2000"/>
        </a:p>
      </dgm:t>
    </dgm:pt>
    <dgm:pt modelId="{A076DEE4-FA44-4778-9161-DF660CFE9885}" type="sibTrans" cxnId="{A76317FF-46CF-4112-97E4-8B6D4B900787}">
      <dgm:prSet/>
      <dgm:spPr/>
      <dgm:t>
        <a:bodyPr/>
        <a:lstStyle/>
        <a:p>
          <a:endParaRPr lang="es-ES" sz="2000"/>
        </a:p>
      </dgm:t>
    </dgm:pt>
    <dgm:pt modelId="{EC6CCAEB-6E49-4B97-9F6E-42936A927667}">
      <dgm:prSet custT="1"/>
      <dgm:spPr>
        <a:ln>
          <a:solidFill>
            <a:schemeClr val="tx1"/>
          </a:solidFill>
        </a:ln>
      </dgm:spPr>
      <dgm:t>
        <a:bodyPr lIns="0" rIns="0"/>
        <a:lstStyle/>
        <a:p>
          <a:r>
            <a:rPr lang="lo-LA" sz="8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ປອບໂຍນໃນຄວາມຮັກ</a:t>
          </a:r>
          <a:endParaRPr lang="es-ES" sz="8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C9D7DAC6-F7B9-4808-A9DE-1DC76AFACCBB}" type="parTrans" cxnId="{81FDB6DE-F677-4552-8449-0E7AF68BC42C}">
      <dgm:prSet/>
      <dgm:spPr/>
      <dgm:t>
        <a:bodyPr/>
        <a:lstStyle/>
        <a:p>
          <a:endParaRPr lang="es-ES" sz="2000"/>
        </a:p>
      </dgm:t>
    </dgm:pt>
    <dgm:pt modelId="{92F046A5-1128-4F58-B411-CA449BAB5588}" type="sibTrans" cxnId="{81FDB6DE-F677-4552-8449-0E7AF68BC42C}">
      <dgm:prSet/>
      <dgm:spPr/>
      <dgm:t>
        <a:bodyPr/>
        <a:lstStyle/>
        <a:p>
          <a:endParaRPr lang="es-ES" sz="2000"/>
        </a:p>
      </dgm:t>
    </dgm:pt>
    <dgm:pt modelId="{6FF28BD9-7C2B-4E16-8F82-567B14F3EB72}">
      <dgm:prSet custT="1"/>
      <dgm:spPr>
        <a:ln>
          <a:solidFill>
            <a:schemeClr val="tx1"/>
          </a:solidFill>
        </a:ln>
      </dgm:spPr>
      <dgm:t>
        <a:bodyPr lIns="0" rIns="0"/>
        <a:lstStyle/>
        <a:p>
          <a:r>
            <a:rPr lang="lo-LA" sz="8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ມີຄວາມສາມັກຄີກັບພຣະວິນຍານບໍຣິສຸດ</a:t>
          </a:r>
          <a:endParaRPr lang="es-ES" sz="8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709E9C65-9A14-4881-AC16-32F0CAC47E5C}" type="parTrans" cxnId="{3CDEB68A-33C9-4904-B847-7F9CAA825EE6}">
      <dgm:prSet/>
      <dgm:spPr/>
      <dgm:t>
        <a:bodyPr/>
        <a:lstStyle/>
        <a:p>
          <a:endParaRPr lang="es-ES" sz="2000"/>
        </a:p>
      </dgm:t>
    </dgm:pt>
    <dgm:pt modelId="{0D8540FB-6BF1-464C-9F63-6FD03B91DEE1}" type="sibTrans" cxnId="{3CDEB68A-33C9-4904-B847-7F9CAA825EE6}">
      <dgm:prSet/>
      <dgm:spPr/>
      <dgm:t>
        <a:bodyPr/>
        <a:lstStyle/>
        <a:p>
          <a:endParaRPr lang="es-ES" sz="2000"/>
        </a:p>
      </dgm:t>
    </dgm:pt>
    <dgm:pt modelId="{56A9467D-88B3-4059-93A8-2F095C499A4F}">
      <dgm:prSet custT="1"/>
      <dgm:spPr>
        <a:ln>
          <a:solidFill>
            <a:schemeClr val="tx1"/>
          </a:solidFill>
        </a:ln>
      </dgm:spPr>
      <dgm:t>
        <a:bodyPr lIns="0" rIns="0"/>
        <a:lstStyle/>
        <a:p>
          <a:r>
            <a:rPr lang="lo-LA" sz="8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ຄວາມຮັກຈາກໃຈຈິງ</a:t>
          </a:r>
          <a:endParaRPr lang="es-ES" sz="8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B3F101F9-F905-49B0-B7F9-6E9114D615E2}" type="parTrans" cxnId="{95D7A3E7-1B61-4D2E-9690-7D72BFDFC4AE}">
      <dgm:prSet/>
      <dgm:spPr/>
      <dgm:t>
        <a:bodyPr/>
        <a:lstStyle/>
        <a:p>
          <a:endParaRPr lang="es-ES" sz="2000"/>
        </a:p>
      </dgm:t>
    </dgm:pt>
    <dgm:pt modelId="{3FCFD674-8903-4536-AB67-1E329E19C8CC}" type="sibTrans" cxnId="{95D7A3E7-1B61-4D2E-9690-7D72BFDFC4AE}">
      <dgm:prSet/>
      <dgm:spPr/>
      <dgm:t>
        <a:bodyPr/>
        <a:lstStyle/>
        <a:p>
          <a:endParaRPr lang="es-ES" sz="2000"/>
        </a:p>
      </dgm:t>
    </dgm:pt>
    <dgm:pt modelId="{8F80357D-8326-4909-AB5C-D3F69333F0F3}">
      <dgm:prSet custT="1"/>
      <dgm:spPr>
        <a:ln>
          <a:solidFill>
            <a:schemeClr val="tx1"/>
          </a:solidFill>
        </a:ln>
      </dgm:spPr>
      <dgm:t>
        <a:bodyPr lIns="0" rIns="0"/>
        <a:lstStyle/>
        <a:p>
          <a:r>
            <a:rPr lang="lo-LA" sz="8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ຄວາມເມດຕາ</a:t>
          </a:r>
          <a:endParaRPr lang="es-ES" sz="8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8B51C7D3-34B8-4A9F-B54E-66CC59F0C674}" type="parTrans" cxnId="{4295B46C-F812-4952-8D96-7670EB827785}">
      <dgm:prSet/>
      <dgm:spPr/>
      <dgm:t>
        <a:bodyPr/>
        <a:lstStyle/>
        <a:p>
          <a:endParaRPr lang="es-ES" sz="2000"/>
        </a:p>
      </dgm:t>
    </dgm:pt>
    <dgm:pt modelId="{E8876D48-1B82-44E9-A890-9CEE1E740717}" type="sibTrans" cxnId="{4295B46C-F812-4952-8D96-7670EB827785}">
      <dgm:prSet/>
      <dgm:spPr/>
      <dgm:t>
        <a:bodyPr/>
        <a:lstStyle/>
        <a:p>
          <a:endParaRPr lang="es-ES" sz="2000"/>
        </a:p>
      </dgm:t>
    </dgm:pt>
    <dgm:pt modelId="{94B0EDF4-6967-4D3D-A099-3A55A81223E9}">
      <dgm:prSet custT="1">
        <dgm:style>
          <a:lnRef idx="0">
            <a:schemeClr val="accent1"/>
          </a:lnRef>
          <a:fillRef idx="3">
            <a:schemeClr val="accent1"/>
          </a:fillRef>
          <a:effectRef idx="3">
            <a:schemeClr val="accent1"/>
          </a:effectRef>
          <a:fontRef idx="minor">
            <a:schemeClr val="lt1"/>
          </a:fontRef>
        </dgm:style>
      </dgm:prSet>
      <dgm:spPr>
        <a:ln>
          <a:solidFill>
            <a:schemeClr val="tx1"/>
          </a:solidFill>
        </a:ln>
      </dgm:spPr>
      <dgm:t>
        <a:bodyPr lIns="0" rIns="0"/>
        <a:lstStyle/>
        <a:p>
          <a:r>
            <a:rPr lang="lo-LA" sz="8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ເປັນໜຶ່ງດຽວໃນຄວາມຮູ້ສຶກ ແລະ ຄວາມຮັກ</a:t>
          </a:r>
          <a:endParaRPr lang="es-ES" sz="8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DCBCEBDD-0D69-4D26-ABDC-FF356676ED89}" type="parTrans" cxnId="{A06E8EEA-4B86-4909-B2BE-1D44C003238A}">
      <dgm:prSet/>
      <dgm:spPr/>
      <dgm:t>
        <a:bodyPr/>
        <a:lstStyle/>
        <a:p>
          <a:endParaRPr lang="es-ES" sz="2000"/>
        </a:p>
      </dgm:t>
    </dgm:pt>
    <dgm:pt modelId="{983C17E3-2632-428F-B392-408AB5BECCA3}" type="sibTrans" cxnId="{A06E8EEA-4B86-4909-B2BE-1D44C003238A}">
      <dgm:prSet/>
      <dgm:spPr/>
      <dgm:t>
        <a:bodyPr/>
        <a:lstStyle/>
        <a:p>
          <a:endParaRPr lang="es-ES" sz="2000"/>
        </a:p>
      </dgm:t>
    </dgm:pt>
    <dgm:pt modelId="{E4A382FF-2984-43EB-87BE-8E359BEF2DD1}">
      <dgm:prSet custT="1"/>
      <dgm:spPr>
        <a:ln>
          <a:solidFill>
            <a:schemeClr val="tx1"/>
          </a:solidFill>
        </a:ln>
      </dgm:spPr>
      <dgm:t>
        <a:bodyPr lIns="144000" rIns="144000"/>
        <a:lstStyle/>
        <a:p>
          <a:pPr>
            <a:buNone/>
          </a:pPr>
          <a:r>
            <a:rPr lang="lo-LA" sz="800" dirty="0">
              <a:latin typeface="Saysettha OT" panose="020B0504020207020204" pitchFamily="34" charset="-34"/>
              <a:cs typeface="Saysettha OT" panose="020B0504020207020204" pitchFamily="34" charset="-34"/>
            </a:rPr>
            <a:t>ລາວໜູນໃຈພວກເຂົາໃຫ້ສຶກສາຮຽນຮູ້ແບບຢ່າງຈາກພຣະຄຣິດ</a:t>
          </a:r>
          <a:endParaRPr lang="es-ES" sz="80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38E44033-10BD-49FB-91FC-8681A76742E5}" type="parTrans" cxnId="{17C8008B-DB9F-456F-8D8A-BF689D3413F6}">
      <dgm:prSet/>
      <dgm:spPr/>
      <dgm:t>
        <a:bodyPr/>
        <a:lstStyle/>
        <a:p>
          <a:endParaRPr lang="es-ES" sz="2000"/>
        </a:p>
      </dgm:t>
    </dgm:pt>
    <dgm:pt modelId="{F6EF2498-00B4-4CA2-90F2-B870C0340A93}" type="sibTrans" cxnId="{17C8008B-DB9F-456F-8D8A-BF689D3413F6}">
      <dgm:prSet/>
      <dgm:spPr/>
      <dgm:t>
        <a:bodyPr/>
        <a:lstStyle/>
        <a:p>
          <a:endParaRPr lang="es-ES" sz="2000"/>
        </a:p>
      </dgm:t>
    </dgm:pt>
    <dgm:pt modelId="{58139FC0-3CA8-4712-9CEA-20CE99BF9FAE}">
      <dgm:prSet custT="1"/>
      <dgm:spPr>
        <a:ln>
          <a:solidFill>
            <a:schemeClr val="tx1"/>
          </a:solidFill>
        </a:ln>
      </dgm:spPr>
      <dgm:t>
        <a:bodyPr lIns="144000" rIns="144000"/>
        <a:lstStyle/>
        <a:p>
          <a:pPr>
            <a:buNone/>
          </a:pPr>
          <a:r>
            <a:rPr lang="lo-LA" sz="800" b="1" dirty="0">
              <a:latin typeface="Saysettha OT" panose="020B0504020207020204" pitchFamily="34" charset="-34"/>
              <a:cs typeface="Saysettha OT" panose="020B0504020207020204" pitchFamily="34" charset="-34"/>
            </a:rPr>
            <a:t>ຄວາມຮັກທີ່ມີຕໍ່ພຣະຄຣິດເປັນພະລັງໃນການກະຕຸ້ນຈິດໃຈຂອງພວກເຂົາ</a:t>
          </a:r>
          <a:endParaRPr lang="es-ES" sz="80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32011D1C-DB4D-4596-950C-9741D603101C}" type="parTrans" cxnId="{732490F2-E54B-4E84-8AA3-445DEDCBBC5D}">
      <dgm:prSet/>
      <dgm:spPr/>
      <dgm:t>
        <a:bodyPr/>
        <a:lstStyle/>
        <a:p>
          <a:endParaRPr lang="es-ES" sz="2000"/>
        </a:p>
      </dgm:t>
    </dgm:pt>
    <dgm:pt modelId="{6750EB8B-7579-41B3-9A67-910D9AB8101E}" type="sibTrans" cxnId="{732490F2-E54B-4E84-8AA3-445DEDCBBC5D}">
      <dgm:prSet/>
      <dgm:spPr/>
      <dgm:t>
        <a:bodyPr/>
        <a:lstStyle/>
        <a:p>
          <a:endParaRPr lang="es-ES" sz="2000"/>
        </a:p>
      </dgm:t>
    </dgm:pt>
    <dgm:pt modelId="{831C5BFB-C584-41A1-9FE6-1BE13AAE9586}">
      <dgm:prSet custT="1"/>
      <dgm:spPr>
        <a:ln>
          <a:solidFill>
            <a:schemeClr val="tx1"/>
          </a:solidFill>
        </a:ln>
      </dgm:spPr>
      <dgm:t>
        <a:bodyPr lIns="144000" rIns="144000"/>
        <a:lstStyle/>
        <a:p>
          <a:pPr>
            <a:buNone/>
          </a:pPr>
          <a:r>
            <a:rPr lang="lo-LA" sz="800" b="1" dirty="0">
              <a:latin typeface="Saysettha OT" panose="020B0504020207020204" pitchFamily="34" charset="-34"/>
              <a:cs typeface="Saysettha OT" panose="020B0504020207020204" pitchFamily="34" charset="-34"/>
            </a:rPr>
            <a:t>ພວກເຂົາຕ້ອງຍອມໃຫ້ພຣະວິນຍານບໍຣິສຸດນໍາທາງ</a:t>
          </a:r>
          <a:endParaRPr lang="es-ES" sz="80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4298B1E7-9979-4D7F-891D-EBE67C9D33A8}" type="parTrans" cxnId="{FE2BE666-D7E4-4245-A6EE-4DA2CBEBD80B}">
      <dgm:prSet/>
      <dgm:spPr/>
      <dgm:t>
        <a:bodyPr/>
        <a:lstStyle/>
        <a:p>
          <a:endParaRPr lang="es-ES" sz="2000"/>
        </a:p>
      </dgm:t>
    </dgm:pt>
    <dgm:pt modelId="{4B1B8985-36A4-4563-9E8D-C05BE95F10C3}" type="sibTrans" cxnId="{FE2BE666-D7E4-4245-A6EE-4DA2CBEBD80B}">
      <dgm:prSet/>
      <dgm:spPr/>
      <dgm:t>
        <a:bodyPr/>
        <a:lstStyle/>
        <a:p>
          <a:endParaRPr lang="es-ES" sz="2000"/>
        </a:p>
      </dgm:t>
    </dgm:pt>
    <dgm:pt modelId="{A52085F7-1359-4E6E-9534-A77E007B1756}">
      <dgm:prSet custT="1"/>
      <dgm:spPr>
        <a:ln>
          <a:solidFill>
            <a:schemeClr val="tx1"/>
          </a:solidFill>
        </a:ln>
      </dgm:spPr>
      <dgm:t>
        <a:bodyPr lIns="144000" rIns="144000"/>
        <a:lstStyle/>
        <a:p>
          <a:pPr>
            <a:buNone/>
          </a:pPr>
          <a:r>
            <a:rPr lang="lo-LA" sz="800" b="1" dirty="0">
              <a:latin typeface="Saysettha OT" panose="020B0504020207020204" pitchFamily="34" charset="-34"/>
              <a:cs typeface="Saysettha OT" panose="020B0504020207020204" pitchFamily="34" charset="-34"/>
            </a:rPr>
            <a:t>ພວກເຂົາຕ້ອງສະທ້ອນອາລົມ, ຄວາມຮູ້ສຶກທີ່ອ່ອນໂຍນແລະອົບອຸ່ນຂອງຄວາມຮັກຕໍ່ມະນຸດ</a:t>
          </a:r>
          <a:endParaRPr lang="es-ES" sz="80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6FD8A6BF-FF8D-4EF6-9F29-EB11625F012A}" type="parTrans" cxnId="{B2903920-FFF7-4830-A952-D33880BEA88B}">
      <dgm:prSet/>
      <dgm:spPr/>
      <dgm:t>
        <a:bodyPr/>
        <a:lstStyle/>
        <a:p>
          <a:endParaRPr lang="es-ES" sz="2000"/>
        </a:p>
      </dgm:t>
    </dgm:pt>
    <dgm:pt modelId="{6826BB39-2AD7-4336-83BF-3DF9A3A2AB2B}" type="sibTrans" cxnId="{B2903920-FFF7-4830-A952-D33880BEA88B}">
      <dgm:prSet/>
      <dgm:spPr/>
      <dgm:t>
        <a:bodyPr/>
        <a:lstStyle/>
        <a:p>
          <a:endParaRPr lang="es-ES" sz="2000"/>
        </a:p>
      </dgm:t>
    </dgm:pt>
    <dgm:pt modelId="{BECD3B4E-C305-45FA-83F9-305E02E34FF9}">
      <dgm:prSet custT="1"/>
      <dgm:spPr>
        <a:ln>
          <a:solidFill>
            <a:schemeClr val="tx1"/>
          </a:solidFill>
        </a:ln>
      </dgm:spPr>
      <dgm:t>
        <a:bodyPr lIns="144000" rIns="144000"/>
        <a:lstStyle/>
        <a:p>
          <a:pPr>
            <a:buNone/>
          </a:pPr>
          <a:r>
            <a:rPr lang="lo-LA" sz="800" b="1" dirty="0">
              <a:latin typeface="Saysettha OT" panose="020B0504020207020204" pitchFamily="34" charset="-34"/>
              <a:cs typeface="Saysettha OT" panose="020B0504020207020204" pitchFamily="34" charset="-34"/>
            </a:rPr>
            <a:t>ໃຫ້ສະແດງຄວາມຮັກທີ່ແທ້ຈິງຜ່ານການກະທໍາແຫ່ງຄວາມເມດຕາຂອງແຕ່ລະບຸກຄົນ</a:t>
          </a:r>
          <a:endParaRPr lang="es-ES" sz="80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9BD2FB5B-3614-475E-8815-5038F12C926D}" type="parTrans" cxnId="{CD97C8FC-188B-4712-A43B-EC7744E2FE21}">
      <dgm:prSet/>
      <dgm:spPr/>
      <dgm:t>
        <a:bodyPr/>
        <a:lstStyle/>
        <a:p>
          <a:endParaRPr lang="es-ES" sz="2000"/>
        </a:p>
      </dgm:t>
    </dgm:pt>
    <dgm:pt modelId="{DF479058-5044-4E96-8B85-AF2EBB35446D}" type="sibTrans" cxnId="{CD97C8FC-188B-4712-A43B-EC7744E2FE21}">
      <dgm:prSet/>
      <dgm:spPr/>
      <dgm:t>
        <a:bodyPr/>
        <a:lstStyle/>
        <a:p>
          <a:endParaRPr lang="es-ES" sz="2000"/>
        </a:p>
      </dgm:t>
    </dgm:pt>
    <dgm:pt modelId="{1B6D6EAF-DEE1-48AA-97B9-D8EB4672A963}">
      <dgm:prSet custT="1"/>
      <dgm:spPr>
        <a:ln>
          <a:solidFill>
            <a:schemeClr val="tx1"/>
          </a:solidFill>
        </a:ln>
      </dgm:spPr>
      <dgm:t>
        <a:bodyPr lIns="144000" rIns="144000"/>
        <a:lstStyle/>
        <a:p>
          <a:pPr>
            <a:buNone/>
          </a:pPr>
          <a:r>
            <a:rPr lang="lo-LA" sz="800" b="1" dirty="0">
              <a:latin typeface="Saysettha OT" panose="020B0504020207020204" pitchFamily="34" charset="-34"/>
              <a:cs typeface="Saysettha OT" panose="020B0504020207020204" pitchFamily="34" charset="-34"/>
            </a:rPr>
            <a:t>ມີຄວາມຮັກຕໍ່ກັນແລະກັນຈະເຮັດໃຫ້ຄວາມຄິດຄ້າຍຄືກັນ ແລະ ກາຍເປັນໜຶ່ງດຽວ</a:t>
          </a:r>
          <a:endParaRPr lang="es-ES" sz="80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166C417D-3E36-4E80-8674-EFA5487D2F26}" type="parTrans" cxnId="{74EEFF8F-6E44-41E9-B611-FAE86F3CFFFA}">
      <dgm:prSet/>
      <dgm:spPr/>
      <dgm:t>
        <a:bodyPr/>
        <a:lstStyle/>
        <a:p>
          <a:endParaRPr lang="es-ES" sz="2000"/>
        </a:p>
      </dgm:t>
    </dgm:pt>
    <dgm:pt modelId="{45CC6CB3-E203-48BB-A304-9E17139D704F}" type="sibTrans" cxnId="{74EEFF8F-6E44-41E9-B611-FAE86F3CFFFA}">
      <dgm:prSet/>
      <dgm:spPr/>
      <dgm:t>
        <a:bodyPr/>
        <a:lstStyle/>
        <a:p>
          <a:endParaRPr lang="es-ES" sz="2000"/>
        </a:p>
      </dgm:t>
    </dgm:pt>
    <dgm:pt modelId="{100DECC8-33A6-47B9-A123-D67DB4B86473}" type="pres">
      <dgm:prSet presAssocID="{546C5240-8CFD-40DC-91D5-5979507B04BB}" presName="Name0" presStyleCnt="0">
        <dgm:presLayoutVars>
          <dgm:dir/>
          <dgm:animLvl val="lvl"/>
          <dgm:resizeHandles val="exact"/>
        </dgm:presLayoutVars>
      </dgm:prSet>
      <dgm:spPr/>
    </dgm:pt>
    <dgm:pt modelId="{C86C29A1-9F66-42C4-AF41-4EBF07013A95}" type="pres">
      <dgm:prSet presAssocID="{FD7F8419-2D07-49D4-B58F-3A8E3E663CB5}" presName="linNode" presStyleCnt="0"/>
      <dgm:spPr/>
    </dgm:pt>
    <dgm:pt modelId="{F345F0DC-739B-4912-85FD-798D40B447B8}" type="pres">
      <dgm:prSet presAssocID="{FD7F8419-2D07-49D4-B58F-3A8E3E663CB5}" presName="parentText" presStyleLbl="node1" presStyleIdx="0" presStyleCnt="6" custScaleX="87558" custLinFactNeighborX="-3999">
        <dgm:presLayoutVars>
          <dgm:chMax val="1"/>
          <dgm:bulletEnabled val="1"/>
        </dgm:presLayoutVars>
      </dgm:prSet>
      <dgm:spPr/>
    </dgm:pt>
    <dgm:pt modelId="{F1BFC727-A5C7-457B-B84C-ED1B5ACCB513}" type="pres">
      <dgm:prSet presAssocID="{FD7F8419-2D07-49D4-B58F-3A8E3E663CB5}" presName="descendantText" presStyleLbl="alignAccFollowNode1" presStyleIdx="0" presStyleCnt="6" custScaleX="112673" custScaleY="110130" custLinFactNeighborX="-206">
        <dgm:presLayoutVars>
          <dgm:bulletEnabled val="1"/>
        </dgm:presLayoutVars>
      </dgm:prSet>
      <dgm:spPr/>
    </dgm:pt>
    <dgm:pt modelId="{FF127ADD-A98D-42BF-AF2B-52B78FF9C0E0}" type="pres">
      <dgm:prSet presAssocID="{A076DEE4-FA44-4778-9161-DF660CFE9885}" presName="sp" presStyleCnt="0"/>
      <dgm:spPr/>
    </dgm:pt>
    <dgm:pt modelId="{7D707308-657D-46A6-B1E7-2390B04A0523}" type="pres">
      <dgm:prSet presAssocID="{EC6CCAEB-6E49-4B97-9F6E-42936A927667}" presName="linNode" presStyleCnt="0"/>
      <dgm:spPr/>
    </dgm:pt>
    <dgm:pt modelId="{38A2E8CB-CFE4-465A-8900-6ABEE3E03BF6}" type="pres">
      <dgm:prSet presAssocID="{EC6CCAEB-6E49-4B97-9F6E-42936A927667}" presName="parentText" presStyleLbl="node1" presStyleIdx="1" presStyleCnt="6" custScaleX="87558" custLinFactNeighborX="-3999">
        <dgm:presLayoutVars>
          <dgm:chMax val="1"/>
          <dgm:bulletEnabled val="1"/>
        </dgm:presLayoutVars>
      </dgm:prSet>
      <dgm:spPr/>
    </dgm:pt>
    <dgm:pt modelId="{70AE16FB-1CA3-4D95-8532-67B1C21F24F5}" type="pres">
      <dgm:prSet presAssocID="{EC6CCAEB-6E49-4B97-9F6E-42936A927667}" presName="descendantText" presStyleLbl="alignAccFollowNode1" presStyleIdx="1" presStyleCnt="6" custScaleX="112673" custScaleY="110130" custLinFactNeighborX="-439">
        <dgm:presLayoutVars>
          <dgm:bulletEnabled val="1"/>
        </dgm:presLayoutVars>
      </dgm:prSet>
      <dgm:spPr/>
    </dgm:pt>
    <dgm:pt modelId="{98F72CFB-9164-4FBF-B730-495E089E1733}" type="pres">
      <dgm:prSet presAssocID="{92F046A5-1128-4F58-B411-CA449BAB5588}" presName="sp" presStyleCnt="0"/>
      <dgm:spPr/>
    </dgm:pt>
    <dgm:pt modelId="{FF82CE75-09B0-4C72-8387-80F013465E9B}" type="pres">
      <dgm:prSet presAssocID="{6FF28BD9-7C2B-4E16-8F82-567B14F3EB72}" presName="linNode" presStyleCnt="0"/>
      <dgm:spPr/>
    </dgm:pt>
    <dgm:pt modelId="{225F09F4-9F2B-4BA9-BFC5-4949A0E5B0A4}" type="pres">
      <dgm:prSet presAssocID="{6FF28BD9-7C2B-4E16-8F82-567B14F3EB72}" presName="parentText" presStyleLbl="node1" presStyleIdx="2" presStyleCnt="6" custScaleX="87558" custLinFactNeighborX="-3999">
        <dgm:presLayoutVars>
          <dgm:chMax val="1"/>
          <dgm:bulletEnabled val="1"/>
        </dgm:presLayoutVars>
      </dgm:prSet>
      <dgm:spPr/>
    </dgm:pt>
    <dgm:pt modelId="{A07AF936-934C-43B9-9E11-CB036ADFDB92}" type="pres">
      <dgm:prSet presAssocID="{6FF28BD9-7C2B-4E16-8F82-567B14F3EB72}" presName="descendantText" presStyleLbl="alignAccFollowNode1" presStyleIdx="2" presStyleCnt="6" custScaleX="112673" custScaleY="110130" custLinFactNeighborX="-439">
        <dgm:presLayoutVars>
          <dgm:bulletEnabled val="1"/>
        </dgm:presLayoutVars>
      </dgm:prSet>
      <dgm:spPr/>
    </dgm:pt>
    <dgm:pt modelId="{C10A8E77-D4F9-4E67-B63D-2DA0F88A2FFB}" type="pres">
      <dgm:prSet presAssocID="{0D8540FB-6BF1-464C-9F63-6FD03B91DEE1}" presName="sp" presStyleCnt="0"/>
      <dgm:spPr/>
    </dgm:pt>
    <dgm:pt modelId="{757A99E6-F5DA-447D-8881-D0E4EF1958A5}" type="pres">
      <dgm:prSet presAssocID="{56A9467D-88B3-4059-93A8-2F095C499A4F}" presName="linNode" presStyleCnt="0"/>
      <dgm:spPr/>
    </dgm:pt>
    <dgm:pt modelId="{C254F32F-86CA-4E99-979B-AF9096E5D968}" type="pres">
      <dgm:prSet presAssocID="{56A9467D-88B3-4059-93A8-2F095C499A4F}" presName="parentText" presStyleLbl="node1" presStyleIdx="3" presStyleCnt="6" custScaleX="87558" custLinFactNeighborX="-3999">
        <dgm:presLayoutVars>
          <dgm:chMax val="1"/>
          <dgm:bulletEnabled val="1"/>
        </dgm:presLayoutVars>
      </dgm:prSet>
      <dgm:spPr/>
    </dgm:pt>
    <dgm:pt modelId="{A95744FE-A75C-42EE-A600-0978F5810D02}" type="pres">
      <dgm:prSet presAssocID="{56A9467D-88B3-4059-93A8-2F095C499A4F}" presName="descendantText" presStyleLbl="alignAccFollowNode1" presStyleIdx="3" presStyleCnt="6" custScaleX="112673" custScaleY="110130" custLinFactNeighborX="-439">
        <dgm:presLayoutVars>
          <dgm:bulletEnabled val="1"/>
        </dgm:presLayoutVars>
      </dgm:prSet>
      <dgm:spPr/>
    </dgm:pt>
    <dgm:pt modelId="{4DDC786D-F441-4C8C-A28A-A22CA62BF555}" type="pres">
      <dgm:prSet presAssocID="{3FCFD674-8903-4536-AB67-1E329E19C8CC}" presName="sp" presStyleCnt="0"/>
      <dgm:spPr/>
    </dgm:pt>
    <dgm:pt modelId="{DCE10AF4-8E12-4D4D-9F9F-EE1788E7B621}" type="pres">
      <dgm:prSet presAssocID="{8F80357D-8326-4909-AB5C-D3F69333F0F3}" presName="linNode" presStyleCnt="0"/>
      <dgm:spPr/>
    </dgm:pt>
    <dgm:pt modelId="{9F224E3E-D8F3-4E8C-94A2-5FFD1B0B6430}" type="pres">
      <dgm:prSet presAssocID="{8F80357D-8326-4909-AB5C-D3F69333F0F3}" presName="parentText" presStyleLbl="node1" presStyleIdx="4" presStyleCnt="6" custScaleX="87558" custLinFactNeighborX="-3999">
        <dgm:presLayoutVars>
          <dgm:chMax val="1"/>
          <dgm:bulletEnabled val="1"/>
        </dgm:presLayoutVars>
      </dgm:prSet>
      <dgm:spPr/>
    </dgm:pt>
    <dgm:pt modelId="{E4276F12-D4D7-4759-9AAC-224505EC7F61}" type="pres">
      <dgm:prSet presAssocID="{8F80357D-8326-4909-AB5C-D3F69333F0F3}" presName="descendantText" presStyleLbl="alignAccFollowNode1" presStyleIdx="4" presStyleCnt="6" custScaleX="112673" custScaleY="110130" custLinFactNeighborX="-439">
        <dgm:presLayoutVars>
          <dgm:bulletEnabled val="1"/>
        </dgm:presLayoutVars>
      </dgm:prSet>
      <dgm:spPr/>
    </dgm:pt>
    <dgm:pt modelId="{16F3583D-92B4-4318-8DEC-C573A9CADBEB}" type="pres">
      <dgm:prSet presAssocID="{E8876D48-1B82-44E9-A890-9CEE1E740717}" presName="sp" presStyleCnt="0"/>
      <dgm:spPr/>
    </dgm:pt>
    <dgm:pt modelId="{1AD75263-520F-4208-B500-2E3BB7DCF9DF}" type="pres">
      <dgm:prSet presAssocID="{94B0EDF4-6967-4D3D-A099-3A55A81223E9}" presName="linNode" presStyleCnt="0"/>
      <dgm:spPr/>
    </dgm:pt>
    <dgm:pt modelId="{D322E446-1E18-40C5-B54D-DBDC6663ED62}" type="pres">
      <dgm:prSet presAssocID="{94B0EDF4-6967-4D3D-A099-3A55A81223E9}" presName="parentText" presStyleLbl="node1" presStyleIdx="5" presStyleCnt="6" custScaleX="87558" custLinFactNeighborX="-3999">
        <dgm:presLayoutVars>
          <dgm:chMax val="1"/>
          <dgm:bulletEnabled val="1"/>
        </dgm:presLayoutVars>
      </dgm:prSet>
      <dgm:spPr/>
    </dgm:pt>
    <dgm:pt modelId="{0F736E9E-DC0F-41A1-89FA-11AAAE29D790}" type="pres">
      <dgm:prSet presAssocID="{94B0EDF4-6967-4D3D-A099-3A55A81223E9}" presName="descendantText" presStyleLbl="alignAccFollowNode1" presStyleIdx="5" presStyleCnt="6" custScaleX="112673" custScaleY="110130" custLinFactNeighborX="-439">
        <dgm:presLayoutVars>
          <dgm:bulletEnabled val="1"/>
        </dgm:presLayoutVars>
      </dgm:prSet>
      <dgm:spPr/>
    </dgm:pt>
  </dgm:ptLst>
  <dgm:cxnLst>
    <dgm:cxn modelId="{B6DD8A08-F9B1-451E-AFD6-523A1E8BCEE3}" type="presOf" srcId="{831C5BFB-C584-41A1-9FE6-1BE13AAE9586}" destId="{A07AF936-934C-43B9-9E11-CB036ADFDB92}" srcOrd="0" destOrd="0" presId="urn:microsoft.com/office/officeart/2005/8/layout/vList5"/>
    <dgm:cxn modelId="{B2903920-FFF7-4830-A952-D33880BEA88B}" srcId="{56A9467D-88B3-4059-93A8-2F095C499A4F}" destId="{A52085F7-1359-4E6E-9534-A77E007B1756}" srcOrd="0" destOrd="0" parTransId="{6FD8A6BF-FF8D-4EF6-9F29-EB11625F012A}" sibTransId="{6826BB39-2AD7-4336-83BF-3DF9A3A2AB2B}"/>
    <dgm:cxn modelId="{D48C9121-99BF-4245-AFB4-97D2CC8A3D1D}" type="presOf" srcId="{A52085F7-1359-4E6E-9534-A77E007B1756}" destId="{A95744FE-A75C-42EE-A600-0978F5810D02}" srcOrd="0" destOrd="0" presId="urn:microsoft.com/office/officeart/2005/8/layout/vList5"/>
    <dgm:cxn modelId="{6273B227-EB97-428C-958E-B731A7512454}" type="presOf" srcId="{EC6CCAEB-6E49-4B97-9F6E-42936A927667}" destId="{38A2E8CB-CFE4-465A-8900-6ABEE3E03BF6}" srcOrd="0" destOrd="0" presId="urn:microsoft.com/office/officeart/2005/8/layout/vList5"/>
    <dgm:cxn modelId="{FE2BE666-D7E4-4245-A6EE-4DA2CBEBD80B}" srcId="{6FF28BD9-7C2B-4E16-8F82-567B14F3EB72}" destId="{831C5BFB-C584-41A1-9FE6-1BE13AAE9586}" srcOrd="0" destOrd="0" parTransId="{4298B1E7-9979-4D7F-891D-EBE67C9D33A8}" sibTransId="{4B1B8985-36A4-4563-9E8D-C05BE95F10C3}"/>
    <dgm:cxn modelId="{4295B46C-F812-4952-8D96-7670EB827785}" srcId="{546C5240-8CFD-40DC-91D5-5979507B04BB}" destId="{8F80357D-8326-4909-AB5C-D3F69333F0F3}" srcOrd="4" destOrd="0" parTransId="{8B51C7D3-34B8-4A9F-B54E-66CC59F0C674}" sibTransId="{E8876D48-1B82-44E9-A890-9CEE1E740717}"/>
    <dgm:cxn modelId="{1E7FEB4C-4ED9-4BE2-85D1-3979D1EBCB59}" type="presOf" srcId="{94B0EDF4-6967-4D3D-A099-3A55A81223E9}" destId="{D322E446-1E18-40C5-B54D-DBDC6663ED62}" srcOrd="0" destOrd="0" presId="urn:microsoft.com/office/officeart/2005/8/layout/vList5"/>
    <dgm:cxn modelId="{F1396773-7429-4C74-9506-80473EECAA05}" type="presOf" srcId="{1B6D6EAF-DEE1-48AA-97B9-D8EB4672A963}" destId="{0F736E9E-DC0F-41A1-89FA-11AAAE29D790}" srcOrd="0" destOrd="0" presId="urn:microsoft.com/office/officeart/2005/8/layout/vList5"/>
    <dgm:cxn modelId="{3CDEB68A-33C9-4904-B847-7F9CAA825EE6}" srcId="{546C5240-8CFD-40DC-91D5-5979507B04BB}" destId="{6FF28BD9-7C2B-4E16-8F82-567B14F3EB72}" srcOrd="2" destOrd="0" parTransId="{709E9C65-9A14-4881-AC16-32F0CAC47E5C}" sibTransId="{0D8540FB-6BF1-464C-9F63-6FD03B91DEE1}"/>
    <dgm:cxn modelId="{17C8008B-DB9F-456F-8D8A-BF689D3413F6}" srcId="{FD7F8419-2D07-49D4-B58F-3A8E3E663CB5}" destId="{E4A382FF-2984-43EB-87BE-8E359BEF2DD1}" srcOrd="0" destOrd="0" parTransId="{38E44033-10BD-49FB-91FC-8681A76742E5}" sibTransId="{F6EF2498-00B4-4CA2-90F2-B870C0340A93}"/>
    <dgm:cxn modelId="{74EEFF8F-6E44-41E9-B611-FAE86F3CFFFA}" srcId="{94B0EDF4-6967-4D3D-A099-3A55A81223E9}" destId="{1B6D6EAF-DEE1-48AA-97B9-D8EB4672A963}" srcOrd="0" destOrd="0" parTransId="{166C417D-3E36-4E80-8674-EFA5487D2F26}" sibTransId="{45CC6CB3-E203-48BB-A304-9E17139D704F}"/>
    <dgm:cxn modelId="{ADD3E291-2635-4759-AF45-823AAAAC5445}" type="presOf" srcId="{BECD3B4E-C305-45FA-83F9-305E02E34FF9}" destId="{E4276F12-D4D7-4759-9AAC-224505EC7F61}" srcOrd="0" destOrd="0" presId="urn:microsoft.com/office/officeart/2005/8/layout/vList5"/>
    <dgm:cxn modelId="{945B8195-C9E8-4D13-A12A-B68BE42C37F4}" type="presOf" srcId="{58139FC0-3CA8-4712-9CEA-20CE99BF9FAE}" destId="{70AE16FB-1CA3-4D95-8532-67B1C21F24F5}" srcOrd="0" destOrd="0" presId="urn:microsoft.com/office/officeart/2005/8/layout/vList5"/>
    <dgm:cxn modelId="{2782699B-7D0F-4029-9B38-30C615F194A7}" type="presOf" srcId="{6FF28BD9-7C2B-4E16-8F82-567B14F3EB72}" destId="{225F09F4-9F2B-4BA9-BFC5-4949A0E5B0A4}" srcOrd="0" destOrd="0" presId="urn:microsoft.com/office/officeart/2005/8/layout/vList5"/>
    <dgm:cxn modelId="{D777B5AA-62F0-44BD-B95E-336F92384ABC}" type="presOf" srcId="{56A9467D-88B3-4059-93A8-2F095C499A4F}" destId="{C254F32F-86CA-4E99-979B-AF9096E5D968}" srcOrd="0" destOrd="0" presId="urn:microsoft.com/office/officeart/2005/8/layout/vList5"/>
    <dgm:cxn modelId="{1915CCAD-44F1-4A33-9D63-44F14DCF5200}" type="presOf" srcId="{E4A382FF-2984-43EB-87BE-8E359BEF2DD1}" destId="{F1BFC727-A5C7-457B-B84C-ED1B5ACCB513}" srcOrd="0" destOrd="0" presId="urn:microsoft.com/office/officeart/2005/8/layout/vList5"/>
    <dgm:cxn modelId="{6CFE8BB0-7409-4BA5-BBA6-33E52BF196C5}" type="presOf" srcId="{FD7F8419-2D07-49D4-B58F-3A8E3E663CB5}" destId="{F345F0DC-739B-4912-85FD-798D40B447B8}" srcOrd="0" destOrd="0" presId="urn:microsoft.com/office/officeart/2005/8/layout/vList5"/>
    <dgm:cxn modelId="{A9175CC7-C727-4C07-959E-3B32D1321134}" type="presOf" srcId="{8F80357D-8326-4909-AB5C-D3F69333F0F3}" destId="{9F224E3E-D8F3-4E8C-94A2-5FFD1B0B6430}" srcOrd="0" destOrd="0" presId="urn:microsoft.com/office/officeart/2005/8/layout/vList5"/>
    <dgm:cxn modelId="{81FDB6DE-F677-4552-8449-0E7AF68BC42C}" srcId="{546C5240-8CFD-40DC-91D5-5979507B04BB}" destId="{EC6CCAEB-6E49-4B97-9F6E-42936A927667}" srcOrd="1" destOrd="0" parTransId="{C9D7DAC6-F7B9-4808-A9DE-1DC76AFACCBB}" sibTransId="{92F046A5-1128-4F58-B411-CA449BAB5588}"/>
    <dgm:cxn modelId="{EC7E6FE6-B0F4-4B64-86F9-568E8D0DA83D}" type="presOf" srcId="{546C5240-8CFD-40DC-91D5-5979507B04BB}" destId="{100DECC8-33A6-47B9-A123-D67DB4B86473}" srcOrd="0" destOrd="0" presId="urn:microsoft.com/office/officeart/2005/8/layout/vList5"/>
    <dgm:cxn modelId="{95D7A3E7-1B61-4D2E-9690-7D72BFDFC4AE}" srcId="{546C5240-8CFD-40DC-91D5-5979507B04BB}" destId="{56A9467D-88B3-4059-93A8-2F095C499A4F}" srcOrd="3" destOrd="0" parTransId="{B3F101F9-F905-49B0-B7F9-6E9114D615E2}" sibTransId="{3FCFD674-8903-4536-AB67-1E329E19C8CC}"/>
    <dgm:cxn modelId="{A06E8EEA-4B86-4909-B2BE-1D44C003238A}" srcId="{546C5240-8CFD-40DC-91D5-5979507B04BB}" destId="{94B0EDF4-6967-4D3D-A099-3A55A81223E9}" srcOrd="5" destOrd="0" parTransId="{DCBCEBDD-0D69-4D26-ABDC-FF356676ED89}" sibTransId="{983C17E3-2632-428F-B392-408AB5BECCA3}"/>
    <dgm:cxn modelId="{732490F2-E54B-4E84-8AA3-445DEDCBBC5D}" srcId="{EC6CCAEB-6E49-4B97-9F6E-42936A927667}" destId="{58139FC0-3CA8-4712-9CEA-20CE99BF9FAE}" srcOrd="0" destOrd="0" parTransId="{32011D1C-DB4D-4596-950C-9741D603101C}" sibTransId="{6750EB8B-7579-41B3-9A67-910D9AB8101E}"/>
    <dgm:cxn modelId="{CD97C8FC-188B-4712-A43B-EC7744E2FE21}" srcId="{8F80357D-8326-4909-AB5C-D3F69333F0F3}" destId="{BECD3B4E-C305-45FA-83F9-305E02E34FF9}" srcOrd="0" destOrd="0" parTransId="{9BD2FB5B-3614-475E-8815-5038F12C926D}" sibTransId="{DF479058-5044-4E96-8B85-AF2EBB35446D}"/>
    <dgm:cxn modelId="{A76317FF-46CF-4112-97E4-8B6D4B900787}" srcId="{546C5240-8CFD-40DC-91D5-5979507B04BB}" destId="{FD7F8419-2D07-49D4-B58F-3A8E3E663CB5}" srcOrd="0" destOrd="0" parTransId="{AF902ECB-696D-4306-9B2A-74737C112DE2}" sibTransId="{A076DEE4-FA44-4778-9161-DF660CFE9885}"/>
    <dgm:cxn modelId="{FF8C90B7-8505-48BE-96CE-06B12A3C3802}" type="presParOf" srcId="{100DECC8-33A6-47B9-A123-D67DB4B86473}" destId="{C86C29A1-9F66-42C4-AF41-4EBF07013A95}" srcOrd="0" destOrd="0" presId="urn:microsoft.com/office/officeart/2005/8/layout/vList5"/>
    <dgm:cxn modelId="{A31E117F-6773-4620-BD5A-7AF355C53A96}" type="presParOf" srcId="{C86C29A1-9F66-42C4-AF41-4EBF07013A95}" destId="{F345F0DC-739B-4912-85FD-798D40B447B8}" srcOrd="0" destOrd="0" presId="urn:microsoft.com/office/officeart/2005/8/layout/vList5"/>
    <dgm:cxn modelId="{C0FBB465-0E60-428F-9EA2-36087112E08E}" type="presParOf" srcId="{C86C29A1-9F66-42C4-AF41-4EBF07013A95}" destId="{F1BFC727-A5C7-457B-B84C-ED1B5ACCB513}" srcOrd="1" destOrd="0" presId="urn:microsoft.com/office/officeart/2005/8/layout/vList5"/>
    <dgm:cxn modelId="{B0DC8E24-E8A1-49A3-A9FA-BA8E9C88C67B}" type="presParOf" srcId="{100DECC8-33A6-47B9-A123-D67DB4B86473}" destId="{FF127ADD-A98D-42BF-AF2B-52B78FF9C0E0}" srcOrd="1" destOrd="0" presId="urn:microsoft.com/office/officeart/2005/8/layout/vList5"/>
    <dgm:cxn modelId="{0AEBF32C-5323-43C1-A04C-601EECB8375C}" type="presParOf" srcId="{100DECC8-33A6-47B9-A123-D67DB4B86473}" destId="{7D707308-657D-46A6-B1E7-2390B04A0523}" srcOrd="2" destOrd="0" presId="urn:microsoft.com/office/officeart/2005/8/layout/vList5"/>
    <dgm:cxn modelId="{6F06E53A-27C0-4EC4-A3C2-0B33F3056937}" type="presParOf" srcId="{7D707308-657D-46A6-B1E7-2390B04A0523}" destId="{38A2E8CB-CFE4-465A-8900-6ABEE3E03BF6}" srcOrd="0" destOrd="0" presId="urn:microsoft.com/office/officeart/2005/8/layout/vList5"/>
    <dgm:cxn modelId="{438B3D15-FCC0-4057-8EA1-E7FB47C120CF}" type="presParOf" srcId="{7D707308-657D-46A6-B1E7-2390B04A0523}" destId="{70AE16FB-1CA3-4D95-8532-67B1C21F24F5}" srcOrd="1" destOrd="0" presId="urn:microsoft.com/office/officeart/2005/8/layout/vList5"/>
    <dgm:cxn modelId="{F0852A01-8C05-42EA-86EE-CF9B0DD3D740}" type="presParOf" srcId="{100DECC8-33A6-47B9-A123-D67DB4B86473}" destId="{98F72CFB-9164-4FBF-B730-495E089E1733}" srcOrd="3" destOrd="0" presId="urn:microsoft.com/office/officeart/2005/8/layout/vList5"/>
    <dgm:cxn modelId="{CB516E8D-4AC0-40A5-ADDB-C5AE972BADD8}" type="presParOf" srcId="{100DECC8-33A6-47B9-A123-D67DB4B86473}" destId="{FF82CE75-09B0-4C72-8387-80F013465E9B}" srcOrd="4" destOrd="0" presId="urn:microsoft.com/office/officeart/2005/8/layout/vList5"/>
    <dgm:cxn modelId="{AE28BA5C-BB94-4B5F-893F-348440D56AFB}" type="presParOf" srcId="{FF82CE75-09B0-4C72-8387-80F013465E9B}" destId="{225F09F4-9F2B-4BA9-BFC5-4949A0E5B0A4}" srcOrd="0" destOrd="0" presId="urn:microsoft.com/office/officeart/2005/8/layout/vList5"/>
    <dgm:cxn modelId="{C16E4796-3966-4E51-B5E7-195D17A7B2D4}" type="presParOf" srcId="{FF82CE75-09B0-4C72-8387-80F013465E9B}" destId="{A07AF936-934C-43B9-9E11-CB036ADFDB92}" srcOrd="1" destOrd="0" presId="urn:microsoft.com/office/officeart/2005/8/layout/vList5"/>
    <dgm:cxn modelId="{2603093F-9EC9-4E8D-990A-4738046BC52F}" type="presParOf" srcId="{100DECC8-33A6-47B9-A123-D67DB4B86473}" destId="{C10A8E77-D4F9-4E67-B63D-2DA0F88A2FFB}" srcOrd="5" destOrd="0" presId="urn:microsoft.com/office/officeart/2005/8/layout/vList5"/>
    <dgm:cxn modelId="{B3981ACD-3401-48E8-9D77-F2C981772D2F}" type="presParOf" srcId="{100DECC8-33A6-47B9-A123-D67DB4B86473}" destId="{757A99E6-F5DA-447D-8881-D0E4EF1958A5}" srcOrd="6" destOrd="0" presId="urn:microsoft.com/office/officeart/2005/8/layout/vList5"/>
    <dgm:cxn modelId="{A7273271-47A7-46BA-86DA-043C30897C5C}" type="presParOf" srcId="{757A99E6-F5DA-447D-8881-D0E4EF1958A5}" destId="{C254F32F-86CA-4E99-979B-AF9096E5D968}" srcOrd="0" destOrd="0" presId="urn:microsoft.com/office/officeart/2005/8/layout/vList5"/>
    <dgm:cxn modelId="{6088ED7D-5DDA-4094-9A01-1D8B89893C5F}" type="presParOf" srcId="{757A99E6-F5DA-447D-8881-D0E4EF1958A5}" destId="{A95744FE-A75C-42EE-A600-0978F5810D02}" srcOrd="1" destOrd="0" presId="urn:microsoft.com/office/officeart/2005/8/layout/vList5"/>
    <dgm:cxn modelId="{ABBC74CE-E276-45C0-852F-4D003325BDC0}" type="presParOf" srcId="{100DECC8-33A6-47B9-A123-D67DB4B86473}" destId="{4DDC786D-F441-4C8C-A28A-A22CA62BF555}" srcOrd="7" destOrd="0" presId="urn:microsoft.com/office/officeart/2005/8/layout/vList5"/>
    <dgm:cxn modelId="{35F5DFAC-6AB8-4A9C-8C58-1F4065431514}" type="presParOf" srcId="{100DECC8-33A6-47B9-A123-D67DB4B86473}" destId="{DCE10AF4-8E12-4D4D-9F9F-EE1788E7B621}" srcOrd="8" destOrd="0" presId="urn:microsoft.com/office/officeart/2005/8/layout/vList5"/>
    <dgm:cxn modelId="{050B530C-483C-40A0-A974-0FFA7859518D}" type="presParOf" srcId="{DCE10AF4-8E12-4D4D-9F9F-EE1788E7B621}" destId="{9F224E3E-D8F3-4E8C-94A2-5FFD1B0B6430}" srcOrd="0" destOrd="0" presId="urn:microsoft.com/office/officeart/2005/8/layout/vList5"/>
    <dgm:cxn modelId="{F2A0FA0A-DB43-420B-825B-BB89B44C5EF3}" type="presParOf" srcId="{DCE10AF4-8E12-4D4D-9F9F-EE1788E7B621}" destId="{E4276F12-D4D7-4759-9AAC-224505EC7F61}" srcOrd="1" destOrd="0" presId="urn:microsoft.com/office/officeart/2005/8/layout/vList5"/>
    <dgm:cxn modelId="{FB9460DB-B897-468E-9272-E0B7BCFF2D43}" type="presParOf" srcId="{100DECC8-33A6-47B9-A123-D67DB4B86473}" destId="{16F3583D-92B4-4318-8DEC-C573A9CADBEB}" srcOrd="9" destOrd="0" presId="urn:microsoft.com/office/officeart/2005/8/layout/vList5"/>
    <dgm:cxn modelId="{D3F220AF-A383-4839-ACCC-8BBE783530C7}" type="presParOf" srcId="{100DECC8-33A6-47B9-A123-D67DB4B86473}" destId="{1AD75263-520F-4208-B500-2E3BB7DCF9DF}" srcOrd="10" destOrd="0" presId="urn:microsoft.com/office/officeart/2005/8/layout/vList5"/>
    <dgm:cxn modelId="{C507D3C3-7128-407E-A4F6-0356459ABFD0}" type="presParOf" srcId="{1AD75263-520F-4208-B500-2E3BB7DCF9DF}" destId="{D322E446-1E18-40C5-B54D-DBDC6663ED62}" srcOrd="0" destOrd="0" presId="urn:microsoft.com/office/officeart/2005/8/layout/vList5"/>
    <dgm:cxn modelId="{EEA73248-782D-45F7-901C-86019B819925}" type="presParOf" srcId="{1AD75263-520F-4208-B500-2E3BB7DCF9DF}" destId="{0F736E9E-DC0F-41A1-89FA-11AAAE29D790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8189DDD-AA11-423E-B517-A50B07090706}" type="doc">
      <dgm:prSet loTypeId="urn:microsoft.com/office/officeart/2005/8/layout/target3" loCatId="relationship" qsTypeId="urn:microsoft.com/office/officeart/2005/8/quickstyle/3d1" qsCatId="3D" csTypeId="urn:microsoft.com/office/officeart/2005/8/colors/accent0_2" csCatId="mainScheme" phldr="1"/>
      <dgm:spPr/>
      <dgm:t>
        <a:bodyPr/>
        <a:lstStyle/>
        <a:p>
          <a:endParaRPr lang="es-ES"/>
        </a:p>
      </dgm:t>
    </dgm:pt>
    <dgm:pt modelId="{8ADE643F-72B2-4CDF-B585-01EB97094AA0}">
      <dgm:prSet custT="1"/>
      <dgm:spPr/>
      <dgm:t>
        <a:bodyPr/>
        <a:lstStyle/>
        <a:p>
          <a:r>
            <a:rPr lang="lo-LA" sz="11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ພຣະອົງສະຫລະສິດແຫ່ງການເປັນພຣະເຈົ້າ </a:t>
          </a:r>
          <a:r>
            <a:rPr lang="en" sz="11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1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ຟລປ</a:t>
          </a:r>
          <a:r>
            <a:rPr lang="en" sz="11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. 2:6)</a:t>
          </a:r>
        </a:p>
      </dgm:t>
    </dgm:pt>
    <dgm:pt modelId="{C880D8E4-A3AD-47E2-8B91-21504A1A0028}" type="parTrans" cxnId="{6603B3FA-C491-4BBC-BAEE-594C85F9F42A}">
      <dgm:prSet/>
      <dgm:spPr/>
      <dgm:t>
        <a:bodyPr/>
        <a:lstStyle/>
        <a:p>
          <a:endParaRPr lang="es-ES" sz="1600" b="1">
            <a:solidFill>
              <a:schemeClr val="bg1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3BFFCC0A-E590-451A-9496-B6FEF841E2DD}" type="sibTrans" cxnId="{6603B3FA-C491-4BBC-BAEE-594C85F9F42A}">
      <dgm:prSet/>
      <dgm:spPr/>
      <dgm:t>
        <a:bodyPr/>
        <a:lstStyle/>
        <a:p>
          <a:endParaRPr lang="es-ES" sz="1600" b="1">
            <a:solidFill>
              <a:schemeClr val="bg1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8E61D59A-35F5-42C4-9C27-4ED46D4135C9}">
      <dgm:prSet custT="1"/>
      <dgm:spPr/>
      <dgm:t>
        <a:bodyPr/>
        <a:lstStyle/>
        <a:p>
          <a:r>
            <a:rPr lang="lo-LA" sz="11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ພຣະອົງກາຍມາເປັນມະນຸດເພື່ອຊ່ວຍພວກເຮົາ </a:t>
          </a:r>
          <a:r>
            <a:rPr lang="en" sz="11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1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ຟລປ</a:t>
          </a:r>
          <a:r>
            <a:rPr lang="en" sz="11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. 2:7)</a:t>
          </a:r>
        </a:p>
      </dgm:t>
    </dgm:pt>
    <dgm:pt modelId="{62D08924-2DC7-44F8-93E7-A9F474C2F5B7}" type="parTrans" cxnId="{03C21CBD-961B-4C18-A4BC-B477B36B9EC1}">
      <dgm:prSet/>
      <dgm:spPr/>
      <dgm:t>
        <a:bodyPr/>
        <a:lstStyle/>
        <a:p>
          <a:endParaRPr lang="es-ES" sz="1600" b="1">
            <a:solidFill>
              <a:schemeClr val="bg1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E8133F66-4F92-4177-83E4-E12BD011EBF4}" type="sibTrans" cxnId="{03C21CBD-961B-4C18-A4BC-B477B36B9EC1}">
      <dgm:prSet/>
      <dgm:spPr/>
      <dgm:t>
        <a:bodyPr/>
        <a:lstStyle/>
        <a:p>
          <a:endParaRPr lang="es-ES" sz="1600" b="1">
            <a:solidFill>
              <a:schemeClr val="bg1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E5FD4988-CB9F-4940-B04F-36F636E50122}">
      <dgm:prSet custT="1"/>
      <dgm:spPr/>
      <dgm:t>
        <a:bodyPr/>
        <a:lstStyle/>
        <a:p>
          <a:r>
            <a:rPr lang="lo-LA" sz="11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ພຣະອົງຊົງເຊື່ອຟັງພຣະບິດາດ້ວຍຖ່ອມໃຈ, ແມ້ກະທັ້ງເຖິງຄວາມຕາຍ </a:t>
          </a:r>
          <a:r>
            <a:rPr lang="en" sz="11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1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ຟລປ</a:t>
          </a:r>
          <a:r>
            <a:rPr lang="en" sz="1100" b="1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. 2:8)</a:t>
          </a:r>
        </a:p>
      </dgm:t>
    </dgm:pt>
    <dgm:pt modelId="{D7016E7F-4EED-48A9-91D8-87EE3D871C15}" type="parTrans" cxnId="{6A191350-B00B-4811-9702-E6968439EC14}">
      <dgm:prSet/>
      <dgm:spPr/>
      <dgm:t>
        <a:bodyPr/>
        <a:lstStyle/>
        <a:p>
          <a:endParaRPr lang="es-ES" sz="1600" b="1">
            <a:solidFill>
              <a:schemeClr val="bg1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95A59C0B-9954-47A5-8BE9-8D52EC78D1AA}" type="sibTrans" cxnId="{6A191350-B00B-4811-9702-E6968439EC14}">
      <dgm:prSet/>
      <dgm:spPr/>
      <dgm:t>
        <a:bodyPr/>
        <a:lstStyle/>
        <a:p>
          <a:endParaRPr lang="es-ES" sz="1600" b="1">
            <a:solidFill>
              <a:schemeClr val="bg1"/>
            </a:solidFill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04E2BF70-12D3-4D55-8792-64F2993FCD54}" type="pres">
      <dgm:prSet presAssocID="{08189DDD-AA11-423E-B517-A50B07090706}" presName="Name0" presStyleCnt="0">
        <dgm:presLayoutVars>
          <dgm:chMax val="7"/>
          <dgm:dir/>
          <dgm:animLvl val="lvl"/>
          <dgm:resizeHandles val="exact"/>
        </dgm:presLayoutVars>
      </dgm:prSet>
      <dgm:spPr/>
    </dgm:pt>
    <dgm:pt modelId="{FCA06444-AC4B-4EC3-8BEC-323D0F7CE06F}" type="pres">
      <dgm:prSet presAssocID="{8ADE643F-72B2-4CDF-B585-01EB97094AA0}" presName="circle1" presStyleLbl="node1" presStyleIdx="0" presStyleCnt="3"/>
      <dgm:spPr/>
    </dgm:pt>
    <dgm:pt modelId="{F7073B43-4691-440A-B83D-35CBCF13ED5D}" type="pres">
      <dgm:prSet presAssocID="{8ADE643F-72B2-4CDF-B585-01EB97094AA0}" presName="space" presStyleCnt="0"/>
      <dgm:spPr/>
    </dgm:pt>
    <dgm:pt modelId="{80AE798F-9999-4FB6-8016-A160C3D801D0}" type="pres">
      <dgm:prSet presAssocID="{8ADE643F-72B2-4CDF-B585-01EB97094AA0}" presName="rect1" presStyleLbl="alignAcc1" presStyleIdx="0" presStyleCnt="3"/>
      <dgm:spPr/>
    </dgm:pt>
    <dgm:pt modelId="{5BDDE259-FEDF-4825-BFCD-2EF597866D3B}" type="pres">
      <dgm:prSet presAssocID="{8E61D59A-35F5-42C4-9C27-4ED46D4135C9}" presName="vertSpace2" presStyleLbl="node1" presStyleIdx="0" presStyleCnt="3"/>
      <dgm:spPr/>
    </dgm:pt>
    <dgm:pt modelId="{C2FDA4A1-9C8B-4AB2-8804-E6F5287D1812}" type="pres">
      <dgm:prSet presAssocID="{8E61D59A-35F5-42C4-9C27-4ED46D4135C9}" presName="circle2" presStyleLbl="node1" presStyleIdx="1" presStyleCnt="3"/>
      <dgm:spPr/>
    </dgm:pt>
    <dgm:pt modelId="{53AA9E43-F8BB-40F2-9B27-29D1FF9CFF9D}" type="pres">
      <dgm:prSet presAssocID="{8E61D59A-35F5-42C4-9C27-4ED46D4135C9}" presName="rect2" presStyleLbl="alignAcc1" presStyleIdx="1" presStyleCnt="3"/>
      <dgm:spPr/>
    </dgm:pt>
    <dgm:pt modelId="{D722263F-6599-4665-A156-A5357A37FCCD}" type="pres">
      <dgm:prSet presAssocID="{E5FD4988-CB9F-4940-B04F-36F636E50122}" presName="vertSpace3" presStyleLbl="node1" presStyleIdx="1" presStyleCnt="3"/>
      <dgm:spPr/>
    </dgm:pt>
    <dgm:pt modelId="{19352A9B-ABA8-4B1D-BA66-0C1BD53D8556}" type="pres">
      <dgm:prSet presAssocID="{E5FD4988-CB9F-4940-B04F-36F636E50122}" presName="circle3" presStyleLbl="node1" presStyleIdx="2" presStyleCnt="3"/>
      <dgm:spPr/>
    </dgm:pt>
    <dgm:pt modelId="{A3CEF08D-DC7F-4D2F-85B3-E34880BCE56A}" type="pres">
      <dgm:prSet presAssocID="{E5FD4988-CB9F-4940-B04F-36F636E50122}" presName="rect3" presStyleLbl="alignAcc1" presStyleIdx="2" presStyleCnt="3"/>
      <dgm:spPr/>
    </dgm:pt>
    <dgm:pt modelId="{C7282502-6B31-4B29-83D1-C0EC6740BC42}" type="pres">
      <dgm:prSet presAssocID="{8ADE643F-72B2-4CDF-B585-01EB97094AA0}" presName="rect1ParTxNoCh" presStyleLbl="alignAcc1" presStyleIdx="2" presStyleCnt="3">
        <dgm:presLayoutVars>
          <dgm:chMax val="1"/>
          <dgm:bulletEnabled val="1"/>
        </dgm:presLayoutVars>
      </dgm:prSet>
      <dgm:spPr/>
    </dgm:pt>
    <dgm:pt modelId="{2AF0BC78-45D0-4B2C-9D88-C685346B172F}" type="pres">
      <dgm:prSet presAssocID="{8E61D59A-35F5-42C4-9C27-4ED46D4135C9}" presName="rect2ParTxNoCh" presStyleLbl="alignAcc1" presStyleIdx="2" presStyleCnt="3">
        <dgm:presLayoutVars>
          <dgm:chMax val="1"/>
          <dgm:bulletEnabled val="1"/>
        </dgm:presLayoutVars>
      </dgm:prSet>
      <dgm:spPr/>
    </dgm:pt>
    <dgm:pt modelId="{31C9E348-A541-4AE3-91F5-EB6198CB9225}" type="pres">
      <dgm:prSet presAssocID="{E5FD4988-CB9F-4940-B04F-36F636E50122}" presName="rect3ParTxNoCh" presStyleLbl="alignAcc1" presStyleIdx="2" presStyleCnt="3">
        <dgm:presLayoutVars>
          <dgm:chMax val="1"/>
          <dgm:bulletEnabled val="1"/>
        </dgm:presLayoutVars>
      </dgm:prSet>
      <dgm:spPr/>
    </dgm:pt>
  </dgm:ptLst>
  <dgm:cxnLst>
    <dgm:cxn modelId="{99EC8F13-0264-4AC5-92C3-F559FDB2D53A}" type="presOf" srcId="{8ADE643F-72B2-4CDF-B585-01EB97094AA0}" destId="{80AE798F-9999-4FB6-8016-A160C3D801D0}" srcOrd="0" destOrd="0" presId="urn:microsoft.com/office/officeart/2005/8/layout/target3"/>
    <dgm:cxn modelId="{3501F73B-2EFD-4FBD-B20B-6D26D1917380}" type="presOf" srcId="{E5FD4988-CB9F-4940-B04F-36F636E50122}" destId="{A3CEF08D-DC7F-4D2F-85B3-E34880BCE56A}" srcOrd="0" destOrd="0" presId="urn:microsoft.com/office/officeart/2005/8/layout/target3"/>
    <dgm:cxn modelId="{E7EE9346-147D-4DE9-A4D4-6205298ED758}" type="presOf" srcId="{8ADE643F-72B2-4CDF-B585-01EB97094AA0}" destId="{C7282502-6B31-4B29-83D1-C0EC6740BC42}" srcOrd="1" destOrd="0" presId="urn:microsoft.com/office/officeart/2005/8/layout/target3"/>
    <dgm:cxn modelId="{6A191350-B00B-4811-9702-E6968439EC14}" srcId="{08189DDD-AA11-423E-B517-A50B07090706}" destId="{E5FD4988-CB9F-4940-B04F-36F636E50122}" srcOrd="2" destOrd="0" parTransId="{D7016E7F-4EED-48A9-91D8-87EE3D871C15}" sibTransId="{95A59C0B-9954-47A5-8BE9-8D52EC78D1AA}"/>
    <dgm:cxn modelId="{4C853697-5DD6-46E6-90FA-799B9C1B5E1F}" type="presOf" srcId="{8E61D59A-35F5-42C4-9C27-4ED46D4135C9}" destId="{2AF0BC78-45D0-4B2C-9D88-C685346B172F}" srcOrd="1" destOrd="0" presId="urn:microsoft.com/office/officeart/2005/8/layout/target3"/>
    <dgm:cxn modelId="{346D04BC-006E-4AD3-AF24-96445FF2E2DC}" type="presOf" srcId="{08189DDD-AA11-423E-B517-A50B07090706}" destId="{04E2BF70-12D3-4D55-8792-64F2993FCD54}" srcOrd="0" destOrd="0" presId="urn:microsoft.com/office/officeart/2005/8/layout/target3"/>
    <dgm:cxn modelId="{03C21CBD-961B-4C18-A4BC-B477B36B9EC1}" srcId="{08189DDD-AA11-423E-B517-A50B07090706}" destId="{8E61D59A-35F5-42C4-9C27-4ED46D4135C9}" srcOrd="1" destOrd="0" parTransId="{62D08924-2DC7-44F8-93E7-A9F474C2F5B7}" sibTransId="{E8133F66-4F92-4177-83E4-E12BD011EBF4}"/>
    <dgm:cxn modelId="{25E2DAD9-4DED-4F6C-8BDB-9CA32C704B83}" type="presOf" srcId="{E5FD4988-CB9F-4940-B04F-36F636E50122}" destId="{31C9E348-A541-4AE3-91F5-EB6198CB9225}" srcOrd="1" destOrd="0" presId="urn:microsoft.com/office/officeart/2005/8/layout/target3"/>
    <dgm:cxn modelId="{EE850BF5-2DA9-43BB-A396-5B856DAA3721}" type="presOf" srcId="{8E61D59A-35F5-42C4-9C27-4ED46D4135C9}" destId="{53AA9E43-F8BB-40F2-9B27-29D1FF9CFF9D}" srcOrd="0" destOrd="0" presId="urn:microsoft.com/office/officeart/2005/8/layout/target3"/>
    <dgm:cxn modelId="{6603B3FA-C491-4BBC-BAEE-594C85F9F42A}" srcId="{08189DDD-AA11-423E-B517-A50B07090706}" destId="{8ADE643F-72B2-4CDF-B585-01EB97094AA0}" srcOrd="0" destOrd="0" parTransId="{C880D8E4-A3AD-47E2-8B91-21504A1A0028}" sibTransId="{3BFFCC0A-E590-451A-9496-B6FEF841E2DD}"/>
    <dgm:cxn modelId="{6D0FA9F2-CEC1-46EE-B8B8-724EB8149AF7}" type="presParOf" srcId="{04E2BF70-12D3-4D55-8792-64F2993FCD54}" destId="{FCA06444-AC4B-4EC3-8BEC-323D0F7CE06F}" srcOrd="0" destOrd="0" presId="urn:microsoft.com/office/officeart/2005/8/layout/target3"/>
    <dgm:cxn modelId="{AE5EA16A-FC4F-41EC-B8F1-C855FCE1D0FF}" type="presParOf" srcId="{04E2BF70-12D3-4D55-8792-64F2993FCD54}" destId="{F7073B43-4691-440A-B83D-35CBCF13ED5D}" srcOrd="1" destOrd="0" presId="urn:microsoft.com/office/officeart/2005/8/layout/target3"/>
    <dgm:cxn modelId="{CF46D42F-82B1-4A03-A88D-42E1ED4F256E}" type="presParOf" srcId="{04E2BF70-12D3-4D55-8792-64F2993FCD54}" destId="{80AE798F-9999-4FB6-8016-A160C3D801D0}" srcOrd="2" destOrd="0" presId="urn:microsoft.com/office/officeart/2005/8/layout/target3"/>
    <dgm:cxn modelId="{C1EC1CD4-116E-4DE9-82A5-4F478721318F}" type="presParOf" srcId="{04E2BF70-12D3-4D55-8792-64F2993FCD54}" destId="{5BDDE259-FEDF-4825-BFCD-2EF597866D3B}" srcOrd="3" destOrd="0" presId="urn:microsoft.com/office/officeart/2005/8/layout/target3"/>
    <dgm:cxn modelId="{CD4FE213-9303-4ABB-B25D-3D3397213119}" type="presParOf" srcId="{04E2BF70-12D3-4D55-8792-64F2993FCD54}" destId="{C2FDA4A1-9C8B-4AB2-8804-E6F5287D1812}" srcOrd="4" destOrd="0" presId="urn:microsoft.com/office/officeart/2005/8/layout/target3"/>
    <dgm:cxn modelId="{B98A62AB-2F88-4879-B4A6-7D047562FA29}" type="presParOf" srcId="{04E2BF70-12D3-4D55-8792-64F2993FCD54}" destId="{53AA9E43-F8BB-40F2-9B27-29D1FF9CFF9D}" srcOrd="5" destOrd="0" presId="urn:microsoft.com/office/officeart/2005/8/layout/target3"/>
    <dgm:cxn modelId="{63795A61-E3A8-4CC7-9E70-CBE395A0BAE0}" type="presParOf" srcId="{04E2BF70-12D3-4D55-8792-64F2993FCD54}" destId="{D722263F-6599-4665-A156-A5357A37FCCD}" srcOrd="6" destOrd="0" presId="urn:microsoft.com/office/officeart/2005/8/layout/target3"/>
    <dgm:cxn modelId="{B9921562-2BE2-4EE5-922C-F2A774230452}" type="presParOf" srcId="{04E2BF70-12D3-4D55-8792-64F2993FCD54}" destId="{19352A9B-ABA8-4B1D-BA66-0C1BD53D8556}" srcOrd="7" destOrd="0" presId="urn:microsoft.com/office/officeart/2005/8/layout/target3"/>
    <dgm:cxn modelId="{5478337C-4625-4696-99C7-BDFED6DDEC9B}" type="presParOf" srcId="{04E2BF70-12D3-4D55-8792-64F2993FCD54}" destId="{A3CEF08D-DC7F-4D2F-85B3-E34880BCE56A}" srcOrd="8" destOrd="0" presId="urn:microsoft.com/office/officeart/2005/8/layout/target3"/>
    <dgm:cxn modelId="{8694638B-9A89-440E-83CD-27AF110B19E0}" type="presParOf" srcId="{04E2BF70-12D3-4D55-8792-64F2993FCD54}" destId="{C7282502-6B31-4B29-83D1-C0EC6740BC42}" srcOrd="9" destOrd="0" presId="urn:microsoft.com/office/officeart/2005/8/layout/target3"/>
    <dgm:cxn modelId="{15EF45F5-9AE1-4DB5-AF15-542FA8B8689F}" type="presParOf" srcId="{04E2BF70-12D3-4D55-8792-64F2993FCD54}" destId="{2AF0BC78-45D0-4B2C-9D88-C685346B172F}" srcOrd="10" destOrd="0" presId="urn:microsoft.com/office/officeart/2005/8/layout/target3"/>
    <dgm:cxn modelId="{D0DA5DAA-19CF-4FB5-9F17-5B8D92FE1D26}" type="presParOf" srcId="{04E2BF70-12D3-4D55-8792-64F2993FCD54}" destId="{31C9E348-A541-4AE3-91F5-EB6198CB9225}" srcOrd="11" destOrd="0" presId="urn:microsoft.com/office/officeart/2005/8/layout/target3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1BFC727-A5C7-457B-B84C-ED1B5ACCB513}">
      <dsp:nvSpPr>
        <dsp:cNvPr id="0" name=""/>
        <dsp:cNvSpPr/>
      </dsp:nvSpPr>
      <dsp:spPr>
        <a:xfrm rot="5400000">
          <a:off x="3767707" y="-1949603"/>
          <a:ext cx="207289" cy="4135294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44000" tIns="123825" rIns="144000" bIns="123825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lo-LA" sz="800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ລາວໜູນໃຈພວກເຂົາໃຫ້ສຶກສາຮຽນຮູ້ແບບຢ່າງຈາກພຣະຄຣິດ</a:t>
          </a:r>
          <a:endParaRPr lang="es-ES" sz="800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 rot="-5400000">
        <a:off x="1803705" y="24518"/>
        <a:ext cx="4125175" cy="187051"/>
      </dsp:txXfrm>
    </dsp:sp>
    <dsp:sp modelId="{F345F0DC-739B-4912-85FD-798D40B447B8}">
      <dsp:nvSpPr>
        <dsp:cNvPr id="0" name=""/>
        <dsp:cNvSpPr/>
      </dsp:nvSpPr>
      <dsp:spPr>
        <a:xfrm>
          <a:off x="0" y="404"/>
          <a:ext cx="1807610" cy="235277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solidFill>
            <a:schemeClr val="tx1"/>
          </a:solidFill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15240" rIns="0" bIns="1524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8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ປອບໂຍນໃນພຣະຄຣິດ</a:t>
          </a:r>
          <a:endParaRPr lang="es-ES" sz="800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1485" y="11889"/>
        <a:ext cx="1784640" cy="212307"/>
      </dsp:txXfrm>
    </dsp:sp>
    <dsp:sp modelId="{70AE16FB-1CA3-4D95-8532-67B1C21F24F5}">
      <dsp:nvSpPr>
        <dsp:cNvPr id="0" name=""/>
        <dsp:cNvSpPr/>
      </dsp:nvSpPr>
      <dsp:spPr>
        <a:xfrm rot="5400000">
          <a:off x="3762897" y="-1702562"/>
          <a:ext cx="207289" cy="4135294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44000" tIns="123825" rIns="144000" bIns="123825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lo-LA" sz="8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ຄວາມຮັກທີ່ມີຕໍ່ພຣະຄຣິດເປັນພະລັງໃນການກະຕຸ້ນຈິດໃຈຂອງພວກເຂົາ</a:t>
          </a:r>
          <a:endParaRPr lang="es-ES" sz="800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 rot="-5400000">
        <a:off x="1798895" y="271559"/>
        <a:ext cx="4125175" cy="187051"/>
      </dsp:txXfrm>
    </dsp:sp>
    <dsp:sp modelId="{38A2E8CB-CFE4-465A-8900-6ABEE3E03BF6}">
      <dsp:nvSpPr>
        <dsp:cNvPr id="0" name=""/>
        <dsp:cNvSpPr/>
      </dsp:nvSpPr>
      <dsp:spPr>
        <a:xfrm>
          <a:off x="0" y="247445"/>
          <a:ext cx="1807610" cy="235277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solidFill>
            <a:schemeClr val="tx1"/>
          </a:solidFill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15240" rIns="0" bIns="1524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8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ປອບໂຍນໃນຄວາມຮັກ</a:t>
          </a:r>
          <a:endParaRPr lang="es-ES" sz="800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1485" y="258930"/>
        <a:ext cx="1784640" cy="212307"/>
      </dsp:txXfrm>
    </dsp:sp>
    <dsp:sp modelId="{A07AF936-934C-43B9-9E11-CB036ADFDB92}">
      <dsp:nvSpPr>
        <dsp:cNvPr id="0" name=""/>
        <dsp:cNvSpPr/>
      </dsp:nvSpPr>
      <dsp:spPr>
        <a:xfrm rot="5400000">
          <a:off x="3762897" y="-1455520"/>
          <a:ext cx="207289" cy="4135294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44000" tIns="123825" rIns="144000" bIns="123825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lo-LA" sz="8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ພວກເຂົາຕ້ອງຍອມໃຫ້ພຣະວິນຍານບໍຣິສຸດນໍາທາງ</a:t>
          </a:r>
          <a:endParaRPr lang="es-ES" sz="800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 rot="-5400000">
        <a:off x="1798895" y="518601"/>
        <a:ext cx="4125175" cy="187051"/>
      </dsp:txXfrm>
    </dsp:sp>
    <dsp:sp modelId="{225F09F4-9F2B-4BA9-BFC5-4949A0E5B0A4}">
      <dsp:nvSpPr>
        <dsp:cNvPr id="0" name=""/>
        <dsp:cNvSpPr/>
      </dsp:nvSpPr>
      <dsp:spPr>
        <a:xfrm>
          <a:off x="0" y="494487"/>
          <a:ext cx="1807610" cy="235277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solidFill>
            <a:schemeClr val="tx1"/>
          </a:solidFill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15240" rIns="0" bIns="1524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800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ມີຄວາມສາມັກຄີກັບພຣະວິນຍານບໍຣິສຸດ</a:t>
          </a:r>
          <a:endParaRPr lang="es-ES" sz="800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1485" y="505972"/>
        <a:ext cx="1784640" cy="212307"/>
      </dsp:txXfrm>
    </dsp:sp>
    <dsp:sp modelId="{A95744FE-A75C-42EE-A600-0978F5810D02}">
      <dsp:nvSpPr>
        <dsp:cNvPr id="0" name=""/>
        <dsp:cNvSpPr/>
      </dsp:nvSpPr>
      <dsp:spPr>
        <a:xfrm rot="5400000">
          <a:off x="3762897" y="-1208478"/>
          <a:ext cx="207289" cy="4135294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44000" tIns="123825" rIns="144000" bIns="123825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lo-LA" sz="8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ພວກເຂົາຕ້ອງສະທ້ອນອາລົມ, ຄວາມຮູ້ສຶກທີ່ອ່ອນໂຍນແລະອົບອຸ່ນຂອງຄວາມຮັກຕໍ່ມະນຸດ</a:t>
          </a:r>
          <a:endParaRPr lang="es-ES" sz="800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 rot="-5400000">
        <a:off x="1798895" y="765643"/>
        <a:ext cx="4125175" cy="187051"/>
      </dsp:txXfrm>
    </dsp:sp>
    <dsp:sp modelId="{C254F32F-86CA-4E99-979B-AF9096E5D968}">
      <dsp:nvSpPr>
        <dsp:cNvPr id="0" name=""/>
        <dsp:cNvSpPr/>
      </dsp:nvSpPr>
      <dsp:spPr>
        <a:xfrm>
          <a:off x="0" y="741529"/>
          <a:ext cx="1807610" cy="235277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solidFill>
            <a:schemeClr val="tx1"/>
          </a:solidFill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15240" rIns="0" bIns="1524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800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ຄວາມຮັກຈາກໃຈຈິງ</a:t>
          </a:r>
          <a:endParaRPr lang="es-ES" sz="800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1485" y="753014"/>
        <a:ext cx="1784640" cy="212307"/>
      </dsp:txXfrm>
    </dsp:sp>
    <dsp:sp modelId="{E4276F12-D4D7-4759-9AAC-224505EC7F61}">
      <dsp:nvSpPr>
        <dsp:cNvPr id="0" name=""/>
        <dsp:cNvSpPr/>
      </dsp:nvSpPr>
      <dsp:spPr>
        <a:xfrm rot="5400000">
          <a:off x="3762897" y="-961436"/>
          <a:ext cx="207289" cy="4135294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44000" tIns="123825" rIns="144000" bIns="123825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lo-LA" sz="8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ໃຫ້ສະແດງຄວາມຮັກທີ່ແທ້ຈິງຜ່ານການກະທໍາແຫ່ງຄວາມເມດຕາຂອງແຕ່ລະບຸກຄົນ</a:t>
          </a:r>
          <a:endParaRPr lang="es-ES" sz="800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 rot="-5400000">
        <a:off x="1798895" y="1012685"/>
        <a:ext cx="4125175" cy="187051"/>
      </dsp:txXfrm>
    </dsp:sp>
    <dsp:sp modelId="{9F224E3E-D8F3-4E8C-94A2-5FFD1B0B6430}">
      <dsp:nvSpPr>
        <dsp:cNvPr id="0" name=""/>
        <dsp:cNvSpPr/>
      </dsp:nvSpPr>
      <dsp:spPr>
        <a:xfrm>
          <a:off x="0" y="988571"/>
          <a:ext cx="1807610" cy="235277"/>
        </a:xfrm>
        <a:prstGeom prst="round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solidFill>
            <a:schemeClr val="tx1"/>
          </a:solidFill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15240" rIns="0" bIns="1524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8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ຄວາມເມດຕາ</a:t>
          </a:r>
          <a:endParaRPr lang="es-ES" sz="800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1485" y="1000056"/>
        <a:ext cx="1784640" cy="212307"/>
      </dsp:txXfrm>
    </dsp:sp>
    <dsp:sp modelId="{0F736E9E-DC0F-41A1-89FA-11AAAE29D790}">
      <dsp:nvSpPr>
        <dsp:cNvPr id="0" name=""/>
        <dsp:cNvSpPr/>
      </dsp:nvSpPr>
      <dsp:spPr>
        <a:xfrm rot="5400000">
          <a:off x="3762897" y="-714395"/>
          <a:ext cx="207289" cy="4135294"/>
        </a:xfrm>
        <a:prstGeom prst="round2SameRect">
          <a:avLst/>
        </a:prstGeom>
        <a:solidFill>
          <a:schemeClr val="lt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44000" tIns="123825" rIns="144000" bIns="123825" numCol="1" spcCol="1270" anchor="ctr" anchorCtr="0">
          <a:noAutofit/>
        </a:bodyPr>
        <a:lstStyle/>
        <a:p>
          <a:pPr marL="57150" lvl="1" indent="-57150" algn="l" defTabSz="355600">
            <a:lnSpc>
              <a:spcPct val="90000"/>
            </a:lnSpc>
            <a:spcBef>
              <a:spcPct val="0"/>
            </a:spcBef>
            <a:spcAft>
              <a:spcPct val="15000"/>
            </a:spcAft>
            <a:buNone/>
          </a:pPr>
          <a:r>
            <a:rPr lang="lo-LA" sz="800" b="1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ມີຄວາມຮັກຕໍ່ກັນແລະກັນຈະເຮັດໃຫ້ຄວາມຄິດຄ້າຍຄືກັນ ແລະ ກາຍເປັນໜຶ່ງດຽວ</a:t>
          </a:r>
          <a:endParaRPr lang="es-ES" sz="800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 rot="-5400000">
        <a:off x="1798895" y="1259726"/>
        <a:ext cx="4125175" cy="187051"/>
      </dsp:txXfrm>
    </dsp:sp>
    <dsp:sp modelId="{D322E446-1E18-40C5-B54D-DBDC6663ED62}">
      <dsp:nvSpPr>
        <dsp:cNvPr id="0" name=""/>
        <dsp:cNvSpPr/>
      </dsp:nvSpPr>
      <dsp:spPr>
        <a:xfrm>
          <a:off x="0" y="1235613"/>
          <a:ext cx="1807610" cy="235277"/>
        </a:xfrm>
        <a:prstGeom prst="roundRect">
          <a:avLst/>
        </a:prstGeom>
        <a:gradFill rotWithShape="1">
          <a:gsLst>
            <a:gs pos="0">
              <a:schemeClr val="accent1">
                <a:satMod val="103000"/>
                <a:lumMod val="102000"/>
                <a:tint val="94000"/>
              </a:schemeClr>
            </a:gs>
            <a:gs pos="50000">
              <a:schemeClr val="accent1">
                <a:satMod val="110000"/>
                <a:lumMod val="100000"/>
                <a:shade val="100000"/>
              </a:schemeClr>
            </a:gs>
            <a:gs pos="100000">
              <a:schemeClr val="accent1"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solidFill>
            <a:schemeClr val="tx1"/>
          </a:solidFill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hemeClr val="accent1"/>
        </a:lnRef>
        <a:fillRef idx="3">
          <a:schemeClr val="accent1"/>
        </a:fillRef>
        <a:effectRef idx="3">
          <a:schemeClr val="accent1"/>
        </a:effectRef>
        <a:fontRef idx="minor">
          <a:schemeClr val="lt1"/>
        </a:fontRef>
      </dsp:style>
      <dsp:txBody>
        <a:bodyPr spcFirstLastPara="0" vert="horz" wrap="square" lIns="0" tIns="15240" rIns="0" bIns="1524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8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ເປັນໜຶ່ງດຽວໃນຄວາມຮູ້ສຶກ ແລະ ຄວາມຮັກ</a:t>
          </a:r>
          <a:endParaRPr lang="es-ES" sz="800" kern="120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1485" y="1247098"/>
        <a:ext cx="1784640" cy="21230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CA06444-AC4B-4EC3-8BEC-323D0F7CE06F}">
      <dsp:nvSpPr>
        <dsp:cNvPr id="0" name=""/>
        <dsp:cNvSpPr/>
      </dsp:nvSpPr>
      <dsp:spPr>
        <a:xfrm>
          <a:off x="0" y="0"/>
          <a:ext cx="1137919" cy="1137919"/>
        </a:xfrm>
        <a:prstGeom prst="pie">
          <a:avLst>
            <a:gd name="adj1" fmla="val 5400000"/>
            <a:gd name="adj2" fmla="val 1620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0AE798F-9999-4FB6-8016-A160C3D801D0}">
      <dsp:nvSpPr>
        <dsp:cNvPr id="0" name=""/>
        <dsp:cNvSpPr/>
      </dsp:nvSpPr>
      <dsp:spPr>
        <a:xfrm>
          <a:off x="568959" y="0"/>
          <a:ext cx="5374640" cy="1137919"/>
        </a:xfrm>
        <a:prstGeom prst="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1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ພຣະອົງສະຫລະສິດແຫ່ງການເປັນພຣະເຈົ້າ </a:t>
          </a:r>
          <a:r>
            <a:rPr lang="en" sz="11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1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ຟລປ</a:t>
          </a:r>
          <a:r>
            <a:rPr lang="en" sz="11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. 2:6)</a:t>
          </a:r>
        </a:p>
      </dsp:txBody>
      <dsp:txXfrm>
        <a:off x="568959" y="0"/>
        <a:ext cx="5374640" cy="341376"/>
      </dsp:txXfrm>
    </dsp:sp>
    <dsp:sp modelId="{C2FDA4A1-9C8B-4AB2-8804-E6F5287D1812}">
      <dsp:nvSpPr>
        <dsp:cNvPr id="0" name=""/>
        <dsp:cNvSpPr/>
      </dsp:nvSpPr>
      <dsp:spPr>
        <a:xfrm>
          <a:off x="199136" y="341376"/>
          <a:ext cx="739647" cy="739647"/>
        </a:xfrm>
        <a:prstGeom prst="pie">
          <a:avLst>
            <a:gd name="adj1" fmla="val 5400000"/>
            <a:gd name="adj2" fmla="val 1620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3AA9E43-F8BB-40F2-9B27-29D1FF9CFF9D}">
      <dsp:nvSpPr>
        <dsp:cNvPr id="0" name=""/>
        <dsp:cNvSpPr/>
      </dsp:nvSpPr>
      <dsp:spPr>
        <a:xfrm>
          <a:off x="568959" y="341376"/>
          <a:ext cx="5374640" cy="739647"/>
        </a:xfrm>
        <a:prstGeom prst="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1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ພຣະອົງກາຍມາເປັນມະນຸດເພື່ອຊ່ວຍພວກເຮົາ </a:t>
          </a:r>
          <a:r>
            <a:rPr lang="en" sz="11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1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ຟລປ</a:t>
          </a:r>
          <a:r>
            <a:rPr lang="en" sz="11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. 2:7)</a:t>
          </a:r>
        </a:p>
      </dsp:txBody>
      <dsp:txXfrm>
        <a:off x="568959" y="341376"/>
        <a:ext cx="5374640" cy="341375"/>
      </dsp:txXfrm>
    </dsp:sp>
    <dsp:sp modelId="{19352A9B-ABA8-4B1D-BA66-0C1BD53D8556}">
      <dsp:nvSpPr>
        <dsp:cNvPr id="0" name=""/>
        <dsp:cNvSpPr/>
      </dsp:nvSpPr>
      <dsp:spPr>
        <a:xfrm>
          <a:off x="398272" y="682752"/>
          <a:ext cx="341375" cy="341375"/>
        </a:xfrm>
        <a:prstGeom prst="pie">
          <a:avLst>
            <a:gd name="adj1" fmla="val 5400000"/>
            <a:gd name="adj2" fmla="val 1620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3CEF08D-DC7F-4D2F-85B3-E34880BCE56A}">
      <dsp:nvSpPr>
        <dsp:cNvPr id="0" name=""/>
        <dsp:cNvSpPr/>
      </dsp:nvSpPr>
      <dsp:spPr>
        <a:xfrm>
          <a:off x="568959" y="682752"/>
          <a:ext cx="5374640" cy="341375"/>
        </a:xfrm>
        <a:prstGeom prst="rect">
          <a:avLst/>
        </a:prstGeom>
        <a:solidFill>
          <a:schemeClr val="dk2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1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ພຣະອົງຊົງເຊື່ອຟັງພຣະບິດາດ້ວຍຖ່ອມໃຈ, ແມ້ກະທັ້ງເຖິງຄວາມຕາຍ </a:t>
          </a:r>
          <a:r>
            <a:rPr lang="en" sz="11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1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ຟລປ</a:t>
          </a:r>
          <a:r>
            <a:rPr lang="en" sz="1100" b="1" kern="120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. 2:8)</a:t>
          </a:r>
        </a:p>
      </dsp:txBody>
      <dsp:txXfrm>
        <a:off x="568959" y="682752"/>
        <a:ext cx="5374640" cy="3413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target3">
  <dgm:title val=""/>
  <dgm:desc val=""/>
  <dgm:catLst>
    <dgm:cat type="relationship" pri="11000"/>
    <dgm:cat type="list" pri="22000"/>
    <dgm:cat type="convert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clrData>
  <dgm:layoutNode name="Name0">
    <dgm:varLst>
      <dgm:chMax val="7"/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hoose name="Name3">
          <dgm:if name="Name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1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l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l" for="ch" forName="rect7" refType="r" refFor="ch" refForName="space"/>
              <dgm:constr type="r" for="ch" forName="rect7" refType="w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l" for="ch" forName="rect7ParTx" refType="r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l" for="ch" forName="rect7ChTx" refType="r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l" for="ch" forName="rect7ParTxNoCh" refType="r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11">
            <dgm:constrLst/>
          </dgm:else>
        </dgm:choose>
      </dgm:if>
      <dgm:else name="Name12">
        <dgm:choose name="Name13">
          <dgm:if name="Name1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1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1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1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1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1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2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r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r" for="ch" forName="rect7" refType="l" refFor="ch" refForName="space"/>
              <dgm:constr type="l" for="ch" forName="rect7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r" for="ch" forName="rect7ParTx" refType="l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r" for="ch" forName="rect7ChTx" refType="l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r" for="ch" forName="rect7ParTxNoCh" refType="l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21">
            <dgm:constrLst/>
          </dgm:else>
        </dgm:choose>
      </dgm:else>
    </dgm:choose>
    <dgm:ruleLst/>
    <dgm:forEach name="Name22" axis="ch" ptType="node" cnt="1">
      <dgm:layoutNode name="circle1" styleLbl="node1">
        <dgm:alg type="sp"/>
        <dgm:choose name="Name23">
          <dgm:if name="Name2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rect1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26" axis="ch" ptType="node" st="2" cnt="1">
      <dgm:layoutNode name="vertSpace2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2" styleLbl="node1">
        <dgm:alg type="sp"/>
        <dgm:choose name="Name27">
          <dgm:if name="Name2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2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0" axis="ch" ptType="node" st="3" cnt="1">
      <dgm:layoutNode name="vertSpace3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3" styleLbl="node1">
        <dgm:alg type="sp"/>
        <dgm:choose name="Name31">
          <dgm:if name="Name32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3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3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4" axis="ch" ptType="node" st="4" cnt="1">
      <dgm:layoutNode name="vertSpace4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4" styleLbl="node1">
        <dgm:alg type="sp"/>
        <dgm:choose name="Name35">
          <dgm:if name="Name36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7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4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8" axis="ch" ptType="node" st="5" cnt="1">
      <dgm:layoutNode name="vertSpace5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5" styleLbl="node1">
        <dgm:alg type="sp"/>
        <dgm:choose name="Name39">
          <dgm:if name="Name40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1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5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2" axis="ch" ptType="node" st="6" cnt="1">
      <dgm:layoutNode name="vertSpace6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6" styleLbl="node1">
        <dgm:alg type="sp"/>
        <dgm:choose name="Name43">
          <dgm:if name="Name4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6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6" axis="ch" ptType="node" st="7" cnt="1">
      <dgm:layoutNode name="vertSpace7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7" styleLbl="node1">
        <dgm:alg type="sp"/>
        <dgm:choose name="Name47">
          <dgm:if name="Name4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7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50" axis="ch" ptType="node" cnt="1">
      <dgm:choose name="Name51">
        <dgm:if name="Name52" axis="root des" ptType="all node" func="maxDepth" op="gte" val="2">
          <dgm:layoutNode name="rect1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1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3">
          <dgm:layoutNode name="rect1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4" axis="ch" ptType="node" st="2" cnt="1">
      <dgm:choose name="Name55">
        <dgm:if name="Name56" axis="root des" ptType="all node" func="maxDepth" op="gte" val="2">
          <dgm:layoutNode name="rect2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2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7">
          <dgm:layoutNode name="rect2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8" axis="ch" ptType="node" st="3" cnt="1">
      <dgm:choose name="Name59">
        <dgm:if name="Name60" axis="root des" ptType="all node" func="maxDepth" op="gte" val="2">
          <dgm:layoutNode name="rect3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3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1">
          <dgm:layoutNode name="rect3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2" axis="ch" ptType="node" st="4" cnt="1">
      <dgm:choose name="Name63">
        <dgm:if name="Name64" axis="root des" ptType="all node" func="maxDepth" op="gte" val="2">
          <dgm:layoutNode name="rect4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4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5">
          <dgm:layoutNode name="rect4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6" axis="ch" ptType="node" st="5" cnt="1">
      <dgm:choose name="Name67">
        <dgm:if name="Name68" axis="root des" ptType="all node" func="maxDepth" op="gte" val="2">
          <dgm:layoutNode name="rect5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5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9">
          <dgm:layoutNode name="rect5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0" axis="ch" ptType="node" st="6" cnt="1">
      <dgm:choose name="Name71">
        <dgm:if name="Name72" axis="root des" ptType="all node" func="maxDepth" op="gte" val="2">
          <dgm:layoutNode name="rect6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6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3">
          <dgm:layoutNode name="rect6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4" axis="ch" ptType="node" st="7" cnt="1">
      <dgm:choose name="Name75">
        <dgm:if name="Name76" axis="root des" ptType="all node" func="maxDepth" op="gte" val="2">
          <dgm:layoutNode name="rect7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7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7">
          <dgm:layoutNode name="rect7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1050</Words>
  <Characters>5777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dc:description/>
  <cp:lastModifiedBy>Sergio</cp:lastModifiedBy>
  <cp:revision>2</cp:revision>
  <dcterms:created xsi:type="dcterms:W3CDTF">2026-01-13T09:47:00Z</dcterms:created>
  <dcterms:modified xsi:type="dcterms:W3CDTF">2026-01-13T09:47:00Z</dcterms:modified>
</cp:coreProperties>
</file>