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5EED" w14:textId="77777777" w:rsidR="001E7E8D" w:rsidRPr="001E7E8D" w:rsidRDefault="001E7E8D" w:rsidP="001E7E8D">
      <w:pPr>
        <w:rPr>
          <w:rFonts w:ascii="Saysettha OT" w:hAnsi="Saysettha OT" w:cs="Saysettha OT"/>
          <w:b/>
          <w:bCs/>
          <w:sz w:val="20"/>
          <w:szCs w:val="20"/>
        </w:rPr>
      </w:pPr>
      <w:r w:rsidRPr="001E7E8D">
        <w:rPr>
          <w:rFonts w:ascii="Saysettha OT" w:hAnsi="Saysettha OT" w:cs="Saysettha OT" w:hint="cs"/>
          <w:b/>
          <w:bCs/>
          <w:sz w:val="20"/>
          <w:szCs w:val="20"/>
          <w:cs/>
        </w:rPr>
        <w:t>ໝັ້ນໃຈໃນພຣະຄຣິດເທົ່ານັ້ນ</w:t>
      </w:r>
    </w:p>
    <w:p w14:paraId="46167374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ບົດຮຽນທີ 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6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ສໍາລັບສະບາໂຕທີ 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7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ກຸມພາ</w:t>
      </w:r>
      <w:r w:rsidRPr="001E7E8D">
        <w:rPr>
          <w:rFonts w:ascii="Saysettha OT" w:hAnsi="Saysettha OT" w:cs="Saysettha OT" w:hint="cs"/>
          <w:sz w:val="20"/>
          <w:szCs w:val="20"/>
        </w:rPr>
        <w:t>, 2026</w:t>
      </w:r>
    </w:p>
    <w:p w14:paraId="6657FC4F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lang w:val="es-ES"/>
        </w:rPr>
        <w:t>“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ເຮົາຕ້ອງການຈະໄດຮູ້ຈັກພຣະອົງ ແລະ ຮູ້ຈັກຣິດອໍານາດອັນປາກົດໃນການທີ່ພຣະອົງຊົງຄືນພຣະຊົນ ແລະ ຮ່ວມທຸກກັບພຣະອົງ ຄືຍອມຮັບຄວາມຕາຍເໝືອນຢ່າງພຣະອົງ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ເພື່ອຖ້າເປັນໄປໄດ້ ເຮົາກໍຈະໄດ້ເປັນຄືນມາຈາກຕາຍດ້ວຍ</w:t>
      </w:r>
      <w:r w:rsidRPr="001E7E8D">
        <w:rPr>
          <w:rFonts w:ascii="Saysettha OT" w:hAnsi="Saysettha OT" w:cs="Saysettha OT" w:hint="cs"/>
          <w:sz w:val="20"/>
          <w:szCs w:val="20"/>
          <w:lang w:val="es-ES"/>
        </w:rPr>
        <w:t>”</w:t>
      </w:r>
    </w:p>
    <w:p w14:paraId="5877545D" w14:textId="77777777" w:rsidR="001E7E8D" w:rsidRDefault="001E7E8D" w:rsidP="001E7E8D">
      <w:pPr>
        <w:rPr>
          <w:rFonts w:ascii="Saysettha OT" w:hAnsi="Saysettha OT" w:cs="Saysettha OT"/>
          <w:sz w:val="20"/>
          <w:szCs w:val="20"/>
          <w:lang w:val="es-ES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ຟລປ </w:t>
      </w:r>
      <w:r w:rsidRPr="001E7E8D">
        <w:rPr>
          <w:rFonts w:ascii="Saysettha OT" w:hAnsi="Saysettha OT" w:cs="Saysettha OT" w:hint="cs"/>
          <w:sz w:val="20"/>
          <w:szCs w:val="20"/>
          <w:lang w:val="es-ES"/>
        </w:rPr>
        <w:t xml:space="preserve">3:10, 11, </w:t>
      </w:r>
    </w:p>
    <w:p w14:paraId="74EC62AD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  <w:lang w:val="es-ES"/>
        </w:rPr>
      </w:pPr>
    </w:p>
    <w:p w14:paraId="2B928075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ຊາວຟິລິບປອຍໄດ້ຮູ້ຫົນທາງແຫ່ງຄວາມລອດແລ້ວ</w:t>
      </w:r>
      <w:r w:rsidRPr="001E7E8D">
        <w:rPr>
          <w:rFonts w:ascii="Saysettha OT" w:hAnsi="Saysettha OT" w:cs="Saysettha OT" w:hint="cs"/>
          <w:sz w:val="20"/>
          <w:szCs w:val="20"/>
          <w:lang w:val="es-ES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ດັ່ງທີ່ ອຈ ໂປໂລ ແລະ ທ່ານຊີລາ ໄດ້ບອກຢ່າງຊັດເຈນໃຫ້ແກ່ຜູ້ທີ່ກັບໃຈຄົນທໍາອິດໃນເມືອງນັ້ນ ຜູ້ນັ້ນກໍ່ຄື</w:t>
      </w:r>
      <w:r w:rsidRPr="001E7E8D">
        <w:rPr>
          <w:rFonts w:ascii="Saysettha OT" w:hAnsi="Saysettha OT" w:cs="Saysettha OT" w:hint="cs"/>
          <w:sz w:val="20"/>
          <w:szCs w:val="20"/>
          <w:lang w:val="es-ES"/>
        </w:rPr>
        <w:t xml:space="preserve">: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ເຈົ້າໜ້າທີ່ຍາມຄຸກ</w:t>
      </w:r>
      <w:r w:rsidRPr="001E7E8D">
        <w:rPr>
          <w:rFonts w:ascii="Saysettha OT" w:hAnsi="Saysettha OT" w:cs="Saysettha OT" w:hint="cs"/>
          <w:sz w:val="20"/>
          <w:szCs w:val="20"/>
          <w:lang w:val="es-ES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ກຈກ</w:t>
      </w:r>
      <w:r w:rsidRPr="001E7E8D">
        <w:rPr>
          <w:rFonts w:ascii="Saysettha OT" w:hAnsi="Saysettha OT" w:cs="Saysettha OT" w:hint="cs"/>
          <w:sz w:val="20"/>
          <w:szCs w:val="20"/>
          <w:lang w:val="es-ES"/>
        </w:rPr>
        <w:t xml:space="preserve"> 16:30-31).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ເມື່ອຄຣິດຕະຈັກໄດ້ຖືກກໍ່ຕັ້ງຢ່າງໝັ້ນຄົງແລ້ວ</w:t>
      </w:r>
      <w:r w:rsidRPr="001E7E8D">
        <w:rPr>
          <w:rFonts w:ascii="Saysettha OT" w:hAnsi="Saysettha OT" w:cs="Saysettha OT" w:hint="cs"/>
          <w:sz w:val="20"/>
          <w:szCs w:val="20"/>
        </w:rPr>
        <w:t>,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ພວກເຂົາກໍ່ຕົກຢູ່ໃນອັນຕະລາຍທີ່ຖືກລໍ້ລວງອອກຈາກທາງແຫ່ງຄວາມລອດ.ດັ່ງນັ້ນ</w:t>
      </w:r>
      <w:r w:rsidRPr="001E7E8D">
        <w:rPr>
          <w:rFonts w:ascii="Saysettha OT" w:hAnsi="Saysettha OT" w:cs="Saysettha OT" w:hint="cs"/>
          <w:sz w:val="20"/>
          <w:szCs w:val="20"/>
        </w:rPr>
        <w:t>,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ອຈ ໂປໂລ ຈຶ່ງໄດ້ເຕືອນພວກເຂົາເຖິງຫລັກສໍາຄັນແຫ່ງຄວາມລອດໂດຍຄວາມເຊື່ອ</w:t>
      </w:r>
    </w:p>
    <w:p w14:paraId="2E56DADA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5E42B" wp14:editId="0E9F1533">
                <wp:simplePos x="0" y="0"/>
                <wp:positionH relativeFrom="column">
                  <wp:posOffset>-121920</wp:posOffset>
                </wp:positionH>
                <wp:positionV relativeFrom="paragraph">
                  <wp:posOffset>71755</wp:posOffset>
                </wp:positionV>
                <wp:extent cx="2926080" cy="2265680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1E8885-F3DD-97B0-8F14-117AB94918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2265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4FA19F" w14:textId="77777777" w:rsidR="001E7E8D" w:rsidRPr="001E7E8D" w:rsidRDefault="001E7E8D" w:rsidP="001E7E8D">
                            <w:pPr>
                              <w:spacing w:before="1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2B436F"/>
                                <w:kern w:val="24"/>
                                <w:sz w:val="18"/>
                                <w:szCs w:val="1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  <w14:ligatures w14:val="none"/>
                              </w:rPr>
                            </w:pP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2B436F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ເຄັດລັບໃນການຫລີກລ້ຽງການສູນເສຍຄວາມລອດ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2B436F"/>
                                <w:kern w:val="24"/>
                                <w:sz w:val="18"/>
                                <w:szCs w:val="18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:</w:t>
                            </w:r>
                          </w:p>
                          <w:p w14:paraId="12F82356" w14:textId="77777777" w:rsidR="001E7E8D" w:rsidRPr="001E7E8D" w:rsidRDefault="001E7E8D" w:rsidP="001E7E8D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ສິ່ງທີ່ຄວນຫລີກລ້ຽງ 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ຟລປ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3:1-3)</w:t>
                            </w:r>
                          </w:p>
                          <w:p w14:paraId="54705429" w14:textId="77777777" w:rsidR="001E7E8D" w:rsidRPr="001E7E8D" w:rsidRDefault="001E7E8D" w:rsidP="001E7E8D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ສິ່ງທີ່ຄວນລະຖິ້ມໄວ້ທາງຫລັງ 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ຟລປ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3:4-6)</w:t>
                            </w:r>
                          </w:p>
                          <w:p w14:paraId="74599264" w14:textId="77777777" w:rsidR="001E7E8D" w:rsidRPr="001E7E8D" w:rsidRDefault="001E7E8D" w:rsidP="001E7E8D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ສິ່ງທີ່ສໍາຄັນ 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ຟລປ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3:7-8)</w:t>
                            </w:r>
                          </w:p>
                          <w:p w14:paraId="2B51FCF1" w14:textId="77777777" w:rsidR="001E7E8D" w:rsidRPr="001E7E8D" w:rsidRDefault="001E7E8D" w:rsidP="001E7E8D">
                            <w:pPr>
                              <w:spacing w:before="36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28724D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28724D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ເຄັດລັບໃນການຕັ້ງໝັ້ນຄົງ ຢູ່ໃນຄວາມລອດ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28724D"/>
                                <w:kern w:val="24"/>
                                <w:sz w:val="18"/>
                                <w:szCs w:val="18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:</w:t>
                            </w:r>
                          </w:p>
                          <w:p w14:paraId="036171B6" w14:textId="77777777" w:rsidR="001E7E8D" w:rsidRPr="001E7E8D" w:rsidRDefault="001E7E8D" w:rsidP="001E7E8D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ຄວາມເຊື່ອຂອງພຣະເຢຊູ 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ຟລປ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3:9)</w:t>
                            </w:r>
                          </w:p>
                          <w:p w14:paraId="4C540385" w14:textId="77777777" w:rsidR="001E7E8D" w:rsidRPr="001E7E8D" w:rsidRDefault="001E7E8D" w:rsidP="001E7E8D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ຄວາມຮູ້ຂອງພຣະເຢຊູ 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ຟລປ </w:t>
                            </w:r>
                            <w:r w:rsidRPr="001E7E8D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3:10-16)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5E42B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-9.6pt;margin-top:5.65pt;width:230.4pt;height:1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" filled="f" stroked="f">
                <v:textbox>
                  <w:txbxContent>
                    <w:p w14:paraId="1D4FA19F" w14:textId="77777777" w:rsidR="001E7E8D" w:rsidRPr="001E7E8D" w:rsidRDefault="001E7E8D" w:rsidP="001E7E8D">
                      <w:pPr>
                        <w:spacing w:before="120"/>
                        <w:rPr>
                          <w:rFonts w:ascii="Saysettha OT" w:hAnsi="Saysettha OT" w:cs="Saysettha OT"/>
                          <w:b/>
                          <w:bCs/>
                          <w:color w:val="2B436F"/>
                          <w:kern w:val="24"/>
                          <w:sz w:val="18"/>
                          <w:szCs w:val="18"/>
                          <w14:props3d w14:extrusionH="57150" w14:contourW="0" w14:prstMaterial="warmMatte">
                            <w14:bevelT w14:w="38100" w14:h="38100" w14:prst="circle"/>
                          </w14:props3d>
                          <w14:ligatures w14:val="none"/>
                        </w:rPr>
                      </w:pP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2B436F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ເຄັດລັບໃນການຫລີກລ້ຽງການສູນເສຍຄວາມລອດ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2B436F"/>
                          <w:kern w:val="24"/>
                          <w:sz w:val="18"/>
                          <w:szCs w:val="18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:</w:t>
                      </w:r>
                    </w:p>
                    <w:p w14:paraId="12F82356" w14:textId="77777777" w:rsidR="001E7E8D" w:rsidRPr="001E7E8D" w:rsidRDefault="001E7E8D" w:rsidP="001E7E8D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ສິ່ງທີ່ຄວນຫລີກລ້ຽງ 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ຟລປ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3:1-3)</w:t>
                      </w:r>
                    </w:p>
                    <w:p w14:paraId="54705429" w14:textId="77777777" w:rsidR="001E7E8D" w:rsidRPr="001E7E8D" w:rsidRDefault="001E7E8D" w:rsidP="001E7E8D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ສິ່ງທີ່ຄວນລະຖິ້ມໄວ້ທາງຫລັງ 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ຟລປ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3:4-6)</w:t>
                      </w:r>
                    </w:p>
                    <w:p w14:paraId="74599264" w14:textId="77777777" w:rsidR="001E7E8D" w:rsidRPr="001E7E8D" w:rsidRDefault="001E7E8D" w:rsidP="001E7E8D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ສິ່ງທີ່ສໍາຄັນ 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ຟລປ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3:7-8)</w:t>
                      </w:r>
                    </w:p>
                    <w:p w14:paraId="2B51FCF1" w14:textId="77777777" w:rsidR="001E7E8D" w:rsidRPr="001E7E8D" w:rsidRDefault="001E7E8D" w:rsidP="001E7E8D">
                      <w:pPr>
                        <w:spacing w:before="360"/>
                        <w:rPr>
                          <w:rFonts w:ascii="Saysettha OT" w:hAnsi="Saysettha OT" w:cs="Saysettha OT"/>
                          <w:b/>
                          <w:bCs/>
                          <w:color w:val="28724D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28724D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ເຄັດລັບໃນການຕັ້ງໝັ້ນຄົງ ຢູ່ໃນຄວາມລອດ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28724D"/>
                          <w:kern w:val="24"/>
                          <w:sz w:val="18"/>
                          <w:szCs w:val="18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:</w:t>
                      </w:r>
                    </w:p>
                    <w:p w14:paraId="036171B6" w14:textId="77777777" w:rsidR="001E7E8D" w:rsidRPr="001E7E8D" w:rsidRDefault="001E7E8D" w:rsidP="001E7E8D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ຄວາມເຊື່ອຂອງພຣະເຢຊູ 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ຟລປ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3:9)</w:t>
                      </w:r>
                    </w:p>
                    <w:p w14:paraId="4C540385" w14:textId="77777777" w:rsidR="001E7E8D" w:rsidRPr="001E7E8D" w:rsidRDefault="001E7E8D" w:rsidP="001E7E8D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ຄວາມຮູ້ຂອງພຣະເຢຊູ 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ຟລປ </w:t>
                      </w:r>
                      <w:r w:rsidRPr="001E7E8D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3:10-16)</w:t>
                      </w:r>
                    </w:p>
                  </w:txbxContent>
                </v:textbox>
              </v:shape>
            </w:pict>
          </mc:Fallback>
        </mc:AlternateContent>
      </w:r>
    </w:p>
    <w:p w14:paraId="5516A892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  <w:lang w:val="es-ES"/>
        </w:rPr>
      </w:pPr>
    </w:p>
    <w:p w14:paraId="614DDEE6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</w:p>
    <w:p w14:paraId="036D130C" w14:textId="77777777" w:rsidR="00B175EA" w:rsidRPr="001E7E8D" w:rsidRDefault="00B175EA">
      <w:pPr>
        <w:rPr>
          <w:rFonts w:ascii="Saysettha OT" w:hAnsi="Saysettha OT" w:cs="Saysettha OT"/>
          <w:sz w:val="20"/>
          <w:szCs w:val="20"/>
        </w:rPr>
      </w:pPr>
    </w:p>
    <w:p w14:paraId="0A805FA5" w14:textId="77777777" w:rsidR="001E7E8D" w:rsidRPr="001E7E8D" w:rsidRDefault="001E7E8D">
      <w:pPr>
        <w:rPr>
          <w:rFonts w:ascii="Saysettha OT" w:hAnsi="Saysettha OT" w:cs="Saysettha OT"/>
          <w:sz w:val="20"/>
          <w:szCs w:val="20"/>
        </w:rPr>
      </w:pPr>
    </w:p>
    <w:p w14:paraId="79E1FDD3" w14:textId="77777777" w:rsidR="001E7E8D" w:rsidRPr="001E7E8D" w:rsidRDefault="001E7E8D">
      <w:pPr>
        <w:rPr>
          <w:rFonts w:ascii="Saysettha OT" w:hAnsi="Saysettha OT" w:cs="Saysettha OT"/>
          <w:sz w:val="20"/>
          <w:szCs w:val="20"/>
        </w:rPr>
      </w:pPr>
    </w:p>
    <w:p w14:paraId="6DD39364" w14:textId="77777777" w:rsidR="001E7E8D" w:rsidRPr="001E7E8D" w:rsidRDefault="001E7E8D">
      <w:pPr>
        <w:rPr>
          <w:rFonts w:ascii="Saysettha OT" w:hAnsi="Saysettha OT" w:cs="Saysettha OT"/>
          <w:sz w:val="20"/>
          <w:szCs w:val="20"/>
        </w:rPr>
      </w:pPr>
    </w:p>
    <w:p w14:paraId="68CA5A63" w14:textId="77777777" w:rsidR="001E7E8D" w:rsidRPr="001E7E8D" w:rsidRDefault="001E7E8D">
      <w:pPr>
        <w:rPr>
          <w:rFonts w:ascii="Saysettha OT" w:hAnsi="Saysettha OT" w:cs="Saysettha OT"/>
          <w:sz w:val="20"/>
          <w:szCs w:val="20"/>
        </w:rPr>
      </w:pPr>
    </w:p>
    <w:p w14:paraId="35FA79EF" w14:textId="77777777" w:rsidR="001E7E8D" w:rsidRDefault="001E7E8D">
      <w:pPr>
        <w:rPr>
          <w:rFonts w:ascii="Saysettha OT" w:hAnsi="Saysettha OT" w:cs="Saysettha OT"/>
          <w:sz w:val="20"/>
          <w:szCs w:val="20"/>
        </w:rPr>
      </w:pPr>
    </w:p>
    <w:p w14:paraId="652483DD" w14:textId="77777777" w:rsidR="001E7E8D" w:rsidRDefault="001E7E8D">
      <w:pPr>
        <w:rPr>
          <w:rFonts w:ascii="Saysettha OT" w:hAnsi="Saysettha OT" w:cs="Saysettha OT"/>
          <w:sz w:val="20"/>
          <w:szCs w:val="20"/>
        </w:rPr>
      </w:pPr>
    </w:p>
    <w:p w14:paraId="44E39E69" w14:textId="77777777" w:rsidR="001E7E8D" w:rsidRDefault="001E7E8D">
      <w:pPr>
        <w:rPr>
          <w:rFonts w:ascii="Saysettha OT" w:hAnsi="Saysettha OT" w:cs="Saysettha OT"/>
          <w:sz w:val="20"/>
          <w:szCs w:val="20"/>
        </w:rPr>
      </w:pPr>
    </w:p>
    <w:p w14:paraId="6B40F5E9" w14:textId="77777777" w:rsidR="001E7E8D" w:rsidRPr="001E7E8D" w:rsidRDefault="001E7E8D">
      <w:pPr>
        <w:rPr>
          <w:rFonts w:ascii="Saysettha OT" w:hAnsi="Saysettha OT" w:cs="Saysettha OT"/>
          <w:sz w:val="20"/>
          <w:szCs w:val="20"/>
        </w:rPr>
      </w:pPr>
    </w:p>
    <w:p w14:paraId="3626EEB2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ເຄັດລັບໃນການຫລີກລ້ຽງການສູນເສຍຄວາມລອດ</w:t>
      </w:r>
    </w:p>
    <w:p w14:paraId="0E9FF0AB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ສິ່ງທີ່ຄວນຫລີກລ້ຽງ</w:t>
      </w:r>
    </w:p>
    <w:p w14:paraId="28E086F8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</w:rPr>
        <w:t>“</w:t>
      </w:r>
      <w:r w:rsidRPr="001E7E8D">
        <w:rPr>
          <w:rFonts w:ascii="Saysettha OT" w:hAnsi="Saysettha OT" w:cs="Saysettha OT" w:hint="cs"/>
          <w:sz w:val="20"/>
          <w:szCs w:val="20"/>
          <w:cs/>
        </w:rPr>
        <w:t>ຈົ່ງລະວັງພວກໝາ</w:t>
      </w:r>
      <w:r w:rsidRPr="001E7E8D">
        <w:rPr>
          <w:rFonts w:ascii="Saysettha OT" w:hAnsi="Saysettha OT" w:cs="Saysettha OT" w:hint="cs"/>
          <w:sz w:val="20"/>
          <w:szCs w:val="20"/>
        </w:rPr>
        <w:t>,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ຈົ່ງລະວັງພວກທີ່ເຮັດຊົ່ວຮ້າຍ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ຈົ່ງລະວັງພວກຖືການປາດເນື້ອເຖືອຫນັງ</w:t>
      </w:r>
      <w:r w:rsidRPr="001E7E8D">
        <w:rPr>
          <w:rFonts w:ascii="Saysettha OT" w:hAnsi="Saysettha OT" w:cs="Saysettha OT" w:hint="cs"/>
          <w:sz w:val="20"/>
          <w:szCs w:val="20"/>
        </w:rPr>
        <w:t>” 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3:2)</w:t>
      </w:r>
    </w:p>
    <w:p w14:paraId="48A6B06F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ກ່ອນທີ່ຈະກ່າວເຖິງອັນຕະລາຍທີ່ຄຸກຄາມເຖິງຄວາມເຊື່ອ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ອຈ ໂປໂລ ໄດ້ໃຫ້ຄໍາແນະນໍາບາງຢ່າງແກ່ພວກເຮົາ</w:t>
      </w:r>
      <w:r w:rsidRPr="001E7E8D">
        <w:rPr>
          <w:rFonts w:ascii="Saysettha OT" w:hAnsi="Saysettha OT" w:cs="Saysettha OT" w:hint="cs"/>
          <w:sz w:val="20"/>
          <w:szCs w:val="20"/>
        </w:rPr>
        <w:t>: “</w:t>
      </w:r>
      <w:r w:rsidRPr="001E7E8D">
        <w:rPr>
          <w:rFonts w:ascii="Saysettha OT" w:hAnsi="Saysettha OT" w:cs="Saysettha OT" w:hint="cs"/>
          <w:sz w:val="20"/>
          <w:szCs w:val="20"/>
          <w:cs/>
        </w:rPr>
        <w:t>ຈົ່ງຊື່ນຊົມຍິນດີໃນອົງພຣະຜູ້ເປັນເຈົ້າ</w:t>
      </w:r>
      <w:r w:rsidRPr="001E7E8D">
        <w:rPr>
          <w:rFonts w:ascii="Saysettha OT" w:hAnsi="Saysettha OT" w:cs="Saysettha OT" w:hint="cs"/>
          <w:sz w:val="20"/>
          <w:szCs w:val="20"/>
        </w:rPr>
        <w:t>” 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3:1).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ແລະ ເພິ່ນຍັງໄດ້ກ່າວເພີ່ມສິ່ງສໍາຄັນອີກຄື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: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ການທີ່ເຮົາຂຽນຊໍ້າຂໍ້ຄວາມ ຊຶ່ງເຮົາໄດ້ຂຽນກ່ອນໜ້ານັ້ນ...ເປັນສິ່ງທີ່ປອດໄພແກ່ພວກເຈົ້າຫລາຍຂຶ້ນ 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>. 3:1).</w:t>
      </w:r>
    </w:p>
    <w:p w14:paraId="3DCB7215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ແລ້ວພວກເຮົາຈະຊື່ນຊົມຍິນດີກັບອົງພຣະຜູ້ເປັນເຈົ້າໄດ້ແນວໃດ</w:t>
      </w:r>
      <w:r w:rsidRPr="001E7E8D">
        <w:rPr>
          <w:rFonts w:ascii="Saysettha OT" w:hAnsi="Saysettha OT" w:cs="Saysettha OT" w:hint="cs"/>
          <w:sz w:val="20"/>
          <w:szCs w:val="20"/>
        </w:rPr>
        <w:t>?</w:t>
      </w:r>
    </w:p>
    <w:p w14:paraId="40E46EB7" w14:textId="77777777" w:rsid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noProof/>
          <w:sz w:val="20"/>
          <w:szCs w:val="20"/>
        </w:rPr>
        <w:lastRenderedPageBreak/>
        <w:drawing>
          <wp:inline distT="0" distB="0" distL="0" distR="0" wp14:anchorId="07FCF543" wp14:editId="0E59B381">
            <wp:extent cx="5313680" cy="2006600"/>
            <wp:effectExtent l="0" t="38100" r="58420" b="50800"/>
            <wp:docPr id="24346511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E48CEBA-519F-5E09-BDC7-07D5012ABE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6782937" w14:textId="77777777" w:rsid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ອຈ ໂປໂລ ຊີ້ໃຫ້ເຫັນເຖິງອັນຕະລາຍທີ່ຮ້າຍແຮງທີ່ສຸດທີ່ຄຸກຄາມຄຣິດຕະຈັກໃນເວລານັ້ນ ກໍ່ຄື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: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ຄູສອນປອມ ທີ່ສອນໃຫ້ຄົນຍຶດຕິດກັບພິທີກໍາຢ່າງເຄັ່ງຄັດ 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3:2).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ເພິ່ນໄດ້ອ້າງເຖິງພຶດຕິກໍາຂອງຄົນເຫລົ່ານັ້ນປຽບຄືກັນກັບ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: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ໂຕໝາ 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ພສສ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22:16; 2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ປຕ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2:21-22);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ຄົນເຮັດຊົ່ວ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;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ແລະ ຜູ້ທີ່ປາດເນື້ອເຖືອໜັງ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(</w:t>
      </w:r>
      <w:r w:rsidRPr="001E7E8D">
        <w:rPr>
          <w:rFonts w:ascii="Saysettha OT" w:hAnsi="Saysettha OT" w:cs="Saysettha OT" w:hint="cs"/>
          <w:sz w:val="20"/>
          <w:szCs w:val="20"/>
          <w:cs/>
        </w:rPr>
        <w:t>ໂດຍການເຮັດພິທີຕັດປອມ</w:t>
      </w:r>
      <w:r w:rsidRPr="001E7E8D">
        <w:rPr>
          <w:rFonts w:ascii="Saysettha OT" w:hAnsi="Saysettha OT" w:cs="Saysettha OT" w:hint="cs"/>
          <w:sz w:val="20"/>
          <w:szCs w:val="20"/>
        </w:rPr>
        <w:t>).</w:t>
      </w:r>
    </w:p>
    <w:p w14:paraId="1AD1E871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</w:p>
    <w:p w14:paraId="01CEF924" w14:textId="77777777" w:rsidR="001E7E8D" w:rsidRPr="001E7E8D" w:rsidRDefault="001E7E8D" w:rsidP="001E7E8D">
      <w:pPr>
        <w:rPr>
          <w:rFonts w:ascii="Saysettha OT" w:hAnsi="Saysettha OT" w:cs="Saysettha OT"/>
          <w:b/>
          <w:bCs/>
          <w:sz w:val="20"/>
          <w:szCs w:val="20"/>
        </w:rPr>
      </w:pPr>
      <w:r w:rsidRPr="001E7E8D">
        <w:rPr>
          <w:rFonts w:ascii="Saysettha OT" w:hAnsi="Saysettha OT" w:cs="Saysettha OT" w:hint="cs"/>
          <w:b/>
          <w:bCs/>
          <w:sz w:val="20"/>
          <w:szCs w:val="20"/>
          <w:cs/>
        </w:rPr>
        <w:t>ຂໍ້ຄິດເພີ່ມເຕີມ: ສິ່ງທີ່ຄວນຫລີກລ້ຽງ</w:t>
      </w:r>
    </w:p>
    <w:p w14:paraId="7C38957E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ສິ່ງສໍາຄັນທີ່ຄຣິສຕຽນຖືກເອີ້ນໃຫ້ຫລີກລ້ຽງ ແມ່ນ: </w:t>
      </w:r>
      <w:r w:rsidRPr="001E7E8D">
        <w:rPr>
          <w:rFonts w:ascii="Saysettha OT" w:hAnsi="Saysettha OT" w:cs="Saysettha OT" w:hint="cs"/>
          <w:sz w:val="20"/>
          <w:szCs w:val="20"/>
          <w:highlight w:val="yellow"/>
        </w:rPr>
        <w:t>1.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ການວາງຄວາມຫວັງ ແລະ ຄວາມເປັນພົນລະເມືອງຂອງພວກເຮົາໄວ້ກັບສິ່ງທີ່ຢູ່ໃນໂລກ ຫລື ຄວາມສໍາເລັດຂອງໂລກນີ້ ແທນທີ່ຈະວາງຄວາມຫວັງໄວ້ທີ່ພຣະເຢຊູ ແລະ ອານາຈັກສະຫວັນ. </w:t>
      </w:r>
    </w:p>
    <w:p w14:paraId="21CC048E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ໃນພຣະຄໍາພີ ຟິລິບປອຍ 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3:20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ໄດ້ເນັ້ນວ່າ: ການເປັນພົນລະເມືອງທີ່ແທ້ຈິງນັ້ນ ແມ່ນການເປັນພົນລະເມືອງຂອງສະຫວັນ</w:t>
      </w:r>
    </w:p>
    <w:p w14:paraId="2AD776DB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ສະນັ້ນການນໍາໃຊ້ຊີວິດປະຈໍາວັນຂອງພວກເຮົາຄວນຈະສະທ້ອນຄວາມຈົງຮັກພັກດີຕໍ່ເຈົ້າຂອງສະຫວັນ ແທນທີ່ຈະໝົກໝົ້ນຢູ່ກັບຝ່າຍໂລກ.</w:t>
      </w:r>
      <w:r w:rsidRPr="001E7E8D">
        <w:rPr>
          <w:rFonts w:ascii="Saysettha OT" w:hAnsi="Saysettha OT" w:cs="Saysettha OT" w:hint="cs"/>
          <w:sz w:val="20"/>
          <w:szCs w:val="20"/>
          <w:highlight w:val="yellow"/>
        </w:rPr>
        <w:t>2: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ຄວາມກັງວົນ ແລະ ຄວາມວິຕົກກ່ຽວກັບໂລກນີ້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ທ່ານນາງ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ເອເລັນ ຈີ ໄວ໌ ເຕືອນຜູ້ທີ່ອ້າງວ່າຕົນເອງເປັນພົນລະເມືອງຂອງສະຫວັນ ແຕ່ເອົາໂຕເອງໄປຜູກພັນກັບຄວາມທະເຍີທະຍານ ຫລື ອໍານາດຂອງໂລກນີ້ ການເຮັດແບບນີ້ ຈະເຮັດໃຫ້ຕົນເອງອ່ອນແອລົງຝ່າຍຈິດວິນຍານ ສະນັ້ນຄວາມຈົງຮັກພັກດີອັນສູງສຸດຂອງພວກເຮົາຕ້ອງຢູ່ທີ່ເຈົ້າຂອງສະຫວັນ ແລະ ຢູ່ທີ່ອານາຈັກຂອງພຣະເຈົ້າເໜືອສິ່ງໃດໝົດ.</w:t>
      </w:r>
      <w:r w:rsidRPr="001E7E8D">
        <w:rPr>
          <w:rFonts w:ascii="Saysettha OT" w:hAnsi="Saysettha OT" w:cs="Saysettha OT" w:hint="cs"/>
          <w:sz w:val="20"/>
          <w:szCs w:val="20"/>
          <w:highlight w:val="yellow"/>
        </w:rPr>
        <w:t>3: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ຄວາມປະໝາດຝ່າຍທາງຈິດວິນຍານ</w:t>
      </w:r>
      <w:r w:rsidRPr="001E7E8D">
        <w:rPr>
          <w:rFonts w:ascii="Saysettha OT" w:hAnsi="Saysettha OT" w:cs="Saysettha OT" w:hint="cs"/>
          <w:sz w:val="20"/>
          <w:szCs w:val="20"/>
        </w:rPr>
        <w:t>,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ການເຮັດໂຕຕາມຄ່ານິຍົມຂອງຝ່າຍໂລກອາດເຮັດໃຫ້ພວກເຮົາສູນເສຍຄວາມສົນໃຈທາງດ້ານຊີວິດນິຣັນດອນໄດ້.</w:t>
      </w:r>
    </w:p>
    <w:p w14:paraId="26F77D09" w14:textId="77777777" w:rsid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highlight w:val="yellow"/>
        </w:rPr>
        <w:t>4</w:t>
      </w:r>
      <w:r w:rsidRPr="001E7E8D">
        <w:rPr>
          <w:rFonts w:ascii="Saysettha OT" w:hAnsi="Saysettha OT" w:cs="Saysettha OT" w:hint="cs"/>
          <w:sz w:val="20"/>
          <w:szCs w:val="20"/>
          <w:highlight w:val="yellow"/>
          <w:cs/>
        </w:rPr>
        <w:t>: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ການວັດຄວາມສໍາເລັດຈາກມາດຕະຖານຂອງມະນຸດ: ຄວາມສໍາເລັດທາງໂລກເຊັ່ນ: ອໍານາດ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ຖານະ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ເງິນຄໍາ...ມັກຂັດແຍ້ງກັບຄໍາສອນຂອງພຣະຄຣິດ ທີ່ເນັ້ນຄວາມອ່ອນນ້ອມຖ່ອມໂຕ.</w:t>
      </w:r>
    </w:p>
    <w:p w14:paraId="7F849510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</w:p>
    <w:p w14:paraId="1C577C01" w14:textId="77777777" w:rsidR="001E7E8D" w:rsidRPr="001E7E8D" w:rsidRDefault="001E7E8D" w:rsidP="001E7E8D">
      <w:pPr>
        <w:rPr>
          <w:rFonts w:ascii="Saysettha OT" w:hAnsi="Saysettha OT" w:cs="Saysettha OT"/>
          <w:b/>
          <w:bCs/>
          <w:sz w:val="20"/>
          <w:szCs w:val="20"/>
        </w:rPr>
      </w:pPr>
      <w:r w:rsidRPr="001E7E8D">
        <w:rPr>
          <w:rFonts w:ascii="Saysettha OT" w:hAnsi="Saysettha OT" w:cs="Saysettha OT" w:hint="cs"/>
          <w:b/>
          <w:bCs/>
          <w:sz w:val="20"/>
          <w:szCs w:val="20"/>
          <w:cs/>
        </w:rPr>
        <w:t>ເປັນຫຍັງພວກເຮົາຈຶ່ງຄວນຫລີກລ້ຽງ</w:t>
      </w:r>
      <w:r w:rsidRPr="001E7E8D">
        <w:rPr>
          <w:rFonts w:ascii="Saysettha OT" w:hAnsi="Saysettha OT" w:cs="Saysettha OT" w:hint="cs"/>
          <w:b/>
          <w:bCs/>
          <w:sz w:val="20"/>
          <w:szCs w:val="20"/>
        </w:rPr>
        <w:t>?</w:t>
      </w:r>
    </w:p>
    <w:p w14:paraId="633CE922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ເພາະສິ່ງເຫລົ່ານັ້ນ ເຮັດໃຫ້: ຄວາມສຸກ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ສັນຕິສຸກ ແລະ ຈຸດປະສົງໃນຊີວິດ ຖືກບ່ຽງເບນອອກໄປຈາກພຣະຄຣິດ. </w:t>
      </w:r>
    </w:p>
    <w:p w14:paraId="32C8B517" w14:textId="77777777" w:rsid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ການມຸ່ງໝັ້ນທີ່ຈະເປັນພົນລະເມືອງຂອງສະຫວັນ ຈະຊ່ວຍໃຫ້ຊີວິດຂອງພວກເຮົານໍາໄປສູ່ ຄວາມຮັກ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ການໃຫ້ອະໄພ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ມີຄວາມເຊື່ອທີ່ໝັ້ນຄົງ</w:t>
      </w:r>
      <w:r w:rsidRPr="001E7E8D">
        <w:rPr>
          <w:rFonts w:ascii="Saysettha OT" w:hAnsi="Saysettha OT" w:cs="Saysettha OT" w:hint="cs"/>
          <w:sz w:val="20"/>
          <w:szCs w:val="20"/>
        </w:rPr>
        <w:t>,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ແລະ ມີຄວາມຈົງຮັກພັກດີຕໍ່ພຣະເຈົ້າ.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ແລະ ໃຫ້ພວກເຮົາມີຄວາມກຽມພ້ອມສໍາລັບການສະເດັດກັບມາຄັ້ງທີ </w:t>
      </w:r>
      <w:r w:rsidRPr="001E7E8D">
        <w:rPr>
          <w:rFonts w:ascii="Saysettha OT" w:hAnsi="Saysettha OT" w:cs="Saysettha OT" w:hint="cs"/>
          <w:sz w:val="20"/>
          <w:szCs w:val="20"/>
        </w:rPr>
        <w:t>2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ຂອງພຮະອົງ ແລະ ມີຊີວິດອັນນິຣັນດອນກັບພຣະອົງ.</w:t>
      </w:r>
    </w:p>
    <w:p w14:paraId="58D7F0DF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</w:p>
    <w:p w14:paraId="6F4079B8" w14:textId="77777777" w:rsidR="001E7E8D" w:rsidRPr="001E7E8D" w:rsidRDefault="001E7E8D" w:rsidP="001E7E8D">
      <w:pPr>
        <w:rPr>
          <w:rFonts w:ascii="Saysettha OT" w:hAnsi="Saysettha OT" w:cs="Saysettha OT"/>
          <w:b/>
          <w:bCs/>
          <w:sz w:val="20"/>
          <w:szCs w:val="20"/>
        </w:rPr>
      </w:pPr>
      <w:r w:rsidRPr="001E7E8D">
        <w:rPr>
          <w:rFonts w:ascii="Saysettha OT" w:hAnsi="Saysettha OT" w:cs="Saysettha OT" w:hint="cs"/>
          <w:b/>
          <w:bCs/>
          <w:sz w:val="20"/>
          <w:szCs w:val="20"/>
          <w:cs/>
        </w:rPr>
        <w:t>ສິ່ງທີ່ຄວນລະຖິ້ມໄວ້ທາງຫລັງ</w:t>
      </w:r>
    </w:p>
    <w:p w14:paraId="178A7877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</w:rPr>
        <w:t>“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ຄືເມື່ອເຮົາເກີດມາໄດ້ 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8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ວັນ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ເຮົາກໍ່ຮັບພິທີຕັດ ເຮົາເປັນຄົນອິດສະຣາເອນໃນຕະກຸນເບັນຢາມິນ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ເປັນຄົນເຮັບເຣີ ເກີດຈາກຊາວເຮັບເຣີ ໃນດ້ານກົດບັນຍັດ ເຮົາກໍຢູ່ໃນຄະນະຟາຣີຊາຍ</w:t>
      </w:r>
      <w:r w:rsidRPr="001E7E8D">
        <w:rPr>
          <w:rFonts w:ascii="Saysettha OT" w:hAnsi="Saysettha OT" w:cs="Saysettha OT" w:hint="cs"/>
          <w:sz w:val="20"/>
          <w:szCs w:val="20"/>
        </w:rPr>
        <w:t>” 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3:5)</w:t>
      </w:r>
    </w:p>
    <w:p w14:paraId="363C2102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ໃນທີ່ປະຊຸມສະພາຂອງນະຄອນເຢຣູຊາເລັມ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ໄດ້ມີການອອກກົດວ່າ: ຄົນຕ່າງຊາດບໍ່ຄວນຕ້ອງກັງວົນເຖິງເລື່ອງການອອກກົດໝາຍຂອງພິທີກໍາຂອງຊາວຢິວ 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ກຈກ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15:19-21). </w:t>
      </w:r>
      <w:r w:rsidRPr="001E7E8D">
        <w:rPr>
          <w:rFonts w:ascii="Saysettha OT" w:hAnsi="Saysettha OT" w:cs="Saysettha OT" w:hint="cs"/>
          <w:sz w:val="20"/>
          <w:szCs w:val="20"/>
          <w:cs/>
        </w:rPr>
        <w:lastRenderedPageBreak/>
        <w:t>ຢ່າງໃດກໍ່ຕາມ</w:t>
      </w:r>
      <w:r w:rsidRPr="001E7E8D">
        <w:rPr>
          <w:rFonts w:ascii="Saysettha OT" w:hAnsi="Saysettha OT" w:cs="Saysettha OT" w:hint="cs"/>
          <w:sz w:val="20"/>
          <w:szCs w:val="20"/>
        </w:rPr>
        <w:t>,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ໄດ້ມີຜູ້ສອນຫລາຍຄົນທີ່ມາຈາກເມືອງຟິລິບປອຍ ແລະ ໄດ້ສອນເຖິງຄວາມຈໍາເປັນຂອງການຮັບພິທີຕັດ 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>. 3:2-3).</w:t>
      </w:r>
    </w:p>
    <w:p w14:paraId="3BCB10E9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ຍ້ອນກັບໄປໃນຊ່ວງເວລານັ້ນ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ອຈ ໂປໂລ ໄດ້ເຕືອນພວກເຂົາວ່າ ຕົວຂອງເພິ່ນເອງນັ້ນສົມບູນແບບພຽງໃດ ຕອນທີ່ລາວຍັງເປັນຄືກັບຜູ້ສອນເຫລົ່ານັ້ນ 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>. 3:4-6):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ເພິ່ນອວດຕົນເອງວ່າ:</w:t>
      </w:r>
    </w:p>
    <w:p w14:paraId="7854838C" w14:textId="77777777" w:rsidR="001E7E8D" w:rsidRPr="001E7E8D" w:rsidRDefault="001E7E8D" w:rsidP="001E7E8D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ການຮັບພິທີຕັດເມື່ອອາຍຸໄດ້ຄົບ </w:t>
      </w:r>
      <w:r w:rsidRPr="001E7E8D">
        <w:rPr>
          <w:rFonts w:ascii="Saysettha OT" w:hAnsi="Saysettha OT" w:cs="Saysettha OT" w:hint="cs"/>
          <w:sz w:val="20"/>
          <w:szCs w:val="20"/>
        </w:rPr>
        <w:t>8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ມື້</w:t>
      </w:r>
      <w:r w:rsidRPr="001E7E8D">
        <w:rPr>
          <w:rFonts w:ascii="Saysettha OT" w:hAnsi="Saysettha OT" w:cs="Saysettha OT" w:hint="cs"/>
          <w:sz w:val="20"/>
          <w:szCs w:val="20"/>
        </w:rPr>
        <w:t>,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ເປັນສິ່ງທີ່ພໍ່ແມ່ທີ່ເຄັ່ງສາສະໜາປະຕິບັດ</w:t>
      </w:r>
    </w:p>
    <w:p w14:paraId="5D4787F2" w14:textId="77777777" w:rsidR="001E7E8D" w:rsidRPr="001E7E8D" w:rsidRDefault="001E7E8D" w:rsidP="001E7E8D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ເປັນເຊື້ອສາຍຊາວເຮັບເຣີໂດຍກໍາເນີດ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;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ເປັນເຊື້ອສາຍເບັນຢາມິນອັນບໍຣິສຸດ</w:t>
      </w:r>
    </w:p>
    <w:p w14:paraId="1C3732F2" w14:textId="77777777" w:rsidR="001E7E8D" w:rsidRPr="001E7E8D" w:rsidRDefault="001E7E8D" w:rsidP="001E7E8D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ເຄັ່ງຄັດໃນກົດບັນຍັດ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ເປັນພວກຟາລີຊາຍຜູ້ເຄັ່ງຄັດ</w:t>
      </w:r>
    </w:p>
    <w:p w14:paraId="0CAA3433" w14:textId="77777777" w:rsidR="001E7E8D" w:rsidRPr="001E7E8D" w:rsidRDefault="001E7E8D" w:rsidP="001E7E8D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ໃນດ້ານຄວາມກະຕືລືລົ້ນ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ເພິ່ນກໍ່ໄດ້ຂົ່ມເຫັງຄຣິດຕະຈັກ</w:t>
      </w:r>
    </w:p>
    <w:p w14:paraId="78A14A89" w14:textId="77777777" w:rsidR="001E7E8D" w:rsidRPr="001E7E8D" w:rsidRDefault="001E7E8D" w:rsidP="001E7E8D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ເປັນຜູ້ພິທັກກົດບັນຍັດທີ່ບໍ່ມີບ່ອນຕິ</w:t>
      </w:r>
    </w:p>
    <w:p w14:paraId="5EB56AF2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ແຕ່ເພິ່ນໄດ້ບອກວ່າ ສິ່ງເຫລົ່ານີ້ທີ່ເພິ່ນໄດ້ໂອ້ອວດນັ້ນ ແມ່ນກ່ອນທີ່ເພິ່ນໄດ້ຮູ້ຈັກກັບພຣະເຢຊູ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ຕອນນີ້ລາວໄດ້ຮູ້ແລ້ວວ່າລາວບໍ່ທັນເຂົ້າໃຈພຣະບັນຍັດເລີຍ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ມທ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5:21-22).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ຕອນນີ້ເພິ່ນຮູ້ວ່າ ມີພຽງພຣະເຢຊູເທົ່ານັ້ນທີ່ຊ່ວຍໃຫ້ລອດ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>. 3:7).</w:t>
      </w:r>
    </w:p>
    <w:p w14:paraId="70D4A572" w14:textId="77777777" w:rsidR="001E7E8D" w:rsidRPr="001E7E8D" w:rsidRDefault="001E7E8D" w:rsidP="001E7E8D">
      <w:pPr>
        <w:rPr>
          <w:rFonts w:ascii="Saysettha OT" w:hAnsi="Saysettha OT" w:cs="Saysettha OT"/>
          <w:b/>
          <w:bCs/>
          <w:sz w:val="20"/>
          <w:szCs w:val="20"/>
        </w:rPr>
      </w:pPr>
      <w:r w:rsidRPr="001E7E8D">
        <w:rPr>
          <w:rFonts w:ascii="Saysettha OT" w:hAnsi="Saysettha OT" w:cs="Saysettha OT" w:hint="cs"/>
          <w:b/>
          <w:bCs/>
          <w:sz w:val="20"/>
          <w:szCs w:val="20"/>
          <w:cs/>
        </w:rPr>
        <w:t>ສິ່ງທີ່ຄວນລະຖິ້ມໄວ້ທາງຫລັງ</w:t>
      </w:r>
    </w:p>
    <w:p w14:paraId="28DBF6F5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ອຈ ໂປໂລ ສອນວ່າ: ຜູ້ທີ່ຕ້ອງການເດີນໃນທາງຂອງພຣະຄຣິດຕ້ອງລະຖິ້ມສິ່ງເກົ່າ ແລະ ຄວາມບາບ ເພື່ອມຸ່ງໜ້າໄປສູ່ຊີວິດໃໝ່ໃນພຣະຄຣິດ 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ຟລປ </w:t>
      </w:r>
      <w:r w:rsidRPr="001E7E8D">
        <w:rPr>
          <w:rFonts w:ascii="Saysettha OT" w:hAnsi="Saysettha OT" w:cs="Saysettha OT" w:hint="cs"/>
          <w:sz w:val="20"/>
          <w:szCs w:val="20"/>
        </w:rPr>
        <w:t>3:13-14)</w:t>
      </w:r>
    </w:p>
    <w:p w14:paraId="199DE840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ສິ່ງທີ່ຄວນລະຖິ້ມໄວ້ເບື້ອງຫລັງ:</w:t>
      </w:r>
    </w:p>
    <w:p w14:paraId="59E3B185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ບາບ ແລະ ການກະທໍາຜິດ</w:t>
      </w:r>
    </w:p>
    <w:p w14:paraId="0F1E2618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ຄວາມພູມໃຈໃນຄວາມຮູ້ຂອງຕົນເອງ</w:t>
      </w:r>
    </w:p>
    <w:p w14:paraId="12A813FB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ຄວາມກັງວົນ ແລະ ສິ່ງທີ່ເປັນພາລະຝ່າຍໂລກທີ່ຖ່ວງດຶງເຮົາໄວ້</w:t>
      </w:r>
    </w:p>
    <w:p w14:paraId="55132C92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ອະດີດທີ່ລົ້ມເຫລວ ແລະ ຄວາມເສຍໃຈ</w:t>
      </w:r>
    </w:p>
    <w:p w14:paraId="5BA1B335" w14:textId="77777777" w:rsid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ຄວາມຄິດ ແລະ ຄ່ານິຍົມຂອງໂລກ</w:t>
      </w:r>
    </w:p>
    <w:p w14:paraId="6564CDBF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</w:p>
    <w:p w14:paraId="6735FBE4" w14:textId="77777777" w:rsidR="001E7E8D" w:rsidRPr="001E7E8D" w:rsidRDefault="001E7E8D" w:rsidP="001E7E8D">
      <w:pPr>
        <w:rPr>
          <w:rFonts w:ascii="Saysettha OT" w:hAnsi="Saysettha OT" w:cs="Saysettha OT"/>
          <w:b/>
          <w:bCs/>
          <w:sz w:val="20"/>
          <w:szCs w:val="20"/>
        </w:rPr>
      </w:pPr>
      <w:r w:rsidRPr="001E7E8D">
        <w:rPr>
          <w:rFonts w:ascii="Saysettha OT" w:hAnsi="Saysettha OT" w:cs="Saysettha OT" w:hint="cs"/>
          <w:b/>
          <w:bCs/>
          <w:sz w:val="20"/>
          <w:szCs w:val="20"/>
          <w:cs/>
        </w:rPr>
        <w:t>ສິ່ງທີ່ສໍາຄັນ</w:t>
      </w:r>
    </w:p>
    <w:p w14:paraId="1D0D3C10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</w:rPr>
        <w:t>“</w:t>
      </w:r>
      <w:r w:rsidRPr="001E7E8D">
        <w:rPr>
          <w:rFonts w:ascii="Saysettha OT" w:hAnsi="Saysettha OT" w:cs="Saysettha OT" w:hint="cs"/>
          <w:sz w:val="20"/>
          <w:szCs w:val="20"/>
          <w:cs/>
        </w:rPr>
        <w:t>ແຕ່ວ່າສິ່ງໃດທີ່ເປັນຄຸນປະໂຫຍດແກ່ເຮົາ ເຮົາຖືສິ່ງນັ້ນວ່າ ເປັນອັນໄຮ້ປະໂຫຍດແກ່ເຮົາແລ້ວ ເພາະເຫັນແກ່ພຣະຄຣິດ</w:t>
      </w:r>
      <w:r w:rsidRPr="001E7E8D">
        <w:rPr>
          <w:rFonts w:ascii="Saysettha OT" w:hAnsi="Saysettha OT" w:cs="Saysettha OT" w:hint="cs"/>
          <w:sz w:val="20"/>
          <w:szCs w:val="20"/>
        </w:rPr>
        <w:t>” 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3:7)</w:t>
      </w:r>
    </w:p>
    <w:p w14:paraId="1FC5EA50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ອຈ ໂປໂລ ໄດ້ປຽບທຽບຊີວິດໃນອະດີດ ແລະ ໃນປະຈຸບັນ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ດ້ານໜຶ່ງເພິ່ນປຽບທຽບຄວາມຮູ້ທັງໝົດທີ່ເພິ່ນມີ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;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ອະນາຄົນອັນຮຸ່ງເຮືອງເປັນດັ່ງສິດເອກຂອງຟາລີຊາຍຊື່ທ່ານ: ກາມາລິເອວ 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(Gamaliel);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ແລະ ພອນສະຫວັນອັນຍອດຍ້ຽມທັງໝົດໃນຖານະລູກສິດຂອງຟາລີຊາຍ ນັ້ນແມ່ນຜົນກໍາໄລ ແລະ ສິ່ງທີ່ລາວຈະໄດ້ຮັບ </w:t>
      </w:r>
    </w:p>
    <w:p w14:paraId="06BAB0E5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ທ.ກາມາລິເອວ ແມ່ນຄູສອນຂອງພວກຟາລີຊາຍ ເຊິ່ງສອນໃຫ້ຂັດແຍ້ງກັບອັກຄະສາວົກຂອງພຣະເຢຊູ</w:t>
      </w:r>
    </w:p>
    <w:p w14:paraId="4320ECA6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ຕອນນີ້ເຮົາຈະປຽບທຽບຊີວິດຫລັງຈາກໄດ້ຮູ້ຈັກກັບພຣະເຢຊູຂອງ ອຈ ໂປໂລ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ຜົນກໍາໄລທັງໝົດກາຍເປັນສິ່ງໄຮ້ຄ່າ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ເພາະວ່າບໍ່ມີສິ່ງໃດເລີຍສາມາທຽບກັບຄວາມຮັກຂອງພຣະເຢຊູໄດ້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>. 3:7-8).</w:t>
      </w:r>
    </w:p>
    <w:p w14:paraId="612383A1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ແມ່ນຫຍັງຈະລໍ້າຄ່າໄປກວ່າຊີິວິດນິຣັນດອນໃນສະຫວັນ ແລະ ໃນໂລກໃໝ່ໄດ້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?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ແມ່ນແລ້ວຍ້ອນຄ່ານິຍົມຂອງທາງໂລກໄດ້ບົດບັງຄວາມຈິງຂໍ້ນີ້ຈາກຫລາຍໆຄົນ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ມີການແຂ່ງຂັນຍາດຊິງກັນ ໃນສິ່ງທີ່ໂລກເຫັນວ່າມີຄວາມສໍາຄັນ ແລະ ສິ່ງທີ່ສະຫວັນຖືວ່າມີຄຸນຄ່າຄວາມສໍາຄັນຢ່າງແທ້ຈິງນັ້ນກໍ່ຄື: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ການເຮັດຕາມອຸປະນິໄສຂອງພຣະເຢຊູທີ່ໄດ້ວາງເປັນແບບຢ່າງໄວ້ແລ້ວ ແລະ ການຮັກສາຈິດວິນຍານໃຫ້ຢູ່ໃນພຣະອົງຜູ້ໃຫ້ຄວາມລອດ</w:t>
      </w:r>
    </w:p>
    <w:p w14:paraId="2A7DA3D6" w14:textId="77777777" w:rsid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ເຄັດລັບແຫ່ງການຕັ້ງໝັ້ນຄົງຢູ່ໃນຄວາມລອດ</w:t>
      </w:r>
    </w:p>
    <w:p w14:paraId="3103153F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</w:p>
    <w:p w14:paraId="5E52D6D2" w14:textId="77777777" w:rsidR="001E7E8D" w:rsidRPr="001E7E8D" w:rsidRDefault="001E7E8D" w:rsidP="001E7E8D">
      <w:pPr>
        <w:rPr>
          <w:rFonts w:ascii="Saysettha OT" w:hAnsi="Saysettha OT" w:cs="Saysettha OT"/>
          <w:b/>
          <w:bCs/>
          <w:sz w:val="20"/>
          <w:szCs w:val="20"/>
        </w:rPr>
      </w:pPr>
      <w:r w:rsidRPr="001E7E8D">
        <w:rPr>
          <w:rFonts w:ascii="Saysettha OT" w:hAnsi="Saysettha OT" w:cs="Saysettha OT" w:hint="cs"/>
          <w:b/>
          <w:bCs/>
          <w:sz w:val="20"/>
          <w:szCs w:val="20"/>
          <w:cs/>
        </w:rPr>
        <w:t>ຄວາມເຊື່ອໃນພຣະເຢຊູ</w:t>
      </w:r>
    </w:p>
    <w:p w14:paraId="2B081453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</w:rPr>
        <w:lastRenderedPageBreak/>
        <w:t>“</w:t>
      </w:r>
      <w:r w:rsidRPr="001E7E8D">
        <w:rPr>
          <w:rFonts w:ascii="Saysettha OT" w:hAnsi="Saysettha OT" w:cs="Saysettha OT" w:hint="cs"/>
          <w:sz w:val="20"/>
          <w:szCs w:val="20"/>
          <w:cs/>
        </w:rPr>
        <w:t>ແລະຈະໄດ້ປາກົດຢູ່ໃນພຣະອົງໂດຍບໍ່ມີຄວາມຊອບທໍາໃນເຮົາເອງ ຊຶ່ງໄດ້ມາໂດຍກົດບັນຍັດ ແຕ່ມີມາໂດຍຄວມເຊື່ອໃນພຣະຄຣິດ ເປັນຄວາມຊອບທໍາທີ່ມາຈາກພຣະເຈົ້າ ຊຶ່ງອາໄສຄວາມເຊື່ອ</w:t>
      </w:r>
      <w:r w:rsidRPr="001E7E8D">
        <w:rPr>
          <w:rFonts w:ascii="Saysettha OT" w:hAnsi="Saysettha OT" w:cs="Saysettha OT" w:hint="cs"/>
          <w:sz w:val="20"/>
          <w:szCs w:val="20"/>
        </w:rPr>
        <w:t>” 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3:9)</w:t>
      </w:r>
    </w:p>
    <w:p w14:paraId="70008C6A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ອຈ ໂປໂລໝັ້ນໃຈໃຈຄວາມຊອບທໍາຂອງຕົນເອງ ຈຶ່ງໄດ້ເດີນທາງໄປເມືອງດາມັສກັດ ເພື່ອຫວັງຈະນໍາຄົນທີ່ເຊື່ອໃນພຣະເຈົ້າໃຫ້ໄດ້ຮັບຄວາມລອດ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ຈາກການບໍ່ຖືກຈັບ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)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ຖ້າປະຖິ້ມພຣະອົງ. 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(Acts 9:1-2).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ແຕ່ເມື່ອເພິ່ນເຂົ້າໄປເມືອງດາມັສກັດ ເພິ່ນກໍ່ໄດ້ພົບກັບຄວາມຊອບທໍາອີກຢ່າງໜຶ່ງ ນັ້ນກໍ່ຄື ຄວາມຊອບທໍາຈາກພຣະເຈົ້າ </w:t>
      </w:r>
      <w:r w:rsidRPr="001E7E8D">
        <w:rPr>
          <w:rFonts w:ascii="Saysettha OT" w:hAnsi="Saysettha OT" w:cs="Saysettha OT" w:hint="cs"/>
          <w:sz w:val="20"/>
          <w:szCs w:val="20"/>
        </w:rPr>
        <w:t>: “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ເຊິ່ງມາຈາກການເຊື່ອໃນພຣະຄຣິດ</w:t>
      </w:r>
      <w:r w:rsidRPr="001E7E8D">
        <w:rPr>
          <w:rFonts w:ascii="Saysettha OT" w:hAnsi="Saysettha OT" w:cs="Saysettha OT" w:hint="cs"/>
          <w:sz w:val="20"/>
          <w:szCs w:val="20"/>
        </w:rPr>
        <w:t>” (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ຟລປ </w:t>
      </w:r>
      <w:r w:rsidRPr="001E7E8D">
        <w:rPr>
          <w:rFonts w:ascii="Saysettha OT" w:hAnsi="Saysettha OT" w:cs="Saysettha OT" w:hint="cs"/>
          <w:sz w:val="20"/>
          <w:szCs w:val="20"/>
        </w:rPr>
        <w:t>3:9).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ນັ້ນຄືຄວາມລອດທີ່ແທ້ຈິງ</w:t>
      </w:r>
    </w:p>
    <w:p w14:paraId="6017BDA9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ຈາກຊ່ວງເວລານັ້ນ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ເພິ່ນບໍ່ໄດ້ໝັ້ນໃຈໃນຄວາມຊອບທໍາຂອງຕົນເອງອີກເລີຍ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ເພາະການໄວ້ວາງໃຈໃນການກະທໍາເພື່ອຄວາມລອດຂອງເຮົາເອງນັ້ນ ໄຮ້ປະໂຫຍດ 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ຄລຕ</w:t>
      </w:r>
      <w:r w:rsidRPr="001E7E8D">
        <w:rPr>
          <w:rFonts w:ascii="Saysettha OT" w:hAnsi="Saysettha OT" w:cs="Saysettha OT" w:hint="cs"/>
          <w:sz w:val="20"/>
          <w:szCs w:val="20"/>
        </w:rPr>
        <w:t>. 2:16).</w:t>
      </w:r>
    </w:p>
    <w:p w14:paraId="09D3DFAE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ເພິ່ນປາຖະໜາທີ່ຈະ </w:t>
      </w:r>
      <w:r w:rsidRPr="001E7E8D">
        <w:rPr>
          <w:rFonts w:ascii="Saysettha OT" w:hAnsi="Saysettha OT" w:cs="Saysettha OT" w:hint="cs"/>
          <w:sz w:val="20"/>
          <w:szCs w:val="20"/>
        </w:rPr>
        <w:t>“</w:t>
      </w:r>
      <w:r w:rsidRPr="001E7E8D">
        <w:rPr>
          <w:rFonts w:ascii="Saysettha OT" w:hAnsi="Saysettha OT" w:cs="Saysettha OT" w:hint="cs"/>
          <w:sz w:val="20"/>
          <w:szCs w:val="20"/>
          <w:cs/>
        </w:rPr>
        <w:t>ຢູ່ໃນພຣະຄຣິດ</w:t>
      </w:r>
      <w:r w:rsidRPr="001E7E8D">
        <w:rPr>
          <w:rFonts w:ascii="Saysettha OT" w:hAnsi="Saysettha OT" w:cs="Saysettha OT" w:hint="cs"/>
          <w:sz w:val="20"/>
          <w:szCs w:val="20"/>
        </w:rPr>
        <w:t>” 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3:9).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ສິ່ງນີ້ໝາຍຄວາມວ່າແນວໃດ</w:t>
      </w:r>
      <w:r w:rsidRPr="001E7E8D">
        <w:rPr>
          <w:rFonts w:ascii="Saysettha OT" w:hAnsi="Saysettha OT" w:cs="Saysettha OT" w:hint="cs"/>
          <w:sz w:val="20"/>
          <w:szCs w:val="20"/>
        </w:rPr>
        <w:t>?</w:t>
      </w:r>
    </w:p>
    <w:p w14:paraId="2038BD2D" w14:textId="77777777" w:rsid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ໃນພຣະຄໍາ 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1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1:30,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ການຢູ່ໃນ </w:t>
      </w:r>
      <w:r w:rsidRPr="001E7E8D">
        <w:rPr>
          <w:rFonts w:ascii="Saysettha OT" w:hAnsi="Saysettha OT" w:cs="Saysettha OT" w:hint="cs"/>
          <w:sz w:val="20"/>
          <w:szCs w:val="20"/>
        </w:rPr>
        <w:t>“</w:t>
      </w:r>
      <w:r w:rsidRPr="001E7E8D">
        <w:rPr>
          <w:rFonts w:ascii="Saysettha OT" w:hAnsi="Saysettha OT" w:cs="Saysettha OT" w:hint="cs"/>
          <w:sz w:val="20"/>
          <w:szCs w:val="20"/>
          <w:cs/>
        </w:rPr>
        <w:t>ພຣະຄຣິດ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”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ແມ່ນລວມເຖິງທຸກໆສິ່ງທີ່ປະກອບຂຶ້ນ ເຊິ່ງເປັນແຜນການແຫ່ງຄວາມລອດ ຕັ້ງແຕ່ສະຕິປັນຍາແຫ່ງຈິດວິນຍານ ຈົນໄດ້ຮັບການຊໍາລະໃຫ້ມີຄວາມຊອບທໍາໂດຍທາງຄວາມເຊື່ອ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ແລະ ການກຽມຕົວສໍາລັບສະຫວັນ 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ການຊໍາລະໃຫ້ບໍຣິສຸດ</w:t>
      </w:r>
      <w:r w:rsidRPr="001E7E8D">
        <w:rPr>
          <w:rFonts w:ascii="Saysettha OT" w:hAnsi="Saysettha OT" w:cs="Saysettha OT" w:hint="cs"/>
          <w:sz w:val="20"/>
          <w:szCs w:val="20"/>
        </w:rPr>
        <w:t>)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ໄປຈົນຮອດການໄດ້ຮັບກຽດໃນວັນທີ່ພຣະເຢຊູໄດ້ສະເດັດກັບຄືນມາ.</w:t>
      </w:r>
    </w:p>
    <w:p w14:paraId="3BBE2C35" w14:textId="77777777" w:rsidR="00022669" w:rsidRPr="001E7E8D" w:rsidRDefault="00022669" w:rsidP="001E7E8D">
      <w:pPr>
        <w:rPr>
          <w:rFonts w:ascii="Saysettha OT" w:hAnsi="Saysettha OT" w:cs="Saysettha OT"/>
          <w:sz w:val="20"/>
          <w:szCs w:val="20"/>
        </w:rPr>
      </w:pPr>
    </w:p>
    <w:p w14:paraId="09B2C453" w14:textId="77777777" w:rsidR="001E7E8D" w:rsidRPr="00022669" w:rsidRDefault="001E7E8D" w:rsidP="001E7E8D">
      <w:pPr>
        <w:rPr>
          <w:rFonts w:ascii="Saysettha OT" w:hAnsi="Saysettha OT" w:cs="Saysettha OT"/>
          <w:b/>
          <w:bCs/>
          <w:sz w:val="20"/>
          <w:szCs w:val="20"/>
        </w:rPr>
      </w:pPr>
      <w:r w:rsidRPr="00022669">
        <w:rPr>
          <w:rFonts w:ascii="Saysettha OT" w:hAnsi="Saysettha OT" w:cs="Saysettha OT" w:hint="cs"/>
          <w:b/>
          <w:bCs/>
          <w:sz w:val="20"/>
          <w:szCs w:val="20"/>
          <w:cs/>
        </w:rPr>
        <w:t>ຄວາມເຊື່ອໃນພຣະເຢຊູ</w:t>
      </w:r>
    </w:p>
    <w:p w14:paraId="2A225A2D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ຄວາມເຊື່ອໃນພຣະເຢຊູ ແມ່ນຫົວໃຈຂອງຄຣິດສຕຽນ. ຄວາມເຊື່ອບໍ່ແມ່ນແຕ່ພຽງແຕ່ການເຊື່ອວ່າພຣະອົງຊົງພຣະຊົນຢູ່ ແຕ່ວ່າເປັນການໄວ້ວາງໃຈໃນພຣະອົງຢ່າງສົມບູນແບບ ແລະ ຍອມເດີນຕາມພຣະອົງໃນທຸກໆດ້ານຂອງຊີວິດ.</w:t>
      </w:r>
    </w:p>
    <w:p w14:paraId="02EA48C4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ຄວາມເຊື່ອແມ່ນພະລັງທີ່ເຮັດໃຫ້ພວກເຮົາໄດ້ຮັບຄວາມຊອບທໍາ</w:t>
      </w:r>
    </w:p>
    <w:p w14:paraId="70F64790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ຄວາມເຊື່ອເຮັດໃຫ້ພວກເຮົາເຕີບໂຕ ແລະ ມີຊີວິດອັນບໍຣິສຸດ</w:t>
      </w:r>
    </w:p>
    <w:p w14:paraId="332460A4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ຄວາມເຊື່ອເປັນຈຸດເລີ່ມຕົ້ນຂອງການເຝົ້າລໍຄອຍການສະເດັດກັບມາຄັ້ງທີສອງຂອງພຣະອົງ</w:t>
      </w:r>
    </w:p>
    <w:p w14:paraId="159C51C4" w14:textId="77777777" w:rsid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ສະນັ້ນ ເຮົາລອງມາກວດສອບຄວາມເຊື່ອຂອງພວກເຮົາວ່າ: ພວກເຮົາເຊື່ອຢ່າງແທ້ຈິງຫລືບໍ່</w:t>
      </w:r>
      <w:r w:rsidRPr="001E7E8D">
        <w:rPr>
          <w:rFonts w:ascii="Saysettha OT" w:hAnsi="Saysettha OT" w:cs="Saysettha OT" w:hint="cs"/>
          <w:sz w:val="20"/>
          <w:szCs w:val="20"/>
        </w:rPr>
        <w:t>?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ແລະ ຄວາມເຊື່ອຂອງພວກເຮົາພາເຮົາລະຖິ້ມຄວາມບາບຂອງພວກເຮົາແລ້ວຫລືບໍ່</w:t>
      </w:r>
      <w:r w:rsidRPr="001E7E8D">
        <w:rPr>
          <w:rFonts w:ascii="Saysettha OT" w:hAnsi="Saysettha OT" w:cs="Saysettha OT" w:hint="cs"/>
          <w:sz w:val="20"/>
          <w:szCs w:val="20"/>
        </w:rPr>
        <w:t>?</w:t>
      </w:r>
    </w:p>
    <w:p w14:paraId="28F98C0B" w14:textId="77777777" w:rsidR="00022669" w:rsidRPr="001E7E8D" w:rsidRDefault="00022669" w:rsidP="001E7E8D">
      <w:pPr>
        <w:rPr>
          <w:rFonts w:ascii="Saysettha OT" w:hAnsi="Saysettha OT" w:cs="Saysettha OT"/>
          <w:sz w:val="20"/>
          <w:szCs w:val="20"/>
        </w:rPr>
      </w:pPr>
    </w:p>
    <w:p w14:paraId="087E528C" w14:textId="77777777" w:rsidR="001E7E8D" w:rsidRPr="00022669" w:rsidRDefault="001E7E8D" w:rsidP="001E7E8D">
      <w:pPr>
        <w:rPr>
          <w:rFonts w:ascii="Saysettha OT" w:hAnsi="Saysettha OT" w:cs="Saysettha OT"/>
          <w:b/>
          <w:bCs/>
          <w:sz w:val="20"/>
          <w:szCs w:val="20"/>
        </w:rPr>
      </w:pPr>
      <w:r w:rsidRPr="00022669">
        <w:rPr>
          <w:rFonts w:ascii="Saysettha OT" w:hAnsi="Saysettha OT" w:cs="Saysettha OT" w:hint="cs"/>
          <w:b/>
          <w:bCs/>
          <w:sz w:val="20"/>
          <w:szCs w:val="20"/>
          <w:cs/>
        </w:rPr>
        <w:t>ການຮູ້ຈັກພຣະເຢຊູ</w:t>
      </w:r>
    </w:p>
    <w:p w14:paraId="71318273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</w:rPr>
        <w:t>“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ເຮົາຕ້ອງການທີ່ຈະຮູ້ຈັກພຣະອົງ ແລະ ຮູ້ຈັກຣິດອໍານາດອັນປາກົດ ໃນການທີ່ພຣະອົງຊົງຄືນພຣະຊົນ ແລະ ຮ່ວມທຸກກັບພຣະອົງ ຄືຍອມຮັບຄວາມຕາຍເໝືອນຢ່າງພຣະອົງ</w:t>
      </w:r>
      <w:r w:rsidRPr="001E7E8D">
        <w:rPr>
          <w:rFonts w:ascii="Saysettha OT" w:hAnsi="Saysettha OT" w:cs="Saysettha OT" w:hint="cs"/>
          <w:sz w:val="20"/>
          <w:szCs w:val="20"/>
        </w:rPr>
        <w:t>” 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3:10)</w:t>
      </w:r>
    </w:p>
    <w:p w14:paraId="13665B75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ພວກເຮົາຈະຮູ້ຈັກພຣະຄຣິດໄດ້ແນວໃດ 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>. 3:10-16)?</w:t>
      </w:r>
    </w:p>
    <w:p w14:paraId="58CF5DB6" w14:textId="77777777" w:rsidR="001E7E8D" w:rsidRPr="001E7E8D" w:rsidRDefault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noProof/>
          <w:sz w:val="20"/>
          <w:szCs w:val="20"/>
        </w:rPr>
        <w:drawing>
          <wp:inline distT="0" distB="0" distL="0" distR="0" wp14:anchorId="22481D21" wp14:editId="4392367B">
            <wp:extent cx="3154680" cy="1323340"/>
            <wp:effectExtent l="19050" t="38100" r="26670" b="48260"/>
            <wp:docPr id="8650792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9269FFD-7180-03E1-8F09-DC2DBB5FD4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64AF087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ຊີວິດຄຣິດຕຽນກໍ່ຄືກັບການແຂ່ງຂັນ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ພວກເຮົາຕ້ອງມີເປົ້າໝາຍທີ່ຊັດເຈນຢູ່ໃນຈິດໃຈ ພວກເຮົາບໍ່ໄດ້ມີຊີວິດຢູ່ເພື່ອຄວາມເພີດເພີນຂອງຊີວິດເທົ່ານັ້ນ ແຕ່ມີຄວາມຫວັງທີ່ຈະໄປເຖິງການຟື້ນຄືນຈາກຄວາມຕາຍ </w:t>
      </w:r>
      <w:r w:rsidRPr="001E7E8D">
        <w:rPr>
          <w:rFonts w:ascii="Saysettha OT" w:hAnsi="Saysettha OT" w:cs="Saysettha OT" w:hint="cs"/>
          <w:sz w:val="20"/>
          <w:szCs w:val="20"/>
        </w:rPr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>. 3:11).</w:t>
      </w:r>
      <w:r w:rsidRPr="001E7E8D">
        <w:rPr>
          <w:rFonts w:ascii="Saysettha OT" w:hAnsi="Saysettha OT" w:cs="Saysettha OT" w:hint="cs"/>
          <w:sz w:val="20"/>
          <w:szCs w:val="20"/>
          <w:cs/>
        </w:rPr>
        <w:t>ຈົນກວ່າເວລານັ້ນຈະມາເຖິງ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ພວກເຮົາພະຍາຍາມທີ່ຈະ </w:t>
      </w:r>
      <w:r w:rsidRPr="001E7E8D">
        <w:rPr>
          <w:rFonts w:ascii="Saysettha OT" w:hAnsi="Saysettha OT" w:cs="Saysettha OT" w:hint="cs"/>
          <w:sz w:val="20"/>
          <w:szCs w:val="20"/>
        </w:rPr>
        <w:t>“</w:t>
      </w:r>
      <w:r w:rsidRPr="001E7E8D">
        <w:rPr>
          <w:rFonts w:ascii="Saysettha OT" w:hAnsi="Saysettha OT" w:cs="Saysettha OT" w:hint="cs"/>
          <w:sz w:val="20"/>
          <w:szCs w:val="20"/>
          <w:cs/>
        </w:rPr>
        <w:t>ບາກບັ່ນ</w:t>
      </w:r>
      <w:r w:rsidRPr="001E7E8D">
        <w:rPr>
          <w:rFonts w:ascii="Saysettha OT" w:hAnsi="Saysettha OT" w:cs="Saysettha OT" w:hint="cs"/>
          <w:sz w:val="20"/>
          <w:szCs w:val="20"/>
        </w:rPr>
        <w:t>-</w:t>
      </w:r>
      <w:r w:rsidRPr="001E7E8D">
        <w:rPr>
          <w:rFonts w:ascii="Saysettha OT" w:hAnsi="Saysettha OT" w:cs="Saysettha OT" w:hint="cs"/>
          <w:sz w:val="20"/>
          <w:szCs w:val="20"/>
          <w:cs/>
        </w:rPr>
        <w:t>ຍຶດໝັ້ນຄືກັນກັບທີ່ພຣະເຢຊູຍຶດໝັ້ນແລະຮັບພວກເຮົາໄວ້ເປັນຂອງພຣະອົງ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” </w:t>
      </w:r>
      <w:r w:rsidRPr="001E7E8D">
        <w:rPr>
          <w:rFonts w:ascii="Saysettha OT" w:hAnsi="Saysettha OT" w:cs="Saysettha OT" w:hint="cs"/>
          <w:sz w:val="20"/>
          <w:szCs w:val="20"/>
        </w:rPr>
        <w:br/>
        <w:t>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3:12 ).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ພຣະເຢຊູຊົງຮັບພວກເຮົາໄວ້ ເພື່ອທີ່ຈະປະທານລາງວັນ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;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ທີ່ເປັນນິຣັນໃຫ້ ຄືການໄດ້ຢູ່ກັບພຣະອົງ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 (</w:t>
      </w:r>
      <w:r w:rsidRPr="001E7E8D">
        <w:rPr>
          <w:rFonts w:ascii="Saysettha OT" w:hAnsi="Saysettha OT" w:cs="Saysettha OT" w:hint="cs"/>
          <w:sz w:val="20"/>
          <w:szCs w:val="20"/>
          <w:cs/>
        </w:rPr>
        <w:t>ຮລ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11:10;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1E7E8D">
        <w:rPr>
          <w:rFonts w:ascii="Saysettha OT" w:hAnsi="Saysettha OT" w:cs="Saysettha OT" w:hint="cs"/>
          <w:sz w:val="20"/>
          <w:szCs w:val="20"/>
        </w:rPr>
        <w:t>. 3:14; 1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ທສລນກ </w:t>
      </w:r>
      <w:r w:rsidRPr="001E7E8D">
        <w:rPr>
          <w:rFonts w:ascii="Saysettha OT" w:hAnsi="Saysettha OT" w:cs="Saysettha OT" w:hint="cs"/>
          <w:sz w:val="20"/>
          <w:szCs w:val="20"/>
        </w:rPr>
        <w:t>4:17).</w:t>
      </w:r>
    </w:p>
    <w:p w14:paraId="23FA239E" w14:textId="77777777" w:rsidR="001E7E8D" w:rsidRPr="001E7E8D" w:rsidRDefault="001E7E8D">
      <w:pPr>
        <w:rPr>
          <w:rFonts w:ascii="Saysettha OT" w:hAnsi="Saysettha OT" w:cs="Saysettha OT"/>
          <w:sz w:val="20"/>
          <w:szCs w:val="20"/>
        </w:rPr>
      </w:pPr>
    </w:p>
    <w:p w14:paraId="4E351D32" w14:textId="77777777" w:rsidR="001E7E8D" w:rsidRPr="00022669" w:rsidRDefault="001E7E8D" w:rsidP="001E7E8D">
      <w:pPr>
        <w:rPr>
          <w:rFonts w:ascii="Saysettha OT" w:hAnsi="Saysettha OT" w:cs="Saysettha OT"/>
          <w:b/>
          <w:bCs/>
          <w:sz w:val="20"/>
          <w:szCs w:val="20"/>
        </w:rPr>
      </w:pPr>
      <w:r w:rsidRPr="00022669">
        <w:rPr>
          <w:rFonts w:ascii="Saysettha OT" w:hAnsi="Saysettha OT" w:cs="Saysettha OT" w:hint="cs"/>
          <w:b/>
          <w:bCs/>
          <w:sz w:val="20"/>
          <w:szCs w:val="20"/>
          <w:cs/>
        </w:rPr>
        <w:t>ການຮູ້ຈັກພຣະເຢຊູ</w:t>
      </w:r>
    </w:p>
    <w:p w14:paraId="66ADD4DD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ການຮູ້ຈັກກັບພຣະເຢຊູຢ່າງແທ້ຈິງ ແມ່ນກະແຈທີ່ສໍາຄັນຂອງຊີວິດຄຣິດສຕຽນ. ບໍ່ແມ່ນພຽງແຕ່ຮູ້ຈັກຊື່ ຫລື ເລື່ອງລາວຂອງພຣະອົງເທົ່ານັ້ນ ແຕ່ເປັນການເຂົ້າໃຈ ແລະ ເຮັດຕາມ ພຣະລັກສະນະນິໄສ</w:t>
      </w:r>
      <w:r w:rsidRPr="001E7E8D">
        <w:rPr>
          <w:rFonts w:ascii="Saysettha OT" w:hAnsi="Saysettha OT" w:cs="Saysettha OT" w:hint="cs"/>
          <w:sz w:val="20"/>
          <w:szCs w:val="20"/>
        </w:rPr>
        <w:t>,</w:t>
      </w:r>
      <w:r w:rsidRPr="001E7E8D">
        <w:rPr>
          <w:rFonts w:ascii="Saysettha OT" w:hAnsi="Saysettha OT" w:cs="Saysettha OT" w:hint="cs"/>
          <w:sz w:val="20"/>
          <w:szCs w:val="20"/>
          <w:cs/>
        </w:rPr>
        <w:t xml:space="preserve"> ນໍ້າພຣະໄທ ແລະ ພາລະກິດຂອງພຣະອົງ ຈົນຊີວິດຂອງພວກເຮົາໄດ້ສະທ້ອນເຖິງຄວາມຮັກ ແລະ ຄວາມບໍຣິສຸດຂອງພຣະອົງອອກມາ. ພວກເຮົາຄວນໄຝ່ຫາການຮູ້ຈັກກັບພຣະອົງຜ່ານທາງ ການອ່ານພຣະຄໍາພີ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ອະທິຖານ ແລະ ປະຕິບັດຕາມນໍ້າພຣະໄທຂອງພຣະອົງ.</w:t>
      </w:r>
    </w:p>
    <w:p w14:paraId="35CC09FD" w14:textId="77777777" w:rsid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ທີ່ສໍາຄັນພວກເຮົາຄວນຮູ້ວ່າ: ພຣະເຢຊູຊົງນໍາພວກເຮົາໄປສູ່ຄວາມລອດ ແລະ ບໍ່ມີນາມຊື່ອື່ນໃດໃນໂລກນີ້ທີ່ຈະຊ່ວຍພວກເຮົາໃຫ້ໄດ້ຮັບຄວາມລອດ.</w:t>
      </w:r>
    </w:p>
    <w:p w14:paraId="6FA7F15E" w14:textId="77777777" w:rsidR="00022669" w:rsidRPr="001E7E8D" w:rsidRDefault="00022669" w:rsidP="001E7E8D">
      <w:pPr>
        <w:rPr>
          <w:rFonts w:ascii="Saysettha OT" w:hAnsi="Saysettha OT" w:cs="Saysettha OT"/>
          <w:sz w:val="20"/>
          <w:szCs w:val="20"/>
        </w:rPr>
      </w:pPr>
    </w:p>
    <w:p w14:paraId="18E3A7C6" w14:textId="77777777" w:rsidR="001E7E8D" w:rsidRPr="00022669" w:rsidRDefault="001E7E8D">
      <w:pPr>
        <w:rPr>
          <w:rFonts w:ascii="Saysettha OT" w:hAnsi="Saysettha OT" w:cs="Saysettha OT"/>
          <w:b/>
          <w:bCs/>
          <w:sz w:val="20"/>
          <w:szCs w:val="20"/>
          <w:cs/>
          <w:lang w:val="en-US"/>
        </w:rPr>
      </w:pPr>
      <w:r w:rsidRPr="00022669">
        <w:rPr>
          <w:rFonts w:ascii="Saysettha OT" w:hAnsi="Saysettha OT" w:cs="Saysettha OT" w:hint="cs"/>
          <w:b/>
          <w:bCs/>
          <w:sz w:val="20"/>
          <w:szCs w:val="20"/>
          <w:cs/>
          <w:lang w:val="en-US"/>
        </w:rPr>
        <w:t>ຄວາມຄິດເຫັນຈາກທ່ານ ນາງ ເອັນ ຈີ ໄວ໌</w:t>
      </w:r>
    </w:p>
    <w:p w14:paraId="70A81DE2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</w:rPr>
        <w:t>“</w:t>
      </w:r>
      <w:r w:rsidRPr="001E7E8D">
        <w:rPr>
          <w:rFonts w:ascii="Saysettha OT" w:hAnsi="Saysettha OT" w:cs="Saysettha OT" w:hint="cs"/>
          <w:sz w:val="20"/>
          <w:szCs w:val="20"/>
          <w:cs/>
        </w:rPr>
        <w:t>ຈຸດປະສົງອັນຍິ່ງໃຫຍ່ທີ່ພັກດັນໃຫ້ອັກຄະສາວົກໂປໂລກ້າວໄປຂ້າງໜ້າທ່າມກາງຄວາມຍາກລໍາບາກ ແລະ ອຸປະສັກ. ສິ່ງນີ້ ຄວນຈະເປັນໜຶ່ງສິ່ງທີ່ພັກດັນຜູ້ເຮັດວຽກຮັບໃຊ້ພຣະເຈົ້ານັ້ນເຂົ້າສູ່ການອຸທິດຕົນເອງຢ່າງເຕັມທີ່ໃນການຮັບໃຊ້ພຣະອົງ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. </w:t>
      </w:r>
      <w:r w:rsidRPr="001E7E8D">
        <w:rPr>
          <w:rFonts w:ascii="Saysettha OT" w:hAnsi="Saysettha OT" w:cs="Saysettha OT" w:hint="cs"/>
          <w:sz w:val="20"/>
          <w:szCs w:val="20"/>
          <w:cs/>
        </w:rPr>
        <w:t>ອາດຈະມີສິ່ງລໍ້ໃຈທາງໂລກທີ່ເຂົ້າມາດຶງດູດຄວາມສົນໃຈຂອງ ອຈ ໂປໂລ ອອກຈາກພຣະຜູ້ຊ່ວຍໃຫ້ລອດ ແຕ່ເພິ່ນຕ້ອງມຸ່ງນ້າໄປສູ່ເປົ້າໝາຍ ເພື່ອສະແດງໃຫ້ເຫລົ່າທູດສະຫວັນ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ແລະ ມະນຸດໄດ້ເຫັນເຖິງຄວາມຄຸ້ມຄ່າກັບຄວາມພະຍາຍາມ ແລະ ການເສຍສະຫລະທັງໝົດ ເພື່ອໃຫ້ພາລະກິດທາງຄວາມຫວັງນີ້ບັນລຸຜົນ.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</w:p>
    <w:p w14:paraId="7C8F67D3" w14:textId="77777777" w:rsidR="001E7E8D" w:rsidRPr="001E7E8D" w:rsidRDefault="001E7E8D" w:rsidP="001E7E8D">
      <w:pPr>
        <w:rPr>
          <w:rFonts w:ascii="Saysettha OT" w:hAnsi="Saysettha OT" w:cs="Saysettha OT"/>
          <w:sz w:val="20"/>
          <w:szCs w:val="20"/>
        </w:rPr>
      </w:pPr>
      <w:r w:rsidRPr="001E7E8D">
        <w:rPr>
          <w:rFonts w:ascii="Saysettha OT" w:hAnsi="Saysettha OT" w:cs="Saysettha OT" w:hint="cs"/>
          <w:sz w:val="20"/>
          <w:szCs w:val="20"/>
          <w:cs/>
        </w:rPr>
        <w:t>ແມ້ແຕ່ສາວົກຜູ້ທີ່ຕໍ່າຕ້ອຍທີ່ສຸດຂອງພຣະຄຣິດ ກໍໄດ້ເປັນຜູ້ຢູ່ໃນສະຫວັນ</w:t>
      </w:r>
      <w:r w:rsidRPr="001E7E8D">
        <w:rPr>
          <w:rFonts w:ascii="Saysettha OT" w:hAnsi="Saysettha OT" w:cs="Saysettha OT" w:hint="cs"/>
          <w:sz w:val="20"/>
          <w:szCs w:val="20"/>
        </w:rPr>
        <w:t xml:space="preserve">, </w:t>
      </w:r>
      <w:r w:rsidRPr="001E7E8D">
        <w:rPr>
          <w:rFonts w:ascii="Saysettha OT" w:hAnsi="Saysettha OT" w:cs="Saysettha OT" w:hint="cs"/>
          <w:sz w:val="20"/>
          <w:szCs w:val="20"/>
          <w:cs/>
        </w:rPr>
        <w:t>ເປັນທາຍາດຂອງພຣະເຈົ້າໃນມໍລະດົກທີ່ບໍ່ເຊື່ອມສະຫລາຍ.</w:t>
      </w:r>
    </w:p>
    <w:p w14:paraId="248F0C41" w14:textId="77777777" w:rsidR="001E7E8D" w:rsidRPr="001E7E8D" w:rsidRDefault="001E7E8D">
      <w:pPr>
        <w:rPr>
          <w:rFonts w:ascii="Saysettha OT" w:hAnsi="Saysettha OT" w:cs="Saysettha OT"/>
          <w:sz w:val="20"/>
          <w:szCs w:val="20"/>
          <w:cs/>
        </w:rPr>
      </w:pPr>
    </w:p>
    <w:sectPr w:rsidR="001E7E8D" w:rsidRPr="001E7E8D" w:rsidSect="001E7E8D">
      <w:pgSz w:w="11904" w:h="16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79FD"/>
    <w:multiLevelType w:val="hybridMultilevel"/>
    <w:tmpl w:val="4B10F746"/>
    <w:lvl w:ilvl="0" w:tplc="E920F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2E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2B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301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12B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FC1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C4B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921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C44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ED15C2A"/>
    <w:multiLevelType w:val="hybridMultilevel"/>
    <w:tmpl w:val="FBD24B58"/>
    <w:lvl w:ilvl="0" w:tplc="017C5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484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7C0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F0F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E26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9AD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F49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6E5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184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FBB7BA8"/>
    <w:multiLevelType w:val="hybridMultilevel"/>
    <w:tmpl w:val="64A6D30A"/>
    <w:lvl w:ilvl="0" w:tplc="D4BEF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CB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967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E0F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EA1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8EE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E0B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2E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C3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F44023A"/>
    <w:multiLevelType w:val="hybridMultilevel"/>
    <w:tmpl w:val="1696ED1A"/>
    <w:lvl w:ilvl="0" w:tplc="80689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6C7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6C2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0F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8EA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689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A2E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047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5EE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6A5663"/>
    <w:multiLevelType w:val="hybridMultilevel"/>
    <w:tmpl w:val="B622C358"/>
    <w:lvl w:ilvl="0" w:tplc="888E2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6C5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BAF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4C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8F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D67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C2A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0F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385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94711795">
    <w:abstractNumId w:val="0"/>
  </w:num>
  <w:num w:numId="2" w16cid:durableId="1826045728">
    <w:abstractNumId w:val="1"/>
  </w:num>
  <w:num w:numId="3" w16cid:durableId="155000078">
    <w:abstractNumId w:val="4"/>
  </w:num>
  <w:num w:numId="4" w16cid:durableId="1097677126">
    <w:abstractNumId w:val="3"/>
  </w:num>
  <w:num w:numId="5" w16cid:durableId="231698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8D"/>
    <w:rsid w:val="00022669"/>
    <w:rsid w:val="00053683"/>
    <w:rsid w:val="00063071"/>
    <w:rsid w:val="001E7E8D"/>
    <w:rsid w:val="006853D5"/>
    <w:rsid w:val="00733960"/>
    <w:rsid w:val="007525D6"/>
    <w:rsid w:val="007D0C00"/>
    <w:rsid w:val="00B1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41F1"/>
  <w15:chartTrackingRefBased/>
  <w15:docId w15:val="{96B203FC-15A4-EB45-B03F-C3A1FC61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1E7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7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7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7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7E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7E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7E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7E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7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7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7E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7E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7E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7E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7E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7E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7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7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7E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7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7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7E8D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7E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7E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7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7E8D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7E8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7E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BD52ED-848E-4AD0-92C5-2401621FD82E}" type="doc">
      <dgm:prSet loTypeId="urn:microsoft.com/office/officeart/2005/8/layout/pyramid2" loCatId="pyramid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C5BD5DF9-1D0A-4A68-8113-8CE53F536815}">
      <dgm:prSet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ເພາະຄວາມຮັກອັນໝັ້ນຄົງທີ່ພຣະອົງມີໃຫ້ 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31:7)</a:t>
          </a:r>
          <a:endParaRPr lang="es-ES" sz="10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057B758-7827-4B26-B152-4E25B953FBFD}" type="parTrans" cxnId="{57CF2C1A-CAB1-43A6-AEC1-8B1A6A3FF0F0}">
      <dgm:prSet/>
      <dgm:spPr/>
      <dgm:t>
        <a:bodyPr/>
        <a:lstStyle/>
        <a:p>
          <a:endParaRPr lang="es-ES" sz="1000"/>
        </a:p>
      </dgm:t>
    </dgm:pt>
    <dgm:pt modelId="{64C42C37-1FAE-471B-9E1E-46117257ED4A}" type="sibTrans" cxnId="{57CF2C1A-CAB1-43A6-AEC1-8B1A6A3FF0F0}">
      <dgm:prSet/>
      <dgm:spPr/>
      <dgm:t>
        <a:bodyPr/>
        <a:lstStyle/>
        <a:p>
          <a:endParaRPr lang="es-ES" sz="1000"/>
        </a:p>
      </dgm:t>
    </dgm:pt>
    <dgm:pt modelId="{F96FEFD5-5D3D-4F49-9482-5463609650C1}">
      <dgm:prSet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ໃຫ້ພວກເຮົາໄວ້ວາງໃຈໃນພຣະອົງ 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5:11)</a:t>
          </a:r>
          <a:endParaRPr lang="es-ES" sz="10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8A8EE4D-57F1-4C65-BE5E-345B69825594}" type="parTrans" cxnId="{11D08DB4-05AF-40EA-B239-7CFC7999B5D0}">
      <dgm:prSet/>
      <dgm:spPr/>
      <dgm:t>
        <a:bodyPr/>
        <a:lstStyle/>
        <a:p>
          <a:endParaRPr lang="es-ES" sz="1000"/>
        </a:p>
      </dgm:t>
    </dgm:pt>
    <dgm:pt modelId="{5D41EBD2-700F-480A-AB8F-3D371ACD87AA}" type="sibTrans" cxnId="{11D08DB4-05AF-40EA-B239-7CFC7999B5D0}">
      <dgm:prSet/>
      <dgm:spPr/>
      <dgm:t>
        <a:bodyPr/>
        <a:lstStyle/>
        <a:p>
          <a:endParaRPr lang="es-ES" sz="1000"/>
        </a:p>
      </dgm:t>
    </dgm:pt>
    <dgm:pt modelId="{4D40C1E6-CD5F-40D1-B72D-78346A5EE926}">
      <dgm:prSet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ຍອມຮັບພຣະຄຸນແຫ່ງຄວາມລອດ 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9:14)</a:t>
          </a:r>
          <a:endParaRPr lang="es-ES" sz="10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DBB53BA-035E-468B-B3CD-BEE3750A05F0}" type="parTrans" cxnId="{76235F8E-A1E3-4350-B9F8-1057275C9FD6}">
      <dgm:prSet/>
      <dgm:spPr/>
      <dgm:t>
        <a:bodyPr/>
        <a:lstStyle/>
        <a:p>
          <a:endParaRPr lang="es-ES" sz="1000"/>
        </a:p>
      </dgm:t>
    </dgm:pt>
    <dgm:pt modelId="{E6740775-2933-44BA-80AC-3A20AFA4DB4E}" type="sibTrans" cxnId="{76235F8E-A1E3-4350-B9F8-1057275C9FD6}">
      <dgm:prSet/>
      <dgm:spPr/>
      <dgm:t>
        <a:bodyPr/>
        <a:lstStyle/>
        <a:p>
          <a:endParaRPr lang="es-ES" sz="1000"/>
        </a:p>
      </dgm:t>
    </dgm:pt>
    <dgm:pt modelId="{57AA4D17-DC5D-4177-9D7F-BFFBA065503E}">
      <dgm:prSet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ຮັກສາພຣະບັນຍັດຂອງພຣະເຈົ້າ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119:14; 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ອຊຢ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58:13, 14)</a:t>
          </a:r>
          <a:endParaRPr lang="es-ES" sz="10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B03CDDE-0063-41FE-A061-692F3A1BC236}" type="parTrans" cxnId="{2CDA1500-FCE1-449A-8F12-51FECB980E88}">
      <dgm:prSet/>
      <dgm:spPr/>
      <dgm:t>
        <a:bodyPr/>
        <a:lstStyle/>
        <a:p>
          <a:endParaRPr lang="es-ES" sz="1000"/>
        </a:p>
      </dgm:t>
    </dgm:pt>
    <dgm:pt modelId="{4CAAAC1A-2246-4860-876D-28B09E6762C8}" type="sibTrans" cxnId="{2CDA1500-FCE1-449A-8F12-51FECB980E88}">
      <dgm:prSet/>
      <dgm:spPr/>
      <dgm:t>
        <a:bodyPr/>
        <a:lstStyle/>
        <a:p>
          <a:endParaRPr lang="es-ES" sz="1000"/>
        </a:p>
      </dgm:t>
    </dgm:pt>
    <dgm:pt modelId="{3FD29A83-AC33-4D81-B1E0-C8E28EA5AD0D}">
      <dgm:prSet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ເຊື່ອໃນຄໍາສັນຍາຂອງພຣະອົງ 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119:162)</a:t>
          </a:r>
          <a:endParaRPr lang="es-ES" sz="10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DE3A49B-7878-495F-A7E7-C1E8F613D4BA}" type="parTrans" cxnId="{928F302E-9F26-443E-BDA6-755E54E06A52}">
      <dgm:prSet/>
      <dgm:spPr/>
      <dgm:t>
        <a:bodyPr/>
        <a:lstStyle/>
        <a:p>
          <a:endParaRPr lang="es-ES" sz="1000"/>
        </a:p>
      </dgm:t>
    </dgm:pt>
    <dgm:pt modelId="{6AADBCCE-9CDE-47DC-A86C-1E457DA6E6C0}" type="sibTrans" cxnId="{928F302E-9F26-443E-BDA6-755E54E06A52}">
      <dgm:prSet/>
      <dgm:spPr/>
      <dgm:t>
        <a:bodyPr/>
        <a:lstStyle/>
        <a:p>
          <a:endParaRPr lang="es-ES" sz="1000"/>
        </a:p>
      </dgm:t>
    </dgm:pt>
    <dgm:pt modelId="{92F53F03-4BBD-4FA6-8F2E-9332755A1961}">
      <dgm:prSet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ລ້ຽງດູລູກຫລານໃຫ້ເປັນຄົນດີຕາມຫລັກຄໍາສອນຂອງພຣະອົງ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ສພສ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. 23:24, 25)</a:t>
          </a:r>
          <a:endParaRPr lang="es-ES" sz="10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EF03F82-CAED-489D-A44B-C46603599E59}" type="parTrans" cxnId="{6F471A9F-016F-4C61-AE5C-5A8E9BA8256E}">
      <dgm:prSet/>
      <dgm:spPr/>
      <dgm:t>
        <a:bodyPr/>
        <a:lstStyle/>
        <a:p>
          <a:endParaRPr lang="es-ES" sz="1000"/>
        </a:p>
      </dgm:t>
    </dgm:pt>
    <dgm:pt modelId="{3019B16D-1416-4920-BC91-001C54948C40}" type="sibTrans" cxnId="{6F471A9F-016F-4C61-AE5C-5A8E9BA8256E}">
      <dgm:prSet/>
      <dgm:spPr/>
      <dgm:t>
        <a:bodyPr/>
        <a:lstStyle/>
        <a:p>
          <a:endParaRPr lang="es-ES" sz="1000"/>
        </a:p>
      </dgm:t>
    </dgm:pt>
    <dgm:pt modelId="{5E7C85D4-23DE-4DBB-B7E8-688392A59810}" type="pres">
      <dgm:prSet presAssocID="{C8BD52ED-848E-4AD0-92C5-2401621FD82E}" presName="compositeShape" presStyleCnt="0">
        <dgm:presLayoutVars>
          <dgm:dir/>
          <dgm:resizeHandles/>
        </dgm:presLayoutVars>
      </dgm:prSet>
      <dgm:spPr/>
    </dgm:pt>
    <dgm:pt modelId="{2101B580-243B-4D66-AF64-843AADD95756}" type="pres">
      <dgm:prSet presAssocID="{C8BD52ED-848E-4AD0-92C5-2401621FD82E}" presName="pyramid" presStyleLbl="node1" presStyleIdx="0" presStyleCnt="1" custFlipHor="1" custScaleX="17054" custLinFactNeighborX="-71246"/>
      <dgm:spPr>
        <a:prstGeom prst="roundRect">
          <a:avLst/>
        </a:prstGeom>
      </dgm:spPr>
    </dgm:pt>
    <dgm:pt modelId="{F207DEBC-DED7-46A4-8E3F-DC0924CEF5FB}" type="pres">
      <dgm:prSet presAssocID="{C8BD52ED-848E-4AD0-92C5-2401621FD82E}" presName="theList" presStyleCnt="0"/>
      <dgm:spPr/>
    </dgm:pt>
    <dgm:pt modelId="{E2AE7BEF-BAEC-4E0F-A0AC-4537B219A714}" type="pres">
      <dgm:prSet presAssocID="{C5BD5DF9-1D0A-4A68-8113-8CE53F536815}" presName="aNode" presStyleLbl="fgAcc1" presStyleIdx="0" presStyleCnt="6" custScaleX="317057" custScaleY="329176" custLinFactY="-99807" custLinFactNeighborX="49788" custLinFactNeighborY="-100000">
        <dgm:presLayoutVars>
          <dgm:bulletEnabled val="1"/>
        </dgm:presLayoutVars>
      </dgm:prSet>
      <dgm:spPr/>
    </dgm:pt>
    <dgm:pt modelId="{80C3A8D4-B672-4CE4-9C1B-4C109118CF3D}" type="pres">
      <dgm:prSet presAssocID="{C5BD5DF9-1D0A-4A68-8113-8CE53F536815}" presName="aSpace" presStyleCnt="0"/>
      <dgm:spPr/>
    </dgm:pt>
    <dgm:pt modelId="{808F1990-6E95-4E19-8984-EDB82DF32734}" type="pres">
      <dgm:prSet presAssocID="{F96FEFD5-5D3D-4F49-9482-5463609650C1}" presName="aNode" presStyleLbl="fgAcc1" presStyleIdx="1" presStyleCnt="6" custScaleX="317057" custScaleY="329176" custLinFactY="-47973" custLinFactNeighborX="49788" custLinFactNeighborY="-100000">
        <dgm:presLayoutVars>
          <dgm:bulletEnabled val="1"/>
        </dgm:presLayoutVars>
      </dgm:prSet>
      <dgm:spPr/>
    </dgm:pt>
    <dgm:pt modelId="{019C3783-9E0D-4928-B748-8CEEE95CA40E}" type="pres">
      <dgm:prSet presAssocID="{F96FEFD5-5D3D-4F49-9482-5463609650C1}" presName="aSpace" presStyleCnt="0"/>
      <dgm:spPr/>
    </dgm:pt>
    <dgm:pt modelId="{F36D605C-4091-4D7C-850A-9AE01370489E}" type="pres">
      <dgm:prSet presAssocID="{4D40C1E6-CD5F-40D1-B72D-78346A5EE926}" presName="aNode" presStyleLbl="fgAcc1" presStyleIdx="2" presStyleCnt="6" custScaleX="317057" custScaleY="329176" custLinFactNeighborX="49788" custLinFactNeighborY="-69111">
        <dgm:presLayoutVars>
          <dgm:bulletEnabled val="1"/>
        </dgm:presLayoutVars>
      </dgm:prSet>
      <dgm:spPr/>
    </dgm:pt>
    <dgm:pt modelId="{1D6DD025-82ED-4F83-BF10-E1102CE9502D}" type="pres">
      <dgm:prSet presAssocID="{4D40C1E6-CD5F-40D1-B72D-78346A5EE926}" presName="aSpace" presStyleCnt="0"/>
      <dgm:spPr/>
    </dgm:pt>
    <dgm:pt modelId="{8C0CC12C-2034-4F6A-9D72-2319F4BE8B0F}" type="pres">
      <dgm:prSet presAssocID="{57AA4D17-DC5D-4177-9D7F-BFFBA065503E}" presName="aNode" presStyleLbl="fgAcc1" presStyleIdx="3" presStyleCnt="6" custScaleX="317057" custScaleY="329176" custLinFactY="22056" custLinFactNeighborX="49788" custLinFactNeighborY="100000">
        <dgm:presLayoutVars>
          <dgm:bulletEnabled val="1"/>
        </dgm:presLayoutVars>
      </dgm:prSet>
      <dgm:spPr/>
    </dgm:pt>
    <dgm:pt modelId="{3B099BE3-7BB9-444D-8AF5-9CEF423DE06A}" type="pres">
      <dgm:prSet presAssocID="{57AA4D17-DC5D-4177-9D7F-BFFBA065503E}" presName="aSpace" presStyleCnt="0"/>
      <dgm:spPr/>
    </dgm:pt>
    <dgm:pt modelId="{7A7BB961-2256-42CC-B522-27586A53DAD5}" type="pres">
      <dgm:prSet presAssocID="{3FD29A83-AC33-4D81-B1E0-C8E28EA5AD0D}" presName="aNode" presStyleLbl="fgAcc1" presStyleIdx="4" presStyleCnt="6" custScaleX="317057" custScaleY="329176" custLinFactY="91168" custLinFactNeighborX="49788" custLinFactNeighborY="100000">
        <dgm:presLayoutVars>
          <dgm:bulletEnabled val="1"/>
        </dgm:presLayoutVars>
      </dgm:prSet>
      <dgm:spPr/>
    </dgm:pt>
    <dgm:pt modelId="{0219AD80-4426-4AB3-B56B-14E57960010F}" type="pres">
      <dgm:prSet presAssocID="{3FD29A83-AC33-4D81-B1E0-C8E28EA5AD0D}" presName="aSpace" presStyleCnt="0"/>
      <dgm:spPr/>
    </dgm:pt>
    <dgm:pt modelId="{DEA65993-D725-4E74-80AE-E7C4EF8D115F}" type="pres">
      <dgm:prSet presAssocID="{92F53F03-4BBD-4FA6-8F2E-9332755A1961}" presName="aNode" presStyleLbl="fgAcc1" presStyleIdx="5" presStyleCnt="6" custScaleX="317057" custScaleY="329176" custLinFactY="131765" custLinFactNeighborX="49788" custLinFactNeighborY="200000">
        <dgm:presLayoutVars>
          <dgm:bulletEnabled val="1"/>
        </dgm:presLayoutVars>
      </dgm:prSet>
      <dgm:spPr/>
    </dgm:pt>
    <dgm:pt modelId="{DC5EF653-22B6-46E0-864F-243F83BEC57F}" type="pres">
      <dgm:prSet presAssocID="{92F53F03-4BBD-4FA6-8F2E-9332755A1961}" presName="aSpace" presStyleCnt="0"/>
      <dgm:spPr/>
    </dgm:pt>
  </dgm:ptLst>
  <dgm:cxnLst>
    <dgm:cxn modelId="{2CDA1500-FCE1-449A-8F12-51FECB980E88}" srcId="{C8BD52ED-848E-4AD0-92C5-2401621FD82E}" destId="{57AA4D17-DC5D-4177-9D7F-BFFBA065503E}" srcOrd="3" destOrd="0" parTransId="{DB03CDDE-0063-41FE-A061-692F3A1BC236}" sibTransId="{4CAAAC1A-2246-4860-876D-28B09E6762C8}"/>
    <dgm:cxn modelId="{57CF2C1A-CAB1-43A6-AEC1-8B1A6A3FF0F0}" srcId="{C8BD52ED-848E-4AD0-92C5-2401621FD82E}" destId="{C5BD5DF9-1D0A-4A68-8113-8CE53F536815}" srcOrd="0" destOrd="0" parTransId="{9057B758-7827-4B26-B152-4E25B953FBFD}" sibTransId="{64C42C37-1FAE-471B-9E1E-46117257ED4A}"/>
    <dgm:cxn modelId="{AD983527-1F3A-46BE-A111-2C0FFF4C1530}" type="presOf" srcId="{92F53F03-4BBD-4FA6-8F2E-9332755A1961}" destId="{DEA65993-D725-4E74-80AE-E7C4EF8D115F}" srcOrd="0" destOrd="0" presId="urn:microsoft.com/office/officeart/2005/8/layout/pyramid2"/>
    <dgm:cxn modelId="{928F302E-9F26-443E-BDA6-755E54E06A52}" srcId="{C8BD52ED-848E-4AD0-92C5-2401621FD82E}" destId="{3FD29A83-AC33-4D81-B1E0-C8E28EA5AD0D}" srcOrd="4" destOrd="0" parTransId="{EDE3A49B-7878-495F-A7E7-C1E8F613D4BA}" sibTransId="{6AADBCCE-9CDE-47DC-A86C-1E457DA6E6C0}"/>
    <dgm:cxn modelId="{6236E85F-9654-4457-B167-956CFA1C1D48}" type="presOf" srcId="{C8BD52ED-848E-4AD0-92C5-2401621FD82E}" destId="{5E7C85D4-23DE-4DBB-B7E8-688392A59810}" srcOrd="0" destOrd="0" presId="urn:microsoft.com/office/officeart/2005/8/layout/pyramid2"/>
    <dgm:cxn modelId="{46DB7657-B6C2-4F3B-8BB7-C4F2BF414F05}" type="presOf" srcId="{C5BD5DF9-1D0A-4A68-8113-8CE53F536815}" destId="{E2AE7BEF-BAEC-4E0F-A0AC-4537B219A714}" srcOrd="0" destOrd="0" presId="urn:microsoft.com/office/officeart/2005/8/layout/pyramid2"/>
    <dgm:cxn modelId="{A3AE4485-6084-4D96-99A1-3FD0659819D1}" type="presOf" srcId="{57AA4D17-DC5D-4177-9D7F-BFFBA065503E}" destId="{8C0CC12C-2034-4F6A-9D72-2319F4BE8B0F}" srcOrd="0" destOrd="0" presId="urn:microsoft.com/office/officeart/2005/8/layout/pyramid2"/>
    <dgm:cxn modelId="{FCFE8588-C297-4A65-A053-4A973C684FA1}" type="presOf" srcId="{3FD29A83-AC33-4D81-B1E0-C8E28EA5AD0D}" destId="{7A7BB961-2256-42CC-B522-27586A53DAD5}" srcOrd="0" destOrd="0" presId="urn:microsoft.com/office/officeart/2005/8/layout/pyramid2"/>
    <dgm:cxn modelId="{76235F8E-A1E3-4350-B9F8-1057275C9FD6}" srcId="{C8BD52ED-848E-4AD0-92C5-2401621FD82E}" destId="{4D40C1E6-CD5F-40D1-B72D-78346A5EE926}" srcOrd="2" destOrd="0" parTransId="{1DBB53BA-035E-468B-B3CD-BEE3750A05F0}" sibTransId="{E6740775-2933-44BA-80AC-3A20AFA4DB4E}"/>
    <dgm:cxn modelId="{F0C74992-A9DF-4AA6-83FC-1035D37829DA}" type="presOf" srcId="{4D40C1E6-CD5F-40D1-B72D-78346A5EE926}" destId="{F36D605C-4091-4D7C-850A-9AE01370489E}" srcOrd="0" destOrd="0" presId="urn:microsoft.com/office/officeart/2005/8/layout/pyramid2"/>
    <dgm:cxn modelId="{6F471A9F-016F-4C61-AE5C-5A8E9BA8256E}" srcId="{C8BD52ED-848E-4AD0-92C5-2401621FD82E}" destId="{92F53F03-4BBD-4FA6-8F2E-9332755A1961}" srcOrd="5" destOrd="0" parTransId="{2EF03F82-CAED-489D-A44B-C46603599E59}" sibTransId="{3019B16D-1416-4920-BC91-001C54948C40}"/>
    <dgm:cxn modelId="{11D08DB4-05AF-40EA-B239-7CFC7999B5D0}" srcId="{C8BD52ED-848E-4AD0-92C5-2401621FD82E}" destId="{F96FEFD5-5D3D-4F49-9482-5463609650C1}" srcOrd="1" destOrd="0" parTransId="{08A8EE4D-57F1-4C65-BE5E-345B69825594}" sibTransId="{5D41EBD2-700F-480A-AB8F-3D371ACD87AA}"/>
    <dgm:cxn modelId="{B2FEEFE4-80BE-4F57-9924-0DD2AFDA47C8}" type="presOf" srcId="{F96FEFD5-5D3D-4F49-9482-5463609650C1}" destId="{808F1990-6E95-4E19-8984-EDB82DF32734}" srcOrd="0" destOrd="0" presId="urn:microsoft.com/office/officeart/2005/8/layout/pyramid2"/>
    <dgm:cxn modelId="{AC2785DB-E745-423B-A2F5-E7F8F9AEB559}" type="presParOf" srcId="{5E7C85D4-23DE-4DBB-B7E8-688392A59810}" destId="{2101B580-243B-4D66-AF64-843AADD95756}" srcOrd="0" destOrd="0" presId="urn:microsoft.com/office/officeart/2005/8/layout/pyramid2"/>
    <dgm:cxn modelId="{6B91BBE8-A68B-46D3-AD02-0CDEC8D1CA4F}" type="presParOf" srcId="{5E7C85D4-23DE-4DBB-B7E8-688392A59810}" destId="{F207DEBC-DED7-46A4-8E3F-DC0924CEF5FB}" srcOrd="1" destOrd="0" presId="urn:microsoft.com/office/officeart/2005/8/layout/pyramid2"/>
    <dgm:cxn modelId="{8EB620D2-D0A1-4CE1-B8E8-2C26A45078A7}" type="presParOf" srcId="{F207DEBC-DED7-46A4-8E3F-DC0924CEF5FB}" destId="{E2AE7BEF-BAEC-4E0F-A0AC-4537B219A714}" srcOrd="0" destOrd="0" presId="urn:microsoft.com/office/officeart/2005/8/layout/pyramid2"/>
    <dgm:cxn modelId="{2DBDF2A6-2948-4AB6-BEB8-66D5990FBFBC}" type="presParOf" srcId="{F207DEBC-DED7-46A4-8E3F-DC0924CEF5FB}" destId="{80C3A8D4-B672-4CE4-9C1B-4C109118CF3D}" srcOrd="1" destOrd="0" presId="urn:microsoft.com/office/officeart/2005/8/layout/pyramid2"/>
    <dgm:cxn modelId="{C0A62692-9B54-4570-96D7-EF2A447612E9}" type="presParOf" srcId="{F207DEBC-DED7-46A4-8E3F-DC0924CEF5FB}" destId="{808F1990-6E95-4E19-8984-EDB82DF32734}" srcOrd="2" destOrd="0" presId="urn:microsoft.com/office/officeart/2005/8/layout/pyramid2"/>
    <dgm:cxn modelId="{424B3E53-A5F1-4121-8166-8A83F6A7F225}" type="presParOf" srcId="{F207DEBC-DED7-46A4-8E3F-DC0924CEF5FB}" destId="{019C3783-9E0D-4928-B748-8CEEE95CA40E}" srcOrd="3" destOrd="0" presId="urn:microsoft.com/office/officeart/2005/8/layout/pyramid2"/>
    <dgm:cxn modelId="{8E7EEC6F-AF6E-402B-91D6-21C0702FAFE9}" type="presParOf" srcId="{F207DEBC-DED7-46A4-8E3F-DC0924CEF5FB}" destId="{F36D605C-4091-4D7C-850A-9AE01370489E}" srcOrd="4" destOrd="0" presId="urn:microsoft.com/office/officeart/2005/8/layout/pyramid2"/>
    <dgm:cxn modelId="{BD99335A-B05C-41A8-BA7F-7A4CDA5994B7}" type="presParOf" srcId="{F207DEBC-DED7-46A4-8E3F-DC0924CEF5FB}" destId="{1D6DD025-82ED-4F83-BF10-E1102CE9502D}" srcOrd="5" destOrd="0" presId="urn:microsoft.com/office/officeart/2005/8/layout/pyramid2"/>
    <dgm:cxn modelId="{6D553AD1-16C8-4724-8AD7-3C6BD3DC7E6E}" type="presParOf" srcId="{F207DEBC-DED7-46A4-8E3F-DC0924CEF5FB}" destId="{8C0CC12C-2034-4F6A-9D72-2319F4BE8B0F}" srcOrd="6" destOrd="0" presId="urn:microsoft.com/office/officeart/2005/8/layout/pyramid2"/>
    <dgm:cxn modelId="{F2E97B99-DCBF-403A-96D3-DE32A13A554F}" type="presParOf" srcId="{F207DEBC-DED7-46A4-8E3F-DC0924CEF5FB}" destId="{3B099BE3-7BB9-444D-8AF5-9CEF423DE06A}" srcOrd="7" destOrd="0" presId="urn:microsoft.com/office/officeart/2005/8/layout/pyramid2"/>
    <dgm:cxn modelId="{FBE0170D-6A0F-4445-8DF1-3D0C397725D9}" type="presParOf" srcId="{F207DEBC-DED7-46A4-8E3F-DC0924CEF5FB}" destId="{7A7BB961-2256-42CC-B522-27586A53DAD5}" srcOrd="8" destOrd="0" presId="urn:microsoft.com/office/officeart/2005/8/layout/pyramid2"/>
    <dgm:cxn modelId="{FBDF28DE-A536-4E37-B621-DD0461C3B705}" type="presParOf" srcId="{F207DEBC-DED7-46A4-8E3F-DC0924CEF5FB}" destId="{0219AD80-4426-4AB3-B56B-14E57960010F}" srcOrd="9" destOrd="0" presId="urn:microsoft.com/office/officeart/2005/8/layout/pyramid2"/>
    <dgm:cxn modelId="{CEFE979C-914F-4C33-8BED-9E01070AE352}" type="presParOf" srcId="{F207DEBC-DED7-46A4-8E3F-DC0924CEF5FB}" destId="{DEA65993-D725-4E74-80AE-E7C4EF8D115F}" srcOrd="10" destOrd="0" presId="urn:microsoft.com/office/officeart/2005/8/layout/pyramid2"/>
    <dgm:cxn modelId="{6BF7FC28-6748-48EB-80AA-E09E6D354DE9}" type="presParOf" srcId="{F207DEBC-DED7-46A4-8E3F-DC0924CEF5FB}" destId="{DC5EF653-22B6-46E0-864F-243F83BEC57F}" srcOrd="1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86E7CE2-F839-4366-9135-BDE9C90ECF0B}" type="doc">
      <dgm:prSet loTypeId="urn:microsoft.com/office/officeart/2005/8/layout/vList2" loCatId="list" qsTypeId="urn:microsoft.com/office/officeart/2005/8/quickstyle/simple3" qsCatId="simple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7F2D7185-B4D0-4FBA-8F36-096A259608E6}">
      <dgm:prSet custT="1"/>
      <dgm:spPr/>
      <dgm:t>
        <a:bodyPr/>
        <a:lstStyle/>
        <a:p>
          <a:pPr algn="ctr"/>
          <a:r>
            <a:rPr lang="lo-LA" sz="1100" b="1" dirty="0">
              <a:latin typeface="Saysettha OT" panose="020B0504020207020204" pitchFamily="34" charset="-34"/>
              <a:cs typeface="Saysettha OT" panose="020B0504020207020204" pitchFamily="34" charset="-34"/>
            </a:rPr>
            <a:t>ຕອນທີ່ເຮົາຮຽນພຣະຄໍາຂອງພຣະອົງ</a:t>
          </a:r>
          <a:endParaRPr lang="es-ES" sz="11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2A5A1BB-8C70-4AFB-889D-24B9B011BEC6}" type="parTrans" cxnId="{F3AB1503-4AF3-45B6-9D1B-A0D057C7166B}">
      <dgm:prSet/>
      <dgm:spPr/>
      <dgm:t>
        <a:bodyPr/>
        <a:lstStyle/>
        <a:p>
          <a:pPr algn="ctr"/>
          <a:endParaRPr lang="es-ES" sz="2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DD1072E-1F9A-4884-9D48-88616068150B}" type="sibTrans" cxnId="{F3AB1503-4AF3-45B6-9D1B-A0D057C7166B}">
      <dgm:prSet/>
      <dgm:spPr/>
      <dgm:t>
        <a:bodyPr/>
        <a:lstStyle/>
        <a:p>
          <a:pPr algn="ctr"/>
          <a:endParaRPr lang="es-ES" sz="2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E025113-65F4-40E8-9B72-6E97343FB2DD}">
      <dgm:prSet custT="1"/>
      <dgm:spPr/>
      <dgm:t>
        <a:bodyPr/>
        <a:lstStyle/>
        <a:p>
          <a:pPr algn="ctr"/>
          <a:r>
            <a:rPr lang="lo-LA" sz="1100" b="1" dirty="0">
              <a:latin typeface="Saysettha OT" panose="020B0504020207020204" pitchFamily="34" charset="-34"/>
              <a:cs typeface="Saysettha OT" panose="020B0504020207020204" pitchFamily="34" charset="-34"/>
            </a:rPr>
            <a:t>ຕອນທີ່ພຣະວິນຍານບໍຣິສຸດຊົງນໍາພວກເຮົາ</a:t>
          </a:r>
          <a:endParaRPr lang="es-ES" sz="11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C299778-E3CF-4977-98CA-CE5D5E2FBD23}" type="parTrans" cxnId="{45748671-226D-42EA-BD0D-AE3A93543F52}">
      <dgm:prSet/>
      <dgm:spPr/>
      <dgm:t>
        <a:bodyPr/>
        <a:lstStyle/>
        <a:p>
          <a:pPr algn="ctr"/>
          <a:endParaRPr lang="es-ES" sz="2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3D5F4D1-5967-4B1F-9336-142BFD21F185}" type="sibTrans" cxnId="{45748671-226D-42EA-BD0D-AE3A93543F52}">
      <dgm:prSet/>
      <dgm:spPr/>
      <dgm:t>
        <a:bodyPr/>
        <a:lstStyle/>
        <a:p>
          <a:pPr algn="ctr"/>
          <a:endParaRPr lang="es-ES" sz="2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554C7DD-81A3-49D2-9DF1-AAF02E789D60}">
      <dgm:prSet custT="1"/>
      <dgm:spPr/>
      <dgm:t>
        <a:bodyPr/>
        <a:lstStyle/>
        <a:p>
          <a:pPr algn="ctr"/>
          <a:r>
            <a:rPr lang="lo-LA" sz="1100" b="1" dirty="0">
              <a:latin typeface="Saysettha OT" panose="020B0504020207020204" pitchFamily="34" charset="-34"/>
              <a:cs typeface="Saysettha OT" panose="020B0504020207020204" pitchFamily="34" charset="-34"/>
            </a:rPr>
            <a:t>ຕອນທີ່ພວກເຮົາທົນທຸກກັບພຣະອົງ</a:t>
          </a:r>
          <a:endParaRPr lang="es-ES" sz="11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47EA8DC-3458-4FD1-AC3A-E8531430DB06}" type="parTrans" cxnId="{EE8CFE03-5B91-415B-B8B8-C0D542FEE239}">
      <dgm:prSet/>
      <dgm:spPr/>
      <dgm:t>
        <a:bodyPr/>
        <a:lstStyle/>
        <a:p>
          <a:pPr algn="ctr"/>
          <a:endParaRPr lang="es-ES" sz="2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B96EEFF-E243-4208-A2F7-2C1BC026BAAE}" type="sibTrans" cxnId="{EE8CFE03-5B91-415B-B8B8-C0D542FEE239}">
      <dgm:prSet/>
      <dgm:spPr/>
      <dgm:t>
        <a:bodyPr/>
        <a:lstStyle/>
        <a:p>
          <a:pPr algn="ctr"/>
          <a:endParaRPr lang="es-ES" sz="2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C3CBCFC-AD19-401E-A48E-C1D5278D5579}">
      <dgm:prSet custT="1"/>
      <dgm:spPr/>
      <dgm:t>
        <a:bodyPr/>
        <a:lstStyle/>
        <a:p>
          <a:pPr algn="ctr"/>
          <a:r>
            <a:rPr lang="lo-LA" sz="11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ເມື່ອເຮົາຮ່ວມໃນເປົ້າໝາຍດຽວກັນກັບພຣະອົງ</a:t>
          </a:r>
          <a:endParaRPr lang="es-ES" sz="11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0F77DD7-CF3D-4A83-8610-889B52899898}" type="parTrans" cxnId="{D5173F69-DFB0-46CB-BC3C-B6E9882BCF65}">
      <dgm:prSet/>
      <dgm:spPr/>
      <dgm:t>
        <a:bodyPr/>
        <a:lstStyle/>
        <a:p>
          <a:pPr algn="ctr"/>
          <a:endParaRPr lang="es-ES" sz="2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2C3A1FE-0259-4B90-9BEE-4F92A3AF84E5}" type="sibTrans" cxnId="{D5173F69-DFB0-46CB-BC3C-B6E9882BCF65}">
      <dgm:prSet/>
      <dgm:spPr/>
      <dgm:t>
        <a:bodyPr/>
        <a:lstStyle/>
        <a:p>
          <a:pPr algn="ctr"/>
          <a:endParaRPr lang="es-ES" sz="2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D36610C-24F3-4FFA-A63E-A7D91408BCC9}" type="pres">
      <dgm:prSet presAssocID="{486E7CE2-F839-4366-9135-BDE9C90ECF0B}" presName="linear" presStyleCnt="0">
        <dgm:presLayoutVars>
          <dgm:animLvl val="lvl"/>
          <dgm:resizeHandles val="exact"/>
        </dgm:presLayoutVars>
      </dgm:prSet>
      <dgm:spPr/>
    </dgm:pt>
    <dgm:pt modelId="{539175F7-0B8A-4A1C-AF03-88C74FCB411F}" type="pres">
      <dgm:prSet presAssocID="{7F2D7185-B4D0-4FBA-8F36-096A259608E6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1846973F-3D42-4361-B5CB-AF8278B39F77}" type="pres">
      <dgm:prSet presAssocID="{EDD1072E-1F9A-4884-9D48-88616068150B}" presName="spacer" presStyleCnt="0"/>
      <dgm:spPr/>
    </dgm:pt>
    <dgm:pt modelId="{AC2183AB-1788-4257-BAEC-8F86DBF54A97}" type="pres">
      <dgm:prSet presAssocID="{6E025113-65F4-40E8-9B72-6E97343FB2DD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8D418675-9A63-42CB-8986-9B825290EA5C}" type="pres">
      <dgm:prSet presAssocID="{D3D5F4D1-5967-4B1F-9336-142BFD21F185}" presName="spacer" presStyleCnt="0"/>
      <dgm:spPr/>
    </dgm:pt>
    <dgm:pt modelId="{98181CE8-058B-4900-B30A-3A1C2A9FA89B}" type="pres">
      <dgm:prSet presAssocID="{D554C7DD-81A3-49D2-9DF1-AAF02E789D60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3870E65F-153E-4873-A996-4D63DB4A925B}" type="pres">
      <dgm:prSet presAssocID="{AB96EEFF-E243-4208-A2F7-2C1BC026BAAE}" presName="spacer" presStyleCnt="0"/>
      <dgm:spPr/>
    </dgm:pt>
    <dgm:pt modelId="{AE6B2F7C-9832-47C0-AE96-1FC8C025600F}" type="pres">
      <dgm:prSet presAssocID="{7C3CBCFC-AD19-401E-A48E-C1D5278D5579}" presName="parentText" presStyleLbl="node1" presStyleIdx="3" presStyleCnt="4">
        <dgm:presLayoutVars>
          <dgm:chMax val="0"/>
          <dgm:bulletEnabled val="1"/>
        </dgm:presLayoutVars>
      </dgm:prSet>
      <dgm:spPr/>
    </dgm:pt>
  </dgm:ptLst>
  <dgm:cxnLst>
    <dgm:cxn modelId="{F3AB1503-4AF3-45B6-9D1B-A0D057C7166B}" srcId="{486E7CE2-F839-4366-9135-BDE9C90ECF0B}" destId="{7F2D7185-B4D0-4FBA-8F36-096A259608E6}" srcOrd="0" destOrd="0" parTransId="{82A5A1BB-8C70-4AFB-889D-24B9B011BEC6}" sibTransId="{EDD1072E-1F9A-4884-9D48-88616068150B}"/>
    <dgm:cxn modelId="{EE8CFE03-5B91-415B-B8B8-C0D542FEE239}" srcId="{486E7CE2-F839-4366-9135-BDE9C90ECF0B}" destId="{D554C7DD-81A3-49D2-9DF1-AAF02E789D60}" srcOrd="2" destOrd="0" parTransId="{247EA8DC-3458-4FD1-AC3A-E8531430DB06}" sibTransId="{AB96EEFF-E243-4208-A2F7-2C1BC026BAAE}"/>
    <dgm:cxn modelId="{221AF112-DB4F-4824-8C65-A2C3765FE80D}" type="presOf" srcId="{D554C7DD-81A3-49D2-9DF1-AAF02E789D60}" destId="{98181CE8-058B-4900-B30A-3A1C2A9FA89B}" srcOrd="0" destOrd="0" presId="urn:microsoft.com/office/officeart/2005/8/layout/vList2"/>
    <dgm:cxn modelId="{7567B514-BDB8-48E7-BC13-E33A1816C344}" type="presOf" srcId="{7F2D7185-B4D0-4FBA-8F36-096A259608E6}" destId="{539175F7-0B8A-4A1C-AF03-88C74FCB411F}" srcOrd="0" destOrd="0" presId="urn:microsoft.com/office/officeart/2005/8/layout/vList2"/>
    <dgm:cxn modelId="{31539B1E-78A2-4F0E-86E2-E0B25A378F9A}" type="presOf" srcId="{7C3CBCFC-AD19-401E-A48E-C1D5278D5579}" destId="{AE6B2F7C-9832-47C0-AE96-1FC8C025600F}" srcOrd="0" destOrd="0" presId="urn:microsoft.com/office/officeart/2005/8/layout/vList2"/>
    <dgm:cxn modelId="{D5173F69-DFB0-46CB-BC3C-B6E9882BCF65}" srcId="{486E7CE2-F839-4366-9135-BDE9C90ECF0B}" destId="{7C3CBCFC-AD19-401E-A48E-C1D5278D5579}" srcOrd="3" destOrd="0" parTransId="{C0F77DD7-CF3D-4A83-8610-889B52899898}" sibTransId="{02C3A1FE-0259-4B90-9BEE-4F92A3AF84E5}"/>
    <dgm:cxn modelId="{45748671-226D-42EA-BD0D-AE3A93543F52}" srcId="{486E7CE2-F839-4366-9135-BDE9C90ECF0B}" destId="{6E025113-65F4-40E8-9B72-6E97343FB2DD}" srcOrd="1" destOrd="0" parTransId="{EC299778-E3CF-4977-98CA-CE5D5E2FBD23}" sibTransId="{D3D5F4D1-5967-4B1F-9336-142BFD21F185}"/>
    <dgm:cxn modelId="{962E689E-B0DE-452A-8FB2-0CD00C10D645}" type="presOf" srcId="{6E025113-65F4-40E8-9B72-6E97343FB2DD}" destId="{AC2183AB-1788-4257-BAEC-8F86DBF54A97}" srcOrd="0" destOrd="0" presId="urn:microsoft.com/office/officeart/2005/8/layout/vList2"/>
    <dgm:cxn modelId="{4D382BCA-E256-4F36-A484-54198EDCD2CC}" type="presOf" srcId="{486E7CE2-F839-4366-9135-BDE9C90ECF0B}" destId="{8D36610C-24F3-4FFA-A63E-A7D91408BCC9}" srcOrd="0" destOrd="0" presId="urn:microsoft.com/office/officeart/2005/8/layout/vList2"/>
    <dgm:cxn modelId="{E622C04D-4FA8-4D84-A9BB-DAD451089CFD}" type="presParOf" srcId="{8D36610C-24F3-4FFA-A63E-A7D91408BCC9}" destId="{539175F7-0B8A-4A1C-AF03-88C74FCB411F}" srcOrd="0" destOrd="0" presId="urn:microsoft.com/office/officeart/2005/8/layout/vList2"/>
    <dgm:cxn modelId="{EE4727D0-2F18-455B-8173-44BFE563598E}" type="presParOf" srcId="{8D36610C-24F3-4FFA-A63E-A7D91408BCC9}" destId="{1846973F-3D42-4361-B5CB-AF8278B39F77}" srcOrd="1" destOrd="0" presId="urn:microsoft.com/office/officeart/2005/8/layout/vList2"/>
    <dgm:cxn modelId="{24443FD6-D077-4710-937F-908B42B68531}" type="presParOf" srcId="{8D36610C-24F3-4FFA-A63E-A7D91408BCC9}" destId="{AC2183AB-1788-4257-BAEC-8F86DBF54A97}" srcOrd="2" destOrd="0" presId="urn:microsoft.com/office/officeart/2005/8/layout/vList2"/>
    <dgm:cxn modelId="{0C4010C9-A0A3-4141-A73D-21F7C3B18D87}" type="presParOf" srcId="{8D36610C-24F3-4FFA-A63E-A7D91408BCC9}" destId="{8D418675-9A63-42CB-8986-9B825290EA5C}" srcOrd="3" destOrd="0" presId="urn:microsoft.com/office/officeart/2005/8/layout/vList2"/>
    <dgm:cxn modelId="{71D6F9AD-45C5-4D76-87C0-317BD1D919E2}" type="presParOf" srcId="{8D36610C-24F3-4FFA-A63E-A7D91408BCC9}" destId="{98181CE8-058B-4900-B30A-3A1C2A9FA89B}" srcOrd="4" destOrd="0" presId="urn:microsoft.com/office/officeart/2005/8/layout/vList2"/>
    <dgm:cxn modelId="{FA2C1536-1054-407D-BCE9-DEA28594F77C}" type="presParOf" srcId="{8D36610C-24F3-4FFA-A63E-A7D91408BCC9}" destId="{3870E65F-153E-4873-A996-4D63DB4A925B}" srcOrd="5" destOrd="0" presId="urn:microsoft.com/office/officeart/2005/8/layout/vList2"/>
    <dgm:cxn modelId="{EE7AAD3D-3FF1-4703-AB92-F01BE3E0B0FB}" type="presParOf" srcId="{8D36610C-24F3-4FFA-A63E-A7D91408BCC9}" destId="{AE6B2F7C-9832-47C0-AE96-1FC8C025600F}" srcOrd="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01B580-243B-4D66-AF64-843AADD95756}">
      <dsp:nvSpPr>
        <dsp:cNvPr id="0" name=""/>
        <dsp:cNvSpPr/>
      </dsp:nvSpPr>
      <dsp:spPr>
        <a:xfrm flipH="1">
          <a:off x="403969" y="0"/>
          <a:ext cx="342205" cy="20066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2AE7BEF-BAEC-4E0F-A0AC-4537B219A714}">
      <dsp:nvSpPr>
        <dsp:cNvPr id="0" name=""/>
        <dsp:cNvSpPr/>
      </dsp:nvSpPr>
      <dsp:spPr>
        <a:xfrm>
          <a:off x="1178337" y="112939"/>
          <a:ext cx="4135342" cy="257694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ເພາະຄວາມຮັກອັນໝັ້ນຄົງທີ່ພຣະອົງມີໃຫ້ 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31:7)</a:t>
          </a:r>
          <a:endParaRPr lang="es-ES" sz="10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90917" y="125519"/>
        <a:ext cx="4110182" cy="232534"/>
      </dsp:txXfrm>
    </dsp:sp>
    <dsp:sp modelId="{808F1990-6E95-4E19-8984-EDB82DF32734}">
      <dsp:nvSpPr>
        <dsp:cNvPr id="0" name=""/>
        <dsp:cNvSpPr/>
      </dsp:nvSpPr>
      <dsp:spPr>
        <a:xfrm>
          <a:off x="1178337" y="420997"/>
          <a:ext cx="4135342" cy="257694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ໃຫ້ພວກເຮົາໄວ້ວາງໃຈໃນພຣະອົງ 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5:11)</a:t>
          </a:r>
          <a:endParaRPr lang="es-ES" sz="10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90917" y="433577"/>
        <a:ext cx="4110182" cy="232534"/>
      </dsp:txXfrm>
    </dsp:sp>
    <dsp:sp modelId="{F36D605C-4091-4D7C-850A-9AE01370489E}">
      <dsp:nvSpPr>
        <dsp:cNvPr id="0" name=""/>
        <dsp:cNvSpPr/>
      </dsp:nvSpPr>
      <dsp:spPr>
        <a:xfrm>
          <a:off x="1178337" y="729056"/>
          <a:ext cx="4135342" cy="257694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ຍອມຮັບພຣະຄຸນແຫ່ງຄວາມລອດ 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9:14)</a:t>
          </a:r>
          <a:endParaRPr lang="es-ES" sz="10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90917" y="741636"/>
        <a:ext cx="4110182" cy="232534"/>
      </dsp:txXfrm>
    </dsp:sp>
    <dsp:sp modelId="{8C0CC12C-2034-4F6A-9D72-2319F4BE8B0F}">
      <dsp:nvSpPr>
        <dsp:cNvPr id="0" name=""/>
        <dsp:cNvSpPr/>
      </dsp:nvSpPr>
      <dsp:spPr>
        <a:xfrm>
          <a:off x="1178337" y="1030352"/>
          <a:ext cx="4135342" cy="257694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ຮັກສາພຣະບັນຍັດຂອງພຣະເຈົ້າ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119:14; 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ອຊຢ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58:13, 14)</a:t>
          </a:r>
          <a:endParaRPr lang="es-ES" sz="10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90917" y="1042932"/>
        <a:ext cx="4110182" cy="232534"/>
      </dsp:txXfrm>
    </dsp:sp>
    <dsp:sp modelId="{7A7BB961-2256-42CC-B522-27586A53DAD5}">
      <dsp:nvSpPr>
        <dsp:cNvPr id="0" name=""/>
        <dsp:cNvSpPr/>
      </dsp:nvSpPr>
      <dsp:spPr>
        <a:xfrm>
          <a:off x="1178337" y="1351936"/>
          <a:ext cx="4135342" cy="257694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ເຊື່ອໃນຄໍາສັນຍາຂອງພຣະອົງ 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119:162)</a:t>
          </a:r>
          <a:endParaRPr lang="es-ES" sz="10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90917" y="1364516"/>
        <a:ext cx="4110182" cy="232534"/>
      </dsp:txXfrm>
    </dsp:sp>
    <dsp:sp modelId="{DEA65993-D725-4E74-80AE-E7C4EF8D115F}">
      <dsp:nvSpPr>
        <dsp:cNvPr id="0" name=""/>
        <dsp:cNvSpPr/>
      </dsp:nvSpPr>
      <dsp:spPr>
        <a:xfrm>
          <a:off x="1178337" y="1660984"/>
          <a:ext cx="4135342" cy="257694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ລ້ຽງດູລູກຫລານໃຫ້ເປັນຄົນດີຕາມຫລັກຄໍາສອນຂອງພຣະອົງ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ສພສ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. 23:24, 25)</a:t>
          </a:r>
          <a:endParaRPr lang="es-ES" sz="10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90917" y="1673564"/>
        <a:ext cx="4110182" cy="2325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9175F7-0B8A-4A1C-AF03-88C74FCB411F}">
      <dsp:nvSpPr>
        <dsp:cNvPr id="0" name=""/>
        <dsp:cNvSpPr/>
      </dsp:nvSpPr>
      <dsp:spPr>
        <a:xfrm>
          <a:off x="0" y="520"/>
          <a:ext cx="3154680" cy="32054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ຕອນທີ່ເຮົາຮຽນພຣະຄໍາຂອງພຣະອົງ</a:t>
          </a:r>
          <a:endParaRPr lang="es-ES" sz="11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648" y="16168"/>
        <a:ext cx="3123384" cy="289248"/>
      </dsp:txXfrm>
    </dsp:sp>
    <dsp:sp modelId="{AC2183AB-1788-4257-BAEC-8F86DBF54A97}">
      <dsp:nvSpPr>
        <dsp:cNvPr id="0" name=""/>
        <dsp:cNvSpPr/>
      </dsp:nvSpPr>
      <dsp:spPr>
        <a:xfrm>
          <a:off x="0" y="334438"/>
          <a:ext cx="3154680" cy="32054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ຕອນທີ່ພຣະວິນຍານບໍຣິສຸດຊົງນໍາພວກເຮົາ</a:t>
          </a:r>
          <a:endParaRPr lang="es-ES" sz="11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648" y="350086"/>
        <a:ext cx="3123384" cy="289248"/>
      </dsp:txXfrm>
    </dsp:sp>
    <dsp:sp modelId="{98181CE8-058B-4900-B30A-3A1C2A9FA89B}">
      <dsp:nvSpPr>
        <dsp:cNvPr id="0" name=""/>
        <dsp:cNvSpPr/>
      </dsp:nvSpPr>
      <dsp:spPr>
        <a:xfrm>
          <a:off x="0" y="668356"/>
          <a:ext cx="3154680" cy="32054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ຕອນທີ່ພວກເຮົາທົນທຸກກັບພຣະອົງ</a:t>
          </a:r>
          <a:endParaRPr lang="es-ES" sz="11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648" y="684004"/>
        <a:ext cx="3123384" cy="289248"/>
      </dsp:txXfrm>
    </dsp:sp>
    <dsp:sp modelId="{AE6B2F7C-9832-47C0-AE96-1FC8C025600F}">
      <dsp:nvSpPr>
        <dsp:cNvPr id="0" name=""/>
        <dsp:cNvSpPr/>
      </dsp:nvSpPr>
      <dsp:spPr>
        <a:xfrm>
          <a:off x="0" y="1002274"/>
          <a:ext cx="3154680" cy="32054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ເມື່ອເຮົາຮ່ວມໃນເປົ້າໝາຍດຽວກັນກັບພຣະອົງ</a:t>
          </a:r>
          <a:endParaRPr lang="es-ES" sz="11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648" y="1017922"/>
        <a:ext cx="3123384" cy="2892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1319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2026-01-28T11:38:00Z</dcterms:created>
  <dcterms:modified xsi:type="dcterms:W3CDTF">2026-01-28T11:38:00Z</dcterms:modified>
</cp:coreProperties>
</file>