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1B594123" w:rsidR="00811467" w:rsidRPr="00E80C02" w:rsidRDefault="00811467" w:rsidP="00E2499A">
      <w:pPr>
        <w:rPr>
          <w:b/>
          <w:bCs/>
          <w:sz w:val="36"/>
          <w:szCs w:val="36"/>
        </w:rPr>
      </w:pPr>
      <w:r w:rsidRPr="00E80C02">
        <w:rPr>
          <w:b/>
          <w:bCs/>
          <w:sz w:val="36"/>
          <w:szCs w:val="36"/>
        </w:rPr>
        <w:t>8. nodarbība: Kristus augšāmcelšanās spēks</w:t>
      </w:r>
    </w:p>
    <w:p w14:paraId="468583F6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Kristus augšāmcelšanās būtiskā patiesība</w:t>
      </w:r>
    </w:p>
    <w:p w14:paraId="0B24557A" w14:textId="5668C99F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1. </w:t>
      </w:r>
      <w:r w:rsidR="006D3870">
        <w:t>K</w:t>
      </w:r>
      <w:r w:rsidRPr="00E80C02">
        <w:t>orintiešiem 15:1–4 Kādu būtisku patiesību Pāvils uzsvēra attiecībā uz Jēzus nāvi par mūsu grēkiem? (Skatīt arī Romiešiem 1:1–4)</w:t>
      </w:r>
    </w:p>
    <w:p w14:paraId="0BEFEC62" w14:textId="0D5C9721" w:rsidR="00E2499A" w:rsidRPr="00E80C02" w:rsidRDefault="00E2499A" w:rsidP="006D3870">
      <w:pPr>
        <w:pStyle w:val="Prrafodelista"/>
        <w:numPr>
          <w:ilvl w:val="0"/>
          <w:numId w:val="36"/>
        </w:numPr>
        <w:contextualSpacing w:val="0"/>
      </w:pPr>
      <w:r w:rsidRPr="00E80C02">
        <w:t>Kādus pierādījumus Pāvils sniedza par Jēzus augšāmcelšanos no miroņiem? 1. </w:t>
      </w:r>
      <w:r w:rsidR="006D3870">
        <w:t>K</w:t>
      </w:r>
      <w:r w:rsidRPr="00E80C02">
        <w:t>orintiešiem 15:5–8</w:t>
      </w:r>
    </w:p>
    <w:p w14:paraId="0E4C34E3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Kāpēc evaņģēlistu aprakstos par Jēzus augšāmcelšanos no miroņiem pastāv dažas atšķirības?</w:t>
      </w:r>
    </w:p>
    <w:p w14:paraId="1C958E4E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Kādu liecību Jēzus sniedza par savu augšāmcelšanos no miroņiem? Lūkas 24:44–46</w:t>
      </w:r>
    </w:p>
    <w:p w14:paraId="308115C3" w14:textId="77777777" w:rsidR="00E2499A" w:rsidRPr="00E80C02" w:rsidRDefault="00E2499A" w:rsidP="00E2499A">
      <w:pPr>
        <w:pStyle w:val="Prrafodelista"/>
        <w:numPr>
          <w:ilvl w:val="0"/>
          <w:numId w:val="36"/>
        </w:numPr>
        <w:contextualSpacing w:val="0"/>
      </w:pPr>
      <w:r w:rsidRPr="00E80C02">
        <w:t>Kādu liecību Pēteris sniedza Vasarsvētkos par Jēzus augšāmcelšanos no miroņiem? Apustuļu darbi 2:22–24</w:t>
      </w:r>
    </w:p>
    <w:p w14:paraId="632CA1FE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Jēzus augšāmcelšanās nozīme</w:t>
      </w:r>
    </w:p>
    <w:p w14:paraId="424F8A67" w14:textId="5A338CE2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1. </w:t>
      </w:r>
      <w:r w:rsidR="006D3870">
        <w:t>K</w:t>
      </w:r>
      <w:r w:rsidRPr="00E80C02">
        <w:t>orintiešiem 15:12–19 Kāpēc Jēzus augšāmcelšanās no miroņiem ir svarīga kristiešiem?</w:t>
      </w:r>
    </w:p>
    <w:p w14:paraId="007D784C" w14:textId="77777777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Kādu atklāsmi Pēteris deva Kornēlijam par Jēzus augšāmcelšanos? Apustuļu darbi 10:36–40</w:t>
      </w:r>
    </w:p>
    <w:p w14:paraId="687CBE25" w14:textId="3FE32DD1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1. </w:t>
      </w:r>
      <w:r w:rsidR="006D3870">
        <w:t>K</w:t>
      </w:r>
      <w:r w:rsidRPr="00E80C02">
        <w:t>orintiešiem 15:20–23 Kāda ir Jēzus augšāmcelšanās kā “pirmā augļa” nozīme, un kad notiks vispārējā augšāmcelšanās?</w:t>
      </w:r>
    </w:p>
    <w:p w14:paraId="149776AC" w14:textId="2F702A0D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Kur mēs varam atrast papildu informāciju par to, kas ir “miruši Kristū”</w:t>
      </w:r>
      <w:r w:rsidR="006D3870">
        <w:t xml:space="preserve"> un </w:t>
      </w:r>
      <w:r w:rsidRPr="00E80C02">
        <w:t xml:space="preserve">augšāmcelšanos Viņa atnākšanas laikā </w:t>
      </w:r>
      <w:r w:rsidR="006D3870">
        <w:t>neiznīcībā</w:t>
      </w:r>
      <w:r w:rsidRPr="00E80C02">
        <w:t>? 1. Tesaloniķiešiem 4:13–17</w:t>
      </w:r>
    </w:p>
    <w:p w14:paraId="11B072A3" w14:textId="77777777" w:rsidR="00E2499A" w:rsidRPr="00E80C02" w:rsidRDefault="00E2499A" w:rsidP="00E2499A">
      <w:pPr>
        <w:pStyle w:val="Prrafodelista"/>
        <w:numPr>
          <w:ilvl w:val="0"/>
          <w:numId w:val="37"/>
        </w:numPr>
        <w:contextualSpacing w:val="0"/>
      </w:pPr>
      <w:r w:rsidRPr="00E80C02">
        <w:t>Kādu apliecinājumu Jēzus deva Martai par augšāmcelšanos no miroņiem, un kā Marta reaģēja? Jāņa 11:23—27</w:t>
      </w:r>
    </w:p>
    <w:p w14:paraId="392A9C00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Mūsu augšāmceltie ķermeņi</w:t>
      </w:r>
    </w:p>
    <w:p w14:paraId="32AF7C19" w14:textId="1D219E0C" w:rsidR="00E2499A" w:rsidRPr="00E80C02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E80C02">
        <w:t>1. </w:t>
      </w:r>
      <w:r w:rsidR="00753747">
        <w:t>K</w:t>
      </w:r>
      <w:r w:rsidRPr="00E80C02">
        <w:t>orintiešiem 15:35–43 Kā mūsu augšāmceltie ķermeņi atšķirsies no pašreizējiem?</w:t>
      </w:r>
    </w:p>
    <w:p w14:paraId="1138AB98" w14:textId="4A6E831F" w:rsidR="00E2499A" w:rsidRPr="00E80C02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E80C02">
        <w:t xml:space="preserve">Filipiešiem 3:20-21 Kāda bija Jēzus "godības miesa" pēc augšāmcelšanās? </w:t>
      </w:r>
      <w:r w:rsidR="00567077">
        <w:br/>
      </w:r>
      <w:r w:rsidRPr="00E80C02">
        <w:t>(Lūkas 24:36-43, Jāņa 20:27 utt.)</w:t>
      </w:r>
    </w:p>
    <w:p w14:paraId="461B97E5" w14:textId="77777777" w:rsidR="00E2499A" w:rsidRPr="00E80C02" w:rsidRDefault="00E2499A" w:rsidP="00E2499A">
      <w:pPr>
        <w:pStyle w:val="Prrafodelista"/>
        <w:numPr>
          <w:ilvl w:val="0"/>
          <w:numId w:val="38"/>
        </w:numPr>
        <w:contextualSpacing w:val="0"/>
      </w:pPr>
      <w:r w:rsidRPr="00E80C02">
        <w:t>Ko tu domā par godības pilnu ķermeni bez jebkādām slimībām vai ierobežojumiem?</w:t>
      </w:r>
    </w:p>
    <w:p w14:paraId="2B9F1671" w14:textId="77777777" w:rsidR="00E2499A" w:rsidRPr="00E80C02" w:rsidRDefault="00E2499A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E80C02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Nemirstības dāvana</w:t>
      </w:r>
    </w:p>
    <w:p w14:paraId="112CB642" w14:textId="2C94CF0A" w:rsidR="00E2499A" w:rsidRPr="00E80C02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E80C02">
        <w:t>Kad atpestītie saņem nemirstības dāvanu? 1. </w:t>
      </w:r>
      <w:r w:rsidR="00753747">
        <w:t>K</w:t>
      </w:r>
      <w:r w:rsidRPr="00E80C02">
        <w:t>orintiešiem 15:51–57</w:t>
      </w:r>
    </w:p>
    <w:p w14:paraId="7B58C735" w14:textId="085AF65E" w:rsidR="00E2499A" w:rsidRPr="00E80C02" w:rsidRDefault="00E2499A" w:rsidP="00E2499A">
      <w:pPr>
        <w:pStyle w:val="Prrafodelista"/>
        <w:numPr>
          <w:ilvl w:val="0"/>
          <w:numId w:val="39"/>
        </w:numPr>
        <w:contextualSpacing w:val="0"/>
      </w:pPr>
      <w:r w:rsidRPr="00E80C02">
        <w:t xml:space="preserve">Ņemot vērā mūsu godības pilno </w:t>
      </w:r>
      <w:r w:rsidR="00753747">
        <w:t>cerību</w:t>
      </w:r>
      <w:r w:rsidRPr="00E80C02">
        <w:t>, kādu aicinājumu Pāvils izteica Timotejam? 1. Timotejam 6:11–16</w:t>
      </w:r>
    </w:p>
    <w:p w14:paraId="17DF362A" w14:textId="3022D439" w:rsidR="00E2499A" w:rsidRPr="00E80C02" w:rsidRDefault="00567077" w:rsidP="00C4097C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Divas augšāmcelšanās</w:t>
      </w:r>
    </w:p>
    <w:p w14:paraId="692DB11D" w14:textId="77777777" w:rsidR="00E2499A" w:rsidRPr="00E80C02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E80C02">
        <w:t>Jēzus mācīja, ka būs divas augšāmcelšanās no mirušajiem. Jāņa 5:28-29</w:t>
      </w:r>
    </w:p>
    <w:p w14:paraId="18F086CB" w14:textId="2C5A2431" w:rsidR="00E2499A" w:rsidRPr="00E80C02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E80C02">
        <w:t xml:space="preserve">Kas notiek ar tiem, kas tiek augšāmcelti </w:t>
      </w:r>
      <w:r w:rsidR="00753747">
        <w:t>soda saņemšanas</w:t>
      </w:r>
      <w:r w:rsidRPr="00E80C02">
        <w:t xml:space="preserve"> augšāmcelšanā? Atklāsmes 20:4-9</w:t>
      </w:r>
    </w:p>
    <w:p w14:paraId="66C35D0B" w14:textId="244059B9" w:rsidR="00E2499A" w:rsidRPr="00E2499A" w:rsidRDefault="00E2499A" w:rsidP="00E2499A">
      <w:pPr>
        <w:pStyle w:val="Prrafodelista"/>
        <w:numPr>
          <w:ilvl w:val="0"/>
          <w:numId w:val="40"/>
        </w:numPr>
        <w:contextualSpacing w:val="0"/>
      </w:pPr>
      <w:r w:rsidRPr="00E80C02">
        <w:t xml:space="preserve">Kā mēs varam izvairīties no traģiskā gala, kāds piemeklēs tos, kas tiks augšāmcelti </w:t>
      </w:r>
      <w:r w:rsidR="00753747">
        <w:t>soda saņemšanas</w:t>
      </w:r>
      <w:r w:rsidRPr="00E80C02">
        <w:t xml:space="preserve"> augšāmcelšanā? Jāņa 3:16, 2. Pētera 3:9, Romiešiem 10:13 utt.</w:t>
      </w:r>
    </w:p>
    <w:sectPr w:rsidR="00E2499A" w:rsidRPr="00E2499A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5"/>
  </w:num>
  <w:num w:numId="2" w16cid:durableId="449053080">
    <w:abstractNumId w:val="24"/>
  </w:num>
  <w:num w:numId="3" w16cid:durableId="1277520828">
    <w:abstractNumId w:val="25"/>
  </w:num>
  <w:num w:numId="4" w16cid:durableId="2143957928">
    <w:abstractNumId w:val="33"/>
  </w:num>
  <w:num w:numId="5" w16cid:durableId="16077932">
    <w:abstractNumId w:val="0"/>
  </w:num>
  <w:num w:numId="6" w16cid:durableId="1705597323">
    <w:abstractNumId w:val="32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28"/>
  </w:num>
  <w:num w:numId="10" w16cid:durableId="1433622395">
    <w:abstractNumId w:val="26"/>
  </w:num>
  <w:num w:numId="11" w16cid:durableId="522743272">
    <w:abstractNumId w:val="12"/>
  </w:num>
  <w:num w:numId="12" w16cid:durableId="343559195">
    <w:abstractNumId w:val="36"/>
  </w:num>
  <w:num w:numId="13" w16cid:durableId="1560169229">
    <w:abstractNumId w:val="39"/>
  </w:num>
  <w:num w:numId="14" w16cid:durableId="919557492">
    <w:abstractNumId w:val="8"/>
  </w:num>
  <w:num w:numId="15" w16cid:durableId="195965440">
    <w:abstractNumId w:val="34"/>
  </w:num>
  <w:num w:numId="16" w16cid:durableId="1397128643">
    <w:abstractNumId w:val="2"/>
  </w:num>
  <w:num w:numId="17" w16cid:durableId="1025247939">
    <w:abstractNumId w:val="10"/>
  </w:num>
  <w:num w:numId="18" w16cid:durableId="968170293">
    <w:abstractNumId w:val="6"/>
  </w:num>
  <w:num w:numId="19" w16cid:durableId="681248261">
    <w:abstractNumId w:val="20"/>
  </w:num>
  <w:num w:numId="20" w16cid:durableId="82260876">
    <w:abstractNumId w:val="29"/>
  </w:num>
  <w:num w:numId="21" w16cid:durableId="27877065">
    <w:abstractNumId w:val="5"/>
  </w:num>
  <w:num w:numId="22" w16cid:durableId="1969164720">
    <w:abstractNumId w:val="21"/>
  </w:num>
  <w:num w:numId="23" w16cid:durableId="482894608">
    <w:abstractNumId w:val="15"/>
  </w:num>
  <w:num w:numId="24" w16cid:durableId="898370838">
    <w:abstractNumId w:val="14"/>
  </w:num>
  <w:num w:numId="25" w16cid:durableId="1514149505">
    <w:abstractNumId w:val="7"/>
  </w:num>
  <w:num w:numId="26" w16cid:durableId="1592354743">
    <w:abstractNumId w:val="17"/>
  </w:num>
  <w:num w:numId="27" w16cid:durableId="916745270">
    <w:abstractNumId w:val="13"/>
  </w:num>
  <w:num w:numId="28" w16cid:durableId="1790776601">
    <w:abstractNumId w:val="9"/>
  </w:num>
  <w:num w:numId="29" w16cid:durableId="2074236574">
    <w:abstractNumId w:val="18"/>
  </w:num>
  <w:num w:numId="30" w16cid:durableId="1975593997">
    <w:abstractNumId w:val="22"/>
  </w:num>
  <w:num w:numId="31" w16cid:durableId="2021198327">
    <w:abstractNumId w:val="16"/>
  </w:num>
  <w:num w:numId="32" w16cid:durableId="336151294">
    <w:abstractNumId w:val="23"/>
  </w:num>
  <w:num w:numId="33" w16cid:durableId="2120950155">
    <w:abstractNumId w:val="4"/>
  </w:num>
  <w:num w:numId="34" w16cid:durableId="870917685">
    <w:abstractNumId w:val="38"/>
  </w:num>
  <w:num w:numId="35" w16cid:durableId="54743135">
    <w:abstractNumId w:val="11"/>
  </w:num>
  <w:num w:numId="36" w16cid:durableId="402994281">
    <w:abstractNumId w:val="27"/>
  </w:num>
  <w:num w:numId="37" w16cid:durableId="407580653">
    <w:abstractNumId w:val="31"/>
  </w:num>
  <w:num w:numId="38" w16cid:durableId="1519000132">
    <w:abstractNumId w:val="30"/>
  </w:num>
  <w:num w:numId="39" w16cid:durableId="1012032461">
    <w:abstractNumId w:val="37"/>
  </w:num>
  <w:num w:numId="40" w16cid:durableId="2004237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1109FA"/>
    <w:rsid w:val="001237DD"/>
    <w:rsid w:val="001E38FE"/>
    <w:rsid w:val="0027476E"/>
    <w:rsid w:val="002F15B6"/>
    <w:rsid w:val="0038521C"/>
    <w:rsid w:val="003D3257"/>
    <w:rsid w:val="003E0D59"/>
    <w:rsid w:val="004F7F81"/>
    <w:rsid w:val="005306BF"/>
    <w:rsid w:val="00555C58"/>
    <w:rsid w:val="00567077"/>
    <w:rsid w:val="006505D0"/>
    <w:rsid w:val="006D0F41"/>
    <w:rsid w:val="006D3870"/>
    <w:rsid w:val="00753747"/>
    <w:rsid w:val="007725C8"/>
    <w:rsid w:val="00790D13"/>
    <w:rsid w:val="00810FAF"/>
    <w:rsid w:val="00811467"/>
    <w:rsid w:val="008447EC"/>
    <w:rsid w:val="008764B1"/>
    <w:rsid w:val="00982821"/>
    <w:rsid w:val="00AB4A54"/>
    <w:rsid w:val="00AC429C"/>
    <w:rsid w:val="00AE3F44"/>
    <w:rsid w:val="00B931ED"/>
    <w:rsid w:val="00C125C7"/>
    <w:rsid w:val="00C4097C"/>
    <w:rsid w:val="00C7028F"/>
    <w:rsid w:val="00D25375"/>
    <w:rsid w:val="00D3240D"/>
    <w:rsid w:val="00D86674"/>
    <w:rsid w:val="00D908EA"/>
    <w:rsid w:val="00E03B48"/>
    <w:rsid w:val="00E2499A"/>
    <w:rsid w:val="00E80C02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E03B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cp:lastPrinted>2026-06-18T19:09:00Z</cp:lastPrinted>
  <dcterms:created xsi:type="dcterms:W3CDTF">2026-07-30T12:08:00Z</dcterms:created>
  <dcterms:modified xsi:type="dcterms:W3CDTF">2026-07-30T12:08:00Z</dcterms:modified>
</cp:coreProperties>
</file>