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348E2F" w14:textId="77777777" w:rsidR="00D720E1" w:rsidRPr="00D720E1" w:rsidRDefault="00D720E1" w:rsidP="00D720E1">
      <w:pPr>
        <w:spacing w:line="259" w:lineRule="auto"/>
        <w:rPr>
          <w:rFonts w:ascii="Arial" w:eastAsia="Arial" w:hAnsi="Arial" w:cs="Arial"/>
          <w:b/>
          <w:sz w:val="36"/>
          <w:lang w:val="lv-LV"/>
        </w:rPr>
      </w:pPr>
      <w:r w:rsidRPr="00D720E1">
        <w:rPr>
          <w:rFonts w:ascii="Arial" w:eastAsia="Arial" w:hAnsi="Arial" w:cs="Arial"/>
          <w:b/>
          <w:sz w:val="36"/>
          <w:lang w:val="lv-LV"/>
        </w:rPr>
        <w:t xml:space="preserve">9. tēma: Mīlestības motivēta kalpošana </w:t>
      </w:r>
    </w:p>
    <w:p w14:paraId="0E3F7F1D" w14:textId="77777777" w:rsidR="00D720E1" w:rsidRPr="00D720E1" w:rsidRDefault="00D720E1" w:rsidP="00D720E1">
      <w:pPr>
        <w:numPr>
          <w:ilvl w:val="0"/>
          <w:numId w:val="1"/>
        </w:numPr>
        <w:spacing w:line="259" w:lineRule="auto"/>
        <w:ind w:left="426" w:hanging="426"/>
        <w:rPr>
          <w:rFonts w:ascii="Arial" w:eastAsia="Arial" w:hAnsi="Arial" w:cs="Arial"/>
          <w:b/>
          <w:color w:val="000000"/>
          <w:sz w:val="32"/>
          <w:lang w:val="lv-LV"/>
        </w:rPr>
      </w:pPr>
      <w:r w:rsidRPr="00D720E1">
        <w:rPr>
          <w:rFonts w:ascii="Arial" w:eastAsia="Arial" w:hAnsi="Arial" w:cs="Arial"/>
          <w:b/>
          <w:color w:val="000000"/>
          <w:sz w:val="32"/>
          <w:lang w:val="lv-LV"/>
        </w:rPr>
        <w:t>Atrast mierinājumu Dievā un dalīties mierinājumā</w:t>
      </w:r>
    </w:p>
    <w:p w14:paraId="34FC2D70" w14:textId="77777777" w:rsidR="00D720E1" w:rsidRPr="00D720E1" w:rsidRDefault="00D720E1" w:rsidP="00D720E1">
      <w:pPr>
        <w:numPr>
          <w:ilvl w:val="0"/>
          <w:numId w:val="2"/>
        </w:numPr>
        <w:spacing w:line="259" w:lineRule="auto"/>
        <w:ind w:left="1068" w:hanging="360"/>
        <w:rPr>
          <w:rFonts w:ascii="Arial" w:eastAsia="Arial" w:hAnsi="Arial" w:cs="Arial"/>
          <w:sz w:val="22"/>
          <w:lang w:val="lv-LV"/>
        </w:rPr>
      </w:pPr>
      <w:r w:rsidRPr="00D720E1">
        <w:rPr>
          <w:rFonts w:ascii="Arial" w:eastAsia="Arial" w:hAnsi="Arial" w:cs="Arial"/>
          <w:sz w:val="22"/>
          <w:lang w:val="lv-LV"/>
        </w:rPr>
        <w:t>2. Korintiešiem 1:1–7 Kāds vārds atkārtojas Pāvila otrās vēstules Korintiešiem sākumā?</w:t>
      </w:r>
    </w:p>
    <w:p w14:paraId="4967FA7A" w14:textId="77777777" w:rsidR="00D720E1" w:rsidRPr="00D720E1" w:rsidRDefault="00D720E1" w:rsidP="00D720E1">
      <w:pPr>
        <w:numPr>
          <w:ilvl w:val="0"/>
          <w:numId w:val="2"/>
        </w:numPr>
        <w:spacing w:line="259" w:lineRule="auto"/>
        <w:ind w:left="1068" w:hanging="360"/>
        <w:rPr>
          <w:rFonts w:ascii="Arial" w:eastAsia="Arial" w:hAnsi="Arial" w:cs="Arial"/>
          <w:sz w:val="22"/>
          <w:lang w:val="lv-LV"/>
        </w:rPr>
      </w:pPr>
      <w:r w:rsidRPr="00D720E1">
        <w:rPr>
          <w:rFonts w:ascii="Arial" w:eastAsia="Arial" w:hAnsi="Arial" w:cs="Arial"/>
          <w:sz w:val="22"/>
          <w:lang w:val="lv-LV"/>
        </w:rPr>
        <w:t>Kāpēc šī mierinājuma vēsts bija iedrošinoša kristiešiem Korintā?</w:t>
      </w:r>
    </w:p>
    <w:p w14:paraId="3500FD87" w14:textId="02CCE3E4" w:rsidR="00D720E1" w:rsidRPr="00D720E1" w:rsidRDefault="00D720E1" w:rsidP="00D720E1">
      <w:pPr>
        <w:numPr>
          <w:ilvl w:val="0"/>
          <w:numId w:val="2"/>
        </w:numPr>
        <w:spacing w:line="259" w:lineRule="auto"/>
        <w:ind w:left="1068" w:hanging="360"/>
        <w:rPr>
          <w:rFonts w:ascii="Arial" w:eastAsia="Arial" w:hAnsi="Arial" w:cs="Arial"/>
          <w:sz w:val="22"/>
          <w:lang w:val="lv-LV"/>
        </w:rPr>
      </w:pPr>
      <w:r w:rsidRPr="00D720E1">
        <w:rPr>
          <w:rFonts w:ascii="Arial" w:eastAsia="Arial" w:hAnsi="Arial" w:cs="Arial"/>
          <w:sz w:val="22"/>
          <w:lang w:val="lv-LV"/>
        </w:rPr>
        <w:t>Kāda bija Pāvila liecība par mierinājumu, ko viņš saņēma no Dieva? 2. </w:t>
      </w:r>
      <w:r w:rsidR="00635CBA">
        <w:rPr>
          <w:rFonts w:ascii="Arial" w:eastAsia="Arial" w:hAnsi="Arial" w:cs="Arial"/>
          <w:sz w:val="22"/>
          <w:lang w:val="lv-LV"/>
        </w:rPr>
        <w:t>K</w:t>
      </w:r>
      <w:r w:rsidRPr="00D720E1">
        <w:rPr>
          <w:rFonts w:ascii="Arial" w:eastAsia="Arial" w:hAnsi="Arial" w:cs="Arial"/>
          <w:sz w:val="22"/>
          <w:lang w:val="lv-LV"/>
        </w:rPr>
        <w:t>orintiešiem 1:8–11</w:t>
      </w:r>
    </w:p>
    <w:p w14:paraId="020AEA68" w14:textId="77777777" w:rsidR="00D720E1" w:rsidRPr="00D720E1" w:rsidRDefault="00D720E1" w:rsidP="00D720E1">
      <w:pPr>
        <w:numPr>
          <w:ilvl w:val="0"/>
          <w:numId w:val="2"/>
        </w:numPr>
        <w:spacing w:line="259" w:lineRule="auto"/>
        <w:ind w:left="1068" w:hanging="360"/>
        <w:rPr>
          <w:rFonts w:ascii="Arial" w:eastAsia="Arial" w:hAnsi="Arial" w:cs="Arial"/>
          <w:sz w:val="22"/>
          <w:lang w:val="lv-LV"/>
        </w:rPr>
      </w:pPr>
      <w:r w:rsidRPr="00D720E1">
        <w:rPr>
          <w:rFonts w:ascii="Arial" w:eastAsia="Arial" w:hAnsi="Arial" w:cs="Arial"/>
          <w:sz w:val="22"/>
          <w:lang w:val="lv-LV"/>
        </w:rPr>
        <w:t>Pastāstiet kādu savu piedzīvojumu, kad jūs mierināja visa mierinājuma Dievs.</w:t>
      </w:r>
    </w:p>
    <w:p w14:paraId="77CF3A65" w14:textId="77777777" w:rsidR="00D720E1" w:rsidRPr="00D720E1" w:rsidRDefault="00D720E1" w:rsidP="00D720E1">
      <w:pPr>
        <w:numPr>
          <w:ilvl w:val="0"/>
          <w:numId w:val="2"/>
        </w:numPr>
        <w:spacing w:line="259" w:lineRule="auto"/>
        <w:ind w:left="1068" w:hanging="360"/>
        <w:rPr>
          <w:rFonts w:ascii="Arial" w:eastAsia="Arial" w:hAnsi="Arial" w:cs="Arial"/>
          <w:sz w:val="22"/>
          <w:lang w:val="lv-LV"/>
        </w:rPr>
      </w:pPr>
      <w:r w:rsidRPr="00D720E1">
        <w:rPr>
          <w:rFonts w:ascii="Arial" w:eastAsia="Arial" w:hAnsi="Arial" w:cs="Arial"/>
          <w:sz w:val="22"/>
          <w:lang w:val="lv-LV"/>
        </w:rPr>
        <w:t>Padomājiet par kādu stāstu no Jēzus kalpošanas, kurā viņš mierināja kādu cilvēku nepieciešamības brīdī.</w:t>
      </w:r>
    </w:p>
    <w:p w14:paraId="640031BF" w14:textId="77777777" w:rsidR="00D720E1" w:rsidRPr="00D720E1" w:rsidRDefault="00D720E1" w:rsidP="00D720E1">
      <w:pPr>
        <w:numPr>
          <w:ilvl w:val="0"/>
          <w:numId w:val="2"/>
        </w:numPr>
        <w:spacing w:line="259" w:lineRule="auto"/>
        <w:ind w:left="1068" w:hanging="360"/>
        <w:rPr>
          <w:rFonts w:ascii="Arial" w:eastAsia="Arial" w:hAnsi="Arial" w:cs="Arial"/>
          <w:sz w:val="22"/>
          <w:lang w:val="lv-LV"/>
        </w:rPr>
      </w:pPr>
      <w:r w:rsidRPr="00D720E1">
        <w:rPr>
          <w:rFonts w:ascii="Arial" w:eastAsia="Arial" w:hAnsi="Arial" w:cs="Arial"/>
          <w:sz w:val="22"/>
          <w:lang w:val="lv-LV"/>
        </w:rPr>
        <w:t>Pastāstiet kādu savu piedzīvojumu, kad jums izdevās mierināt kādu, kam tas bija nepieciešams.</w:t>
      </w:r>
    </w:p>
    <w:p w14:paraId="7681634B" w14:textId="020EC189" w:rsidR="00D720E1" w:rsidRPr="00D720E1" w:rsidRDefault="00D720E1" w:rsidP="00D720E1">
      <w:pPr>
        <w:spacing w:line="259" w:lineRule="auto"/>
        <w:rPr>
          <w:rFonts w:ascii="Arial" w:eastAsia="Arial" w:hAnsi="Arial" w:cs="Arial"/>
          <w:b/>
          <w:color w:val="000000"/>
          <w:sz w:val="32"/>
          <w:lang w:val="lv-LV"/>
        </w:rPr>
      </w:pPr>
      <w:r w:rsidRPr="00D720E1">
        <w:rPr>
          <w:rFonts w:ascii="Arial" w:eastAsia="Arial" w:hAnsi="Arial" w:cs="Arial"/>
          <w:b/>
          <w:color w:val="000000"/>
          <w:sz w:val="32"/>
          <w:lang w:val="lv-LV"/>
        </w:rPr>
        <w:t>B. Kalpot citiem ar vienkāršību un dievbijīgu sirsnību</w:t>
      </w:r>
    </w:p>
    <w:p w14:paraId="5CCB3E90" w14:textId="77777777" w:rsidR="00D720E1" w:rsidRPr="00D720E1" w:rsidRDefault="00D720E1" w:rsidP="00D720E1">
      <w:pPr>
        <w:numPr>
          <w:ilvl w:val="0"/>
          <w:numId w:val="3"/>
        </w:numPr>
        <w:spacing w:line="259" w:lineRule="auto"/>
        <w:ind w:left="1068" w:hanging="360"/>
        <w:rPr>
          <w:rFonts w:ascii="Arial" w:eastAsia="Arial" w:hAnsi="Arial" w:cs="Arial"/>
          <w:sz w:val="22"/>
          <w:lang w:val="lv-LV"/>
        </w:rPr>
      </w:pPr>
      <w:r w:rsidRPr="00D720E1">
        <w:rPr>
          <w:rFonts w:ascii="Arial" w:eastAsia="Arial" w:hAnsi="Arial" w:cs="Arial"/>
          <w:sz w:val="22"/>
          <w:lang w:val="lv-LV"/>
        </w:rPr>
        <w:t>2. Korintiešiem 1:12–14 Kāpēc Pāvils juta nepieciešamību aizstāvēt savu kalpošanu Korintas ticīgo priekšā? (skat. arī 2. korintiešiem 2:17, 4:2)</w:t>
      </w:r>
    </w:p>
    <w:p w14:paraId="7C2C0023" w14:textId="77777777" w:rsidR="00D720E1" w:rsidRPr="00D720E1" w:rsidRDefault="00D720E1" w:rsidP="00D720E1">
      <w:pPr>
        <w:numPr>
          <w:ilvl w:val="0"/>
          <w:numId w:val="3"/>
        </w:numPr>
        <w:spacing w:line="259" w:lineRule="auto"/>
        <w:ind w:left="1068" w:hanging="360"/>
        <w:rPr>
          <w:rFonts w:ascii="Arial" w:eastAsia="Arial" w:hAnsi="Arial" w:cs="Arial"/>
          <w:sz w:val="22"/>
          <w:lang w:val="lv-LV"/>
        </w:rPr>
      </w:pPr>
      <w:r w:rsidRPr="00D720E1">
        <w:rPr>
          <w:rFonts w:ascii="Arial" w:eastAsia="Arial" w:hAnsi="Arial" w:cs="Arial"/>
          <w:sz w:val="22"/>
          <w:lang w:val="lv-LV"/>
        </w:rPr>
        <w:t>Pastāstiet par kādu Bībelē aprakstītu cilvēku, kurš kalpoja citiem ar vienkāršu un dievbijīgu sirsnību. (Torka, Barnaba u.c.)</w:t>
      </w:r>
    </w:p>
    <w:p w14:paraId="3F0E3926" w14:textId="77777777" w:rsidR="00D720E1" w:rsidRPr="00D720E1" w:rsidRDefault="00D720E1" w:rsidP="00D720E1">
      <w:pPr>
        <w:numPr>
          <w:ilvl w:val="0"/>
          <w:numId w:val="3"/>
        </w:numPr>
        <w:spacing w:line="259" w:lineRule="auto"/>
        <w:ind w:left="1068" w:hanging="360"/>
        <w:rPr>
          <w:rFonts w:ascii="Arial" w:eastAsia="Arial" w:hAnsi="Arial" w:cs="Arial"/>
          <w:sz w:val="22"/>
          <w:lang w:val="lv-LV"/>
        </w:rPr>
      </w:pPr>
      <w:r w:rsidRPr="00D720E1">
        <w:rPr>
          <w:rFonts w:ascii="Arial" w:eastAsia="Arial" w:hAnsi="Arial" w:cs="Arial"/>
          <w:sz w:val="22"/>
          <w:lang w:val="lv-LV"/>
        </w:rPr>
        <w:t>Kā mēs varam nodrošināt, lai, kalpojot citiem, mūsu motīvi būtu tīri? Psalms 139:1-3, 23-24</w:t>
      </w:r>
    </w:p>
    <w:p w14:paraId="1FB33927" w14:textId="77777777" w:rsidR="00D720E1" w:rsidRPr="00D720E1" w:rsidRDefault="00D720E1" w:rsidP="00D720E1">
      <w:pPr>
        <w:numPr>
          <w:ilvl w:val="0"/>
          <w:numId w:val="3"/>
        </w:numPr>
        <w:spacing w:line="259" w:lineRule="auto"/>
        <w:ind w:left="1068" w:hanging="360"/>
        <w:rPr>
          <w:rFonts w:ascii="Arial" w:eastAsia="Arial" w:hAnsi="Arial" w:cs="Arial"/>
          <w:sz w:val="22"/>
          <w:lang w:val="lv-LV"/>
        </w:rPr>
      </w:pPr>
      <w:r w:rsidRPr="00D720E1">
        <w:rPr>
          <w:rFonts w:ascii="Arial" w:eastAsia="Arial" w:hAnsi="Arial" w:cs="Arial"/>
          <w:sz w:val="22"/>
          <w:lang w:val="lv-LV"/>
        </w:rPr>
        <w:t>Kāda ir atbilstoša atbilde, ja, kalpojot citiem, tevi apsūdz par nepiedienīgiem motīviem?</w:t>
      </w:r>
    </w:p>
    <w:p w14:paraId="39A4588C" w14:textId="741425FF" w:rsidR="00D720E1" w:rsidRPr="00D720E1" w:rsidRDefault="00D720E1" w:rsidP="00D720E1">
      <w:pPr>
        <w:spacing w:line="259" w:lineRule="auto"/>
        <w:rPr>
          <w:rFonts w:ascii="Arial" w:eastAsia="Arial" w:hAnsi="Arial" w:cs="Arial"/>
          <w:b/>
          <w:color w:val="000000"/>
          <w:sz w:val="32"/>
          <w:lang w:val="lv-LV"/>
        </w:rPr>
      </w:pPr>
      <w:r w:rsidRPr="00D720E1">
        <w:rPr>
          <w:rFonts w:ascii="Arial" w:eastAsia="Arial" w:hAnsi="Arial" w:cs="Arial"/>
          <w:b/>
          <w:color w:val="000000"/>
          <w:sz w:val="32"/>
          <w:lang w:val="lv-LV"/>
        </w:rPr>
        <w:t>C. Patiesības stāstīšana ar mīlestību</w:t>
      </w:r>
    </w:p>
    <w:p w14:paraId="70E5C25B" w14:textId="418E79C6" w:rsidR="00D720E1" w:rsidRPr="00D720E1" w:rsidRDefault="00D720E1" w:rsidP="00D720E1">
      <w:pPr>
        <w:numPr>
          <w:ilvl w:val="0"/>
          <w:numId w:val="4"/>
        </w:numPr>
        <w:spacing w:line="259" w:lineRule="auto"/>
        <w:ind w:left="1068" w:hanging="360"/>
        <w:rPr>
          <w:rFonts w:ascii="Arial" w:eastAsia="Arial" w:hAnsi="Arial" w:cs="Arial"/>
          <w:sz w:val="22"/>
          <w:lang w:val="lv-LV"/>
        </w:rPr>
      </w:pPr>
      <w:r w:rsidRPr="00D720E1">
        <w:rPr>
          <w:rFonts w:ascii="Arial" w:eastAsia="Arial" w:hAnsi="Arial" w:cs="Arial"/>
          <w:sz w:val="22"/>
          <w:lang w:val="lv-LV"/>
        </w:rPr>
        <w:t>Kāda bija Pāvila attieksme un nolūks, kad viņš rakstīja ticīgajiem Korintā? 2. </w:t>
      </w:r>
      <w:r w:rsidR="00635CBA">
        <w:rPr>
          <w:rFonts w:ascii="Arial" w:eastAsia="Arial" w:hAnsi="Arial" w:cs="Arial"/>
          <w:sz w:val="22"/>
          <w:lang w:val="lv-LV"/>
        </w:rPr>
        <w:t>K</w:t>
      </w:r>
      <w:r w:rsidRPr="00D720E1">
        <w:rPr>
          <w:rFonts w:ascii="Arial" w:eastAsia="Arial" w:hAnsi="Arial" w:cs="Arial"/>
          <w:sz w:val="22"/>
          <w:lang w:val="lv-LV"/>
        </w:rPr>
        <w:t>orintiešiem 2:1–4</w:t>
      </w:r>
    </w:p>
    <w:p w14:paraId="395E128C" w14:textId="77777777" w:rsidR="00D720E1" w:rsidRPr="00D720E1" w:rsidRDefault="00D720E1" w:rsidP="00D720E1">
      <w:pPr>
        <w:numPr>
          <w:ilvl w:val="0"/>
          <w:numId w:val="4"/>
        </w:numPr>
        <w:spacing w:line="259" w:lineRule="auto"/>
        <w:ind w:left="1068" w:hanging="360"/>
        <w:rPr>
          <w:rFonts w:ascii="Arial" w:eastAsia="Arial" w:hAnsi="Arial" w:cs="Arial"/>
          <w:sz w:val="22"/>
          <w:lang w:val="lv-LV"/>
        </w:rPr>
      </w:pPr>
      <w:r w:rsidRPr="00D720E1">
        <w:rPr>
          <w:rFonts w:ascii="Arial" w:eastAsia="Arial" w:hAnsi="Arial" w:cs="Arial"/>
          <w:sz w:val="22"/>
          <w:lang w:val="lv-LV"/>
        </w:rPr>
        <w:t>Kā Pāvila vēstule ietekmēja kristiešus Korintā? 2. Korintiešiem 7:8–12</w:t>
      </w:r>
    </w:p>
    <w:p w14:paraId="68FA5781" w14:textId="77777777" w:rsidR="00D720E1" w:rsidRPr="00D720E1" w:rsidRDefault="00D720E1" w:rsidP="00D720E1">
      <w:pPr>
        <w:numPr>
          <w:ilvl w:val="0"/>
          <w:numId w:val="4"/>
        </w:numPr>
        <w:spacing w:line="259" w:lineRule="auto"/>
        <w:ind w:left="1068" w:hanging="360"/>
        <w:rPr>
          <w:rFonts w:ascii="Arial" w:eastAsia="Arial" w:hAnsi="Arial" w:cs="Arial"/>
          <w:sz w:val="22"/>
          <w:lang w:val="lv-LV"/>
        </w:rPr>
      </w:pPr>
      <w:r w:rsidRPr="00D720E1">
        <w:rPr>
          <w:rFonts w:ascii="Arial" w:eastAsia="Arial" w:hAnsi="Arial" w:cs="Arial"/>
          <w:sz w:val="22"/>
          <w:lang w:val="lv-LV"/>
        </w:rPr>
        <w:t>Pastāstiet citu stāstu no Bībeles, kur pravietim bija jāpaziņo pārmetuma vai labojuma vēsts. (Nātans, Elija, Pāvils u.c.)</w:t>
      </w:r>
    </w:p>
    <w:p w14:paraId="66FBD71D" w14:textId="77777777" w:rsidR="00D720E1" w:rsidRPr="00D720E1" w:rsidRDefault="00D720E1" w:rsidP="00D720E1">
      <w:pPr>
        <w:numPr>
          <w:ilvl w:val="0"/>
          <w:numId w:val="4"/>
        </w:numPr>
        <w:spacing w:line="259" w:lineRule="auto"/>
        <w:ind w:left="1068" w:hanging="360"/>
        <w:rPr>
          <w:rFonts w:ascii="Arial" w:eastAsia="Arial" w:hAnsi="Arial" w:cs="Arial"/>
          <w:sz w:val="22"/>
          <w:lang w:val="lv-LV"/>
        </w:rPr>
      </w:pPr>
      <w:r w:rsidRPr="00D720E1">
        <w:rPr>
          <w:rFonts w:ascii="Arial" w:eastAsia="Arial" w:hAnsi="Arial" w:cs="Arial"/>
          <w:sz w:val="22"/>
          <w:lang w:val="lv-LV"/>
        </w:rPr>
        <w:t>Kāpēc ir svarīgi vienmēr runāt patiesību mīlestībā, it īpaši, nododot aizrādījuma vai labojuma vēsti? 2. Korintiešiem 2:5–8, Efeziešiem 4:15, Kolosiešiem 4:6</w:t>
      </w:r>
    </w:p>
    <w:p w14:paraId="667858E9" w14:textId="77777777" w:rsidR="00D720E1" w:rsidRPr="00D720E1" w:rsidRDefault="00D720E1" w:rsidP="00D720E1">
      <w:pPr>
        <w:numPr>
          <w:ilvl w:val="0"/>
          <w:numId w:val="4"/>
        </w:numPr>
        <w:spacing w:line="259" w:lineRule="auto"/>
        <w:ind w:left="1068" w:hanging="360"/>
        <w:rPr>
          <w:rFonts w:ascii="Arial" w:eastAsia="Arial" w:hAnsi="Arial" w:cs="Arial"/>
          <w:sz w:val="22"/>
          <w:lang w:val="lv-LV"/>
        </w:rPr>
      </w:pPr>
      <w:r w:rsidRPr="00D720E1">
        <w:rPr>
          <w:rFonts w:ascii="Arial" w:eastAsia="Arial" w:hAnsi="Arial" w:cs="Arial"/>
          <w:sz w:val="22"/>
          <w:lang w:val="lv-LV"/>
        </w:rPr>
        <w:t>Pastāstiet piemēru no Jēzus kalpošanas, kur Viņš nesa pārmetuma vai labojuma vēsti, bet runāja patiesību mīlestībā. (Jāņa 8:10-11, Lūkas 10:41-42 utt.)</w:t>
      </w:r>
    </w:p>
    <w:p w14:paraId="31F7D9A2" w14:textId="77777777" w:rsidR="00D720E1" w:rsidRPr="00D720E1" w:rsidRDefault="00D720E1" w:rsidP="00D720E1">
      <w:pPr>
        <w:numPr>
          <w:ilvl w:val="0"/>
          <w:numId w:val="4"/>
        </w:numPr>
        <w:spacing w:line="259" w:lineRule="auto"/>
        <w:ind w:left="1068" w:hanging="360"/>
        <w:rPr>
          <w:rFonts w:ascii="Arial" w:eastAsia="Arial" w:hAnsi="Arial" w:cs="Arial"/>
          <w:sz w:val="22"/>
          <w:lang w:val="lv-LV"/>
        </w:rPr>
      </w:pPr>
      <w:r w:rsidRPr="00D720E1">
        <w:rPr>
          <w:rFonts w:ascii="Arial" w:eastAsia="Arial" w:hAnsi="Arial" w:cs="Arial"/>
          <w:sz w:val="22"/>
          <w:lang w:val="lv-LV"/>
        </w:rPr>
        <w:t>Kā tu vari būt drošs, vai Dievs vēlas, lai tu nestu pārmetuma vai labojuma vēsti? Kad ir laiks runāt un kad ir laiks klusēt un vienkārši lūgt Dievu? (Jēkaba 1:5, Psalms 32:8 utt.)</w:t>
      </w:r>
    </w:p>
    <w:p w14:paraId="0C64E06A" w14:textId="77777777" w:rsidR="00D720E1" w:rsidRPr="00D720E1" w:rsidRDefault="00D720E1" w:rsidP="00D720E1">
      <w:pPr>
        <w:numPr>
          <w:ilvl w:val="0"/>
          <w:numId w:val="4"/>
        </w:numPr>
        <w:spacing w:line="259" w:lineRule="auto"/>
        <w:ind w:left="1068" w:hanging="360"/>
        <w:rPr>
          <w:rFonts w:ascii="Arial" w:eastAsia="Arial" w:hAnsi="Arial" w:cs="Arial"/>
          <w:sz w:val="22"/>
          <w:lang w:val="lv-LV"/>
        </w:rPr>
      </w:pPr>
      <w:r w:rsidRPr="00D720E1">
        <w:rPr>
          <w:rFonts w:ascii="Arial" w:eastAsia="Arial" w:hAnsi="Arial" w:cs="Arial"/>
          <w:sz w:val="22"/>
          <w:lang w:val="lv-LV"/>
        </w:rPr>
        <w:t>Pastāstiet par kādu gadījumu, kad Dievs kādam lika nest jums aizrādījuma vai labojuma vēsti. Kā jūs reaģējāt?</w:t>
      </w:r>
    </w:p>
    <w:p w14:paraId="2FBEB25B" w14:textId="77777777" w:rsidR="004D0EBD" w:rsidRPr="00D720E1" w:rsidRDefault="004D0EBD">
      <w:pPr>
        <w:rPr>
          <w:lang w:val="lv-LV"/>
        </w:rPr>
      </w:pPr>
    </w:p>
    <w:sectPr w:rsidR="004D0EBD" w:rsidRPr="00D720E1" w:rsidSect="00D720E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307BB7"/>
    <w:multiLevelType w:val="multilevel"/>
    <w:tmpl w:val="9FA63A86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1236243"/>
    <w:multiLevelType w:val="multilevel"/>
    <w:tmpl w:val="9FA63A86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CC21C8F"/>
    <w:multiLevelType w:val="multilevel"/>
    <w:tmpl w:val="9FA63A86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FB35CB0"/>
    <w:multiLevelType w:val="multilevel"/>
    <w:tmpl w:val="4ECC5924"/>
    <w:lvl w:ilvl="0">
      <w:start w:val="1"/>
      <w:numFmt w:val="upperLetter"/>
      <w:lvlText w:val="%1."/>
      <w:lvlJc w:val="left"/>
      <w:rPr>
        <w:rFonts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2147308797">
    <w:abstractNumId w:val="3"/>
  </w:num>
  <w:num w:numId="2" w16cid:durableId="1984850275">
    <w:abstractNumId w:val="0"/>
  </w:num>
  <w:num w:numId="3" w16cid:durableId="1316880994">
    <w:abstractNumId w:val="2"/>
  </w:num>
  <w:num w:numId="4" w16cid:durableId="21260756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74F1"/>
    <w:rsid w:val="000F00EF"/>
    <w:rsid w:val="001A5F51"/>
    <w:rsid w:val="004D0EBD"/>
    <w:rsid w:val="004F73EC"/>
    <w:rsid w:val="0055429C"/>
    <w:rsid w:val="0058775C"/>
    <w:rsid w:val="00635CBA"/>
    <w:rsid w:val="00CC74F1"/>
    <w:rsid w:val="00CE1A4B"/>
    <w:rsid w:val="00D720E1"/>
    <w:rsid w:val="00F20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9EAD4A"/>
  <w15:chartTrackingRefBased/>
  <w15:docId w15:val="{BE6E1C99-FF0C-4648-BFA8-FD6BE8580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20E1"/>
    <w:pPr>
      <w:spacing w:after="160" w:line="278" w:lineRule="auto"/>
    </w:pPr>
    <w:rPr>
      <w:rFonts w:eastAsiaTheme="minorEastAsia"/>
      <w:sz w:val="24"/>
      <w:szCs w:val="24"/>
      <w:lang w:val="de-DE" w:eastAsia="de-DE"/>
    </w:rPr>
  </w:style>
  <w:style w:type="paragraph" w:styleId="Ttulo1">
    <w:name w:val="heading 1"/>
    <w:basedOn w:val="Normal"/>
    <w:next w:val="Normal"/>
    <w:link w:val="Ttulo1Car"/>
    <w:uiPriority w:val="9"/>
    <w:qFormat/>
    <w:rsid w:val="00CC74F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C74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C74F1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C74F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C74F1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C74F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C74F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C74F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C74F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C74F1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CC74F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CC74F1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CC74F1"/>
    <w:rPr>
      <w:rFonts w:eastAsiaTheme="majorEastAsia" w:cstheme="majorBidi"/>
      <w:i/>
      <w:iCs/>
      <w:color w:val="365F9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C74F1"/>
    <w:rPr>
      <w:rFonts w:eastAsiaTheme="majorEastAsia" w:cstheme="majorBidi"/>
      <w:color w:val="365F9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C74F1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C74F1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C74F1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C74F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CC74F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CC74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CC74F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CC74F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CC74F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CC74F1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CC74F1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CC74F1"/>
    <w:rPr>
      <w:i/>
      <w:iCs/>
      <w:color w:val="365F9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CC74F1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CC74F1"/>
    <w:rPr>
      <w:i/>
      <w:iCs/>
      <w:color w:val="365F9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CC74F1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314</Words>
  <Characters>1730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NURU</dc:creator>
  <cp:keywords/>
  <dc:description/>
  <cp:lastModifiedBy>Sergio</cp:lastModifiedBy>
  <cp:revision>2</cp:revision>
  <dcterms:created xsi:type="dcterms:W3CDTF">2026-07-30T12:30:00Z</dcterms:created>
  <dcterms:modified xsi:type="dcterms:W3CDTF">2026-07-30T12:30:00Z</dcterms:modified>
</cp:coreProperties>
</file>