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7F3B" w14:textId="77777777" w:rsidR="00D27FBA" w:rsidRPr="003079D3" w:rsidRDefault="003079D3" w:rsidP="003079D3">
      <w:pPr>
        <w:pStyle w:val="Prrafodelista"/>
        <w:numPr>
          <w:ilvl w:val="0"/>
          <w:numId w:val="1"/>
        </w:numPr>
        <w:rPr>
          <w:b/>
          <w:bCs/>
          <w:sz w:val="20"/>
          <w:szCs w:val="20"/>
          <w:lang w:val="lv-LV"/>
        </w:rPr>
      </w:pPr>
      <w:r w:rsidRPr="003079D3">
        <w:rPr>
          <w:b/>
          <w:bCs/>
          <w:sz w:val="20"/>
          <w:szCs w:val="20"/>
          <w:lang w:val="es-ES_tradnl"/>
        </w:rPr>
        <w:t>GRĒKS</w:t>
      </w:r>
    </w:p>
    <w:p w14:paraId="0F9EE7E7" w14:textId="77777777" w:rsidR="00D27FBA" w:rsidRPr="003079D3" w:rsidRDefault="00607F92" w:rsidP="003079D3">
      <w:pPr>
        <w:pStyle w:val="Prrafodelista"/>
        <w:numPr>
          <w:ilvl w:val="1"/>
          <w:numId w:val="1"/>
        </w:numPr>
        <w:rPr>
          <w:b/>
          <w:bCs/>
          <w:sz w:val="20"/>
          <w:szCs w:val="20"/>
          <w:lang w:val="lv-LV"/>
        </w:rPr>
      </w:pPr>
      <w:r w:rsidRPr="003079D3">
        <w:rPr>
          <w:b/>
          <w:bCs/>
          <w:sz w:val="20"/>
          <w:szCs w:val="20"/>
          <w:lang w:val="lv-LV"/>
        </w:rPr>
        <w:t>Kā izvairīties no kārdinājumiem</w:t>
      </w:r>
    </w:p>
    <w:p w14:paraId="6C5E3538"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Jēkabs raksta, ka tas, kurš iztur kārdinājumu, ir „laimīgs“ (Jēk. 1:12 NVI). Taču viņš paskaidro, ka kārdinājums nenāk no Dieva (Jēk. 1:13 NVI), bet gan rodas no mūsu ļaunajām vēlmēm (Jēk. 1:14 NVI).</w:t>
      </w:r>
    </w:p>
    <w:p w14:paraId="752CA0E6"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Pāvils runā par „kārdinātāju” (1. Tes. 3:5), kuru Jēzus nosauca par sātanu (Mt. 4:3, 10). Viņš ir tas, kurš vislabāk prot izmantot mūsu vājības, lai novestu grēkā. Neaizmirsīsim, ka esam iesaistīti kosmiska mēroga karā starp Kristu un sātanu un ka kārdinātājs darīs visu iespējamo, lai mūs atšķirtu no Kristus.</w:t>
      </w:r>
    </w:p>
    <w:p w14:paraId="4C2585A0"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Simsans ir spilgts piemērs  tam, kurš padodas kārdinājumam, ļaujoties savām emocijām, lai gan apzinās, ka tās ir pretrunā ar Dieva gribu (Soģu 14:1–3; 16:1, 4).</w:t>
      </w:r>
    </w:p>
    <w:p w14:paraId="56841E85"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Kā izvairīties no kārdinājumiem? Meklējot Dievu (Mt. 6:33); pavadot laiku vienatnē ar Viņu (Mk. 14:38); izmantojot ticības vairogu (Ef. 6:16).</w:t>
      </w:r>
    </w:p>
    <w:p w14:paraId="7C0CA622" w14:textId="77777777" w:rsidR="00D27FBA" w:rsidRPr="003079D3" w:rsidRDefault="00607F92" w:rsidP="003079D3">
      <w:pPr>
        <w:pStyle w:val="Prrafodelista"/>
        <w:numPr>
          <w:ilvl w:val="1"/>
          <w:numId w:val="1"/>
        </w:numPr>
        <w:rPr>
          <w:b/>
          <w:bCs/>
          <w:sz w:val="20"/>
          <w:szCs w:val="20"/>
          <w:lang w:val="lv-LV"/>
        </w:rPr>
      </w:pPr>
      <w:r w:rsidRPr="003079D3">
        <w:rPr>
          <w:b/>
          <w:bCs/>
          <w:sz w:val="20"/>
          <w:szCs w:val="20"/>
          <w:lang w:val="lv-LV"/>
        </w:rPr>
        <w:t>Padomi, kā izvairīties no grēka</w:t>
      </w:r>
    </w:p>
    <w:p w14:paraId="45C88AE8"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Jēzus mums atstāja skaidrus norādījumus, kā izvairīties no grēka:</w:t>
      </w:r>
    </w:p>
    <w:p w14:paraId="359D1FF4" w14:textId="77777777" w:rsidR="003079D3" w:rsidRPr="003079D3" w:rsidRDefault="00607F92" w:rsidP="003079D3">
      <w:pPr>
        <w:pStyle w:val="Prrafodelista"/>
        <w:numPr>
          <w:ilvl w:val="3"/>
          <w:numId w:val="1"/>
        </w:numPr>
        <w:rPr>
          <w:sz w:val="20"/>
          <w:szCs w:val="20"/>
          <w:lang w:val="lv-LV"/>
        </w:rPr>
      </w:pPr>
      <w:r w:rsidRPr="003079D3">
        <w:rPr>
          <w:bCs/>
          <w:sz w:val="20"/>
          <w:szCs w:val="20"/>
          <w:lang w:val="lv-LV"/>
        </w:rPr>
        <w:t xml:space="preserve">(Izvairies no tā, kas var tevi novest pie grēka </w:t>
      </w:r>
    </w:p>
    <w:p w14:paraId="76C6EEB6" w14:textId="67DFAB9B" w:rsidR="00D27FBA" w:rsidRPr="003079D3" w:rsidRDefault="00607F92" w:rsidP="003079D3">
      <w:pPr>
        <w:pStyle w:val="Prrafodelista"/>
        <w:numPr>
          <w:ilvl w:val="3"/>
          <w:numId w:val="1"/>
        </w:numPr>
        <w:rPr>
          <w:sz w:val="20"/>
          <w:szCs w:val="20"/>
          <w:lang w:val="lv-LV"/>
        </w:rPr>
      </w:pPr>
      <w:r w:rsidRPr="003079D3">
        <w:rPr>
          <w:bCs/>
          <w:sz w:val="20"/>
          <w:szCs w:val="20"/>
          <w:lang w:val="lv-LV"/>
        </w:rPr>
        <w:t>Mk.9:43; Īj.23:12). Piemēram, alkohola pirkšana</w:t>
      </w:r>
    </w:p>
    <w:p w14:paraId="48C0A9AA" w14:textId="77777777" w:rsidR="00D27FBA" w:rsidRPr="003079D3" w:rsidRDefault="00607F92" w:rsidP="003079D3">
      <w:pPr>
        <w:pStyle w:val="Prrafodelista"/>
        <w:numPr>
          <w:ilvl w:val="3"/>
          <w:numId w:val="1"/>
        </w:numPr>
        <w:rPr>
          <w:sz w:val="20"/>
          <w:szCs w:val="20"/>
          <w:lang w:val="lv-LV"/>
        </w:rPr>
      </w:pPr>
      <w:r w:rsidRPr="003079D3">
        <w:rPr>
          <w:bCs/>
          <w:sz w:val="20"/>
          <w:szCs w:val="20"/>
          <w:lang w:val="lv-LV"/>
        </w:rPr>
        <w:t>Izvairies no vietām, kur vari grēkot (Mt. 9:45; Īj.23:11). Piemēram, doties uz diskotēku</w:t>
      </w:r>
    </w:p>
    <w:p w14:paraId="2239A7D1" w14:textId="77777777" w:rsidR="00D27FBA" w:rsidRPr="003079D3" w:rsidRDefault="00607F92" w:rsidP="003079D3">
      <w:pPr>
        <w:pStyle w:val="Prrafodelista"/>
        <w:numPr>
          <w:ilvl w:val="3"/>
          <w:numId w:val="1"/>
        </w:numPr>
        <w:rPr>
          <w:sz w:val="20"/>
          <w:szCs w:val="20"/>
          <w:lang w:val="lv-LV"/>
        </w:rPr>
      </w:pPr>
      <w:r w:rsidRPr="003079D3">
        <w:rPr>
          <w:bCs/>
          <w:sz w:val="20"/>
          <w:szCs w:val="20"/>
          <w:lang w:val="lv-LV"/>
        </w:rPr>
        <w:t>Izvairies no tā, kas var tevi pamudināt grēkot (Mt. 9:47; Īj.31:1). Piemēram, skatīties filmas ar nepieklājīgām ainām.</w:t>
      </w:r>
    </w:p>
    <w:p w14:paraId="0F0D7DD6" w14:textId="77777777" w:rsidR="00D27FBA" w:rsidRPr="003079D3" w:rsidRDefault="003079D3" w:rsidP="003079D3">
      <w:pPr>
        <w:pStyle w:val="Prrafodelista"/>
        <w:numPr>
          <w:ilvl w:val="0"/>
          <w:numId w:val="1"/>
        </w:numPr>
        <w:rPr>
          <w:b/>
          <w:bCs/>
          <w:sz w:val="20"/>
          <w:szCs w:val="20"/>
          <w:lang w:val="lv-LV"/>
        </w:rPr>
      </w:pPr>
      <w:r w:rsidRPr="003079D3">
        <w:rPr>
          <w:b/>
          <w:bCs/>
          <w:sz w:val="20"/>
          <w:szCs w:val="20"/>
          <w:lang w:val="es-ES_tradnl"/>
        </w:rPr>
        <w:t>LIKUMS</w:t>
      </w:r>
    </w:p>
    <w:p w14:paraId="38534858" w14:textId="03959E50" w:rsidR="00D27FBA" w:rsidRPr="003079D3" w:rsidRDefault="00607F92" w:rsidP="003079D3">
      <w:pPr>
        <w:pStyle w:val="Prrafodelista"/>
        <w:numPr>
          <w:ilvl w:val="1"/>
          <w:numId w:val="1"/>
        </w:numPr>
        <w:rPr>
          <w:b/>
          <w:bCs/>
          <w:sz w:val="20"/>
          <w:szCs w:val="20"/>
          <w:lang w:val="lv-LV"/>
        </w:rPr>
      </w:pPr>
      <w:r w:rsidRPr="003079D3">
        <w:rPr>
          <w:b/>
          <w:bCs/>
          <w:sz w:val="20"/>
          <w:szCs w:val="20"/>
          <w:lang w:val="lv-LV"/>
        </w:rPr>
        <w:t>Likums</w:t>
      </w:r>
      <w:r w:rsidR="003079D3">
        <w:rPr>
          <w:b/>
          <w:bCs/>
          <w:sz w:val="20"/>
          <w:szCs w:val="20"/>
          <w:lang w:val="lv-LV"/>
        </w:rPr>
        <w:t xml:space="preserve"> </w:t>
      </w:r>
      <w:r w:rsidRPr="003079D3">
        <w:rPr>
          <w:b/>
          <w:bCs/>
          <w:sz w:val="20"/>
          <w:szCs w:val="20"/>
          <w:lang w:val="lv-LV"/>
        </w:rPr>
        <w:t>un grēks</w:t>
      </w:r>
    </w:p>
    <w:p w14:paraId="286919DA"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Daži ir nepareizi interpretējuši likuma saistību ar grēku, domājot, ka, ievērojot likumu, viņi var izpirkt savus grēkus (Gal. 5:4). Šī doma ir novedusi pretējā galējībā, proti, pie uzskata, ka likums ir atcelts.</w:t>
      </w:r>
    </w:p>
    <w:p w14:paraId="63119922"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Problēma rodas ja domājam, ka likums ir saistīts ar pestīšanu kā līdzeklis vai kā šķērslis tās sasniegšanai. Likuma funkcija nekad nav bijusi pestījoša. Kāda tad ir likuma funkcija?</w:t>
      </w:r>
    </w:p>
    <w:p w14:paraId="352C9E7F"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Likums uzrāda grēku (1. Jņ. 3:4). Bez likuma mēs nezinātu, kas ir grēks (Rom. 7:7), un tādējādi nemeklētu risinājumu (Gal. 3:24).</w:t>
      </w:r>
    </w:p>
    <w:p w14:paraId="0BC92C41"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Tā vietā, lai būtu apgrūtinājums, likums ir kā aizsargbarjera, kas pasargā mūs no grēka briesmīgajām sekām (1. Jņ. 5:3; Ps. 1:1-3).</w:t>
      </w:r>
    </w:p>
    <w:p w14:paraId="4F375539" w14:textId="77777777" w:rsidR="00D27FBA" w:rsidRPr="003079D3" w:rsidRDefault="003079D3" w:rsidP="003079D3">
      <w:pPr>
        <w:pStyle w:val="Prrafodelista"/>
        <w:numPr>
          <w:ilvl w:val="0"/>
          <w:numId w:val="1"/>
        </w:numPr>
        <w:rPr>
          <w:b/>
          <w:bCs/>
          <w:sz w:val="20"/>
          <w:szCs w:val="20"/>
          <w:lang w:val="lv-LV"/>
        </w:rPr>
      </w:pPr>
      <w:r w:rsidRPr="003079D3">
        <w:rPr>
          <w:b/>
          <w:bCs/>
          <w:sz w:val="20"/>
          <w:szCs w:val="20"/>
          <w:lang w:val="es-ES_tradnl"/>
        </w:rPr>
        <w:t>EVAŅĢĒLIJS</w:t>
      </w:r>
    </w:p>
    <w:p w14:paraId="10735197" w14:textId="77777777" w:rsidR="00D27FBA" w:rsidRPr="003079D3" w:rsidRDefault="00607F92" w:rsidP="003079D3">
      <w:pPr>
        <w:pStyle w:val="Prrafodelista"/>
        <w:numPr>
          <w:ilvl w:val="1"/>
          <w:numId w:val="1"/>
        </w:numPr>
        <w:rPr>
          <w:b/>
          <w:bCs/>
          <w:sz w:val="20"/>
          <w:szCs w:val="20"/>
          <w:lang w:val="lv-LV"/>
        </w:rPr>
      </w:pPr>
      <w:r w:rsidRPr="003079D3">
        <w:rPr>
          <w:b/>
          <w:bCs/>
          <w:sz w:val="20"/>
          <w:szCs w:val="20"/>
          <w:lang w:val="lv-LV"/>
        </w:rPr>
        <w:t>Evaņģēlijs un Likums</w:t>
      </w:r>
    </w:p>
    <w:p w14:paraId="1D75B292"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Mēs iegūstam pestīšanu (grēku piedošanu un mūžīgo dzīvību) pateicoties tam, ko Jēzus mūsu labā paveica pie krusta (Gal. 3:13). Tas mudina mūs mīlēt Jēzu (1. Jņ. 4:9, 19). Un šo mīlestību mēs izrādam tieši tā, ka ievērojam Viņa baušļus (Jņ. 14:15).</w:t>
      </w:r>
    </w:p>
    <w:p w14:paraId="47504436" w14:textId="77777777" w:rsidR="003079D3" w:rsidRPr="003079D3" w:rsidRDefault="003079D3" w:rsidP="003079D3">
      <w:pPr>
        <w:pStyle w:val="Prrafodelista"/>
        <w:numPr>
          <w:ilvl w:val="2"/>
          <w:numId w:val="1"/>
        </w:numPr>
        <w:rPr>
          <w:sz w:val="20"/>
          <w:szCs w:val="20"/>
          <w:lang w:val="lv-LV"/>
        </w:rPr>
      </w:pPr>
      <w:r w:rsidRPr="003079D3">
        <w:rPr>
          <w:bCs/>
          <w:sz w:val="20"/>
          <w:szCs w:val="20"/>
          <w:lang w:val="lv-LV"/>
        </w:rPr>
        <w:t>Apskatīsim saikni starp Likumu un Evaņģēliju (ti, pestīšanu caur Jēzus asinīm):</w:t>
      </w:r>
    </w:p>
    <w:p w14:paraId="52E6CEE6" w14:textId="77777777" w:rsidR="00D27FBA" w:rsidRPr="00607F92" w:rsidRDefault="00607F92" w:rsidP="00607F92">
      <w:pPr>
        <w:pStyle w:val="Prrafodelista"/>
        <w:numPr>
          <w:ilvl w:val="3"/>
          <w:numId w:val="1"/>
        </w:numPr>
        <w:rPr>
          <w:sz w:val="20"/>
          <w:szCs w:val="20"/>
          <w:lang w:val="lv-LV"/>
        </w:rPr>
      </w:pPr>
      <w:r w:rsidRPr="00607F92">
        <w:rPr>
          <w:bCs/>
          <w:sz w:val="20"/>
          <w:szCs w:val="20"/>
          <w:lang w:val="nn-NO"/>
        </w:rPr>
        <w:t>Likums nosaka, kas ir grēks</w:t>
      </w:r>
    </w:p>
    <w:p w14:paraId="7B9C3793" w14:textId="77777777" w:rsidR="00D27FBA" w:rsidRPr="00607F92" w:rsidRDefault="00607F92" w:rsidP="00607F92">
      <w:pPr>
        <w:pStyle w:val="Prrafodelista"/>
        <w:numPr>
          <w:ilvl w:val="3"/>
          <w:numId w:val="1"/>
        </w:numPr>
        <w:rPr>
          <w:sz w:val="20"/>
          <w:szCs w:val="20"/>
          <w:lang w:val="lv-LV"/>
        </w:rPr>
      </w:pPr>
      <w:r w:rsidRPr="00607F92">
        <w:rPr>
          <w:bCs/>
          <w:sz w:val="20"/>
          <w:szCs w:val="20"/>
          <w:lang w:val="lv-LV"/>
        </w:rPr>
        <w:t>Kad grēkojam, mums tiek piespriests mūžīgais nāves sods</w:t>
      </w:r>
    </w:p>
    <w:p w14:paraId="330D036E" w14:textId="77777777" w:rsidR="00D27FBA" w:rsidRPr="00607F92" w:rsidRDefault="00607F92" w:rsidP="00607F92">
      <w:pPr>
        <w:pStyle w:val="Prrafodelista"/>
        <w:numPr>
          <w:ilvl w:val="3"/>
          <w:numId w:val="1"/>
        </w:numPr>
        <w:rPr>
          <w:sz w:val="20"/>
          <w:szCs w:val="20"/>
          <w:lang w:val="lv-LV"/>
        </w:rPr>
      </w:pPr>
      <w:r w:rsidRPr="00607F92">
        <w:rPr>
          <w:bCs/>
          <w:sz w:val="20"/>
          <w:szCs w:val="20"/>
          <w:lang w:val="lv-LV"/>
        </w:rPr>
        <w:t>Likums nespēj piedot grēku</w:t>
      </w:r>
    </w:p>
    <w:p w14:paraId="154964B6" w14:textId="77777777" w:rsidR="00D27FBA" w:rsidRPr="00607F92" w:rsidRDefault="00607F92" w:rsidP="00607F92">
      <w:pPr>
        <w:pStyle w:val="Prrafodelista"/>
        <w:numPr>
          <w:ilvl w:val="3"/>
          <w:numId w:val="1"/>
        </w:numPr>
        <w:rPr>
          <w:sz w:val="20"/>
          <w:szCs w:val="20"/>
          <w:lang w:val="lv-LV"/>
        </w:rPr>
      </w:pPr>
      <w:r w:rsidRPr="00607F92">
        <w:rPr>
          <w:bCs/>
          <w:sz w:val="20"/>
          <w:szCs w:val="20"/>
          <w:lang w:val="lv-LV"/>
        </w:rPr>
        <w:t>Jēzus cieta mūžīgo nāvi, lai izpirktu mūsu grēkus</w:t>
      </w:r>
    </w:p>
    <w:p w14:paraId="3BA9541D" w14:textId="77777777" w:rsidR="00D27FBA" w:rsidRPr="00607F92" w:rsidRDefault="00607F92" w:rsidP="00607F92">
      <w:pPr>
        <w:pStyle w:val="Prrafodelista"/>
        <w:numPr>
          <w:ilvl w:val="3"/>
          <w:numId w:val="1"/>
        </w:numPr>
        <w:rPr>
          <w:sz w:val="20"/>
          <w:szCs w:val="20"/>
          <w:lang w:val="lv-LV"/>
        </w:rPr>
      </w:pPr>
      <w:r w:rsidRPr="00607F92">
        <w:rPr>
          <w:bCs/>
          <w:sz w:val="20"/>
          <w:szCs w:val="20"/>
          <w:lang w:val="lv-LV"/>
        </w:rPr>
        <w:t>Kad pieņemam Jēzus upuri, mūsu grēki tiek piedoti</w:t>
      </w:r>
    </w:p>
    <w:p w14:paraId="6A0CA6A3" w14:textId="77777777" w:rsidR="00D27FBA" w:rsidRPr="00607F92" w:rsidRDefault="00607F92" w:rsidP="00607F92">
      <w:pPr>
        <w:pStyle w:val="Prrafodelista"/>
        <w:numPr>
          <w:ilvl w:val="3"/>
          <w:numId w:val="1"/>
        </w:numPr>
        <w:rPr>
          <w:sz w:val="20"/>
          <w:szCs w:val="20"/>
          <w:lang w:val="lv-LV"/>
        </w:rPr>
      </w:pPr>
      <w:r w:rsidRPr="00607F92">
        <w:rPr>
          <w:bCs/>
          <w:sz w:val="20"/>
          <w:szCs w:val="20"/>
          <w:lang w:val="lv-LV"/>
        </w:rPr>
        <w:t>Kad mums ir piedots, mēs ievērojam likumu, lai vairs negrēkotu;  (1. Jņ. 2:1)</w:t>
      </w:r>
    </w:p>
    <w:p w14:paraId="27A47069" w14:textId="77777777" w:rsidR="00607F92" w:rsidRPr="00607F92" w:rsidRDefault="00607F92" w:rsidP="00607F92">
      <w:pPr>
        <w:pStyle w:val="Prrafodelista"/>
        <w:numPr>
          <w:ilvl w:val="2"/>
          <w:numId w:val="1"/>
        </w:numPr>
        <w:rPr>
          <w:sz w:val="20"/>
          <w:szCs w:val="20"/>
          <w:lang w:val="lv-LV"/>
        </w:rPr>
      </w:pPr>
      <w:r w:rsidRPr="00607F92">
        <w:rPr>
          <w:bCs/>
          <w:sz w:val="20"/>
          <w:szCs w:val="20"/>
          <w:lang w:val="lv-LV"/>
        </w:rPr>
        <w:t>Jēzus nekad nav centies atcelt likumu, bet gan to apstiprināt (Mt. 5:17). Gan likums, gan Evaņģēlijs atspoguļo pašu Dieva raksturu: mīlestību.</w:t>
      </w:r>
    </w:p>
    <w:p w14:paraId="641D058C" w14:textId="77777777" w:rsidR="00D27FBA" w:rsidRPr="003079D3" w:rsidRDefault="00607F92" w:rsidP="003079D3">
      <w:pPr>
        <w:pStyle w:val="Prrafodelista"/>
        <w:numPr>
          <w:ilvl w:val="1"/>
          <w:numId w:val="1"/>
        </w:numPr>
        <w:rPr>
          <w:b/>
          <w:bCs/>
          <w:sz w:val="20"/>
          <w:szCs w:val="20"/>
          <w:lang w:val="lv-LV"/>
        </w:rPr>
      </w:pPr>
      <w:r w:rsidRPr="003079D3">
        <w:rPr>
          <w:b/>
          <w:bCs/>
          <w:sz w:val="20"/>
          <w:szCs w:val="20"/>
          <w:lang w:val="lv-LV"/>
        </w:rPr>
        <w:t>Uzcelti uz Klints</w:t>
      </w:r>
    </w:p>
    <w:p w14:paraId="79F733A1" w14:textId="77777777" w:rsidR="00607F92" w:rsidRPr="00607F92" w:rsidRDefault="00607F92" w:rsidP="00607F92">
      <w:pPr>
        <w:pStyle w:val="Prrafodelista"/>
        <w:numPr>
          <w:ilvl w:val="2"/>
          <w:numId w:val="1"/>
        </w:numPr>
        <w:rPr>
          <w:sz w:val="20"/>
          <w:szCs w:val="20"/>
          <w:lang w:val="lv-LV"/>
        </w:rPr>
      </w:pPr>
      <w:r w:rsidRPr="00607F92">
        <w:rPr>
          <w:bCs/>
          <w:sz w:val="20"/>
          <w:szCs w:val="20"/>
          <w:lang w:val="lv-LV"/>
        </w:rPr>
        <w:t>Evaņģēlija pieņemšana ir process. Pirmais solis ir atziņa. Mums jāzina, ka Kāds var mūs izglābt (Rom. 10:14).</w:t>
      </w:r>
    </w:p>
    <w:p w14:paraId="1B84B0E9" w14:textId="77777777" w:rsidR="00607F92" w:rsidRPr="00607F92" w:rsidRDefault="00607F92" w:rsidP="00607F92">
      <w:pPr>
        <w:pStyle w:val="Prrafodelista"/>
        <w:numPr>
          <w:ilvl w:val="2"/>
          <w:numId w:val="1"/>
        </w:numPr>
        <w:rPr>
          <w:sz w:val="20"/>
          <w:szCs w:val="20"/>
          <w:lang w:val="lv-LV"/>
        </w:rPr>
      </w:pPr>
      <w:r w:rsidRPr="00607F92">
        <w:rPr>
          <w:bCs/>
          <w:sz w:val="20"/>
          <w:szCs w:val="20"/>
          <w:lang w:val="lv-LV"/>
        </w:rPr>
        <w:t>Taču zināšanas pašas par sevi mūs neglābs. Jēzus salīdzināja tos, kuri saņem pestīšanas zināšanas, bet neievēro evaņģēlija principus, ar cilvēku, kurš cēla savu namu uz smiltīm, „tas sabruka un posts bija liels“ (Mt. 7:26-27).</w:t>
      </w:r>
    </w:p>
    <w:p w14:paraId="4C839337" w14:textId="77777777" w:rsidR="00607F92" w:rsidRPr="00607F92" w:rsidRDefault="00607F92" w:rsidP="00607F92">
      <w:pPr>
        <w:pStyle w:val="Prrafodelista"/>
        <w:numPr>
          <w:ilvl w:val="2"/>
          <w:numId w:val="1"/>
        </w:numPr>
        <w:rPr>
          <w:sz w:val="20"/>
          <w:szCs w:val="20"/>
          <w:lang w:val="lv-LV"/>
        </w:rPr>
      </w:pPr>
      <w:r w:rsidRPr="00607F92">
        <w:rPr>
          <w:bCs/>
          <w:sz w:val="20"/>
          <w:szCs w:val="20"/>
          <w:lang w:val="lv-LV"/>
        </w:rPr>
        <w:t xml:space="preserve">Zināšanām jābūt saistītām ar konkrētiem darbiem (Mt. 7:24-25). Mēs tiekam taisnoti bez likuma darbiem (Rom. 3:28), taču šiem darbiem ir jāparādās mūsu dzīvē kā mūsu pestīšanas rezultātam (Mt. 7:18-21). </w:t>
      </w:r>
    </w:p>
    <w:p w14:paraId="6EB38423" w14:textId="77777777" w:rsidR="00607F92" w:rsidRPr="00607F92" w:rsidRDefault="00607F92" w:rsidP="00607F92">
      <w:pPr>
        <w:pStyle w:val="Prrafodelista"/>
        <w:numPr>
          <w:ilvl w:val="2"/>
          <w:numId w:val="1"/>
        </w:numPr>
        <w:rPr>
          <w:sz w:val="20"/>
          <w:szCs w:val="20"/>
          <w:lang w:val="lv-LV"/>
        </w:rPr>
      </w:pPr>
      <w:r w:rsidRPr="00607F92">
        <w:rPr>
          <w:bCs/>
          <w:sz w:val="20"/>
          <w:szCs w:val="20"/>
          <w:lang w:val="lv-LV"/>
        </w:rPr>
        <w:t>Kad pieņemam Jēzu un dzīvojam ciešā savienībā ar Viņu, ievērojot Viņa baušļus, mēs savu namu ceļam uz Klints!</w:t>
      </w:r>
    </w:p>
    <w:sectPr w:rsidR="00607F92" w:rsidRPr="00607F9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ABF"/>
    <w:multiLevelType w:val="hybridMultilevel"/>
    <w:tmpl w:val="E416D514"/>
    <w:lvl w:ilvl="0" w:tplc="13FAD3EC">
      <w:start w:val="1"/>
      <w:numFmt w:val="bullet"/>
      <w:lvlText w:val="•"/>
      <w:lvlJc w:val="left"/>
      <w:pPr>
        <w:tabs>
          <w:tab w:val="num" w:pos="720"/>
        </w:tabs>
        <w:ind w:left="720" w:hanging="360"/>
      </w:pPr>
      <w:rPr>
        <w:rFonts w:ascii="Times New Roman" w:hAnsi="Times New Roman" w:hint="default"/>
      </w:rPr>
    </w:lvl>
    <w:lvl w:ilvl="1" w:tplc="90C8EE0C" w:tentative="1">
      <w:start w:val="1"/>
      <w:numFmt w:val="bullet"/>
      <w:lvlText w:val="•"/>
      <w:lvlJc w:val="left"/>
      <w:pPr>
        <w:tabs>
          <w:tab w:val="num" w:pos="1440"/>
        </w:tabs>
        <w:ind w:left="1440" w:hanging="360"/>
      </w:pPr>
      <w:rPr>
        <w:rFonts w:ascii="Times New Roman" w:hAnsi="Times New Roman" w:hint="default"/>
      </w:rPr>
    </w:lvl>
    <w:lvl w:ilvl="2" w:tplc="F9B42CD4" w:tentative="1">
      <w:start w:val="1"/>
      <w:numFmt w:val="bullet"/>
      <w:lvlText w:val="•"/>
      <w:lvlJc w:val="left"/>
      <w:pPr>
        <w:tabs>
          <w:tab w:val="num" w:pos="2160"/>
        </w:tabs>
        <w:ind w:left="2160" w:hanging="360"/>
      </w:pPr>
      <w:rPr>
        <w:rFonts w:ascii="Times New Roman" w:hAnsi="Times New Roman" w:hint="default"/>
      </w:rPr>
    </w:lvl>
    <w:lvl w:ilvl="3" w:tplc="163C83E4" w:tentative="1">
      <w:start w:val="1"/>
      <w:numFmt w:val="bullet"/>
      <w:lvlText w:val="•"/>
      <w:lvlJc w:val="left"/>
      <w:pPr>
        <w:tabs>
          <w:tab w:val="num" w:pos="2880"/>
        </w:tabs>
        <w:ind w:left="2880" w:hanging="360"/>
      </w:pPr>
      <w:rPr>
        <w:rFonts w:ascii="Times New Roman" w:hAnsi="Times New Roman" w:hint="default"/>
      </w:rPr>
    </w:lvl>
    <w:lvl w:ilvl="4" w:tplc="4E8A848A" w:tentative="1">
      <w:start w:val="1"/>
      <w:numFmt w:val="bullet"/>
      <w:lvlText w:val="•"/>
      <w:lvlJc w:val="left"/>
      <w:pPr>
        <w:tabs>
          <w:tab w:val="num" w:pos="3600"/>
        </w:tabs>
        <w:ind w:left="3600" w:hanging="360"/>
      </w:pPr>
      <w:rPr>
        <w:rFonts w:ascii="Times New Roman" w:hAnsi="Times New Roman" w:hint="default"/>
      </w:rPr>
    </w:lvl>
    <w:lvl w:ilvl="5" w:tplc="3C8406B2" w:tentative="1">
      <w:start w:val="1"/>
      <w:numFmt w:val="bullet"/>
      <w:lvlText w:val="•"/>
      <w:lvlJc w:val="left"/>
      <w:pPr>
        <w:tabs>
          <w:tab w:val="num" w:pos="4320"/>
        </w:tabs>
        <w:ind w:left="4320" w:hanging="360"/>
      </w:pPr>
      <w:rPr>
        <w:rFonts w:ascii="Times New Roman" w:hAnsi="Times New Roman" w:hint="default"/>
      </w:rPr>
    </w:lvl>
    <w:lvl w:ilvl="6" w:tplc="53B840F6" w:tentative="1">
      <w:start w:val="1"/>
      <w:numFmt w:val="bullet"/>
      <w:lvlText w:val="•"/>
      <w:lvlJc w:val="left"/>
      <w:pPr>
        <w:tabs>
          <w:tab w:val="num" w:pos="5040"/>
        </w:tabs>
        <w:ind w:left="5040" w:hanging="360"/>
      </w:pPr>
      <w:rPr>
        <w:rFonts w:ascii="Times New Roman" w:hAnsi="Times New Roman" w:hint="default"/>
      </w:rPr>
    </w:lvl>
    <w:lvl w:ilvl="7" w:tplc="6774270E" w:tentative="1">
      <w:start w:val="1"/>
      <w:numFmt w:val="bullet"/>
      <w:lvlText w:val="•"/>
      <w:lvlJc w:val="left"/>
      <w:pPr>
        <w:tabs>
          <w:tab w:val="num" w:pos="5760"/>
        </w:tabs>
        <w:ind w:left="5760" w:hanging="360"/>
      </w:pPr>
      <w:rPr>
        <w:rFonts w:ascii="Times New Roman" w:hAnsi="Times New Roman" w:hint="default"/>
      </w:rPr>
    </w:lvl>
    <w:lvl w:ilvl="8" w:tplc="B0BEEF8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BA5D41"/>
    <w:multiLevelType w:val="hybridMultilevel"/>
    <w:tmpl w:val="B7C8235A"/>
    <w:lvl w:ilvl="0" w:tplc="BB985650">
      <w:start w:val="1"/>
      <w:numFmt w:val="bullet"/>
      <w:lvlText w:val="•"/>
      <w:lvlJc w:val="left"/>
      <w:pPr>
        <w:tabs>
          <w:tab w:val="num" w:pos="720"/>
        </w:tabs>
        <w:ind w:left="720" w:hanging="360"/>
      </w:pPr>
      <w:rPr>
        <w:rFonts w:ascii="Times New Roman" w:hAnsi="Times New Roman" w:hint="default"/>
      </w:rPr>
    </w:lvl>
    <w:lvl w:ilvl="1" w:tplc="A5846A4E" w:tentative="1">
      <w:start w:val="1"/>
      <w:numFmt w:val="bullet"/>
      <w:lvlText w:val="•"/>
      <w:lvlJc w:val="left"/>
      <w:pPr>
        <w:tabs>
          <w:tab w:val="num" w:pos="1440"/>
        </w:tabs>
        <w:ind w:left="1440" w:hanging="360"/>
      </w:pPr>
      <w:rPr>
        <w:rFonts w:ascii="Times New Roman" w:hAnsi="Times New Roman" w:hint="default"/>
      </w:rPr>
    </w:lvl>
    <w:lvl w:ilvl="2" w:tplc="CDBE9DA2" w:tentative="1">
      <w:start w:val="1"/>
      <w:numFmt w:val="bullet"/>
      <w:lvlText w:val="•"/>
      <w:lvlJc w:val="left"/>
      <w:pPr>
        <w:tabs>
          <w:tab w:val="num" w:pos="2160"/>
        </w:tabs>
        <w:ind w:left="2160" w:hanging="360"/>
      </w:pPr>
      <w:rPr>
        <w:rFonts w:ascii="Times New Roman" w:hAnsi="Times New Roman" w:hint="default"/>
      </w:rPr>
    </w:lvl>
    <w:lvl w:ilvl="3" w:tplc="DB5854AE" w:tentative="1">
      <w:start w:val="1"/>
      <w:numFmt w:val="bullet"/>
      <w:lvlText w:val="•"/>
      <w:lvlJc w:val="left"/>
      <w:pPr>
        <w:tabs>
          <w:tab w:val="num" w:pos="2880"/>
        </w:tabs>
        <w:ind w:left="2880" w:hanging="360"/>
      </w:pPr>
      <w:rPr>
        <w:rFonts w:ascii="Times New Roman" w:hAnsi="Times New Roman" w:hint="default"/>
      </w:rPr>
    </w:lvl>
    <w:lvl w:ilvl="4" w:tplc="2A00B544" w:tentative="1">
      <w:start w:val="1"/>
      <w:numFmt w:val="bullet"/>
      <w:lvlText w:val="•"/>
      <w:lvlJc w:val="left"/>
      <w:pPr>
        <w:tabs>
          <w:tab w:val="num" w:pos="3600"/>
        </w:tabs>
        <w:ind w:left="3600" w:hanging="360"/>
      </w:pPr>
      <w:rPr>
        <w:rFonts w:ascii="Times New Roman" w:hAnsi="Times New Roman" w:hint="default"/>
      </w:rPr>
    </w:lvl>
    <w:lvl w:ilvl="5" w:tplc="9D0EBA9A" w:tentative="1">
      <w:start w:val="1"/>
      <w:numFmt w:val="bullet"/>
      <w:lvlText w:val="•"/>
      <w:lvlJc w:val="left"/>
      <w:pPr>
        <w:tabs>
          <w:tab w:val="num" w:pos="4320"/>
        </w:tabs>
        <w:ind w:left="4320" w:hanging="360"/>
      </w:pPr>
      <w:rPr>
        <w:rFonts w:ascii="Times New Roman" w:hAnsi="Times New Roman" w:hint="default"/>
      </w:rPr>
    </w:lvl>
    <w:lvl w:ilvl="6" w:tplc="21F4EE1A" w:tentative="1">
      <w:start w:val="1"/>
      <w:numFmt w:val="bullet"/>
      <w:lvlText w:val="•"/>
      <w:lvlJc w:val="left"/>
      <w:pPr>
        <w:tabs>
          <w:tab w:val="num" w:pos="5040"/>
        </w:tabs>
        <w:ind w:left="5040" w:hanging="360"/>
      </w:pPr>
      <w:rPr>
        <w:rFonts w:ascii="Times New Roman" w:hAnsi="Times New Roman" w:hint="default"/>
      </w:rPr>
    </w:lvl>
    <w:lvl w:ilvl="7" w:tplc="0114AFB0" w:tentative="1">
      <w:start w:val="1"/>
      <w:numFmt w:val="bullet"/>
      <w:lvlText w:val="•"/>
      <w:lvlJc w:val="left"/>
      <w:pPr>
        <w:tabs>
          <w:tab w:val="num" w:pos="5760"/>
        </w:tabs>
        <w:ind w:left="5760" w:hanging="360"/>
      </w:pPr>
      <w:rPr>
        <w:rFonts w:ascii="Times New Roman" w:hAnsi="Times New Roman" w:hint="default"/>
      </w:rPr>
    </w:lvl>
    <w:lvl w:ilvl="8" w:tplc="940283E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7361CD"/>
    <w:multiLevelType w:val="hybridMultilevel"/>
    <w:tmpl w:val="6324BDBA"/>
    <w:lvl w:ilvl="0" w:tplc="42120F72">
      <w:start w:val="1"/>
      <w:numFmt w:val="bullet"/>
      <w:lvlText w:val="•"/>
      <w:lvlJc w:val="left"/>
      <w:pPr>
        <w:tabs>
          <w:tab w:val="num" w:pos="720"/>
        </w:tabs>
        <w:ind w:left="720" w:hanging="360"/>
      </w:pPr>
      <w:rPr>
        <w:rFonts w:ascii="Times New Roman" w:hAnsi="Times New Roman" w:hint="default"/>
      </w:rPr>
    </w:lvl>
    <w:lvl w:ilvl="1" w:tplc="FEEC6FE0" w:tentative="1">
      <w:start w:val="1"/>
      <w:numFmt w:val="bullet"/>
      <w:lvlText w:val="•"/>
      <w:lvlJc w:val="left"/>
      <w:pPr>
        <w:tabs>
          <w:tab w:val="num" w:pos="1440"/>
        </w:tabs>
        <w:ind w:left="1440" w:hanging="360"/>
      </w:pPr>
      <w:rPr>
        <w:rFonts w:ascii="Times New Roman" w:hAnsi="Times New Roman" w:hint="default"/>
      </w:rPr>
    </w:lvl>
    <w:lvl w:ilvl="2" w:tplc="4AFAD486" w:tentative="1">
      <w:start w:val="1"/>
      <w:numFmt w:val="bullet"/>
      <w:lvlText w:val="•"/>
      <w:lvlJc w:val="left"/>
      <w:pPr>
        <w:tabs>
          <w:tab w:val="num" w:pos="2160"/>
        </w:tabs>
        <w:ind w:left="2160" w:hanging="360"/>
      </w:pPr>
      <w:rPr>
        <w:rFonts w:ascii="Times New Roman" w:hAnsi="Times New Roman" w:hint="default"/>
      </w:rPr>
    </w:lvl>
    <w:lvl w:ilvl="3" w:tplc="A0B85C32" w:tentative="1">
      <w:start w:val="1"/>
      <w:numFmt w:val="bullet"/>
      <w:lvlText w:val="•"/>
      <w:lvlJc w:val="left"/>
      <w:pPr>
        <w:tabs>
          <w:tab w:val="num" w:pos="2880"/>
        </w:tabs>
        <w:ind w:left="2880" w:hanging="360"/>
      </w:pPr>
      <w:rPr>
        <w:rFonts w:ascii="Times New Roman" w:hAnsi="Times New Roman" w:hint="default"/>
      </w:rPr>
    </w:lvl>
    <w:lvl w:ilvl="4" w:tplc="4906FC6A" w:tentative="1">
      <w:start w:val="1"/>
      <w:numFmt w:val="bullet"/>
      <w:lvlText w:val="•"/>
      <w:lvlJc w:val="left"/>
      <w:pPr>
        <w:tabs>
          <w:tab w:val="num" w:pos="3600"/>
        </w:tabs>
        <w:ind w:left="3600" w:hanging="360"/>
      </w:pPr>
      <w:rPr>
        <w:rFonts w:ascii="Times New Roman" w:hAnsi="Times New Roman" w:hint="default"/>
      </w:rPr>
    </w:lvl>
    <w:lvl w:ilvl="5" w:tplc="1B26D0AA" w:tentative="1">
      <w:start w:val="1"/>
      <w:numFmt w:val="bullet"/>
      <w:lvlText w:val="•"/>
      <w:lvlJc w:val="left"/>
      <w:pPr>
        <w:tabs>
          <w:tab w:val="num" w:pos="4320"/>
        </w:tabs>
        <w:ind w:left="4320" w:hanging="360"/>
      </w:pPr>
      <w:rPr>
        <w:rFonts w:ascii="Times New Roman" w:hAnsi="Times New Roman" w:hint="default"/>
      </w:rPr>
    </w:lvl>
    <w:lvl w:ilvl="6" w:tplc="C69E55D0" w:tentative="1">
      <w:start w:val="1"/>
      <w:numFmt w:val="bullet"/>
      <w:lvlText w:val="•"/>
      <w:lvlJc w:val="left"/>
      <w:pPr>
        <w:tabs>
          <w:tab w:val="num" w:pos="5040"/>
        </w:tabs>
        <w:ind w:left="5040" w:hanging="360"/>
      </w:pPr>
      <w:rPr>
        <w:rFonts w:ascii="Times New Roman" w:hAnsi="Times New Roman" w:hint="default"/>
      </w:rPr>
    </w:lvl>
    <w:lvl w:ilvl="7" w:tplc="A7C843BC" w:tentative="1">
      <w:start w:val="1"/>
      <w:numFmt w:val="bullet"/>
      <w:lvlText w:val="•"/>
      <w:lvlJc w:val="left"/>
      <w:pPr>
        <w:tabs>
          <w:tab w:val="num" w:pos="5760"/>
        </w:tabs>
        <w:ind w:left="5760" w:hanging="360"/>
      </w:pPr>
      <w:rPr>
        <w:rFonts w:ascii="Times New Roman" w:hAnsi="Times New Roman" w:hint="default"/>
      </w:rPr>
    </w:lvl>
    <w:lvl w:ilvl="8" w:tplc="F67EDE5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F14733"/>
    <w:multiLevelType w:val="hybridMultilevel"/>
    <w:tmpl w:val="718A3840"/>
    <w:lvl w:ilvl="0" w:tplc="5E8EDF6A">
      <w:start w:val="1"/>
      <w:numFmt w:val="bullet"/>
      <w:lvlText w:val="•"/>
      <w:lvlJc w:val="left"/>
      <w:pPr>
        <w:tabs>
          <w:tab w:val="num" w:pos="720"/>
        </w:tabs>
        <w:ind w:left="720" w:hanging="360"/>
      </w:pPr>
      <w:rPr>
        <w:rFonts w:ascii="Times New Roman" w:hAnsi="Times New Roman" w:hint="default"/>
      </w:rPr>
    </w:lvl>
    <w:lvl w:ilvl="1" w:tplc="612689BA" w:tentative="1">
      <w:start w:val="1"/>
      <w:numFmt w:val="bullet"/>
      <w:lvlText w:val="•"/>
      <w:lvlJc w:val="left"/>
      <w:pPr>
        <w:tabs>
          <w:tab w:val="num" w:pos="1440"/>
        </w:tabs>
        <w:ind w:left="1440" w:hanging="360"/>
      </w:pPr>
      <w:rPr>
        <w:rFonts w:ascii="Times New Roman" w:hAnsi="Times New Roman" w:hint="default"/>
      </w:rPr>
    </w:lvl>
    <w:lvl w:ilvl="2" w:tplc="4500A718" w:tentative="1">
      <w:start w:val="1"/>
      <w:numFmt w:val="bullet"/>
      <w:lvlText w:val="•"/>
      <w:lvlJc w:val="left"/>
      <w:pPr>
        <w:tabs>
          <w:tab w:val="num" w:pos="2160"/>
        </w:tabs>
        <w:ind w:left="2160" w:hanging="360"/>
      </w:pPr>
      <w:rPr>
        <w:rFonts w:ascii="Times New Roman" w:hAnsi="Times New Roman" w:hint="default"/>
      </w:rPr>
    </w:lvl>
    <w:lvl w:ilvl="3" w:tplc="DC2C47B0" w:tentative="1">
      <w:start w:val="1"/>
      <w:numFmt w:val="bullet"/>
      <w:lvlText w:val="•"/>
      <w:lvlJc w:val="left"/>
      <w:pPr>
        <w:tabs>
          <w:tab w:val="num" w:pos="2880"/>
        </w:tabs>
        <w:ind w:left="2880" w:hanging="360"/>
      </w:pPr>
      <w:rPr>
        <w:rFonts w:ascii="Times New Roman" w:hAnsi="Times New Roman" w:hint="default"/>
      </w:rPr>
    </w:lvl>
    <w:lvl w:ilvl="4" w:tplc="C0BA390E" w:tentative="1">
      <w:start w:val="1"/>
      <w:numFmt w:val="bullet"/>
      <w:lvlText w:val="•"/>
      <w:lvlJc w:val="left"/>
      <w:pPr>
        <w:tabs>
          <w:tab w:val="num" w:pos="3600"/>
        </w:tabs>
        <w:ind w:left="3600" w:hanging="360"/>
      </w:pPr>
      <w:rPr>
        <w:rFonts w:ascii="Times New Roman" w:hAnsi="Times New Roman" w:hint="default"/>
      </w:rPr>
    </w:lvl>
    <w:lvl w:ilvl="5" w:tplc="21D89FB4" w:tentative="1">
      <w:start w:val="1"/>
      <w:numFmt w:val="bullet"/>
      <w:lvlText w:val="•"/>
      <w:lvlJc w:val="left"/>
      <w:pPr>
        <w:tabs>
          <w:tab w:val="num" w:pos="4320"/>
        </w:tabs>
        <w:ind w:left="4320" w:hanging="360"/>
      </w:pPr>
      <w:rPr>
        <w:rFonts w:ascii="Times New Roman" w:hAnsi="Times New Roman" w:hint="default"/>
      </w:rPr>
    </w:lvl>
    <w:lvl w:ilvl="6" w:tplc="4BFEB728" w:tentative="1">
      <w:start w:val="1"/>
      <w:numFmt w:val="bullet"/>
      <w:lvlText w:val="•"/>
      <w:lvlJc w:val="left"/>
      <w:pPr>
        <w:tabs>
          <w:tab w:val="num" w:pos="5040"/>
        </w:tabs>
        <w:ind w:left="5040" w:hanging="360"/>
      </w:pPr>
      <w:rPr>
        <w:rFonts w:ascii="Times New Roman" w:hAnsi="Times New Roman" w:hint="default"/>
      </w:rPr>
    </w:lvl>
    <w:lvl w:ilvl="7" w:tplc="FBA0AAE0" w:tentative="1">
      <w:start w:val="1"/>
      <w:numFmt w:val="bullet"/>
      <w:lvlText w:val="•"/>
      <w:lvlJc w:val="left"/>
      <w:pPr>
        <w:tabs>
          <w:tab w:val="num" w:pos="5760"/>
        </w:tabs>
        <w:ind w:left="5760" w:hanging="360"/>
      </w:pPr>
      <w:rPr>
        <w:rFonts w:ascii="Times New Roman" w:hAnsi="Times New Roman" w:hint="default"/>
      </w:rPr>
    </w:lvl>
    <w:lvl w:ilvl="8" w:tplc="F53A482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5B13C52"/>
    <w:multiLevelType w:val="hybridMultilevel"/>
    <w:tmpl w:val="92485148"/>
    <w:lvl w:ilvl="0" w:tplc="A4BC707C">
      <w:start w:val="1"/>
      <w:numFmt w:val="bullet"/>
      <w:lvlText w:val="•"/>
      <w:lvlJc w:val="left"/>
      <w:pPr>
        <w:tabs>
          <w:tab w:val="num" w:pos="720"/>
        </w:tabs>
        <w:ind w:left="720" w:hanging="360"/>
      </w:pPr>
      <w:rPr>
        <w:rFonts w:ascii="Times New Roman" w:hAnsi="Times New Roman" w:hint="default"/>
      </w:rPr>
    </w:lvl>
    <w:lvl w:ilvl="1" w:tplc="9D925694" w:tentative="1">
      <w:start w:val="1"/>
      <w:numFmt w:val="bullet"/>
      <w:lvlText w:val="•"/>
      <w:lvlJc w:val="left"/>
      <w:pPr>
        <w:tabs>
          <w:tab w:val="num" w:pos="1440"/>
        </w:tabs>
        <w:ind w:left="1440" w:hanging="360"/>
      </w:pPr>
      <w:rPr>
        <w:rFonts w:ascii="Times New Roman" w:hAnsi="Times New Roman" w:hint="default"/>
      </w:rPr>
    </w:lvl>
    <w:lvl w:ilvl="2" w:tplc="03E6E50A" w:tentative="1">
      <w:start w:val="1"/>
      <w:numFmt w:val="bullet"/>
      <w:lvlText w:val="•"/>
      <w:lvlJc w:val="left"/>
      <w:pPr>
        <w:tabs>
          <w:tab w:val="num" w:pos="2160"/>
        </w:tabs>
        <w:ind w:left="2160" w:hanging="360"/>
      </w:pPr>
      <w:rPr>
        <w:rFonts w:ascii="Times New Roman" w:hAnsi="Times New Roman" w:hint="default"/>
      </w:rPr>
    </w:lvl>
    <w:lvl w:ilvl="3" w:tplc="5782B200" w:tentative="1">
      <w:start w:val="1"/>
      <w:numFmt w:val="bullet"/>
      <w:lvlText w:val="•"/>
      <w:lvlJc w:val="left"/>
      <w:pPr>
        <w:tabs>
          <w:tab w:val="num" w:pos="2880"/>
        </w:tabs>
        <w:ind w:left="2880" w:hanging="360"/>
      </w:pPr>
      <w:rPr>
        <w:rFonts w:ascii="Times New Roman" w:hAnsi="Times New Roman" w:hint="default"/>
      </w:rPr>
    </w:lvl>
    <w:lvl w:ilvl="4" w:tplc="1D5A7F74" w:tentative="1">
      <w:start w:val="1"/>
      <w:numFmt w:val="bullet"/>
      <w:lvlText w:val="•"/>
      <w:lvlJc w:val="left"/>
      <w:pPr>
        <w:tabs>
          <w:tab w:val="num" w:pos="3600"/>
        </w:tabs>
        <w:ind w:left="3600" w:hanging="360"/>
      </w:pPr>
      <w:rPr>
        <w:rFonts w:ascii="Times New Roman" w:hAnsi="Times New Roman" w:hint="default"/>
      </w:rPr>
    </w:lvl>
    <w:lvl w:ilvl="5" w:tplc="EE109FD8" w:tentative="1">
      <w:start w:val="1"/>
      <w:numFmt w:val="bullet"/>
      <w:lvlText w:val="•"/>
      <w:lvlJc w:val="left"/>
      <w:pPr>
        <w:tabs>
          <w:tab w:val="num" w:pos="4320"/>
        </w:tabs>
        <w:ind w:left="4320" w:hanging="360"/>
      </w:pPr>
      <w:rPr>
        <w:rFonts w:ascii="Times New Roman" w:hAnsi="Times New Roman" w:hint="default"/>
      </w:rPr>
    </w:lvl>
    <w:lvl w:ilvl="6" w:tplc="A01A8DFA" w:tentative="1">
      <w:start w:val="1"/>
      <w:numFmt w:val="bullet"/>
      <w:lvlText w:val="•"/>
      <w:lvlJc w:val="left"/>
      <w:pPr>
        <w:tabs>
          <w:tab w:val="num" w:pos="5040"/>
        </w:tabs>
        <w:ind w:left="5040" w:hanging="360"/>
      </w:pPr>
      <w:rPr>
        <w:rFonts w:ascii="Times New Roman" w:hAnsi="Times New Roman" w:hint="default"/>
      </w:rPr>
    </w:lvl>
    <w:lvl w:ilvl="7" w:tplc="4EDE02A6" w:tentative="1">
      <w:start w:val="1"/>
      <w:numFmt w:val="bullet"/>
      <w:lvlText w:val="•"/>
      <w:lvlJc w:val="left"/>
      <w:pPr>
        <w:tabs>
          <w:tab w:val="num" w:pos="5760"/>
        </w:tabs>
        <w:ind w:left="5760" w:hanging="360"/>
      </w:pPr>
      <w:rPr>
        <w:rFonts w:ascii="Times New Roman" w:hAnsi="Times New Roman" w:hint="default"/>
      </w:rPr>
    </w:lvl>
    <w:lvl w:ilvl="8" w:tplc="05BEAE9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E93CB4"/>
    <w:multiLevelType w:val="hybridMultilevel"/>
    <w:tmpl w:val="EB56E6DA"/>
    <w:lvl w:ilvl="0" w:tplc="DE04E262">
      <w:start w:val="1"/>
      <w:numFmt w:val="bullet"/>
      <w:lvlText w:val=""/>
      <w:lvlJc w:val="left"/>
      <w:pPr>
        <w:tabs>
          <w:tab w:val="num" w:pos="720"/>
        </w:tabs>
        <w:ind w:left="720" w:hanging="360"/>
      </w:pPr>
      <w:rPr>
        <w:rFonts w:ascii="Symbol" w:hAnsi="Symbol" w:hint="default"/>
      </w:rPr>
    </w:lvl>
    <w:lvl w:ilvl="1" w:tplc="67FC96B4" w:tentative="1">
      <w:start w:val="1"/>
      <w:numFmt w:val="bullet"/>
      <w:lvlText w:val=""/>
      <w:lvlJc w:val="left"/>
      <w:pPr>
        <w:tabs>
          <w:tab w:val="num" w:pos="1440"/>
        </w:tabs>
        <w:ind w:left="1440" w:hanging="360"/>
      </w:pPr>
      <w:rPr>
        <w:rFonts w:ascii="Symbol" w:hAnsi="Symbol" w:hint="default"/>
      </w:rPr>
    </w:lvl>
    <w:lvl w:ilvl="2" w:tplc="F2A8A1E4" w:tentative="1">
      <w:start w:val="1"/>
      <w:numFmt w:val="bullet"/>
      <w:lvlText w:val=""/>
      <w:lvlJc w:val="left"/>
      <w:pPr>
        <w:tabs>
          <w:tab w:val="num" w:pos="2160"/>
        </w:tabs>
        <w:ind w:left="2160" w:hanging="360"/>
      </w:pPr>
      <w:rPr>
        <w:rFonts w:ascii="Symbol" w:hAnsi="Symbol" w:hint="default"/>
      </w:rPr>
    </w:lvl>
    <w:lvl w:ilvl="3" w:tplc="58424E8A" w:tentative="1">
      <w:start w:val="1"/>
      <w:numFmt w:val="bullet"/>
      <w:lvlText w:val=""/>
      <w:lvlJc w:val="left"/>
      <w:pPr>
        <w:tabs>
          <w:tab w:val="num" w:pos="2880"/>
        </w:tabs>
        <w:ind w:left="2880" w:hanging="360"/>
      </w:pPr>
      <w:rPr>
        <w:rFonts w:ascii="Symbol" w:hAnsi="Symbol" w:hint="default"/>
      </w:rPr>
    </w:lvl>
    <w:lvl w:ilvl="4" w:tplc="5678B2D0" w:tentative="1">
      <w:start w:val="1"/>
      <w:numFmt w:val="bullet"/>
      <w:lvlText w:val=""/>
      <w:lvlJc w:val="left"/>
      <w:pPr>
        <w:tabs>
          <w:tab w:val="num" w:pos="3600"/>
        </w:tabs>
        <w:ind w:left="3600" w:hanging="360"/>
      </w:pPr>
      <w:rPr>
        <w:rFonts w:ascii="Symbol" w:hAnsi="Symbol" w:hint="default"/>
      </w:rPr>
    </w:lvl>
    <w:lvl w:ilvl="5" w:tplc="4D52D7A2" w:tentative="1">
      <w:start w:val="1"/>
      <w:numFmt w:val="bullet"/>
      <w:lvlText w:val=""/>
      <w:lvlJc w:val="left"/>
      <w:pPr>
        <w:tabs>
          <w:tab w:val="num" w:pos="4320"/>
        </w:tabs>
        <w:ind w:left="4320" w:hanging="360"/>
      </w:pPr>
      <w:rPr>
        <w:rFonts w:ascii="Symbol" w:hAnsi="Symbol" w:hint="default"/>
      </w:rPr>
    </w:lvl>
    <w:lvl w:ilvl="6" w:tplc="087CF160" w:tentative="1">
      <w:start w:val="1"/>
      <w:numFmt w:val="bullet"/>
      <w:lvlText w:val=""/>
      <w:lvlJc w:val="left"/>
      <w:pPr>
        <w:tabs>
          <w:tab w:val="num" w:pos="5040"/>
        </w:tabs>
        <w:ind w:left="5040" w:hanging="360"/>
      </w:pPr>
      <w:rPr>
        <w:rFonts w:ascii="Symbol" w:hAnsi="Symbol" w:hint="default"/>
      </w:rPr>
    </w:lvl>
    <w:lvl w:ilvl="7" w:tplc="70E8ED78" w:tentative="1">
      <w:start w:val="1"/>
      <w:numFmt w:val="bullet"/>
      <w:lvlText w:val=""/>
      <w:lvlJc w:val="left"/>
      <w:pPr>
        <w:tabs>
          <w:tab w:val="num" w:pos="5760"/>
        </w:tabs>
        <w:ind w:left="5760" w:hanging="360"/>
      </w:pPr>
      <w:rPr>
        <w:rFonts w:ascii="Symbol" w:hAnsi="Symbol" w:hint="default"/>
      </w:rPr>
    </w:lvl>
    <w:lvl w:ilvl="8" w:tplc="A760AFD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3FD26BD"/>
    <w:multiLevelType w:val="hybridMultilevel"/>
    <w:tmpl w:val="A4ACD564"/>
    <w:lvl w:ilvl="0" w:tplc="17C666D6">
      <w:start w:val="1"/>
      <w:numFmt w:val="bullet"/>
      <w:lvlText w:val="•"/>
      <w:lvlJc w:val="left"/>
      <w:pPr>
        <w:tabs>
          <w:tab w:val="num" w:pos="720"/>
        </w:tabs>
        <w:ind w:left="720" w:hanging="360"/>
      </w:pPr>
      <w:rPr>
        <w:rFonts w:ascii="Times New Roman" w:hAnsi="Times New Roman" w:hint="default"/>
      </w:rPr>
    </w:lvl>
    <w:lvl w:ilvl="1" w:tplc="8A86C338" w:tentative="1">
      <w:start w:val="1"/>
      <w:numFmt w:val="bullet"/>
      <w:lvlText w:val="•"/>
      <w:lvlJc w:val="left"/>
      <w:pPr>
        <w:tabs>
          <w:tab w:val="num" w:pos="1440"/>
        </w:tabs>
        <w:ind w:left="1440" w:hanging="360"/>
      </w:pPr>
      <w:rPr>
        <w:rFonts w:ascii="Times New Roman" w:hAnsi="Times New Roman" w:hint="default"/>
      </w:rPr>
    </w:lvl>
    <w:lvl w:ilvl="2" w:tplc="DD60306E" w:tentative="1">
      <w:start w:val="1"/>
      <w:numFmt w:val="bullet"/>
      <w:lvlText w:val="•"/>
      <w:lvlJc w:val="left"/>
      <w:pPr>
        <w:tabs>
          <w:tab w:val="num" w:pos="2160"/>
        </w:tabs>
        <w:ind w:left="2160" w:hanging="360"/>
      </w:pPr>
      <w:rPr>
        <w:rFonts w:ascii="Times New Roman" w:hAnsi="Times New Roman" w:hint="default"/>
      </w:rPr>
    </w:lvl>
    <w:lvl w:ilvl="3" w:tplc="7644A688" w:tentative="1">
      <w:start w:val="1"/>
      <w:numFmt w:val="bullet"/>
      <w:lvlText w:val="•"/>
      <w:lvlJc w:val="left"/>
      <w:pPr>
        <w:tabs>
          <w:tab w:val="num" w:pos="2880"/>
        </w:tabs>
        <w:ind w:left="2880" w:hanging="360"/>
      </w:pPr>
      <w:rPr>
        <w:rFonts w:ascii="Times New Roman" w:hAnsi="Times New Roman" w:hint="default"/>
      </w:rPr>
    </w:lvl>
    <w:lvl w:ilvl="4" w:tplc="3CBAF8B6" w:tentative="1">
      <w:start w:val="1"/>
      <w:numFmt w:val="bullet"/>
      <w:lvlText w:val="•"/>
      <w:lvlJc w:val="left"/>
      <w:pPr>
        <w:tabs>
          <w:tab w:val="num" w:pos="3600"/>
        </w:tabs>
        <w:ind w:left="3600" w:hanging="360"/>
      </w:pPr>
      <w:rPr>
        <w:rFonts w:ascii="Times New Roman" w:hAnsi="Times New Roman" w:hint="default"/>
      </w:rPr>
    </w:lvl>
    <w:lvl w:ilvl="5" w:tplc="FA761526" w:tentative="1">
      <w:start w:val="1"/>
      <w:numFmt w:val="bullet"/>
      <w:lvlText w:val="•"/>
      <w:lvlJc w:val="left"/>
      <w:pPr>
        <w:tabs>
          <w:tab w:val="num" w:pos="4320"/>
        </w:tabs>
        <w:ind w:left="4320" w:hanging="360"/>
      </w:pPr>
      <w:rPr>
        <w:rFonts w:ascii="Times New Roman" w:hAnsi="Times New Roman" w:hint="default"/>
      </w:rPr>
    </w:lvl>
    <w:lvl w:ilvl="6" w:tplc="A71C8AF4" w:tentative="1">
      <w:start w:val="1"/>
      <w:numFmt w:val="bullet"/>
      <w:lvlText w:val="•"/>
      <w:lvlJc w:val="left"/>
      <w:pPr>
        <w:tabs>
          <w:tab w:val="num" w:pos="5040"/>
        </w:tabs>
        <w:ind w:left="5040" w:hanging="360"/>
      </w:pPr>
      <w:rPr>
        <w:rFonts w:ascii="Times New Roman" w:hAnsi="Times New Roman" w:hint="default"/>
      </w:rPr>
    </w:lvl>
    <w:lvl w:ilvl="7" w:tplc="468A80B0" w:tentative="1">
      <w:start w:val="1"/>
      <w:numFmt w:val="bullet"/>
      <w:lvlText w:val="•"/>
      <w:lvlJc w:val="left"/>
      <w:pPr>
        <w:tabs>
          <w:tab w:val="num" w:pos="5760"/>
        </w:tabs>
        <w:ind w:left="5760" w:hanging="360"/>
      </w:pPr>
      <w:rPr>
        <w:rFonts w:ascii="Times New Roman" w:hAnsi="Times New Roman" w:hint="default"/>
      </w:rPr>
    </w:lvl>
    <w:lvl w:ilvl="8" w:tplc="642412A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286F70"/>
    <w:multiLevelType w:val="hybridMultilevel"/>
    <w:tmpl w:val="E94A5384"/>
    <w:lvl w:ilvl="0" w:tplc="6F84800C">
      <w:start w:val="1"/>
      <w:numFmt w:val="bullet"/>
      <w:lvlText w:val="•"/>
      <w:lvlJc w:val="left"/>
      <w:pPr>
        <w:tabs>
          <w:tab w:val="num" w:pos="720"/>
        </w:tabs>
        <w:ind w:left="720" w:hanging="360"/>
      </w:pPr>
      <w:rPr>
        <w:rFonts w:ascii="Times New Roman" w:hAnsi="Times New Roman" w:hint="default"/>
      </w:rPr>
    </w:lvl>
    <w:lvl w:ilvl="1" w:tplc="B00E806A" w:tentative="1">
      <w:start w:val="1"/>
      <w:numFmt w:val="bullet"/>
      <w:lvlText w:val="•"/>
      <w:lvlJc w:val="left"/>
      <w:pPr>
        <w:tabs>
          <w:tab w:val="num" w:pos="1440"/>
        </w:tabs>
        <w:ind w:left="1440" w:hanging="360"/>
      </w:pPr>
      <w:rPr>
        <w:rFonts w:ascii="Times New Roman" w:hAnsi="Times New Roman" w:hint="default"/>
      </w:rPr>
    </w:lvl>
    <w:lvl w:ilvl="2" w:tplc="0AACCB9E" w:tentative="1">
      <w:start w:val="1"/>
      <w:numFmt w:val="bullet"/>
      <w:lvlText w:val="•"/>
      <w:lvlJc w:val="left"/>
      <w:pPr>
        <w:tabs>
          <w:tab w:val="num" w:pos="2160"/>
        </w:tabs>
        <w:ind w:left="2160" w:hanging="360"/>
      </w:pPr>
      <w:rPr>
        <w:rFonts w:ascii="Times New Roman" w:hAnsi="Times New Roman" w:hint="default"/>
      </w:rPr>
    </w:lvl>
    <w:lvl w:ilvl="3" w:tplc="F470299E" w:tentative="1">
      <w:start w:val="1"/>
      <w:numFmt w:val="bullet"/>
      <w:lvlText w:val="•"/>
      <w:lvlJc w:val="left"/>
      <w:pPr>
        <w:tabs>
          <w:tab w:val="num" w:pos="2880"/>
        </w:tabs>
        <w:ind w:left="2880" w:hanging="360"/>
      </w:pPr>
      <w:rPr>
        <w:rFonts w:ascii="Times New Roman" w:hAnsi="Times New Roman" w:hint="default"/>
      </w:rPr>
    </w:lvl>
    <w:lvl w:ilvl="4" w:tplc="1C30D6E4" w:tentative="1">
      <w:start w:val="1"/>
      <w:numFmt w:val="bullet"/>
      <w:lvlText w:val="•"/>
      <w:lvlJc w:val="left"/>
      <w:pPr>
        <w:tabs>
          <w:tab w:val="num" w:pos="3600"/>
        </w:tabs>
        <w:ind w:left="3600" w:hanging="360"/>
      </w:pPr>
      <w:rPr>
        <w:rFonts w:ascii="Times New Roman" w:hAnsi="Times New Roman" w:hint="default"/>
      </w:rPr>
    </w:lvl>
    <w:lvl w:ilvl="5" w:tplc="A418AAAA" w:tentative="1">
      <w:start w:val="1"/>
      <w:numFmt w:val="bullet"/>
      <w:lvlText w:val="•"/>
      <w:lvlJc w:val="left"/>
      <w:pPr>
        <w:tabs>
          <w:tab w:val="num" w:pos="4320"/>
        </w:tabs>
        <w:ind w:left="4320" w:hanging="360"/>
      </w:pPr>
      <w:rPr>
        <w:rFonts w:ascii="Times New Roman" w:hAnsi="Times New Roman" w:hint="default"/>
      </w:rPr>
    </w:lvl>
    <w:lvl w:ilvl="6" w:tplc="F0F456B2" w:tentative="1">
      <w:start w:val="1"/>
      <w:numFmt w:val="bullet"/>
      <w:lvlText w:val="•"/>
      <w:lvlJc w:val="left"/>
      <w:pPr>
        <w:tabs>
          <w:tab w:val="num" w:pos="5040"/>
        </w:tabs>
        <w:ind w:left="5040" w:hanging="360"/>
      </w:pPr>
      <w:rPr>
        <w:rFonts w:ascii="Times New Roman" w:hAnsi="Times New Roman" w:hint="default"/>
      </w:rPr>
    </w:lvl>
    <w:lvl w:ilvl="7" w:tplc="875EADFA" w:tentative="1">
      <w:start w:val="1"/>
      <w:numFmt w:val="bullet"/>
      <w:lvlText w:val="•"/>
      <w:lvlJc w:val="left"/>
      <w:pPr>
        <w:tabs>
          <w:tab w:val="num" w:pos="5760"/>
        </w:tabs>
        <w:ind w:left="5760" w:hanging="360"/>
      </w:pPr>
      <w:rPr>
        <w:rFonts w:ascii="Times New Roman" w:hAnsi="Times New Roman" w:hint="default"/>
      </w:rPr>
    </w:lvl>
    <w:lvl w:ilvl="8" w:tplc="DF52CBF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EFB1C4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3C4283F"/>
    <w:multiLevelType w:val="hybridMultilevel"/>
    <w:tmpl w:val="56DA3B9A"/>
    <w:lvl w:ilvl="0" w:tplc="0AD865E2">
      <w:start w:val="1"/>
      <w:numFmt w:val="bullet"/>
      <w:lvlText w:val="•"/>
      <w:lvlJc w:val="left"/>
      <w:pPr>
        <w:tabs>
          <w:tab w:val="num" w:pos="720"/>
        </w:tabs>
        <w:ind w:left="720" w:hanging="360"/>
      </w:pPr>
      <w:rPr>
        <w:rFonts w:ascii="Times New Roman" w:hAnsi="Times New Roman" w:hint="default"/>
      </w:rPr>
    </w:lvl>
    <w:lvl w:ilvl="1" w:tplc="F556A2B2" w:tentative="1">
      <w:start w:val="1"/>
      <w:numFmt w:val="bullet"/>
      <w:lvlText w:val="•"/>
      <w:lvlJc w:val="left"/>
      <w:pPr>
        <w:tabs>
          <w:tab w:val="num" w:pos="1440"/>
        </w:tabs>
        <w:ind w:left="1440" w:hanging="360"/>
      </w:pPr>
      <w:rPr>
        <w:rFonts w:ascii="Times New Roman" w:hAnsi="Times New Roman" w:hint="default"/>
      </w:rPr>
    </w:lvl>
    <w:lvl w:ilvl="2" w:tplc="F192045C" w:tentative="1">
      <w:start w:val="1"/>
      <w:numFmt w:val="bullet"/>
      <w:lvlText w:val="•"/>
      <w:lvlJc w:val="left"/>
      <w:pPr>
        <w:tabs>
          <w:tab w:val="num" w:pos="2160"/>
        </w:tabs>
        <w:ind w:left="2160" w:hanging="360"/>
      </w:pPr>
      <w:rPr>
        <w:rFonts w:ascii="Times New Roman" w:hAnsi="Times New Roman" w:hint="default"/>
      </w:rPr>
    </w:lvl>
    <w:lvl w:ilvl="3" w:tplc="BC18542C" w:tentative="1">
      <w:start w:val="1"/>
      <w:numFmt w:val="bullet"/>
      <w:lvlText w:val="•"/>
      <w:lvlJc w:val="left"/>
      <w:pPr>
        <w:tabs>
          <w:tab w:val="num" w:pos="2880"/>
        </w:tabs>
        <w:ind w:left="2880" w:hanging="360"/>
      </w:pPr>
      <w:rPr>
        <w:rFonts w:ascii="Times New Roman" w:hAnsi="Times New Roman" w:hint="default"/>
      </w:rPr>
    </w:lvl>
    <w:lvl w:ilvl="4" w:tplc="7C729832" w:tentative="1">
      <w:start w:val="1"/>
      <w:numFmt w:val="bullet"/>
      <w:lvlText w:val="•"/>
      <w:lvlJc w:val="left"/>
      <w:pPr>
        <w:tabs>
          <w:tab w:val="num" w:pos="3600"/>
        </w:tabs>
        <w:ind w:left="3600" w:hanging="360"/>
      </w:pPr>
      <w:rPr>
        <w:rFonts w:ascii="Times New Roman" w:hAnsi="Times New Roman" w:hint="default"/>
      </w:rPr>
    </w:lvl>
    <w:lvl w:ilvl="5" w:tplc="47445C0A" w:tentative="1">
      <w:start w:val="1"/>
      <w:numFmt w:val="bullet"/>
      <w:lvlText w:val="•"/>
      <w:lvlJc w:val="left"/>
      <w:pPr>
        <w:tabs>
          <w:tab w:val="num" w:pos="4320"/>
        </w:tabs>
        <w:ind w:left="4320" w:hanging="360"/>
      </w:pPr>
      <w:rPr>
        <w:rFonts w:ascii="Times New Roman" w:hAnsi="Times New Roman" w:hint="default"/>
      </w:rPr>
    </w:lvl>
    <w:lvl w:ilvl="6" w:tplc="3FFCFF4A" w:tentative="1">
      <w:start w:val="1"/>
      <w:numFmt w:val="bullet"/>
      <w:lvlText w:val="•"/>
      <w:lvlJc w:val="left"/>
      <w:pPr>
        <w:tabs>
          <w:tab w:val="num" w:pos="5040"/>
        </w:tabs>
        <w:ind w:left="5040" w:hanging="360"/>
      </w:pPr>
      <w:rPr>
        <w:rFonts w:ascii="Times New Roman" w:hAnsi="Times New Roman" w:hint="default"/>
      </w:rPr>
    </w:lvl>
    <w:lvl w:ilvl="7" w:tplc="6EECBF14" w:tentative="1">
      <w:start w:val="1"/>
      <w:numFmt w:val="bullet"/>
      <w:lvlText w:val="•"/>
      <w:lvlJc w:val="left"/>
      <w:pPr>
        <w:tabs>
          <w:tab w:val="num" w:pos="5760"/>
        </w:tabs>
        <w:ind w:left="5760" w:hanging="360"/>
      </w:pPr>
      <w:rPr>
        <w:rFonts w:ascii="Times New Roman" w:hAnsi="Times New Roman" w:hint="default"/>
      </w:rPr>
    </w:lvl>
    <w:lvl w:ilvl="8" w:tplc="EA5A305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40B2179"/>
    <w:multiLevelType w:val="hybridMultilevel"/>
    <w:tmpl w:val="AF7E091A"/>
    <w:lvl w:ilvl="0" w:tplc="AC8E36F2">
      <w:start w:val="1"/>
      <w:numFmt w:val="bullet"/>
      <w:lvlText w:val="•"/>
      <w:lvlJc w:val="left"/>
      <w:pPr>
        <w:tabs>
          <w:tab w:val="num" w:pos="720"/>
        </w:tabs>
        <w:ind w:left="720" w:hanging="360"/>
      </w:pPr>
      <w:rPr>
        <w:rFonts w:ascii="Times New Roman" w:hAnsi="Times New Roman" w:hint="default"/>
      </w:rPr>
    </w:lvl>
    <w:lvl w:ilvl="1" w:tplc="2D381864" w:tentative="1">
      <w:start w:val="1"/>
      <w:numFmt w:val="bullet"/>
      <w:lvlText w:val="•"/>
      <w:lvlJc w:val="left"/>
      <w:pPr>
        <w:tabs>
          <w:tab w:val="num" w:pos="1440"/>
        </w:tabs>
        <w:ind w:left="1440" w:hanging="360"/>
      </w:pPr>
      <w:rPr>
        <w:rFonts w:ascii="Times New Roman" w:hAnsi="Times New Roman" w:hint="default"/>
      </w:rPr>
    </w:lvl>
    <w:lvl w:ilvl="2" w:tplc="0B74AB6C" w:tentative="1">
      <w:start w:val="1"/>
      <w:numFmt w:val="bullet"/>
      <w:lvlText w:val="•"/>
      <w:lvlJc w:val="left"/>
      <w:pPr>
        <w:tabs>
          <w:tab w:val="num" w:pos="2160"/>
        </w:tabs>
        <w:ind w:left="2160" w:hanging="360"/>
      </w:pPr>
      <w:rPr>
        <w:rFonts w:ascii="Times New Roman" w:hAnsi="Times New Roman" w:hint="default"/>
      </w:rPr>
    </w:lvl>
    <w:lvl w:ilvl="3" w:tplc="DAC20480" w:tentative="1">
      <w:start w:val="1"/>
      <w:numFmt w:val="bullet"/>
      <w:lvlText w:val="•"/>
      <w:lvlJc w:val="left"/>
      <w:pPr>
        <w:tabs>
          <w:tab w:val="num" w:pos="2880"/>
        </w:tabs>
        <w:ind w:left="2880" w:hanging="360"/>
      </w:pPr>
      <w:rPr>
        <w:rFonts w:ascii="Times New Roman" w:hAnsi="Times New Roman" w:hint="default"/>
      </w:rPr>
    </w:lvl>
    <w:lvl w:ilvl="4" w:tplc="DC703232" w:tentative="1">
      <w:start w:val="1"/>
      <w:numFmt w:val="bullet"/>
      <w:lvlText w:val="•"/>
      <w:lvlJc w:val="left"/>
      <w:pPr>
        <w:tabs>
          <w:tab w:val="num" w:pos="3600"/>
        </w:tabs>
        <w:ind w:left="3600" w:hanging="360"/>
      </w:pPr>
      <w:rPr>
        <w:rFonts w:ascii="Times New Roman" w:hAnsi="Times New Roman" w:hint="default"/>
      </w:rPr>
    </w:lvl>
    <w:lvl w:ilvl="5" w:tplc="07E8C24C" w:tentative="1">
      <w:start w:val="1"/>
      <w:numFmt w:val="bullet"/>
      <w:lvlText w:val="•"/>
      <w:lvlJc w:val="left"/>
      <w:pPr>
        <w:tabs>
          <w:tab w:val="num" w:pos="4320"/>
        </w:tabs>
        <w:ind w:left="4320" w:hanging="360"/>
      </w:pPr>
      <w:rPr>
        <w:rFonts w:ascii="Times New Roman" w:hAnsi="Times New Roman" w:hint="default"/>
      </w:rPr>
    </w:lvl>
    <w:lvl w:ilvl="6" w:tplc="5BA0A1C4" w:tentative="1">
      <w:start w:val="1"/>
      <w:numFmt w:val="bullet"/>
      <w:lvlText w:val="•"/>
      <w:lvlJc w:val="left"/>
      <w:pPr>
        <w:tabs>
          <w:tab w:val="num" w:pos="5040"/>
        </w:tabs>
        <w:ind w:left="5040" w:hanging="360"/>
      </w:pPr>
      <w:rPr>
        <w:rFonts w:ascii="Times New Roman" w:hAnsi="Times New Roman" w:hint="default"/>
      </w:rPr>
    </w:lvl>
    <w:lvl w:ilvl="7" w:tplc="8DC0A688" w:tentative="1">
      <w:start w:val="1"/>
      <w:numFmt w:val="bullet"/>
      <w:lvlText w:val="•"/>
      <w:lvlJc w:val="left"/>
      <w:pPr>
        <w:tabs>
          <w:tab w:val="num" w:pos="5760"/>
        </w:tabs>
        <w:ind w:left="5760" w:hanging="360"/>
      </w:pPr>
      <w:rPr>
        <w:rFonts w:ascii="Times New Roman" w:hAnsi="Times New Roman" w:hint="default"/>
      </w:rPr>
    </w:lvl>
    <w:lvl w:ilvl="8" w:tplc="4D589452" w:tentative="1">
      <w:start w:val="1"/>
      <w:numFmt w:val="bullet"/>
      <w:lvlText w:val="•"/>
      <w:lvlJc w:val="left"/>
      <w:pPr>
        <w:tabs>
          <w:tab w:val="num" w:pos="6480"/>
        </w:tabs>
        <w:ind w:left="6480" w:hanging="360"/>
      </w:pPr>
      <w:rPr>
        <w:rFonts w:ascii="Times New Roman" w:hAnsi="Times New Roman" w:hint="default"/>
      </w:rPr>
    </w:lvl>
  </w:abstractNum>
  <w:num w:numId="1" w16cid:durableId="290138582">
    <w:abstractNumId w:val="8"/>
  </w:num>
  <w:num w:numId="2" w16cid:durableId="879052997">
    <w:abstractNumId w:val="10"/>
  </w:num>
  <w:num w:numId="3" w16cid:durableId="401874716">
    <w:abstractNumId w:val="3"/>
  </w:num>
  <w:num w:numId="4" w16cid:durableId="1301425315">
    <w:abstractNumId w:val="4"/>
  </w:num>
  <w:num w:numId="5" w16cid:durableId="1548446610">
    <w:abstractNumId w:val="2"/>
  </w:num>
  <w:num w:numId="6" w16cid:durableId="1550415591">
    <w:abstractNumId w:val="5"/>
  </w:num>
  <w:num w:numId="7" w16cid:durableId="1220704549">
    <w:abstractNumId w:val="6"/>
  </w:num>
  <w:num w:numId="8" w16cid:durableId="803545214">
    <w:abstractNumId w:val="0"/>
  </w:num>
  <w:num w:numId="9" w16cid:durableId="1291135787">
    <w:abstractNumId w:val="7"/>
  </w:num>
  <w:num w:numId="10" w16cid:durableId="1079407711">
    <w:abstractNumId w:val="1"/>
  </w:num>
  <w:num w:numId="11" w16cid:durableId="1626081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DA"/>
    <w:rsid w:val="00004746"/>
    <w:rsid w:val="00062BDA"/>
    <w:rsid w:val="000B2AC6"/>
    <w:rsid w:val="000B440E"/>
    <w:rsid w:val="001E4AA8"/>
    <w:rsid w:val="003036B8"/>
    <w:rsid w:val="003079D3"/>
    <w:rsid w:val="00395C43"/>
    <w:rsid w:val="003A2751"/>
    <w:rsid w:val="003D5E96"/>
    <w:rsid w:val="004D5CB2"/>
    <w:rsid w:val="005E1ED2"/>
    <w:rsid w:val="00602073"/>
    <w:rsid w:val="00607F92"/>
    <w:rsid w:val="006B286A"/>
    <w:rsid w:val="006E3ED2"/>
    <w:rsid w:val="00711123"/>
    <w:rsid w:val="0072156F"/>
    <w:rsid w:val="007E4613"/>
    <w:rsid w:val="008B0740"/>
    <w:rsid w:val="009D5336"/>
    <w:rsid w:val="00AB406A"/>
    <w:rsid w:val="00BA3EAE"/>
    <w:rsid w:val="00C22FAD"/>
    <w:rsid w:val="00C46A68"/>
    <w:rsid w:val="00D27FBA"/>
    <w:rsid w:val="00D35630"/>
    <w:rsid w:val="00EA0E60"/>
    <w:rsid w:val="00FF320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docId w15:val="{970BAD40-00FB-49BF-B166-DA144738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62BDA"/>
    <w:pPr>
      <w:spacing w:before="160"/>
      <w:jc w:val="center"/>
    </w:pPr>
    <w:rPr>
      <w:i/>
      <w:iCs/>
      <w:color w:val="404040" w:themeColor="text1" w:themeTint="BF"/>
    </w:rPr>
  </w:style>
  <w:style w:type="character" w:customStyle="1" w:styleId="CitaCar">
    <w:name w:val="Cita Car"/>
    <w:basedOn w:val="Fuentedeprrafopredeter"/>
    <w:link w:val="Cita"/>
    <w:uiPriority w:val="29"/>
    <w:rsid w:val="00062BDA"/>
    <w:rPr>
      <w:i/>
      <w:iCs/>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iCs/>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DA"/>
    <w:rPr>
      <w:i/>
      <w:iCs/>
      <w:color w:val="0F4761" w:themeColor="accent1" w:themeShade="BF"/>
      <w:kern w:val="0"/>
      <w:sz w:val="24"/>
      <w14:ligatures w14:val="none"/>
    </w:rPr>
  </w:style>
  <w:style w:type="character" w:styleId="Referenciaintensa">
    <w:name w:val="Intense Reference"/>
    <w:basedOn w:val="Fuentedeprrafopredeter"/>
    <w:uiPriority w:val="32"/>
    <w:qFormat/>
    <w:rsid w:val="00062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410">
      <w:bodyDiv w:val="1"/>
      <w:marLeft w:val="0"/>
      <w:marRight w:val="0"/>
      <w:marTop w:val="0"/>
      <w:marBottom w:val="0"/>
      <w:divBdr>
        <w:top w:val="none" w:sz="0" w:space="0" w:color="auto"/>
        <w:left w:val="none" w:sz="0" w:space="0" w:color="auto"/>
        <w:bottom w:val="none" w:sz="0" w:space="0" w:color="auto"/>
        <w:right w:val="none" w:sz="0" w:space="0" w:color="auto"/>
      </w:divBdr>
    </w:div>
    <w:div w:id="40180033">
      <w:bodyDiv w:val="1"/>
      <w:marLeft w:val="0"/>
      <w:marRight w:val="0"/>
      <w:marTop w:val="0"/>
      <w:marBottom w:val="0"/>
      <w:divBdr>
        <w:top w:val="none" w:sz="0" w:space="0" w:color="auto"/>
        <w:left w:val="none" w:sz="0" w:space="0" w:color="auto"/>
        <w:bottom w:val="none" w:sz="0" w:space="0" w:color="auto"/>
        <w:right w:val="none" w:sz="0" w:space="0" w:color="auto"/>
      </w:divBdr>
      <w:divsChild>
        <w:div w:id="1701319848">
          <w:marLeft w:val="547"/>
          <w:marRight w:val="0"/>
          <w:marTop w:val="0"/>
          <w:marBottom w:val="0"/>
          <w:divBdr>
            <w:top w:val="none" w:sz="0" w:space="0" w:color="auto"/>
            <w:left w:val="none" w:sz="0" w:space="0" w:color="auto"/>
            <w:bottom w:val="none" w:sz="0" w:space="0" w:color="auto"/>
            <w:right w:val="none" w:sz="0" w:space="0" w:color="auto"/>
          </w:divBdr>
        </w:div>
      </w:divsChild>
    </w:div>
    <w:div w:id="56559625">
      <w:bodyDiv w:val="1"/>
      <w:marLeft w:val="0"/>
      <w:marRight w:val="0"/>
      <w:marTop w:val="0"/>
      <w:marBottom w:val="0"/>
      <w:divBdr>
        <w:top w:val="none" w:sz="0" w:space="0" w:color="auto"/>
        <w:left w:val="none" w:sz="0" w:space="0" w:color="auto"/>
        <w:bottom w:val="none" w:sz="0" w:space="0" w:color="auto"/>
        <w:right w:val="none" w:sz="0" w:space="0" w:color="auto"/>
      </w:divBdr>
      <w:divsChild>
        <w:div w:id="1313945180">
          <w:marLeft w:val="547"/>
          <w:marRight w:val="0"/>
          <w:marTop w:val="0"/>
          <w:marBottom w:val="0"/>
          <w:divBdr>
            <w:top w:val="none" w:sz="0" w:space="0" w:color="auto"/>
            <w:left w:val="none" w:sz="0" w:space="0" w:color="auto"/>
            <w:bottom w:val="none" w:sz="0" w:space="0" w:color="auto"/>
            <w:right w:val="none" w:sz="0" w:space="0" w:color="auto"/>
          </w:divBdr>
        </w:div>
      </w:divsChild>
    </w:div>
    <w:div w:id="184564712">
      <w:bodyDiv w:val="1"/>
      <w:marLeft w:val="0"/>
      <w:marRight w:val="0"/>
      <w:marTop w:val="0"/>
      <w:marBottom w:val="0"/>
      <w:divBdr>
        <w:top w:val="none" w:sz="0" w:space="0" w:color="auto"/>
        <w:left w:val="none" w:sz="0" w:space="0" w:color="auto"/>
        <w:bottom w:val="none" w:sz="0" w:space="0" w:color="auto"/>
        <w:right w:val="none" w:sz="0" w:space="0" w:color="auto"/>
      </w:divBdr>
    </w:div>
    <w:div w:id="254871904">
      <w:bodyDiv w:val="1"/>
      <w:marLeft w:val="0"/>
      <w:marRight w:val="0"/>
      <w:marTop w:val="0"/>
      <w:marBottom w:val="0"/>
      <w:divBdr>
        <w:top w:val="none" w:sz="0" w:space="0" w:color="auto"/>
        <w:left w:val="none" w:sz="0" w:space="0" w:color="auto"/>
        <w:bottom w:val="none" w:sz="0" w:space="0" w:color="auto"/>
        <w:right w:val="none" w:sz="0" w:space="0" w:color="auto"/>
      </w:divBdr>
      <w:divsChild>
        <w:div w:id="474487580">
          <w:marLeft w:val="547"/>
          <w:marRight w:val="0"/>
          <w:marTop w:val="0"/>
          <w:marBottom w:val="0"/>
          <w:divBdr>
            <w:top w:val="none" w:sz="0" w:space="0" w:color="auto"/>
            <w:left w:val="none" w:sz="0" w:space="0" w:color="auto"/>
            <w:bottom w:val="none" w:sz="0" w:space="0" w:color="auto"/>
            <w:right w:val="none" w:sz="0" w:space="0" w:color="auto"/>
          </w:divBdr>
        </w:div>
      </w:divsChild>
    </w:div>
    <w:div w:id="450054931">
      <w:bodyDiv w:val="1"/>
      <w:marLeft w:val="0"/>
      <w:marRight w:val="0"/>
      <w:marTop w:val="0"/>
      <w:marBottom w:val="0"/>
      <w:divBdr>
        <w:top w:val="none" w:sz="0" w:space="0" w:color="auto"/>
        <w:left w:val="none" w:sz="0" w:space="0" w:color="auto"/>
        <w:bottom w:val="none" w:sz="0" w:space="0" w:color="auto"/>
        <w:right w:val="none" w:sz="0" w:space="0" w:color="auto"/>
      </w:divBdr>
      <w:divsChild>
        <w:div w:id="113985955">
          <w:marLeft w:val="547"/>
          <w:marRight w:val="0"/>
          <w:marTop w:val="0"/>
          <w:marBottom w:val="0"/>
          <w:divBdr>
            <w:top w:val="none" w:sz="0" w:space="0" w:color="auto"/>
            <w:left w:val="none" w:sz="0" w:space="0" w:color="auto"/>
            <w:bottom w:val="none" w:sz="0" w:space="0" w:color="auto"/>
            <w:right w:val="none" w:sz="0" w:space="0" w:color="auto"/>
          </w:divBdr>
        </w:div>
      </w:divsChild>
    </w:div>
    <w:div w:id="6043104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062">
          <w:marLeft w:val="547"/>
          <w:marRight w:val="0"/>
          <w:marTop w:val="0"/>
          <w:marBottom w:val="0"/>
          <w:divBdr>
            <w:top w:val="none" w:sz="0" w:space="0" w:color="auto"/>
            <w:left w:val="none" w:sz="0" w:space="0" w:color="auto"/>
            <w:bottom w:val="none" w:sz="0" w:space="0" w:color="auto"/>
            <w:right w:val="none" w:sz="0" w:space="0" w:color="auto"/>
          </w:divBdr>
        </w:div>
      </w:divsChild>
    </w:div>
    <w:div w:id="649483440">
      <w:bodyDiv w:val="1"/>
      <w:marLeft w:val="0"/>
      <w:marRight w:val="0"/>
      <w:marTop w:val="0"/>
      <w:marBottom w:val="0"/>
      <w:divBdr>
        <w:top w:val="none" w:sz="0" w:space="0" w:color="auto"/>
        <w:left w:val="none" w:sz="0" w:space="0" w:color="auto"/>
        <w:bottom w:val="none" w:sz="0" w:space="0" w:color="auto"/>
        <w:right w:val="none" w:sz="0" w:space="0" w:color="auto"/>
      </w:divBdr>
      <w:divsChild>
        <w:div w:id="826282013">
          <w:marLeft w:val="562"/>
          <w:marRight w:val="0"/>
          <w:marTop w:val="0"/>
          <w:marBottom w:val="0"/>
          <w:divBdr>
            <w:top w:val="none" w:sz="0" w:space="0" w:color="auto"/>
            <w:left w:val="none" w:sz="0" w:space="0" w:color="auto"/>
            <w:bottom w:val="none" w:sz="0" w:space="0" w:color="auto"/>
            <w:right w:val="none" w:sz="0" w:space="0" w:color="auto"/>
          </w:divBdr>
        </w:div>
      </w:divsChild>
    </w:div>
    <w:div w:id="744299676">
      <w:bodyDiv w:val="1"/>
      <w:marLeft w:val="0"/>
      <w:marRight w:val="0"/>
      <w:marTop w:val="0"/>
      <w:marBottom w:val="0"/>
      <w:divBdr>
        <w:top w:val="none" w:sz="0" w:space="0" w:color="auto"/>
        <w:left w:val="none" w:sz="0" w:space="0" w:color="auto"/>
        <w:bottom w:val="none" w:sz="0" w:space="0" w:color="auto"/>
        <w:right w:val="none" w:sz="0" w:space="0" w:color="auto"/>
      </w:divBdr>
      <w:divsChild>
        <w:div w:id="555244271">
          <w:marLeft w:val="547"/>
          <w:marRight w:val="0"/>
          <w:marTop w:val="0"/>
          <w:marBottom w:val="0"/>
          <w:divBdr>
            <w:top w:val="none" w:sz="0" w:space="0" w:color="auto"/>
            <w:left w:val="none" w:sz="0" w:space="0" w:color="auto"/>
            <w:bottom w:val="none" w:sz="0" w:space="0" w:color="auto"/>
            <w:right w:val="none" w:sz="0" w:space="0" w:color="auto"/>
          </w:divBdr>
        </w:div>
      </w:divsChild>
    </w:div>
    <w:div w:id="748381797">
      <w:bodyDiv w:val="1"/>
      <w:marLeft w:val="0"/>
      <w:marRight w:val="0"/>
      <w:marTop w:val="0"/>
      <w:marBottom w:val="0"/>
      <w:divBdr>
        <w:top w:val="none" w:sz="0" w:space="0" w:color="auto"/>
        <w:left w:val="none" w:sz="0" w:space="0" w:color="auto"/>
        <w:bottom w:val="none" w:sz="0" w:space="0" w:color="auto"/>
        <w:right w:val="none" w:sz="0" w:space="0" w:color="auto"/>
      </w:divBdr>
    </w:div>
    <w:div w:id="941034294">
      <w:bodyDiv w:val="1"/>
      <w:marLeft w:val="0"/>
      <w:marRight w:val="0"/>
      <w:marTop w:val="0"/>
      <w:marBottom w:val="0"/>
      <w:divBdr>
        <w:top w:val="none" w:sz="0" w:space="0" w:color="auto"/>
        <w:left w:val="none" w:sz="0" w:space="0" w:color="auto"/>
        <w:bottom w:val="none" w:sz="0" w:space="0" w:color="auto"/>
        <w:right w:val="none" w:sz="0" w:space="0" w:color="auto"/>
      </w:divBdr>
    </w:div>
    <w:div w:id="1320619887">
      <w:bodyDiv w:val="1"/>
      <w:marLeft w:val="0"/>
      <w:marRight w:val="0"/>
      <w:marTop w:val="0"/>
      <w:marBottom w:val="0"/>
      <w:divBdr>
        <w:top w:val="none" w:sz="0" w:space="0" w:color="auto"/>
        <w:left w:val="none" w:sz="0" w:space="0" w:color="auto"/>
        <w:bottom w:val="none" w:sz="0" w:space="0" w:color="auto"/>
        <w:right w:val="none" w:sz="0" w:space="0" w:color="auto"/>
      </w:divBdr>
    </w:div>
    <w:div w:id="1414012420">
      <w:bodyDiv w:val="1"/>
      <w:marLeft w:val="0"/>
      <w:marRight w:val="0"/>
      <w:marTop w:val="0"/>
      <w:marBottom w:val="0"/>
      <w:divBdr>
        <w:top w:val="none" w:sz="0" w:space="0" w:color="auto"/>
        <w:left w:val="none" w:sz="0" w:space="0" w:color="auto"/>
        <w:bottom w:val="none" w:sz="0" w:space="0" w:color="auto"/>
        <w:right w:val="none" w:sz="0" w:space="0" w:color="auto"/>
      </w:divBdr>
      <w:divsChild>
        <w:div w:id="93332408">
          <w:marLeft w:val="547"/>
          <w:marRight w:val="0"/>
          <w:marTop w:val="0"/>
          <w:marBottom w:val="0"/>
          <w:divBdr>
            <w:top w:val="none" w:sz="0" w:space="0" w:color="auto"/>
            <w:left w:val="none" w:sz="0" w:space="0" w:color="auto"/>
            <w:bottom w:val="none" w:sz="0" w:space="0" w:color="auto"/>
            <w:right w:val="none" w:sz="0" w:space="0" w:color="auto"/>
          </w:divBdr>
        </w:div>
      </w:divsChild>
    </w:div>
    <w:div w:id="1445728162">
      <w:bodyDiv w:val="1"/>
      <w:marLeft w:val="0"/>
      <w:marRight w:val="0"/>
      <w:marTop w:val="0"/>
      <w:marBottom w:val="0"/>
      <w:divBdr>
        <w:top w:val="none" w:sz="0" w:space="0" w:color="auto"/>
        <w:left w:val="none" w:sz="0" w:space="0" w:color="auto"/>
        <w:bottom w:val="none" w:sz="0" w:space="0" w:color="auto"/>
        <w:right w:val="none" w:sz="0" w:space="0" w:color="auto"/>
      </w:divBdr>
      <w:divsChild>
        <w:div w:id="132019286">
          <w:marLeft w:val="547"/>
          <w:marRight w:val="0"/>
          <w:marTop w:val="0"/>
          <w:marBottom w:val="0"/>
          <w:divBdr>
            <w:top w:val="none" w:sz="0" w:space="0" w:color="auto"/>
            <w:left w:val="none" w:sz="0" w:space="0" w:color="auto"/>
            <w:bottom w:val="none" w:sz="0" w:space="0" w:color="auto"/>
            <w:right w:val="none" w:sz="0" w:space="0" w:color="auto"/>
          </w:divBdr>
        </w:div>
        <w:div w:id="810558564">
          <w:marLeft w:val="547"/>
          <w:marRight w:val="0"/>
          <w:marTop w:val="0"/>
          <w:marBottom w:val="0"/>
          <w:divBdr>
            <w:top w:val="none" w:sz="0" w:space="0" w:color="auto"/>
            <w:left w:val="none" w:sz="0" w:space="0" w:color="auto"/>
            <w:bottom w:val="none" w:sz="0" w:space="0" w:color="auto"/>
            <w:right w:val="none" w:sz="0" w:space="0" w:color="auto"/>
          </w:divBdr>
        </w:div>
        <w:div w:id="89936110">
          <w:marLeft w:val="547"/>
          <w:marRight w:val="0"/>
          <w:marTop w:val="0"/>
          <w:marBottom w:val="0"/>
          <w:divBdr>
            <w:top w:val="none" w:sz="0" w:space="0" w:color="auto"/>
            <w:left w:val="none" w:sz="0" w:space="0" w:color="auto"/>
            <w:bottom w:val="none" w:sz="0" w:space="0" w:color="auto"/>
            <w:right w:val="none" w:sz="0" w:space="0" w:color="auto"/>
          </w:divBdr>
        </w:div>
        <w:div w:id="739333563">
          <w:marLeft w:val="547"/>
          <w:marRight w:val="0"/>
          <w:marTop w:val="0"/>
          <w:marBottom w:val="0"/>
          <w:divBdr>
            <w:top w:val="none" w:sz="0" w:space="0" w:color="auto"/>
            <w:left w:val="none" w:sz="0" w:space="0" w:color="auto"/>
            <w:bottom w:val="none" w:sz="0" w:space="0" w:color="auto"/>
            <w:right w:val="none" w:sz="0" w:space="0" w:color="auto"/>
          </w:divBdr>
        </w:div>
        <w:div w:id="1838180807">
          <w:marLeft w:val="547"/>
          <w:marRight w:val="0"/>
          <w:marTop w:val="0"/>
          <w:marBottom w:val="0"/>
          <w:divBdr>
            <w:top w:val="none" w:sz="0" w:space="0" w:color="auto"/>
            <w:left w:val="none" w:sz="0" w:space="0" w:color="auto"/>
            <w:bottom w:val="none" w:sz="0" w:space="0" w:color="auto"/>
            <w:right w:val="none" w:sz="0" w:space="0" w:color="auto"/>
          </w:divBdr>
        </w:div>
        <w:div w:id="1699044094">
          <w:marLeft w:val="547"/>
          <w:marRight w:val="0"/>
          <w:marTop w:val="0"/>
          <w:marBottom w:val="0"/>
          <w:divBdr>
            <w:top w:val="none" w:sz="0" w:space="0" w:color="auto"/>
            <w:left w:val="none" w:sz="0" w:space="0" w:color="auto"/>
            <w:bottom w:val="none" w:sz="0" w:space="0" w:color="auto"/>
            <w:right w:val="none" w:sz="0" w:space="0" w:color="auto"/>
          </w:divBdr>
        </w:div>
      </w:divsChild>
    </w:div>
    <w:div w:id="1623462016">
      <w:bodyDiv w:val="1"/>
      <w:marLeft w:val="0"/>
      <w:marRight w:val="0"/>
      <w:marTop w:val="0"/>
      <w:marBottom w:val="0"/>
      <w:divBdr>
        <w:top w:val="none" w:sz="0" w:space="0" w:color="auto"/>
        <w:left w:val="none" w:sz="0" w:space="0" w:color="auto"/>
        <w:bottom w:val="none" w:sz="0" w:space="0" w:color="auto"/>
        <w:right w:val="none" w:sz="0" w:space="0" w:color="auto"/>
      </w:divBdr>
      <w:divsChild>
        <w:div w:id="145366102">
          <w:marLeft w:val="547"/>
          <w:marRight w:val="0"/>
          <w:marTop w:val="0"/>
          <w:marBottom w:val="0"/>
          <w:divBdr>
            <w:top w:val="none" w:sz="0" w:space="0" w:color="auto"/>
            <w:left w:val="none" w:sz="0" w:space="0" w:color="auto"/>
            <w:bottom w:val="none" w:sz="0" w:space="0" w:color="auto"/>
            <w:right w:val="none" w:sz="0" w:space="0" w:color="auto"/>
          </w:divBdr>
        </w:div>
        <w:div w:id="1279992825">
          <w:marLeft w:val="547"/>
          <w:marRight w:val="0"/>
          <w:marTop w:val="0"/>
          <w:marBottom w:val="0"/>
          <w:divBdr>
            <w:top w:val="none" w:sz="0" w:space="0" w:color="auto"/>
            <w:left w:val="none" w:sz="0" w:space="0" w:color="auto"/>
            <w:bottom w:val="none" w:sz="0" w:space="0" w:color="auto"/>
            <w:right w:val="none" w:sz="0" w:space="0" w:color="auto"/>
          </w:divBdr>
        </w:div>
        <w:div w:id="18968142">
          <w:marLeft w:val="547"/>
          <w:marRight w:val="0"/>
          <w:marTop w:val="0"/>
          <w:marBottom w:val="0"/>
          <w:divBdr>
            <w:top w:val="none" w:sz="0" w:space="0" w:color="auto"/>
            <w:left w:val="none" w:sz="0" w:space="0" w:color="auto"/>
            <w:bottom w:val="none" w:sz="0" w:space="0" w:color="auto"/>
            <w:right w:val="none" w:sz="0" w:space="0" w:color="auto"/>
          </w:divBdr>
        </w:div>
      </w:divsChild>
    </w:div>
    <w:div w:id="187349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2873</Characters>
  <Application>Microsoft Office Word</Application>
  <DocSecurity>0</DocSecurity>
  <Lines>23</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2026-04-15T19:49:00Z</dcterms:created>
  <dcterms:modified xsi:type="dcterms:W3CDTF">2026-04-15T19:49:00Z</dcterms:modified>
</cp:coreProperties>
</file>