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506EE" w14:textId="0B677525" w:rsidR="00D2237C" w:rsidRPr="00D2237C" w:rsidRDefault="002B0AD3" w:rsidP="00D2237C">
      <w:pPr>
        <w:pStyle w:val="Prrafodelista"/>
        <w:numPr>
          <w:ilvl w:val="0"/>
          <w:numId w:val="1"/>
        </w:numPr>
        <w:rPr>
          <w:b/>
          <w:bCs/>
          <w:sz w:val="22"/>
        </w:rPr>
      </w:pPr>
      <w:r>
        <w:rPr>
          <w:b/>
          <w:bCs/>
          <w:sz w:val="22"/>
        </w:rPr>
        <w:t xml:space="preserve">Ny </w:t>
      </w:r>
      <w:proofErr w:type="spellStart"/>
      <w:r>
        <w:rPr>
          <w:b/>
          <w:bCs/>
          <w:sz w:val="22"/>
        </w:rPr>
        <w:t>filalaovana</w:t>
      </w:r>
      <w:proofErr w:type="spellEnd"/>
      <w:r>
        <w:rPr>
          <w:b/>
          <w:bCs/>
          <w:sz w:val="22"/>
        </w:rPr>
        <w:t xml:space="preserve"> </w:t>
      </w:r>
      <w:proofErr w:type="spellStart"/>
      <w:r>
        <w:rPr>
          <w:b/>
          <w:bCs/>
          <w:sz w:val="22"/>
        </w:rPr>
        <w:t>angatra</w:t>
      </w:r>
      <w:proofErr w:type="spellEnd"/>
      <w:r>
        <w:rPr>
          <w:b/>
          <w:bCs/>
          <w:sz w:val="22"/>
        </w:rPr>
        <w:t xml:space="preserve"> </w:t>
      </w:r>
      <w:proofErr w:type="spellStart"/>
      <w:r>
        <w:rPr>
          <w:b/>
          <w:bCs/>
          <w:sz w:val="22"/>
        </w:rPr>
        <w:t>sy</w:t>
      </w:r>
      <w:proofErr w:type="spellEnd"/>
      <w:r w:rsidR="00C5449E">
        <w:rPr>
          <w:b/>
          <w:bCs/>
          <w:sz w:val="22"/>
        </w:rPr>
        <w:t xml:space="preserve"> </w:t>
      </w:r>
      <w:proofErr w:type="spellStart"/>
      <w:r w:rsidR="00C5449E">
        <w:rPr>
          <w:b/>
          <w:bCs/>
          <w:sz w:val="22"/>
        </w:rPr>
        <w:t>n</w:t>
      </w:r>
      <w:r>
        <w:rPr>
          <w:b/>
          <w:bCs/>
          <w:sz w:val="22"/>
        </w:rPr>
        <w:t>y</w:t>
      </w:r>
      <w:proofErr w:type="spellEnd"/>
      <w:r>
        <w:rPr>
          <w:b/>
          <w:bCs/>
          <w:sz w:val="22"/>
        </w:rPr>
        <w:t xml:space="preserve"> </w:t>
      </w:r>
      <w:proofErr w:type="spellStart"/>
      <w:r>
        <w:rPr>
          <w:b/>
          <w:bCs/>
          <w:sz w:val="22"/>
        </w:rPr>
        <w:t>fahafatesana</w:t>
      </w:r>
      <w:proofErr w:type="spellEnd"/>
      <w:r w:rsidR="00D2237C" w:rsidRPr="00D2237C">
        <w:rPr>
          <w:b/>
          <w:bCs/>
          <w:sz w:val="22"/>
        </w:rPr>
        <w:t>:</w:t>
      </w:r>
    </w:p>
    <w:p w14:paraId="2567AC4F" w14:textId="1F809063" w:rsidR="00D2237C" w:rsidRPr="00907438" w:rsidRDefault="002B0AD3" w:rsidP="00D2237C">
      <w:pPr>
        <w:pStyle w:val="Prrafodelista"/>
        <w:numPr>
          <w:ilvl w:val="1"/>
          <w:numId w:val="1"/>
        </w:numPr>
        <w:rPr>
          <w:b/>
          <w:bCs/>
          <w:sz w:val="22"/>
        </w:rPr>
      </w:pPr>
      <w:proofErr w:type="spellStart"/>
      <w:r>
        <w:rPr>
          <w:b/>
          <w:bCs/>
          <w:sz w:val="22"/>
        </w:rPr>
        <w:t>Fanahy</w:t>
      </w:r>
      <w:proofErr w:type="spellEnd"/>
      <w:r>
        <w:rPr>
          <w:b/>
          <w:bCs/>
          <w:sz w:val="22"/>
        </w:rPr>
        <w:t xml:space="preserve"> </w:t>
      </w:r>
      <w:proofErr w:type="spellStart"/>
      <w:r>
        <w:rPr>
          <w:b/>
          <w:bCs/>
          <w:sz w:val="22"/>
        </w:rPr>
        <w:t>tsy</w:t>
      </w:r>
      <w:proofErr w:type="spellEnd"/>
      <w:r>
        <w:rPr>
          <w:b/>
          <w:bCs/>
          <w:sz w:val="22"/>
        </w:rPr>
        <w:t xml:space="preserve"> </w:t>
      </w:r>
      <w:proofErr w:type="spellStart"/>
      <w:r>
        <w:rPr>
          <w:b/>
          <w:bCs/>
          <w:sz w:val="22"/>
        </w:rPr>
        <w:t>mety</w:t>
      </w:r>
      <w:proofErr w:type="spellEnd"/>
      <w:r>
        <w:rPr>
          <w:b/>
          <w:bCs/>
          <w:sz w:val="22"/>
        </w:rPr>
        <w:t xml:space="preserve"> maty</w:t>
      </w:r>
      <w:r w:rsidR="00D2237C" w:rsidRPr="00D2237C">
        <w:rPr>
          <w:b/>
          <w:bCs/>
          <w:sz w:val="22"/>
        </w:rPr>
        <w:t>.</w:t>
      </w:r>
    </w:p>
    <w:p w14:paraId="757F50B5" w14:textId="6E2FCE59" w:rsidR="007D78ED" w:rsidRPr="002B0AD3" w:rsidRDefault="002B0AD3" w:rsidP="007D78ED">
      <w:pPr>
        <w:pStyle w:val="Prrafodelista"/>
        <w:numPr>
          <w:ilvl w:val="2"/>
          <w:numId w:val="1"/>
        </w:numPr>
        <w:rPr>
          <w:sz w:val="21"/>
          <w:szCs w:val="21"/>
        </w:rPr>
      </w:pPr>
      <w:r w:rsidRPr="002E3C51">
        <w:rPr>
          <w:sz w:val="22"/>
          <w:szCs w:val="21"/>
          <w:lang w:val="es-ES"/>
        </w:rPr>
        <w:t xml:space="preserve">Ny Baiboly dia mampianatra fa isika dia noforonina </w:t>
      </w:r>
      <w:proofErr w:type="gramStart"/>
      <w:r w:rsidRPr="002E3C51">
        <w:rPr>
          <w:sz w:val="22"/>
          <w:szCs w:val="21"/>
          <w:lang w:val="es-ES"/>
        </w:rPr>
        <w:t>hanana  “</w:t>
      </w:r>
      <w:proofErr w:type="gramEnd"/>
      <w:r w:rsidRPr="002E3C51">
        <w:rPr>
          <w:sz w:val="22"/>
          <w:szCs w:val="21"/>
          <w:lang w:val="es-ES"/>
        </w:rPr>
        <w:t xml:space="preserve">fizarana”  telo lehibe: “ny fanahy sy ny aina ary ny vatana” ( 1 Tes. 5:23 ). Mampianatra antsika ihany koa ny </w:t>
      </w:r>
      <w:proofErr w:type="gramStart"/>
      <w:r w:rsidRPr="002E3C51">
        <w:rPr>
          <w:sz w:val="22"/>
          <w:szCs w:val="21"/>
          <w:lang w:val="es-ES"/>
        </w:rPr>
        <w:t>Baiboly  fa</w:t>
      </w:r>
      <w:proofErr w:type="gramEnd"/>
      <w:r w:rsidRPr="002E3C51">
        <w:rPr>
          <w:sz w:val="22"/>
          <w:szCs w:val="21"/>
          <w:lang w:val="es-ES"/>
        </w:rPr>
        <w:t xml:space="preserve"> mifampiankina ireo ampahany 3 ireo. </w:t>
      </w:r>
      <w:r w:rsidRPr="002B0AD3">
        <w:rPr>
          <w:sz w:val="22"/>
          <w:szCs w:val="21"/>
        </w:rPr>
        <w:t xml:space="preserve">Ny </w:t>
      </w:r>
      <w:proofErr w:type="spellStart"/>
      <w:r w:rsidRPr="002B0AD3">
        <w:rPr>
          <w:sz w:val="22"/>
          <w:szCs w:val="21"/>
        </w:rPr>
        <w:t>Genesisy</w:t>
      </w:r>
      <w:proofErr w:type="spellEnd"/>
      <w:r w:rsidRPr="002B0AD3">
        <w:rPr>
          <w:sz w:val="22"/>
          <w:szCs w:val="21"/>
        </w:rPr>
        <w:t xml:space="preserve"> 2:7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mampianatra</w:t>
      </w:r>
      <w:proofErr w:type="spellEnd"/>
      <w:r w:rsidRPr="002B0AD3">
        <w:rPr>
          <w:sz w:val="22"/>
          <w:szCs w:val="21"/>
        </w:rPr>
        <w:t xml:space="preserve"> </w:t>
      </w:r>
      <w:proofErr w:type="spellStart"/>
      <w:r w:rsidRPr="002B0AD3">
        <w:rPr>
          <w:sz w:val="22"/>
          <w:szCs w:val="21"/>
        </w:rPr>
        <w:t>antsika</w:t>
      </w:r>
      <w:proofErr w:type="spellEnd"/>
      <w:r w:rsidRPr="002B0AD3">
        <w:rPr>
          <w:sz w:val="22"/>
          <w:szCs w:val="21"/>
        </w:rPr>
        <w:t xml:space="preserve"> fa </w:t>
      </w:r>
      <w:proofErr w:type="spellStart"/>
      <w:r w:rsidRPr="002B0AD3">
        <w:rPr>
          <w:sz w:val="22"/>
          <w:szCs w:val="21"/>
        </w:rPr>
        <w:t>Andriamanitra</w:t>
      </w:r>
      <w:proofErr w:type="spellEnd"/>
      <w:r w:rsidRPr="002B0AD3">
        <w:rPr>
          <w:sz w:val="22"/>
          <w:szCs w:val="21"/>
        </w:rPr>
        <w:t xml:space="preserve">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namorona</w:t>
      </w:r>
      <w:proofErr w:type="spellEnd"/>
      <w:r w:rsidRPr="002B0AD3">
        <w:rPr>
          <w:sz w:val="22"/>
          <w:szCs w:val="21"/>
        </w:rPr>
        <w:t xml:space="preserve"> </w:t>
      </w:r>
      <w:proofErr w:type="spellStart"/>
      <w:r w:rsidRPr="002B0AD3">
        <w:rPr>
          <w:sz w:val="22"/>
          <w:szCs w:val="21"/>
        </w:rPr>
        <w:t>vatana</w:t>
      </w:r>
      <w:proofErr w:type="spellEnd"/>
      <w:r w:rsidRPr="002B0AD3">
        <w:rPr>
          <w:sz w:val="22"/>
          <w:szCs w:val="21"/>
        </w:rPr>
        <w:t xml:space="preserve">, </w:t>
      </w:r>
      <w:proofErr w:type="spellStart"/>
      <w:r w:rsidRPr="002B0AD3">
        <w:rPr>
          <w:sz w:val="22"/>
          <w:szCs w:val="21"/>
        </w:rPr>
        <w:t>nampidirany</w:t>
      </w:r>
      <w:proofErr w:type="spellEnd"/>
      <w:r w:rsidRPr="002B0AD3">
        <w:rPr>
          <w:sz w:val="22"/>
          <w:szCs w:val="21"/>
        </w:rPr>
        <w:t xml:space="preserve"> </w:t>
      </w:r>
      <w:proofErr w:type="spellStart"/>
      <w:r w:rsidRPr="002B0AD3">
        <w:rPr>
          <w:sz w:val="22"/>
          <w:szCs w:val="21"/>
        </w:rPr>
        <w:t>aina</w:t>
      </w:r>
      <w:proofErr w:type="spellEnd"/>
      <w:r w:rsidRPr="002B0AD3">
        <w:rPr>
          <w:sz w:val="22"/>
          <w:szCs w:val="21"/>
        </w:rPr>
        <w:t xml:space="preserve"> (</w:t>
      </w:r>
      <w:proofErr w:type="spellStart"/>
      <w:r w:rsidRPr="002B0AD3">
        <w:rPr>
          <w:sz w:val="22"/>
          <w:szCs w:val="21"/>
        </w:rPr>
        <w:t>fanahy</w:t>
      </w:r>
      <w:proofErr w:type="spellEnd"/>
      <w:r w:rsidRPr="002B0AD3">
        <w:rPr>
          <w:sz w:val="22"/>
          <w:szCs w:val="21"/>
        </w:rPr>
        <w:t xml:space="preserve">), </w:t>
      </w:r>
      <w:proofErr w:type="spellStart"/>
      <w:r w:rsidRPr="002B0AD3">
        <w:rPr>
          <w:sz w:val="22"/>
          <w:szCs w:val="21"/>
        </w:rPr>
        <w:t>ary</w:t>
      </w:r>
      <w:proofErr w:type="spellEnd"/>
      <w:r w:rsidRPr="002B0AD3">
        <w:rPr>
          <w:sz w:val="22"/>
          <w:szCs w:val="21"/>
        </w:rPr>
        <w:t xml:space="preserve"> </w:t>
      </w:r>
      <w:proofErr w:type="spellStart"/>
      <w:r w:rsidRPr="002B0AD3">
        <w:rPr>
          <w:sz w:val="22"/>
          <w:szCs w:val="21"/>
        </w:rPr>
        <w:t>tonga</w:t>
      </w:r>
      <w:proofErr w:type="spellEnd"/>
      <w:r w:rsidRPr="002B0AD3">
        <w:rPr>
          <w:sz w:val="22"/>
          <w:szCs w:val="21"/>
        </w:rPr>
        <w:t xml:space="preserve"> </w:t>
      </w:r>
      <w:proofErr w:type="spellStart"/>
      <w:r w:rsidRPr="002B0AD3">
        <w:rPr>
          <w:sz w:val="22"/>
          <w:szCs w:val="21"/>
        </w:rPr>
        <w:t>zavamananaina</w:t>
      </w:r>
      <w:proofErr w:type="spellEnd"/>
      <w:r w:rsidRPr="002B0AD3">
        <w:rPr>
          <w:sz w:val="22"/>
          <w:szCs w:val="21"/>
        </w:rPr>
        <w:t xml:space="preserve"> (“</w:t>
      </w:r>
      <w:proofErr w:type="spellStart"/>
      <w:r w:rsidRPr="002B0AD3">
        <w:rPr>
          <w:sz w:val="22"/>
          <w:szCs w:val="21"/>
        </w:rPr>
        <w:t>aina</w:t>
      </w:r>
      <w:proofErr w:type="spellEnd"/>
      <w:r w:rsidRPr="002B0AD3">
        <w:rPr>
          <w:sz w:val="22"/>
          <w:szCs w:val="21"/>
        </w:rPr>
        <w:t xml:space="preserve">”, </w:t>
      </w:r>
      <w:proofErr w:type="spellStart"/>
      <w:r w:rsidRPr="002B0AD3">
        <w:rPr>
          <w:sz w:val="22"/>
          <w:szCs w:val="21"/>
        </w:rPr>
        <w:t>amin’ny</w:t>
      </w:r>
      <w:proofErr w:type="spellEnd"/>
      <w:r w:rsidRPr="002B0AD3">
        <w:rPr>
          <w:sz w:val="22"/>
          <w:szCs w:val="21"/>
        </w:rPr>
        <w:t xml:space="preserve"> </w:t>
      </w:r>
      <w:proofErr w:type="spellStart"/>
      <w:r w:rsidRPr="002B0AD3">
        <w:rPr>
          <w:sz w:val="22"/>
          <w:szCs w:val="21"/>
        </w:rPr>
        <w:t>teny</w:t>
      </w:r>
      <w:proofErr w:type="spellEnd"/>
      <w:r w:rsidRPr="002B0AD3">
        <w:rPr>
          <w:sz w:val="22"/>
          <w:szCs w:val="21"/>
        </w:rPr>
        <w:t xml:space="preserve"> </w:t>
      </w:r>
      <w:proofErr w:type="spellStart"/>
      <w:r w:rsidRPr="002B0AD3">
        <w:rPr>
          <w:sz w:val="22"/>
          <w:szCs w:val="21"/>
        </w:rPr>
        <w:t>hebreo</w:t>
      </w:r>
      <w:proofErr w:type="spellEnd"/>
      <w:r w:rsidRPr="002B0AD3">
        <w:rPr>
          <w:sz w:val="22"/>
          <w:szCs w:val="21"/>
        </w:rPr>
        <w:t xml:space="preserve">,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nefesh</w:t>
      </w:r>
      <w:proofErr w:type="spellEnd"/>
      <w:r w:rsidRPr="002B0AD3">
        <w:rPr>
          <w:sz w:val="22"/>
          <w:szCs w:val="21"/>
        </w:rPr>
        <w:t xml:space="preserve"> = “</w:t>
      </w:r>
      <w:proofErr w:type="spellStart"/>
      <w:r w:rsidRPr="002B0AD3">
        <w:rPr>
          <w:sz w:val="22"/>
          <w:szCs w:val="21"/>
        </w:rPr>
        <w:t>fanahy</w:t>
      </w:r>
      <w:proofErr w:type="spellEnd"/>
      <w:r w:rsidRPr="002B0AD3">
        <w:rPr>
          <w:sz w:val="22"/>
          <w:szCs w:val="21"/>
        </w:rPr>
        <w:t>”</w:t>
      </w:r>
      <w:r w:rsidR="007D78ED" w:rsidRPr="002B0AD3">
        <w:rPr>
          <w:sz w:val="21"/>
          <w:szCs w:val="21"/>
        </w:rPr>
        <w:t>).</w:t>
      </w:r>
    </w:p>
    <w:p w14:paraId="5E398994" w14:textId="3B694192" w:rsidR="009C1FA4" w:rsidRPr="00907438" w:rsidRDefault="002B0AD3" w:rsidP="009C1FA4">
      <w:pPr>
        <w:pStyle w:val="Prrafodelista"/>
        <w:numPr>
          <w:ilvl w:val="2"/>
          <w:numId w:val="1"/>
        </w:numPr>
        <w:rPr>
          <w:sz w:val="22"/>
        </w:rPr>
      </w:pPr>
      <w:proofErr w:type="spellStart"/>
      <w:r w:rsidRPr="002B0AD3">
        <w:rPr>
          <w:sz w:val="22"/>
        </w:rPr>
        <w:t>Rehefa</w:t>
      </w:r>
      <w:proofErr w:type="spellEnd"/>
      <w:r w:rsidRPr="002B0AD3">
        <w:rPr>
          <w:sz w:val="22"/>
        </w:rPr>
        <w:t xml:space="preserve"> </w:t>
      </w:r>
      <w:proofErr w:type="spellStart"/>
      <w:r w:rsidRPr="002B0AD3">
        <w:rPr>
          <w:sz w:val="22"/>
        </w:rPr>
        <w:t>miala</w:t>
      </w:r>
      <w:proofErr w:type="spellEnd"/>
      <w:r w:rsidRPr="002B0AD3">
        <w:rPr>
          <w:sz w:val="22"/>
        </w:rPr>
        <w:t xml:space="preserve"> </w:t>
      </w:r>
      <w:proofErr w:type="spellStart"/>
      <w:r w:rsidRPr="002B0AD3">
        <w:rPr>
          <w:sz w:val="22"/>
        </w:rPr>
        <w:t>amintsika</w:t>
      </w:r>
      <w:proofErr w:type="spellEnd"/>
      <w:r w:rsidRPr="002B0AD3">
        <w:rPr>
          <w:sz w:val="22"/>
        </w:rPr>
        <w:t xml:space="preserve"> </w:t>
      </w:r>
      <w:proofErr w:type="spellStart"/>
      <w:r w:rsidRPr="002B0AD3">
        <w:rPr>
          <w:sz w:val="22"/>
        </w:rPr>
        <w:t>ny</w:t>
      </w:r>
      <w:proofErr w:type="spellEnd"/>
      <w:r w:rsidRPr="002B0AD3">
        <w:rPr>
          <w:sz w:val="22"/>
        </w:rPr>
        <w:t xml:space="preserve"> </w:t>
      </w:r>
      <w:proofErr w:type="spellStart"/>
      <w:r w:rsidRPr="002B0AD3">
        <w:rPr>
          <w:sz w:val="22"/>
        </w:rPr>
        <w:t>fofon'aina</w:t>
      </w:r>
      <w:proofErr w:type="spellEnd"/>
      <w:r w:rsidRPr="002B0AD3">
        <w:rPr>
          <w:sz w:val="22"/>
        </w:rPr>
        <w:t xml:space="preserve"> </w:t>
      </w:r>
      <w:proofErr w:type="spellStart"/>
      <w:r w:rsidRPr="002B0AD3">
        <w:rPr>
          <w:sz w:val="22"/>
        </w:rPr>
        <w:t>dia</w:t>
      </w:r>
      <w:proofErr w:type="spellEnd"/>
      <w:r w:rsidRPr="002B0AD3">
        <w:rPr>
          <w:sz w:val="22"/>
        </w:rPr>
        <w:t xml:space="preserve"> </w:t>
      </w:r>
      <w:proofErr w:type="spellStart"/>
      <w:r w:rsidRPr="002B0AD3">
        <w:rPr>
          <w:sz w:val="22"/>
        </w:rPr>
        <w:t>tsy</w:t>
      </w:r>
      <w:proofErr w:type="spellEnd"/>
      <w:r w:rsidRPr="002B0AD3">
        <w:rPr>
          <w:sz w:val="22"/>
        </w:rPr>
        <w:t xml:space="preserve"> </w:t>
      </w:r>
      <w:proofErr w:type="spellStart"/>
      <w:r w:rsidRPr="002B0AD3">
        <w:rPr>
          <w:sz w:val="22"/>
        </w:rPr>
        <w:t>misy</w:t>
      </w:r>
      <w:proofErr w:type="spellEnd"/>
      <w:r w:rsidRPr="002B0AD3">
        <w:rPr>
          <w:sz w:val="22"/>
        </w:rPr>
        <w:t xml:space="preserve"> </w:t>
      </w:r>
      <w:proofErr w:type="spellStart"/>
      <w:r w:rsidRPr="002B0AD3">
        <w:rPr>
          <w:sz w:val="22"/>
        </w:rPr>
        <w:t>intsony</w:t>
      </w:r>
      <w:proofErr w:type="spellEnd"/>
      <w:r w:rsidRPr="002B0AD3">
        <w:rPr>
          <w:sz w:val="22"/>
        </w:rPr>
        <w:t xml:space="preserve"> </w:t>
      </w:r>
      <w:proofErr w:type="spellStart"/>
      <w:r w:rsidRPr="002B0AD3">
        <w:rPr>
          <w:sz w:val="22"/>
        </w:rPr>
        <w:t>isika</w:t>
      </w:r>
      <w:proofErr w:type="spellEnd"/>
      <w:r w:rsidRPr="002B0AD3">
        <w:rPr>
          <w:sz w:val="22"/>
        </w:rPr>
        <w:t xml:space="preserve">. </w:t>
      </w:r>
      <w:proofErr w:type="spellStart"/>
      <w:r w:rsidRPr="002B0AD3">
        <w:rPr>
          <w:sz w:val="22"/>
        </w:rPr>
        <w:t>Tsy</w:t>
      </w:r>
      <w:proofErr w:type="spellEnd"/>
      <w:r w:rsidRPr="002B0AD3">
        <w:rPr>
          <w:sz w:val="22"/>
        </w:rPr>
        <w:t xml:space="preserve"> </w:t>
      </w:r>
      <w:proofErr w:type="spellStart"/>
      <w:r w:rsidRPr="002B0AD3">
        <w:rPr>
          <w:sz w:val="22"/>
        </w:rPr>
        <w:t>misy</w:t>
      </w:r>
      <w:proofErr w:type="spellEnd"/>
      <w:r w:rsidRPr="002B0AD3">
        <w:rPr>
          <w:sz w:val="22"/>
        </w:rPr>
        <w:t xml:space="preserve"> </w:t>
      </w:r>
      <w:proofErr w:type="spellStart"/>
      <w:r w:rsidRPr="002B0AD3">
        <w:rPr>
          <w:sz w:val="22"/>
        </w:rPr>
        <w:t>ampahany</w:t>
      </w:r>
      <w:proofErr w:type="spellEnd"/>
      <w:r w:rsidRPr="002B0AD3">
        <w:rPr>
          <w:sz w:val="22"/>
        </w:rPr>
        <w:t xml:space="preserve"> </w:t>
      </w:r>
      <w:proofErr w:type="spellStart"/>
      <w:r w:rsidRPr="002B0AD3">
        <w:rPr>
          <w:sz w:val="22"/>
        </w:rPr>
        <w:t>amin'ny</w:t>
      </w:r>
      <w:proofErr w:type="spellEnd"/>
      <w:r w:rsidRPr="002B0AD3">
        <w:rPr>
          <w:sz w:val="22"/>
        </w:rPr>
        <w:t xml:space="preserve"> </w:t>
      </w:r>
      <w:proofErr w:type="spellStart"/>
      <w:r w:rsidRPr="002B0AD3">
        <w:rPr>
          <w:sz w:val="22"/>
        </w:rPr>
        <w:t>maha-olombelona</w:t>
      </w:r>
      <w:proofErr w:type="spellEnd"/>
      <w:r w:rsidRPr="002B0AD3">
        <w:rPr>
          <w:sz w:val="22"/>
        </w:rPr>
        <w:t xml:space="preserve"> </w:t>
      </w:r>
      <w:proofErr w:type="spellStart"/>
      <w:r w:rsidRPr="002B0AD3">
        <w:rPr>
          <w:sz w:val="22"/>
        </w:rPr>
        <w:t>antsika</w:t>
      </w:r>
      <w:proofErr w:type="spellEnd"/>
      <w:r w:rsidRPr="002B0AD3">
        <w:rPr>
          <w:sz w:val="22"/>
        </w:rPr>
        <w:t xml:space="preserve"> </w:t>
      </w:r>
      <w:proofErr w:type="spellStart"/>
      <w:r w:rsidRPr="002B0AD3">
        <w:rPr>
          <w:sz w:val="22"/>
        </w:rPr>
        <w:t>intsony</w:t>
      </w:r>
      <w:proofErr w:type="spellEnd"/>
      <w:r w:rsidRPr="002B0AD3">
        <w:rPr>
          <w:sz w:val="22"/>
        </w:rPr>
        <w:t xml:space="preserve"> </w:t>
      </w:r>
      <w:proofErr w:type="spellStart"/>
      <w:r w:rsidRPr="002B0AD3">
        <w:rPr>
          <w:sz w:val="22"/>
        </w:rPr>
        <w:t>mbola</w:t>
      </w:r>
      <w:proofErr w:type="spellEnd"/>
      <w:r w:rsidRPr="002B0AD3">
        <w:rPr>
          <w:sz w:val="22"/>
        </w:rPr>
        <w:t xml:space="preserve"> </w:t>
      </w:r>
      <w:proofErr w:type="spellStart"/>
      <w:r w:rsidRPr="002B0AD3">
        <w:rPr>
          <w:sz w:val="22"/>
        </w:rPr>
        <w:t>velona</w:t>
      </w:r>
      <w:proofErr w:type="spellEnd"/>
      <w:r w:rsidRPr="002B0AD3">
        <w:rPr>
          <w:sz w:val="22"/>
        </w:rPr>
        <w:t xml:space="preserve"> </w:t>
      </w:r>
      <w:proofErr w:type="spellStart"/>
      <w:r w:rsidRPr="002B0AD3">
        <w:rPr>
          <w:sz w:val="22"/>
        </w:rPr>
        <w:t>aorian'ny</w:t>
      </w:r>
      <w:proofErr w:type="spellEnd"/>
      <w:r w:rsidRPr="002B0AD3">
        <w:rPr>
          <w:sz w:val="22"/>
        </w:rPr>
        <w:t xml:space="preserve"> </w:t>
      </w:r>
      <w:proofErr w:type="spellStart"/>
      <w:r w:rsidRPr="002B0AD3">
        <w:rPr>
          <w:sz w:val="22"/>
        </w:rPr>
        <w:t>fahafatesana</w:t>
      </w:r>
      <w:proofErr w:type="spellEnd"/>
      <w:r w:rsidRPr="002B0AD3">
        <w:rPr>
          <w:sz w:val="22"/>
        </w:rPr>
        <w:t xml:space="preserve">. Maty </w:t>
      </w:r>
      <w:proofErr w:type="spellStart"/>
      <w:r w:rsidRPr="002B0AD3">
        <w:rPr>
          <w:sz w:val="22"/>
        </w:rPr>
        <w:t>ny</w:t>
      </w:r>
      <w:proofErr w:type="spellEnd"/>
      <w:r w:rsidRPr="002B0AD3">
        <w:rPr>
          <w:sz w:val="22"/>
        </w:rPr>
        <w:t xml:space="preserve"> </w:t>
      </w:r>
      <w:proofErr w:type="spellStart"/>
      <w:r w:rsidRPr="002B0AD3">
        <w:rPr>
          <w:sz w:val="22"/>
        </w:rPr>
        <w:t>vatana</w:t>
      </w:r>
      <w:proofErr w:type="spellEnd"/>
      <w:r w:rsidRPr="002B0AD3">
        <w:rPr>
          <w:sz w:val="22"/>
        </w:rPr>
        <w:t xml:space="preserve">, </w:t>
      </w:r>
      <w:proofErr w:type="spellStart"/>
      <w:r w:rsidRPr="002B0AD3">
        <w:rPr>
          <w:sz w:val="22"/>
        </w:rPr>
        <w:t>miverina</w:t>
      </w:r>
      <w:proofErr w:type="spellEnd"/>
      <w:r w:rsidRPr="002B0AD3">
        <w:rPr>
          <w:sz w:val="22"/>
        </w:rPr>
        <w:t xml:space="preserve"> </w:t>
      </w:r>
      <w:proofErr w:type="spellStart"/>
      <w:r w:rsidRPr="002B0AD3">
        <w:rPr>
          <w:sz w:val="22"/>
        </w:rPr>
        <w:t>amin’ny</w:t>
      </w:r>
      <w:proofErr w:type="spellEnd"/>
      <w:r w:rsidRPr="002B0AD3">
        <w:rPr>
          <w:sz w:val="22"/>
        </w:rPr>
        <w:t xml:space="preserve"> </w:t>
      </w:r>
      <w:proofErr w:type="spellStart"/>
      <w:r w:rsidRPr="002B0AD3">
        <w:rPr>
          <w:sz w:val="22"/>
        </w:rPr>
        <w:t>Mpanome</w:t>
      </w:r>
      <w:proofErr w:type="spellEnd"/>
      <w:r w:rsidRPr="002B0AD3">
        <w:rPr>
          <w:sz w:val="22"/>
        </w:rPr>
        <w:t xml:space="preserve"> </w:t>
      </w:r>
      <w:proofErr w:type="spellStart"/>
      <w:r w:rsidRPr="002B0AD3">
        <w:rPr>
          <w:sz w:val="22"/>
        </w:rPr>
        <w:t>azy</w:t>
      </w:r>
      <w:proofErr w:type="spellEnd"/>
      <w:r w:rsidRPr="002B0AD3">
        <w:rPr>
          <w:sz w:val="22"/>
        </w:rPr>
        <w:t xml:space="preserve"> </w:t>
      </w:r>
      <w:proofErr w:type="spellStart"/>
      <w:r w:rsidRPr="002B0AD3">
        <w:rPr>
          <w:sz w:val="22"/>
        </w:rPr>
        <w:t>ny</w:t>
      </w:r>
      <w:proofErr w:type="spellEnd"/>
      <w:r w:rsidRPr="002B0AD3">
        <w:rPr>
          <w:sz w:val="22"/>
        </w:rPr>
        <w:t xml:space="preserve"> </w:t>
      </w:r>
      <w:proofErr w:type="spellStart"/>
      <w:r w:rsidRPr="002B0AD3">
        <w:rPr>
          <w:sz w:val="22"/>
        </w:rPr>
        <w:t>fanahy</w:t>
      </w:r>
      <w:proofErr w:type="spellEnd"/>
      <w:r w:rsidRPr="002B0AD3">
        <w:rPr>
          <w:sz w:val="22"/>
        </w:rPr>
        <w:t xml:space="preserve"> (</w:t>
      </w:r>
      <w:proofErr w:type="spellStart"/>
      <w:r w:rsidRPr="002B0AD3">
        <w:rPr>
          <w:sz w:val="22"/>
        </w:rPr>
        <w:t>herim-piainana</w:t>
      </w:r>
      <w:proofErr w:type="spellEnd"/>
      <w:r w:rsidRPr="002B0AD3">
        <w:rPr>
          <w:sz w:val="22"/>
        </w:rPr>
        <w:t xml:space="preserve">), </w:t>
      </w:r>
      <w:proofErr w:type="spellStart"/>
      <w:r w:rsidRPr="002B0AD3">
        <w:rPr>
          <w:sz w:val="22"/>
        </w:rPr>
        <w:t>ary</w:t>
      </w:r>
      <w:proofErr w:type="spellEnd"/>
      <w:r w:rsidRPr="002B0AD3">
        <w:rPr>
          <w:sz w:val="22"/>
        </w:rPr>
        <w:t xml:space="preserve"> </w:t>
      </w:r>
      <w:proofErr w:type="spellStart"/>
      <w:r w:rsidRPr="002B0AD3">
        <w:rPr>
          <w:sz w:val="22"/>
        </w:rPr>
        <w:t>tsy</w:t>
      </w:r>
      <w:proofErr w:type="spellEnd"/>
      <w:r w:rsidRPr="002B0AD3">
        <w:rPr>
          <w:sz w:val="22"/>
        </w:rPr>
        <w:t xml:space="preserve"> </w:t>
      </w:r>
      <w:proofErr w:type="spellStart"/>
      <w:r w:rsidRPr="002B0AD3">
        <w:rPr>
          <w:sz w:val="22"/>
        </w:rPr>
        <w:t>misy</w:t>
      </w:r>
      <w:proofErr w:type="spellEnd"/>
      <w:r w:rsidRPr="002B0AD3">
        <w:rPr>
          <w:sz w:val="22"/>
        </w:rPr>
        <w:t xml:space="preserve"> </w:t>
      </w:r>
      <w:proofErr w:type="spellStart"/>
      <w:r w:rsidRPr="002B0AD3">
        <w:rPr>
          <w:sz w:val="22"/>
        </w:rPr>
        <w:t>intsony</w:t>
      </w:r>
      <w:proofErr w:type="spellEnd"/>
      <w:r w:rsidRPr="002B0AD3">
        <w:rPr>
          <w:sz w:val="22"/>
        </w:rPr>
        <w:t xml:space="preserve"> </w:t>
      </w:r>
      <w:proofErr w:type="spellStart"/>
      <w:r w:rsidRPr="002B0AD3">
        <w:rPr>
          <w:sz w:val="22"/>
        </w:rPr>
        <w:t>ny</w:t>
      </w:r>
      <w:proofErr w:type="spellEnd"/>
      <w:r w:rsidRPr="002B0AD3">
        <w:rPr>
          <w:sz w:val="22"/>
        </w:rPr>
        <w:t xml:space="preserve"> </w:t>
      </w:r>
      <w:proofErr w:type="spellStart"/>
      <w:r w:rsidRPr="002B0AD3">
        <w:rPr>
          <w:sz w:val="22"/>
        </w:rPr>
        <w:t>aina</w:t>
      </w:r>
      <w:proofErr w:type="spellEnd"/>
      <w:r w:rsidRPr="002B0AD3">
        <w:rPr>
          <w:sz w:val="22"/>
        </w:rPr>
        <w:t xml:space="preserve">, </w:t>
      </w:r>
      <w:proofErr w:type="spellStart"/>
      <w:r w:rsidRPr="002B0AD3">
        <w:rPr>
          <w:sz w:val="22"/>
        </w:rPr>
        <w:t>izay</w:t>
      </w:r>
      <w:proofErr w:type="spellEnd"/>
      <w:r w:rsidRPr="002B0AD3">
        <w:rPr>
          <w:sz w:val="22"/>
        </w:rPr>
        <w:t xml:space="preserve"> </w:t>
      </w:r>
      <w:proofErr w:type="spellStart"/>
      <w:r w:rsidRPr="002B0AD3">
        <w:rPr>
          <w:sz w:val="22"/>
        </w:rPr>
        <w:t>vokatry</w:t>
      </w:r>
      <w:proofErr w:type="spellEnd"/>
      <w:r w:rsidRPr="002B0AD3">
        <w:rPr>
          <w:sz w:val="22"/>
        </w:rPr>
        <w:t xml:space="preserve"> </w:t>
      </w:r>
      <w:proofErr w:type="spellStart"/>
      <w:r w:rsidRPr="002B0AD3">
        <w:rPr>
          <w:sz w:val="22"/>
        </w:rPr>
        <w:t>ny</w:t>
      </w:r>
      <w:proofErr w:type="spellEnd"/>
      <w:r w:rsidRPr="002B0AD3">
        <w:rPr>
          <w:sz w:val="22"/>
        </w:rPr>
        <w:t xml:space="preserve"> </w:t>
      </w:r>
      <w:proofErr w:type="spellStart"/>
      <w:r w:rsidRPr="002B0AD3">
        <w:rPr>
          <w:sz w:val="22"/>
        </w:rPr>
        <w:t>firaisan’ny</w:t>
      </w:r>
      <w:proofErr w:type="spellEnd"/>
      <w:r w:rsidRPr="002B0AD3">
        <w:rPr>
          <w:sz w:val="22"/>
        </w:rPr>
        <w:t xml:space="preserve"> </w:t>
      </w:r>
      <w:proofErr w:type="spellStart"/>
      <w:r w:rsidRPr="002B0AD3">
        <w:rPr>
          <w:sz w:val="22"/>
        </w:rPr>
        <w:t>vatana</w:t>
      </w:r>
      <w:proofErr w:type="spellEnd"/>
      <w:r w:rsidRPr="002B0AD3">
        <w:rPr>
          <w:sz w:val="22"/>
        </w:rPr>
        <w:t xml:space="preserve"> </w:t>
      </w:r>
      <w:proofErr w:type="spellStart"/>
      <w:r w:rsidRPr="002B0AD3">
        <w:rPr>
          <w:sz w:val="22"/>
        </w:rPr>
        <w:t>sy</w:t>
      </w:r>
      <w:proofErr w:type="spellEnd"/>
      <w:r w:rsidRPr="002B0AD3">
        <w:rPr>
          <w:sz w:val="22"/>
        </w:rPr>
        <w:t xml:space="preserve"> </w:t>
      </w:r>
      <w:proofErr w:type="spellStart"/>
      <w:r w:rsidRPr="002B0AD3">
        <w:rPr>
          <w:sz w:val="22"/>
        </w:rPr>
        <w:t>ny</w:t>
      </w:r>
      <w:proofErr w:type="spellEnd"/>
      <w:r w:rsidRPr="002B0AD3">
        <w:rPr>
          <w:sz w:val="22"/>
        </w:rPr>
        <w:t xml:space="preserve"> </w:t>
      </w:r>
      <w:proofErr w:type="spellStart"/>
      <w:r w:rsidRPr="002B0AD3">
        <w:rPr>
          <w:sz w:val="22"/>
        </w:rPr>
        <w:t>fanahy</w:t>
      </w:r>
      <w:proofErr w:type="spellEnd"/>
      <w:r w:rsidRPr="002B0AD3">
        <w:rPr>
          <w:sz w:val="22"/>
        </w:rPr>
        <w:t xml:space="preserve"> ( </w:t>
      </w:r>
      <w:proofErr w:type="spellStart"/>
      <w:r w:rsidRPr="002B0AD3">
        <w:rPr>
          <w:sz w:val="22"/>
        </w:rPr>
        <w:t>Mpito</w:t>
      </w:r>
      <w:proofErr w:type="spellEnd"/>
      <w:r w:rsidRPr="002B0AD3">
        <w:rPr>
          <w:sz w:val="22"/>
        </w:rPr>
        <w:t>. 12:1-7; Ezek. 18:20; Joba 7:7-9</w:t>
      </w:r>
      <w:r w:rsidR="009C1FA4" w:rsidRPr="00907438">
        <w:rPr>
          <w:sz w:val="22"/>
        </w:rPr>
        <w:t>).</w:t>
      </w:r>
    </w:p>
    <w:p w14:paraId="1BCABF3B" w14:textId="792E05A3" w:rsidR="009C1FA4" w:rsidRPr="00907438" w:rsidRDefault="002B0AD3" w:rsidP="009C1FA4">
      <w:pPr>
        <w:pStyle w:val="Prrafodelista"/>
        <w:numPr>
          <w:ilvl w:val="2"/>
          <w:numId w:val="1"/>
        </w:numPr>
        <w:rPr>
          <w:sz w:val="22"/>
        </w:rPr>
      </w:pPr>
      <w:proofErr w:type="spellStart"/>
      <w:r w:rsidRPr="002B0AD3">
        <w:rPr>
          <w:sz w:val="22"/>
          <w:szCs w:val="21"/>
        </w:rPr>
        <w:t>Hatramin’ny</w:t>
      </w:r>
      <w:proofErr w:type="spellEnd"/>
      <w:r w:rsidRPr="002B0AD3">
        <w:rPr>
          <w:sz w:val="22"/>
          <w:szCs w:val="21"/>
        </w:rPr>
        <w:t xml:space="preserve"> </w:t>
      </w:r>
      <w:proofErr w:type="spellStart"/>
      <w:r w:rsidRPr="002B0AD3">
        <w:rPr>
          <w:sz w:val="22"/>
          <w:szCs w:val="21"/>
        </w:rPr>
        <w:t>nidiran’ny</w:t>
      </w:r>
      <w:proofErr w:type="spellEnd"/>
      <w:r w:rsidRPr="002B0AD3">
        <w:rPr>
          <w:sz w:val="22"/>
          <w:szCs w:val="21"/>
        </w:rPr>
        <w:t xml:space="preserve"> </w:t>
      </w:r>
      <w:proofErr w:type="spellStart"/>
      <w:r w:rsidRPr="002B0AD3">
        <w:rPr>
          <w:sz w:val="22"/>
          <w:szCs w:val="21"/>
        </w:rPr>
        <w:t>ota</w:t>
      </w:r>
      <w:proofErr w:type="spellEnd"/>
      <w:r w:rsidRPr="002B0AD3">
        <w:rPr>
          <w:sz w:val="22"/>
          <w:szCs w:val="21"/>
        </w:rPr>
        <w:t xml:space="preserve"> </w:t>
      </w:r>
      <w:proofErr w:type="spellStart"/>
      <w:r w:rsidRPr="002B0AD3">
        <w:rPr>
          <w:sz w:val="22"/>
          <w:szCs w:val="21"/>
        </w:rPr>
        <w:t>teto</w:t>
      </w:r>
      <w:proofErr w:type="spellEnd"/>
      <w:r w:rsidRPr="002B0AD3">
        <w:rPr>
          <w:sz w:val="22"/>
          <w:szCs w:val="21"/>
        </w:rPr>
        <w:t xml:space="preserve"> </w:t>
      </w:r>
      <w:proofErr w:type="spellStart"/>
      <w:r w:rsidRPr="002B0AD3">
        <w:rPr>
          <w:sz w:val="22"/>
          <w:szCs w:val="21"/>
        </w:rPr>
        <w:t>amin’izao</w:t>
      </w:r>
      <w:proofErr w:type="spellEnd"/>
      <w:r w:rsidRPr="002B0AD3">
        <w:rPr>
          <w:sz w:val="22"/>
          <w:szCs w:val="21"/>
        </w:rPr>
        <w:t xml:space="preserve"> </w:t>
      </w:r>
      <w:proofErr w:type="spellStart"/>
      <w:r w:rsidRPr="002B0AD3">
        <w:rPr>
          <w:sz w:val="22"/>
          <w:szCs w:val="21"/>
        </w:rPr>
        <w:t>tontolo</w:t>
      </w:r>
      <w:proofErr w:type="spellEnd"/>
      <w:r w:rsidRPr="002B0AD3">
        <w:rPr>
          <w:sz w:val="22"/>
          <w:szCs w:val="21"/>
        </w:rPr>
        <w:t xml:space="preserve"> </w:t>
      </w:r>
      <w:proofErr w:type="spellStart"/>
      <w:r w:rsidRPr="002B0AD3">
        <w:rPr>
          <w:sz w:val="22"/>
          <w:szCs w:val="21"/>
        </w:rPr>
        <w:t>izao</w:t>
      </w:r>
      <w:proofErr w:type="spellEnd"/>
      <w:r w:rsidRPr="002B0AD3">
        <w:rPr>
          <w:sz w:val="22"/>
          <w:szCs w:val="21"/>
        </w:rPr>
        <w:t xml:space="preserve">,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nampiasa</w:t>
      </w:r>
      <w:proofErr w:type="spellEnd"/>
      <w:r w:rsidRPr="002B0AD3">
        <w:rPr>
          <w:sz w:val="22"/>
          <w:szCs w:val="21"/>
        </w:rPr>
        <w:t xml:space="preserve"> olona </w:t>
      </w:r>
      <w:proofErr w:type="spellStart"/>
      <w:r w:rsidRPr="002B0AD3">
        <w:rPr>
          <w:sz w:val="22"/>
          <w:szCs w:val="21"/>
        </w:rPr>
        <w:t>nitady</w:t>
      </w:r>
      <w:proofErr w:type="spellEnd"/>
      <w:r w:rsidRPr="002B0AD3">
        <w:rPr>
          <w:sz w:val="22"/>
          <w:szCs w:val="21"/>
        </w:rPr>
        <w:t xml:space="preserve"> </w:t>
      </w:r>
      <w:proofErr w:type="spellStart"/>
      <w:r w:rsidRPr="002B0AD3">
        <w:rPr>
          <w:sz w:val="22"/>
          <w:szCs w:val="21"/>
        </w:rPr>
        <w:t>hifandray</w:t>
      </w:r>
      <w:proofErr w:type="spellEnd"/>
      <w:r w:rsidRPr="002B0AD3">
        <w:rPr>
          <w:sz w:val="22"/>
          <w:szCs w:val="21"/>
        </w:rPr>
        <w:t xml:space="preserve"> </w:t>
      </w:r>
      <w:proofErr w:type="spellStart"/>
      <w:r w:rsidRPr="002B0AD3">
        <w:rPr>
          <w:sz w:val="22"/>
          <w:szCs w:val="21"/>
        </w:rPr>
        <w:t>tamin’ny</w:t>
      </w:r>
      <w:proofErr w:type="spellEnd"/>
      <w:r w:rsidRPr="002B0AD3">
        <w:rPr>
          <w:sz w:val="22"/>
          <w:szCs w:val="21"/>
        </w:rPr>
        <w:t xml:space="preserve"> maty </w:t>
      </w:r>
      <w:proofErr w:type="spellStart"/>
      <w:r w:rsidRPr="002B0AD3">
        <w:rPr>
          <w:sz w:val="22"/>
          <w:szCs w:val="21"/>
        </w:rPr>
        <w:t>i</w:t>
      </w:r>
      <w:proofErr w:type="spellEnd"/>
      <w:r w:rsidRPr="002B0AD3">
        <w:rPr>
          <w:sz w:val="22"/>
          <w:szCs w:val="21"/>
        </w:rPr>
        <w:t xml:space="preserve"> Satana, ka </w:t>
      </w:r>
      <w:proofErr w:type="spellStart"/>
      <w:r w:rsidRPr="002B0AD3">
        <w:rPr>
          <w:sz w:val="22"/>
          <w:szCs w:val="21"/>
        </w:rPr>
        <w:t>nahazo</w:t>
      </w:r>
      <w:proofErr w:type="spellEnd"/>
      <w:r w:rsidRPr="002B0AD3">
        <w:rPr>
          <w:sz w:val="22"/>
          <w:szCs w:val="21"/>
        </w:rPr>
        <w:t xml:space="preserve"> </w:t>
      </w:r>
      <w:proofErr w:type="spellStart"/>
      <w:r w:rsidRPr="002B0AD3">
        <w:rPr>
          <w:sz w:val="22"/>
          <w:szCs w:val="21"/>
        </w:rPr>
        <w:t>fahalalana</w:t>
      </w:r>
      <w:proofErr w:type="spellEnd"/>
      <w:r w:rsidRPr="002B0AD3">
        <w:rPr>
          <w:sz w:val="22"/>
          <w:szCs w:val="21"/>
        </w:rPr>
        <w:t xml:space="preserve"> </w:t>
      </w:r>
      <w:proofErr w:type="spellStart"/>
      <w:r w:rsidRPr="002B0AD3">
        <w:rPr>
          <w:sz w:val="22"/>
          <w:szCs w:val="21"/>
        </w:rPr>
        <w:t>manokana</w:t>
      </w:r>
      <w:proofErr w:type="spellEnd"/>
      <w:r w:rsidRPr="002B0AD3">
        <w:rPr>
          <w:sz w:val="22"/>
          <w:szCs w:val="21"/>
        </w:rPr>
        <w:t xml:space="preserve"> </w:t>
      </w:r>
      <w:proofErr w:type="spellStart"/>
      <w:r w:rsidRPr="002B0AD3">
        <w:rPr>
          <w:sz w:val="22"/>
          <w:szCs w:val="21"/>
        </w:rPr>
        <w:t>momba</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ankehitriny</w:t>
      </w:r>
      <w:proofErr w:type="spellEnd"/>
      <w:r w:rsidRPr="002B0AD3">
        <w:rPr>
          <w:sz w:val="22"/>
          <w:szCs w:val="21"/>
        </w:rPr>
        <w:t xml:space="preserve"> </w:t>
      </w:r>
      <w:proofErr w:type="spellStart"/>
      <w:r w:rsidRPr="002B0AD3">
        <w:rPr>
          <w:sz w:val="22"/>
          <w:szCs w:val="21"/>
        </w:rPr>
        <w:t>na</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hoavy</w:t>
      </w:r>
      <w:proofErr w:type="spellEnd"/>
      <w:r w:rsidR="009C1FA4" w:rsidRPr="00907438">
        <w:rPr>
          <w:sz w:val="22"/>
        </w:rPr>
        <w:t>.</w:t>
      </w:r>
    </w:p>
    <w:p w14:paraId="2C23B8AA" w14:textId="20FD1D39" w:rsidR="009C1FA4" w:rsidRPr="00D2237C" w:rsidRDefault="002B0AD3" w:rsidP="009C1FA4">
      <w:pPr>
        <w:pStyle w:val="Prrafodelista"/>
        <w:numPr>
          <w:ilvl w:val="2"/>
          <w:numId w:val="1"/>
        </w:numPr>
        <w:rPr>
          <w:sz w:val="22"/>
        </w:rPr>
      </w:pPr>
      <w:proofErr w:type="spellStart"/>
      <w:r>
        <w:t>Mampianatra</w:t>
      </w:r>
      <w:proofErr w:type="spellEnd"/>
      <w:r>
        <w:t xml:space="preserve"> </w:t>
      </w:r>
      <w:proofErr w:type="spellStart"/>
      <w:r>
        <w:t>ny</w:t>
      </w:r>
      <w:proofErr w:type="spellEnd"/>
      <w:r>
        <w:t xml:space="preserve"> </w:t>
      </w:r>
      <w:proofErr w:type="spellStart"/>
      <w:r>
        <w:t>Baiboly</w:t>
      </w:r>
      <w:proofErr w:type="spellEnd"/>
      <w:r>
        <w:t xml:space="preserve"> fa “</w:t>
      </w:r>
      <w:proofErr w:type="spellStart"/>
      <w:r>
        <w:t>izay</w:t>
      </w:r>
      <w:proofErr w:type="spellEnd"/>
      <w:r>
        <w:t xml:space="preserve"> </w:t>
      </w:r>
      <w:proofErr w:type="spellStart"/>
      <w:r>
        <w:t>rehetra</w:t>
      </w:r>
      <w:proofErr w:type="spellEnd"/>
      <w:r>
        <w:t xml:space="preserve"> </w:t>
      </w:r>
      <w:proofErr w:type="spellStart"/>
      <w:r>
        <w:t>manao</w:t>
      </w:r>
      <w:proofErr w:type="spellEnd"/>
      <w:r>
        <w:t xml:space="preserve"> </w:t>
      </w:r>
      <w:proofErr w:type="spellStart"/>
      <w:r>
        <w:t>izany</w:t>
      </w:r>
      <w:proofErr w:type="spellEnd"/>
      <w:r>
        <w:t xml:space="preserve"> </w:t>
      </w:r>
      <w:proofErr w:type="spellStart"/>
      <w:r>
        <w:t>fanao</w:t>
      </w:r>
      <w:proofErr w:type="spellEnd"/>
      <w:r>
        <w:t xml:space="preserve"> </w:t>
      </w:r>
      <w:proofErr w:type="spellStart"/>
      <w:r>
        <w:t>izany</w:t>
      </w:r>
      <w:proofErr w:type="spellEnd"/>
      <w:r>
        <w:t xml:space="preserve"> </w:t>
      </w:r>
      <w:proofErr w:type="spellStart"/>
      <w:r>
        <w:t>dia</w:t>
      </w:r>
      <w:proofErr w:type="spellEnd"/>
      <w:r>
        <w:t xml:space="preserve"> ho </w:t>
      </w:r>
      <w:proofErr w:type="spellStart"/>
      <w:r>
        <w:t>fahavetavetana</w:t>
      </w:r>
      <w:proofErr w:type="spellEnd"/>
      <w:r>
        <w:t xml:space="preserve"> </w:t>
      </w:r>
      <w:proofErr w:type="spellStart"/>
      <w:r>
        <w:t>eo</w:t>
      </w:r>
      <w:proofErr w:type="spellEnd"/>
      <w:r>
        <w:t xml:space="preserve"> </w:t>
      </w:r>
      <w:proofErr w:type="spellStart"/>
      <w:r>
        <w:t>imason’i</w:t>
      </w:r>
      <w:proofErr w:type="spellEnd"/>
      <w:r>
        <w:t xml:space="preserve"> Jehovah” ( </w:t>
      </w:r>
      <w:proofErr w:type="spellStart"/>
      <w:r>
        <w:t>Deot</w:t>
      </w:r>
      <w:proofErr w:type="spellEnd"/>
      <w:r>
        <w:t xml:space="preserve">. 18:10-12 ). Ny </w:t>
      </w:r>
      <w:proofErr w:type="spellStart"/>
      <w:r>
        <w:t>sazin’izany</w:t>
      </w:r>
      <w:proofErr w:type="spellEnd"/>
      <w:r>
        <w:t xml:space="preserve"> </w:t>
      </w:r>
      <w:proofErr w:type="spellStart"/>
      <w:r>
        <w:t>heloka</w:t>
      </w:r>
      <w:proofErr w:type="spellEnd"/>
      <w:r>
        <w:t xml:space="preserve"> </w:t>
      </w:r>
      <w:proofErr w:type="spellStart"/>
      <w:r>
        <w:t>izany</w:t>
      </w:r>
      <w:proofErr w:type="spellEnd"/>
      <w:r>
        <w:t xml:space="preserve"> </w:t>
      </w:r>
      <w:proofErr w:type="spellStart"/>
      <w:r>
        <w:t>dia</w:t>
      </w:r>
      <w:proofErr w:type="spellEnd"/>
      <w:r>
        <w:t xml:space="preserve"> </w:t>
      </w:r>
      <w:proofErr w:type="spellStart"/>
      <w:r>
        <w:t>fahafatesana</w:t>
      </w:r>
      <w:proofErr w:type="spellEnd"/>
      <w:r>
        <w:t xml:space="preserve"> (Lev. 20:27</w:t>
      </w:r>
      <w:r w:rsidR="009C1FA4" w:rsidRPr="00907438">
        <w:rPr>
          <w:sz w:val="22"/>
        </w:rPr>
        <w:t>).</w:t>
      </w:r>
    </w:p>
    <w:p w14:paraId="154A0FFE" w14:textId="6A2E9873" w:rsidR="00D2237C" w:rsidRPr="00907438" w:rsidRDefault="002B0AD3" w:rsidP="00D2237C">
      <w:pPr>
        <w:pStyle w:val="Prrafodelista"/>
        <w:numPr>
          <w:ilvl w:val="1"/>
          <w:numId w:val="1"/>
        </w:numPr>
        <w:rPr>
          <w:b/>
          <w:bCs/>
          <w:sz w:val="22"/>
        </w:rPr>
      </w:pPr>
      <w:r>
        <w:rPr>
          <w:b/>
          <w:bCs/>
          <w:sz w:val="22"/>
        </w:rPr>
        <w:t xml:space="preserve">Ny </w:t>
      </w:r>
      <w:proofErr w:type="spellStart"/>
      <w:r>
        <w:rPr>
          <w:b/>
          <w:bCs/>
          <w:sz w:val="22"/>
        </w:rPr>
        <w:t>fahafatesana</w:t>
      </w:r>
      <w:proofErr w:type="spellEnd"/>
      <w:r>
        <w:rPr>
          <w:b/>
          <w:bCs/>
          <w:sz w:val="22"/>
        </w:rPr>
        <w:t xml:space="preserve"> </w:t>
      </w:r>
      <w:proofErr w:type="spellStart"/>
      <w:r>
        <w:rPr>
          <w:b/>
          <w:bCs/>
          <w:sz w:val="22"/>
        </w:rPr>
        <w:t>ao</w:t>
      </w:r>
      <w:proofErr w:type="spellEnd"/>
      <w:r>
        <w:rPr>
          <w:b/>
          <w:bCs/>
          <w:sz w:val="22"/>
        </w:rPr>
        <w:t xml:space="preserve"> </w:t>
      </w:r>
      <w:proofErr w:type="spellStart"/>
      <w:r>
        <w:rPr>
          <w:b/>
          <w:bCs/>
          <w:sz w:val="22"/>
        </w:rPr>
        <w:t>amin’ny</w:t>
      </w:r>
      <w:proofErr w:type="spellEnd"/>
      <w:r>
        <w:rPr>
          <w:b/>
          <w:bCs/>
          <w:sz w:val="22"/>
        </w:rPr>
        <w:t xml:space="preserve"> </w:t>
      </w:r>
      <w:proofErr w:type="spellStart"/>
      <w:r>
        <w:rPr>
          <w:b/>
          <w:bCs/>
          <w:sz w:val="22"/>
        </w:rPr>
        <w:t>Testamenta</w:t>
      </w:r>
      <w:proofErr w:type="spellEnd"/>
      <w:r>
        <w:rPr>
          <w:b/>
          <w:bCs/>
          <w:sz w:val="22"/>
        </w:rPr>
        <w:t xml:space="preserve"> </w:t>
      </w:r>
      <w:proofErr w:type="spellStart"/>
      <w:r>
        <w:rPr>
          <w:b/>
          <w:bCs/>
          <w:sz w:val="22"/>
        </w:rPr>
        <w:t>Taloha</w:t>
      </w:r>
      <w:proofErr w:type="spellEnd"/>
    </w:p>
    <w:p w14:paraId="1D88CB5C" w14:textId="283E6345" w:rsidR="004F0DAA" w:rsidRPr="002B0AD3" w:rsidRDefault="002B0AD3" w:rsidP="004F0DAA">
      <w:pPr>
        <w:pStyle w:val="Prrafodelista"/>
        <w:numPr>
          <w:ilvl w:val="2"/>
          <w:numId w:val="1"/>
        </w:numPr>
        <w:rPr>
          <w:sz w:val="21"/>
          <w:szCs w:val="21"/>
        </w:rPr>
      </w:pPr>
      <w:r w:rsidRPr="002B0AD3">
        <w:rPr>
          <w:sz w:val="22"/>
          <w:szCs w:val="21"/>
        </w:rPr>
        <w:t xml:space="preserve">Na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tsy</w:t>
      </w:r>
      <w:proofErr w:type="spellEnd"/>
      <w:r w:rsidRPr="002B0AD3">
        <w:rPr>
          <w:sz w:val="22"/>
          <w:szCs w:val="21"/>
        </w:rPr>
        <w:t xml:space="preserve"> </w:t>
      </w:r>
      <w:proofErr w:type="spellStart"/>
      <w:r w:rsidRPr="002B0AD3">
        <w:rPr>
          <w:sz w:val="22"/>
          <w:szCs w:val="21"/>
        </w:rPr>
        <w:t>misy</w:t>
      </w:r>
      <w:proofErr w:type="spellEnd"/>
      <w:r w:rsidRPr="002B0AD3">
        <w:rPr>
          <w:sz w:val="22"/>
          <w:szCs w:val="21"/>
        </w:rPr>
        <w:t xml:space="preserve"> </w:t>
      </w:r>
      <w:proofErr w:type="spellStart"/>
      <w:r w:rsidRPr="002B0AD3">
        <w:rPr>
          <w:sz w:val="22"/>
          <w:szCs w:val="21"/>
        </w:rPr>
        <w:t>aza</w:t>
      </w:r>
      <w:proofErr w:type="spellEnd"/>
      <w:r w:rsidRPr="002B0AD3">
        <w:rPr>
          <w:sz w:val="22"/>
          <w:szCs w:val="21"/>
        </w:rPr>
        <w:t xml:space="preserve"> </w:t>
      </w:r>
      <w:proofErr w:type="spellStart"/>
      <w:r w:rsidRPr="002B0AD3">
        <w:rPr>
          <w:sz w:val="22"/>
          <w:szCs w:val="21"/>
        </w:rPr>
        <w:t>milaza</w:t>
      </w:r>
      <w:proofErr w:type="spellEnd"/>
      <w:r w:rsidRPr="002B0AD3">
        <w:rPr>
          <w:sz w:val="22"/>
          <w:szCs w:val="21"/>
        </w:rPr>
        <w:t xml:space="preserve"> </w:t>
      </w:r>
      <w:proofErr w:type="spellStart"/>
      <w:r w:rsidRPr="002B0AD3">
        <w:rPr>
          <w:sz w:val="22"/>
          <w:szCs w:val="21"/>
        </w:rPr>
        <w:t>amin’ny</w:t>
      </w:r>
      <w:proofErr w:type="spellEnd"/>
      <w:r w:rsidRPr="002B0AD3">
        <w:rPr>
          <w:sz w:val="22"/>
          <w:szCs w:val="21"/>
        </w:rPr>
        <w:t xml:space="preserve"> </w:t>
      </w:r>
      <w:proofErr w:type="spellStart"/>
      <w:r w:rsidRPr="002B0AD3">
        <w:rPr>
          <w:sz w:val="22"/>
          <w:szCs w:val="21"/>
        </w:rPr>
        <w:t>fandevenana</w:t>
      </w:r>
      <w:proofErr w:type="spellEnd"/>
      <w:r w:rsidRPr="002B0AD3">
        <w:rPr>
          <w:sz w:val="22"/>
          <w:szCs w:val="21"/>
        </w:rPr>
        <w:t xml:space="preserve"> hoe “</w:t>
      </w:r>
      <w:proofErr w:type="spellStart"/>
      <w:r w:rsidRPr="002B0AD3">
        <w:rPr>
          <w:sz w:val="22"/>
          <w:szCs w:val="21"/>
        </w:rPr>
        <w:t>mizotra</w:t>
      </w:r>
      <w:proofErr w:type="spellEnd"/>
      <w:r w:rsidRPr="002B0AD3">
        <w:rPr>
          <w:sz w:val="22"/>
          <w:szCs w:val="21"/>
        </w:rPr>
        <w:t xml:space="preserve"> </w:t>
      </w:r>
      <w:proofErr w:type="spellStart"/>
      <w:r w:rsidRPr="002B0AD3">
        <w:rPr>
          <w:sz w:val="22"/>
          <w:szCs w:val="21"/>
        </w:rPr>
        <w:t>mivantana</w:t>
      </w:r>
      <w:proofErr w:type="spellEnd"/>
      <w:r w:rsidRPr="002B0AD3">
        <w:rPr>
          <w:sz w:val="22"/>
          <w:szCs w:val="21"/>
        </w:rPr>
        <w:t xml:space="preserve"> any </w:t>
      </w:r>
      <w:proofErr w:type="spellStart"/>
      <w:r w:rsidRPr="002B0AD3">
        <w:rPr>
          <w:sz w:val="22"/>
          <w:szCs w:val="21"/>
        </w:rPr>
        <w:t>amin’ny</w:t>
      </w:r>
      <w:proofErr w:type="spellEnd"/>
      <w:r w:rsidRPr="002B0AD3">
        <w:rPr>
          <w:sz w:val="22"/>
          <w:szCs w:val="21"/>
        </w:rPr>
        <w:t xml:space="preserve"> </w:t>
      </w:r>
      <w:proofErr w:type="spellStart"/>
      <w:r w:rsidRPr="002B0AD3">
        <w:rPr>
          <w:sz w:val="22"/>
          <w:szCs w:val="21"/>
        </w:rPr>
        <w:t>helo</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havanay</w:t>
      </w:r>
      <w:proofErr w:type="spellEnd"/>
      <w:r w:rsidRPr="002B0AD3">
        <w:rPr>
          <w:sz w:val="22"/>
          <w:szCs w:val="21"/>
        </w:rPr>
        <w:t xml:space="preserve">”,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maro</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fieken-keloka</w:t>
      </w:r>
      <w:proofErr w:type="spellEnd"/>
      <w:r w:rsidRPr="002B0AD3">
        <w:rPr>
          <w:sz w:val="22"/>
          <w:szCs w:val="21"/>
        </w:rPr>
        <w:t xml:space="preserve"> </w:t>
      </w:r>
      <w:proofErr w:type="spellStart"/>
      <w:r w:rsidRPr="002B0AD3">
        <w:rPr>
          <w:sz w:val="22"/>
          <w:szCs w:val="21"/>
        </w:rPr>
        <w:t>mampianatra</w:t>
      </w:r>
      <w:proofErr w:type="spellEnd"/>
      <w:r w:rsidRPr="002B0AD3">
        <w:rPr>
          <w:sz w:val="22"/>
          <w:szCs w:val="21"/>
        </w:rPr>
        <w:t xml:space="preserve"> fa </w:t>
      </w:r>
      <w:proofErr w:type="spellStart"/>
      <w:r w:rsidRPr="002B0AD3">
        <w:rPr>
          <w:sz w:val="22"/>
          <w:szCs w:val="21"/>
        </w:rPr>
        <w:t>rehefa</w:t>
      </w:r>
      <w:proofErr w:type="spellEnd"/>
      <w:r w:rsidRPr="002B0AD3">
        <w:rPr>
          <w:sz w:val="22"/>
          <w:szCs w:val="21"/>
        </w:rPr>
        <w:t xml:space="preserve"> maty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tsara</w:t>
      </w:r>
      <w:proofErr w:type="spellEnd"/>
      <w:r w:rsidRPr="002B0AD3">
        <w:rPr>
          <w:sz w:val="22"/>
          <w:szCs w:val="21"/>
        </w:rPr>
        <w:t xml:space="preserve">”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miakatra</w:t>
      </w:r>
      <w:proofErr w:type="spellEnd"/>
      <w:r w:rsidRPr="002B0AD3">
        <w:rPr>
          <w:sz w:val="22"/>
          <w:szCs w:val="21"/>
        </w:rPr>
        <w:t xml:space="preserve"> </w:t>
      </w:r>
      <w:proofErr w:type="spellStart"/>
      <w:r w:rsidRPr="002B0AD3">
        <w:rPr>
          <w:sz w:val="22"/>
          <w:szCs w:val="21"/>
        </w:rPr>
        <w:t>mivantana</w:t>
      </w:r>
      <w:proofErr w:type="spellEnd"/>
      <w:r w:rsidRPr="002B0AD3">
        <w:rPr>
          <w:sz w:val="22"/>
          <w:szCs w:val="21"/>
        </w:rPr>
        <w:t xml:space="preserve"> </w:t>
      </w:r>
      <w:proofErr w:type="spellStart"/>
      <w:r w:rsidRPr="002B0AD3">
        <w:rPr>
          <w:sz w:val="22"/>
          <w:szCs w:val="21"/>
        </w:rPr>
        <w:t>any</w:t>
      </w:r>
      <w:proofErr w:type="spellEnd"/>
      <w:r w:rsidRPr="002B0AD3">
        <w:rPr>
          <w:sz w:val="22"/>
          <w:szCs w:val="21"/>
        </w:rPr>
        <w:t xml:space="preserve"> </w:t>
      </w:r>
      <w:proofErr w:type="spellStart"/>
      <w:r w:rsidRPr="002B0AD3">
        <w:rPr>
          <w:sz w:val="22"/>
          <w:szCs w:val="21"/>
        </w:rPr>
        <w:t>an</w:t>
      </w:r>
      <w:proofErr w:type="spellEnd"/>
      <w:r w:rsidRPr="002B0AD3">
        <w:rPr>
          <w:sz w:val="22"/>
          <w:szCs w:val="21"/>
        </w:rPr>
        <w:t>-</w:t>
      </w:r>
      <w:proofErr w:type="spellStart"/>
      <w:r w:rsidRPr="002B0AD3">
        <w:rPr>
          <w:sz w:val="22"/>
          <w:szCs w:val="21"/>
        </w:rPr>
        <w:t>danitra</w:t>
      </w:r>
      <w:proofErr w:type="spellEnd"/>
      <w:r w:rsidRPr="002B0AD3">
        <w:rPr>
          <w:sz w:val="22"/>
          <w:szCs w:val="21"/>
        </w:rPr>
        <w:t xml:space="preserve"> </w:t>
      </w:r>
      <w:proofErr w:type="spellStart"/>
      <w:r w:rsidRPr="002B0AD3">
        <w:rPr>
          <w:sz w:val="22"/>
          <w:szCs w:val="21"/>
        </w:rPr>
        <w:t>mba</w:t>
      </w:r>
      <w:proofErr w:type="spellEnd"/>
      <w:r w:rsidRPr="002B0AD3">
        <w:rPr>
          <w:sz w:val="22"/>
          <w:szCs w:val="21"/>
        </w:rPr>
        <w:t xml:space="preserve"> </w:t>
      </w:r>
      <w:proofErr w:type="spellStart"/>
      <w:r w:rsidRPr="002B0AD3">
        <w:rPr>
          <w:sz w:val="22"/>
          <w:szCs w:val="21"/>
        </w:rPr>
        <w:t>hiaraka</w:t>
      </w:r>
      <w:proofErr w:type="spellEnd"/>
      <w:r w:rsidRPr="002B0AD3">
        <w:rPr>
          <w:sz w:val="22"/>
          <w:szCs w:val="21"/>
        </w:rPr>
        <w:t xml:space="preserve"> </w:t>
      </w:r>
      <w:proofErr w:type="spellStart"/>
      <w:r w:rsidRPr="002B0AD3">
        <w:rPr>
          <w:sz w:val="22"/>
          <w:szCs w:val="21"/>
        </w:rPr>
        <w:t>amin’i</w:t>
      </w:r>
      <w:proofErr w:type="spellEnd"/>
      <w:r w:rsidRPr="002B0AD3">
        <w:rPr>
          <w:sz w:val="22"/>
          <w:szCs w:val="21"/>
        </w:rPr>
        <w:t xml:space="preserve"> </w:t>
      </w:r>
      <w:proofErr w:type="spellStart"/>
      <w:r w:rsidRPr="002B0AD3">
        <w:rPr>
          <w:sz w:val="22"/>
          <w:szCs w:val="21"/>
        </w:rPr>
        <w:t>Jesosy</w:t>
      </w:r>
      <w:proofErr w:type="spellEnd"/>
      <w:r w:rsidRPr="002B0AD3">
        <w:rPr>
          <w:sz w:val="22"/>
          <w:szCs w:val="21"/>
        </w:rPr>
        <w:t xml:space="preserve">, </w:t>
      </w:r>
      <w:proofErr w:type="spellStart"/>
      <w:r w:rsidRPr="002B0AD3">
        <w:rPr>
          <w:sz w:val="22"/>
          <w:szCs w:val="21"/>
        </w:rPr>
        <w:t>ary</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ratsy</w:t>
      </w:r>
      <w:proofErr w:type="spellEnd"/>
      <w:r w:rsidRPr="002B0AD3">
        <w:rPr>
          <w:sz w:val="22"/>
          <w:szCs w:val="21"/>
        </w:rPr>
        <w:t xml:space="preserve">”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voasazy</w:t>
      </w:r>
      <w:proofErr w:type="spellEnd"/>
      <w:r w:rsidRPr="002B0AD3">
        <w:rPr>
          <w:sz w:val="22"/>
          <w:szCs w:val="21"/>
        </w:rPr>
        <w:t xml:space="preserve"> </w:t>
      </w:r>
      <w:proofErr w:type="spellStart"/>
      <w:r w:rsidRPr="002B0AD3">
        <w:rPr>
          <w:sz w:val="22"/>
          <w:szCs w:val="21"/>
        </w:rPr>
        <w:t>na</w:t>
      </w:r>
      <w:proofErr w:type="spellEnd"/>
      <w:r w:rsidRPr="002B0AD3">
        <w:rPr>
          <w:sz w:val="22"/>
          <w:szCs w:val="21"/>
        </w:rPr>
        <w:t xml:space="preserve"> </w:t>
      </w:r>
      <w:proofErr w:type="spellStart"/>
      <w:r w:rsidRPr="002B0AD3">
        <w:rPr>
          <w:sz w:val="22"/>
          <w:szCs w:val="21"/>
        </w:rPr>
        <w:t>mirenireny</w:t>
      </w:r>
      <w:proofErr w:type="spellEnd"/>
      <w:r w:rsidRPr="002B0AD3">
        <w:rPr>
          <w:sz w:val="22"/>
          <w:szCs w:val="21"/>
        </w:rPr>
        <w:t xml:space="preserve"> </w:t>
      </w:r>
      <w:proofErr w:type="spellStart"/>
      <w:r w:rsidRPr="002B0AD3">
        <w:rPr>
          <w:sz w:val="22"/>
          <w:szCs w:val="21"/>
        </w:rPr>
        <w:t>fotsiny</w:t>
      </w:r>
      <w:proofErr w:type="spellEnd"/>
      <w:r w:rsidRPr="002B0AD3">
        <w:rPr>
          <w:sz w:val="22"/>
          <w:szCs w:val="21"/>
        </w:rPr>
        <w:t xml:space="preserve">. Inona </w:t>
      </w:r>
      <w:proofErr w:type="spellStart"/>
      <w:r w:rsidRPr="002B0AD3">
        <w:rPr>
          <w:sz w:val="22"/>
          <w:szCs w:val="21"/>
        </w:rPr>
        <w:t>anefa</w:t>
      </w:r>
      <w:proofErr w:type="spellEnd"/>
      <w:r w:rsidRPr="002B0AD3">
        <w:rPr>
          <w:sz w:val="22"/>
          <w:szCs w:val="21"/>
        </w:rPr>
        <w:t xml:space="preserve"> no </w:t>
      </w:r>
      <w:proofErr w:type="spellStart"/>
      <w:r w:rsidRPr="002B0AD3">
        <w:rPr>
          <w:sz w:val="22"/>
          <w:szCs w:val="21"/>
        </w:rPr>
        <w:t>ampianarin’ny</w:t>
      </w:r>
      <w:proofErr w:type="spellEnd"/>
      <w:r w:rsidRPr="002B0AD3">
        <w:rPr>
          <w:sz w:val="22"/>
          <w:szCs w:val="21"/>
        </w:rPr>
        <w:t xml:space="preserve"> </w:t>
      </w:r>
      <w:proofErr w:type="spellStart"/>
      <w:r w:rsidRPr="002B0AD3">
        <w:rPr>
          <w:sz w:val="22"/>
          <w:szCs w:val="21"/>
        </w:rPr>
        <w:t>Baiboly</w:t>
      </w:r>
      <w:proofErr w:type="spellEnd"/>
      <w:r w:rsidRPr="002B0AD3">
        <w:rPr>
          <w:sz w:val="22"/>
          <w:szCs w:val="21"/>
        </w:rPr>
        <w:t xml:space="preserve"> </w:t>
      </w:r>
      <w:proofErr w:type="spellStart"/>
      <w:r w:rsidRPr="002B0AD3">
        <w:rPr>
          <w:sz w:val="22"/>
          <w:szCs w:val="21"/>
        </w:rPr>
        <w:t>momba</w:t>
      </w:r>
      <w:proofErr w:type="spellEnd"/>
      <w:r w:rsidRPr="002B0AD3">
        <w:rPr>
          <w:sz w:val="22"/>
          <w:szCs w:val="21"/>
        </w:rPr>
        <w:t xml:space="preserve"> </w:t>
      </w:r>
      <w:proofErr w:type="spellStart"/>
      <w:r w:rsidRPr="002B0AD3">
        <w:rPr>
          <w:sz w:val="22"/>
          <w:szCs w:val="21"/>
        </w:rPr>
        <w:t>izany</w:t>
      </w:r>
      <w:proofErr w:type="spellEnd"/>
      <w:r w:rsidR="004F0DAA" w:rsidRPr="002B0AD3">
        <w:rPr>
          <w:sz w:val="21"/>
          <w:szCs w:val="21"/>
        </w:rPr>
        <w:t>?</w:t>
      </w:r>
    </w:p>
    <w:p w14:paraId="355CB2D3" w14:textId="2581020F" w:rsidR="004F0DAA" w:rsidRPr="004F0DAA" w:rsidRDefault="002B0AD3" w:rsidP="004F0DAA">
      <w:pPr>
        <w:pStyle w:val="Prrafodelista"/>
        <w:numPr>
          <w:ilvl w:val="3"/>
          <w:numId w:val="1"/>
        </w:numPr>
        <w:rPr>
          <w:sz w:val="22"/>
        </w:rPr>
      </w:pPr>
      <w:proofErr w:type="spellStart"/>
      <w:r w:rsidRPr="002B0AD3">
        <w:rPr>
          <w:sz w:val="22"/>
        </w:rPr>
        <w:t>Afaka</w:t>
      </w:r>
      <w:proofErr w:type="spellEnd"/>
      <w:r w:rsidRPr="002B0AD3">
        <w:rPr>
          <w:sz w:val="22"/>
        </w:rPr>
        <w:t xml:space="preserve"> </w:t>
      </w:r>
      <w:proofErr w:type="spellStart"/>
      <w:r w:rsidRPr="002B0AD3">
        <w:rPr>
          <w:sz w:val="22"/>
        </w:rPr>
        <w:t>midera</w:t>
      </w:r>
      <w:proofErr w:type="spellEnd"/>
      <w:r w:rsidRPr="002B0AD3">
        <w:rPr>
          <w:sz w:val="22"/>
        </w:rPr>
        <w:t xml:space="preserve"> </w:t>
      </w:r>
      <w:proofErr w:type="spellStart"/>
      <w:r w:rsidRPr="002B0AD3">
        <w:rPr>
          <w:sz w:val="22"/>
        </w:rPr>
        <w:t>an’Andriamanitra</w:t>
      </w:r>
      <w:proofErr w:type="spellEnd"/>
      <w:r w:rsidRPr="002B0AD3">
        <w:rPr>
          <w:sz w:val="22"/>
        </w:rPr>
        <w:t xml:space="preserve"> </w:t>
      </w:r>
      <w:proofErr w:type="spellStart"/>
      <w:r w:rsidRPr="002B0AD3">
        <w:rPr>
          <w:sz w:val="22"/>
        </w:rPr>
        <w:t>ve</w:t>
      </w:r>
      <w:proofErr w:type="spellEnd"/>
      <w:r w:rsidRPr="002B0AD3">
        <w:rPr>
          <w:sz w:val="22"/>
        </w:rPr>
        <w:t xml:space="preserve"> </w:t>
      </w:r>
      <w:proofErr w:type="spellStart"/>
      <w:r w:rsidRPr="002B0AD3">
        <w:rPr>
          <w:sz w:val="22"/>
        </w:rPr>
        <w:t>isika</w:t>
      </w:r>
      <w:proofErr w:type="spellEnd"/>
      <w:r w:rsidRPr="002B0AD3">
        <w:rPr>
          <w:sz w:val="22"/>
        </w:rPr>
        <w:t xml:space="preserve"> </w:t>
      </w:r>
      <w:proofErr w:type="spellStart"/>
      <w:r w:rsidRPr="002B0AD3">
        <w:rPr>
          <w:sz w:val="22"/>
        </w:rPr>
        <w:t>rehefa</w:t>
      </w:r>
      <w:proofErr w:type="spellEnd"/>
      <w:r w:rsidRPr="002B0AD3">
        <w:rPr>
          <w:sz w:val="22"/>
        </w:rPr>
        <w:t xml:space="preserve"> maty</w:t>
      </w:r>
      <w:r w:rsidR="004F0DAA" w:rsidRPr="002B0AD3">
        <w:rPr>
          <w:sz w:val="22"/>
        </w:rPr>
        <w:t>?</w:t>
      </w:r>
      <w:r w:rsidR="004F0DAA" w:rsidRPr="004F0DAA">
        <w:rPr>
          <w:sz w:val="22"/>
        </w:rPr>
        <w:t xml:space="preserve"> </w:t>
      </w:r>
      <w:r>
        <w:rPr>
          <w:sz w:val="22"/>
        </w:rPr>
        <w:t>Salamo</w:t>
      </w:r>
      <w:r w:rsidR="004F0DAA" w:rsidRPr="004F0DAA">
        <w:rPr>
          <w:sz w:val="22"/>
        </w:rPr>
        <w:t xml:space="preserve"> 115:17</w:t>
      </w:r>
    </w:p>
    <w:p w14:paraId="380C84A7" w14:textId="5C5459F7" w:rsidR="004F0DAA" w:rsidRPr="004F0DAA" w:rsidRDefault="002B0AD3" w:rsidP="004F0DAA">
      <w:pPr>
        <w:pStyle w:val="Prrafodelista"/>
        <w:numPr>
          <w:ilvl w:val="3"/>
          <w:numId w:val="1"/>
        </w:numPr>
        <w:rPr>
          <w:sz w:val="22"/>
        </w:rPr>
      </w:pPr>
      <w:proofErr w:type="spellStart"/>
      <w:r w:rsidRPr="002B0AD3">
        <w:rPr>
          <w:sz w:val="22"/>
          <w:szCs w:val="21"/>
        </w:rPr>
        <w:t>Fantatry</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olona maty </w:t>
      </w:r>
      <w:proofErr w:type="spellStart"/>
      <w:r w:rsidRPr="002B0AD3">
        <w:rPr>
          <w:sz w:val="22"/>
          <w:szCs w:val="21"/>
        </w:rPr>
        <w:t>ve</w:t>
      </w:r>
      <w:proofErr w:type="spellEnd"/>
      <w:r w:rsidRPr="002B0AD3">
        <w:rPr>
          <w:sz w:val="22"/>
          <w:szCs w:val="21"/>
        </w:rPr>
        <w:t xml:space="preserve"> </w:t>
      </w:r>
      <w:proofErr w:type="spellStart"/>
      <w:r w:rsidRPr="002B0AD3">
        <w:rPr>
          <w:sz w:val="22"/>
          <w:szCs w:val="21"/>
        </w:rPr>
        <w:t>izay</w:t>
      </w:r>
      <w:proofErr w:type="spellEnd"/>
      <w:r w:rsidRPr="002B0AD3">
        <w:rPr>
          <w:sz w:val="22"/>
          <w:szCs w:val="21"/>
        </w:rPr>
        <w:t xml:space="preserve"> </w:t>
      </w:r>
      <w:proofErr w:type="spellStart"/>
      <w:r w:rsidRPr="002B0AD3">
        <w:rPr>
          <w:sz w:val="22"/>
          <w:szCs w:val="21"/>
        </w:rPr>
        <w:t>manjo</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fianakaviany</w:t>
      </w:r>
      <w:proofErr w:type="spellEnd"/>
      <w:r w:rsidRPr="002B0AD3">
        <w:rPr>
          <w:sz w:val="22"/>
          <w:szCs w:val="21"/>
        </w:rPr>
        <w:t xml:space="preserve"> </w:t>
      </w:r>
      <w:proofErr w:type="spellStart"/>
      <w:r w:rsidRPr="002B0AD3">
        <w:rPr>
          <w:sz w:val="22"/>
          <w:szCs w:val="21"/>
        </w:rPr>
        <w:t>na</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namany</w:t>
      </w:r>
      <w:proofErr w:type="spellEnd"/>
      <w:r w:rsidR="004F0DAA" w:rsidRPr="004F0DAA">
        <w:rPr>
          <w:sz w:val="22"/>
        </w:rPr>
        <w:t>? Job</w:t>
      </w:r>
      <w:r>
        <w:rPr>
          <w:sz w:val="22"/>
        </w:rPr>
        <w:t>a</w:t>
      </w:r>
      <w:r w:rsidR="004F0DAA" w:rsidRPr="004F0DAA">
        <w:rPr>
          <w:sz w:val="22"/>
        </w:rPr>
        <w:t xml:space="preserve"> 14:21</w:t>
      </w:r>
    </w:p>
    <w:p w14:paraId="5098A5D9" w14:textId="0EAEDEB5" w:rsidR="004F0DAA" w:rsidRPr="004F0DAA" w:rsidRDefault="002B0AD3" w:rsidP="004F0DAA">
      <w:pPr>
        <w:pStyle w:val="Prrafodelista"/>
        <w:numPr>
          <w:ilvl w:val="3"/>
          <w:numId w:val="1"/>
        </w:numPr>
        <w:rPr>
          <w:sz w:val="22"/>
        </w:rPr>
      </w:pPr>
      <w:proofErr w:type="spellStart"/>
      <w:r w:rsidRPr="002B0AD3">
        <w:rPr>
          <w:sz w:val="22"/>
          <w:szCs w:val="21"/>
        </w:rPr>
        <w:t>Afaka</w:t>
      </w:r>
      <w:proofErr w:type="spellEnd"/>
      <w:r w:rsidRPr="002B0AD3">
        <w:rPr>
          <w:sz w:val="22"/>
          <w:szCs w:val="21"/>
        </w:rPr>
        <w:t xml:space="preserve"> </w:t>
      </w:r>
      <w:proofErr w:type="spellStart"/>
      <w:r w:rsidRPr="002B0AD3">
        <w:rPr>
          <w:sz w:val="22"/>
          <w:szCs w:val="21"/>
        </w:rPr>
        <w:t>mifandray</w:t>
      </w:r>
      <w:proofErr w:type="spellEnd"/>
      <w:r w:rsidRPr="002B0AD3">
        <w:rPr>
          <w:sz w:val="22"/>
          <w:szCs w:val="21"/>
        </w:rPr>
        <w:t xml:space="preserve"> </w:t>
      </w:r>
      <w:proofErr w:type="spellStart"/>
      <w:r w:rsidRPr="002B0AD3">
        <w:rPr>
          <w:sz w:val="22"/>
          <w:szCs w:val="21"/>
        </w:rPr>
        <w:t>amin’ny</w:t>
      </w:r>
      <w:proofErr w:type="spellEnd"/>
      <w:r w:rsidRPr="002B0AD3">
        <w:rPr>
          <w:sz w:val="22"/>
          <w:szCs w:val="21"/>
        </w:rPr>
        <w:t xml:space="preserve"> </w:t>
      </w:r>
      <w:proofErr w:type="spellStart"/>
      <w:r w:rsidRPr="002B0AD3">
        <w:rPr>
          <w:sz w:val="22"/>
          <w:szCs w:val="21"/>
        </w:rPr>
        <w:t>velona</w:t>
      </w:r>
      <w:proofErr w:type="spellEnd"/>
      <w:r w:rsidRPr="002B0AD3">
        <w:rPr>
          <w:sz w:val="22"/>
          <w:szCs w:val="21"/>
        </w:rPr>
        <w:t xml:space="preserve"> </w:t>
      </w:r>
      <w:proofErr w:type="spellStart"/>
      <w:r w:rsidRPr="002B0AD3">
        <w:rPr>
          <w:sz w:val="22"/>
          <w:szCs w:val="21"/>
        </w:rPr>
        <w:t>ve</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maty</w:t>
      </w:r>
      <w:r w:rsidR="004F0DAA" w:rsidRPr="004F0DAA">
        <w:rPr>
          <w:sz w:val="22"/>
        </w:rPr>
        <w:t xml:space="preserve">? </w:t>
      </w:r>
      <w:proofErr w:type="spellStart"/>
      <w:r>
        <w:rPr>
          <w:sz w:val="22"/>
        </w:rPr>
        <w:t>Mpitoriteny</w:t>
      </w:r>
      <w:proofErr w:type="spellEnd"/>
      <w:r w:rsidR="004F0DAA" w:rsidRPr="004F0DAA">
        <w:rPr>
          <w:sz w:val="22"/>
        </w:rPr>
        <w:t xml:space="preserve"> 9:6</w:t>
      </w:r>
    </w:p>
    <w:p w14:paraId="4D7F314A" w14:textId="68598232" w:rsidR="004F0DAA" w:rsidRPr="004F0DAA" w:rsidRDefault="002B0AD3" w:rsidP="004F0DAA">
      <w:pPr>
        <w:pStyle w:val="Prrafodelista"/>
        <w:numPr>
          <w:ilvl w:val="3"/>
          <w:numId w:val="1"/>
        </w:numPr>
        <w:rPr>
          <w:sz w:val="22"/>
        </w:rPr>
      </w:pPr>
      <w:proofErr w:type="spellStart"/>
      <w:r w:rsidRPr="002B0AD3">
        <w:rPr>
          <w:sz w:val="22"/>
          <w:szCs w:val="21"/>
        </w:rPr>
        <w:t>Afaka</w:t>
      </w:r>
      <w:proofErr w:type="spellEnd"/>
      <w:r w:rsidRPr="002B0AD3">
        <w:rPr>
          <w:sz w:val="22"/>
          <w:szCs w:val="21"/>
        </w:rPr>
        <w:t xml:space="preserve"> </w:t>
      </w:r>
      <w:proofErr w:type="spellStart"/>
      <w:r w:rsidRPr="002B0AD3">
        <w:rPr>
          <w:sz w:val="22"/>
          <w:szCs w:val="21"/>
        </w:rPr>
        <w:t>manohy</w:t>
      </w:r>
      <w:proofErr w:type="spellEnd"/>
      <w:r w:rsidRPr="002B0AD3">
        <w:rPr>
          <w:sz w:val="22"/>
          <w:szCs w:val="21"/>
        </w:rPr>
        <w:t xml:space="preserve"> </w:t>
      </w:r>
      <w:proofErr w:type="spellStart"/>
      <w:r w:rsidRPr="002B0AD3">
        <w:rPr>
          <w:sz w:val="22"/>
          <w:szCs w:val="21"/>
        </w:rPr>
        <w:t>mieritreritra</w:t>
      </w:r>
      <w:proofErr w:type="spellEnd"/>
      <w:r w:rsidRPr="002B0AD3">
        <w:rPr>
          <w:sz w:val="22"/>
          <w:szCs w:val="21"/>
        </w:rPr>
        <w:t xml:space="preserve"> </w:t>
      </w:r>
      <w:proofErr w:type="spellStart"/>
      <w:r w:rsidRPr="002B0AD3">
        <w:rPr>
          <w:sz w:val="22"/>
          <w:szCs w:val="21"/>
        </w:rPr>
        <w:t>ve</w:t>
      </w:r>
      <w:proofErr w:type="spellEnd"/>
      <w:r w:rsidRPr="002B0AD3">
        <w:rPr>
          <w:sz w:val="22"/>
          <w:szCs w:val="21"/>
        </w:rPr>
        <w:t xml:space="preserve"> </w:t>
      </w:r>
      <w:proofErr w:type="spellStart"/>
      <w:r w:rsidRPr="002B0AD3">
        <w:rPr>
          <w:sz w:val="22"/>
          <w:szCs w:val="21"/>
        </w:rPr>
        <w:t>isika</w:t>
      </w:r>
      <w:proofErr w:type="spellEnd"/>
      <w:r w:rsidRPr="002B0AD3">
        <w:rPr>
          <w:sz w:val="22"/>
          <w:szCs w:val="21"/>
        </w:rPr>
        <w:t xml:space="preserve"> </w:t>
      </w:r>
      <w:proofErr w:type="spellStart"/>
      <w:r w:rsidRPr="002B0AD3">
        <w:rPr>
          <w:sz w:val="22"/>
          <w:szCs w:val="21"/>
        </w:rPr>
        <w:t>rehefa</w:t>
      </w:r>
      <w:proofErr w:type="spellEnd"/>
      <w:r w:rsidRPr="002B0AD3">
        <w:rPr>
          <w:sz w:val="22"/>
          <w:szCs w:val="21"/>
        </w:rPr>
        <w:t xml:space="preserve"> maty</w:t>
      </w:r>
      <w:r w:rsidR="004F0DAA" w:rsidRPr="002B0AD3">
        <w:rPr>
          <w:sz w:val="21"/>
          <w:szCs w:val="21"/>
        </w:rPr>
        <w:t xml:space="preserve">? </w:t>
      </w:r>
      <w:proofErr w:type="spellStart"/>
      <w:r>
        <w:rPr>
          <w:sz w:val="22"/>
        </w:rPr>
        <w:t>Mpitoriteny</w:t>
      </w:r>
      <w:proofErr w:type="spellEnd"/>
      <w:r w:rsidRPr="004F0DAA">
        <w:rPr>
          <w:sz w:val="22"/>
        </w:rPr>
        <w:t xml:space="preserve"> </w:t>
      </w:r>
      <w:r w:rsidR="004F0DAA" w:rsidRPr="004F0DAA">
        <w:rPr>
          <w:sz w:val="22"/>
        </w:rPr>
        <w:t>9:5</w:t>
      </w:r>
    </w:p>
    <w:p w14:paraId="07FA6F53" w14:textId="03A7BE32" w:rsidR="004F0DAA" w:rsidRPr="00907438" w:rsidRDefault="002B0AD3" w:rsidP="004F0DAA">
      <w:pPr>
        <w:pStyle w:val="Prrafodelista"/>
        <w:numPr>
          <w:ilvl w:val="3"/>
          <w:numId w:val="1"/>
        </w:numPr>
        <w:rPr>
          <w:sz w:val="22"/>
        </w:rPr>
      </w:pPr>
      <w:r w:rsidRPr="002B0AD3">
        <w:rPr>
          <w:sz w:val="22"/>
          <w:szCs w:val="21"/>
        </w:rPr>
        <w:t xml:space="preserve">Ho </w:t>
      </w:r>
      <w:proofErr w:type="spellStart"/>
      <w:r w:rsidRPr="002B0AD3">
        <w:rPr>
          <w:sz w:val="22"/>
          <w:szCs w:val="21"/>
        </w:rPr>
        <w:t>afaka</w:t>
      </w:r>
      <w:proofErr w:type="spellEnd"/>
      <w:r w:rsidRPr="002B0AD3">
        <w:rPr>
          <w:sz w:val="22"/>
          <w:szCs w:val="21"/>
        </w:rPr>
        <w:t xml:space="preserve"> </w:t>
      </w:r>
      <w:proofErr w:type="spellStart"/>
      <w:r w:rsidRPr="002B0AD3">
        <w:rPr>
          <w:sz w:val="22"/>
          <w:szCs w:val="21"/>
        </w:rPr>
        <w:t>hanao</w:t>
      </w:r>
      <w:proofErr w:type="spellEnd"/>
      <w:r w:rsidRPr="002B0AD3">
        <w:rPr>
          <w:sz w:val="22"/>
          <w:szCs w:val="21"/>
        </w:rPr>
        <w:t xml:space="preserve"> </w:t>
      </w:r>
      <w:proofErr w:type="spellStart"/>
      <w:r w:rsidRPr="002B0AD3">
        <w:rPr>
          <w:sz w:val="22"/>
          <w:szCs w:val="21"/>
        </w:rPr>
        <w:t>karazana</w:t>
      </w:r>
      <w:proofErr w:type="spellEnd"/>
      <w:r w:rsidRPr="002B0AD3">
        <w:rPr>
          <w:sz w:val="22"/>
          <w:szCs w:val="21"/>
        </w:rPr>
        <w:t xml:space="preserve"> </w:t>
      </w:r>
      <w:proofErr w:type="spellStart"/>
      <w:r w:rsidRPr="002B0AD3">
        <w:rPr>
          <w:sz w:val="22"/>
          <w:szCs w:val="21"/>
        </w:rPr>
        <w:t>asa</w:t>
      </w:r>
      <w:proofErr w:type="spellEnd"/>
      <w:r w:rsidRPr="002B0AD3">
        <w:rPr>
          <w:sz w:val="22"/>
          <w:szCs w:val="21"/>
        </w:rPr>
        <w:t xml:space="preserve"> </w:t>
      </w:r>
      <w:proofErr w:type="spellStart"/>
      <w:r w:rsidRPr="002B0AD3">
        <w:rPr>
          <w:sz w:val="22"/>
          <w:szCs w:val="21"/>
        </w:rPr>
        <w:t>rehetra</w:t>
      </w:r>
      <w:proofErr w:type="spellEnd"/>
      <w:r w:rsidRPr="002B0AD3">
        <w:rPr>
          <w:sz w:val="22"/>
          <w:szCs w:val="21"/>
        </w:rPr>
        <w:t xml:space="preserve"> </w:t>
      </w:r>
      <w:proofErr w:type="spellStart"/>
      <w:r w:rsidRPr="002B0AD3">
        <w:rPr>
          <w:sz w:val="22"/>
          <w:szCs w:val="21"/>
        </w:rPr>
        <w:t>ve</w:t>
      </w:r>
      <w:proofErr w:type="spellEnd"/>
      <w:r w:rsidRPr="002B0AD3">
        <w:rPr>
          <w:sz w:val="22"/>
          <w:szCs w:val="21"/>
        </w:rPr>
        <w:t xml:space="preserve"> </w:t>
      </w:r>
      <w:proofErr w:type="spellStart"/>
      <w:r w:rsidRPr="002B0AD3">
        <w:rPr>
          <w:sz w:val="22"/>
          <w:szCs w:val="21"/>
        </w:rPr>
        <w:t>isika</w:t>
      </w:r>
      <w:proofErr w:type="spellEnd"/>
      <w:r w:rsidRPr="002B0AD3">
        <w:rPr>
          <w:sz w:val="22"/>
          <w:szCs w:val="21"/>
        </w:rPr>
        <w:t xml:space="preserve"> </w:t>
      </w:r>
      <w:proofErr w:type="spellStart"/>
      <w:r w:rsidRPr="002B0AD3">
        <w:rPr>
          <w:sz w:val="22"/>
          <w:szCs w:val="21"/>
        </w:rPr>
        <w:t>aorian’ny</w:t>
      </w:r>
      <w:proofErr w:type="spellEnd"/>
      <w:r w:rsidRPr="002B0AD3">
        <w:rPr>
          <w:sz w:val="22"/>
          <w:szCs w:val="21"/>
        </w:rPr>
        <w:t xml:space="preserve"> </w:t>
      </w:r>
      <w:proofErr w:type="spellStart"/>
      <w:r w:rsidRPr="002B0AD3">
        <w:rPr>
          <w:sz w:val="22"/>
          <w:szCs w:val="21"/>
        </w:rPr>
        <w:t>fahafatesana</w:t>
      </w:r>
      <w:proofErr w:type="spellEnd"/>
      <w:r w:rsidR="004F0DAA" w:rsidRPr="004F0DAA">
        <w:rPr>
          <w:sz w:val="22"/>
        </w:rPr>
        <w:t xml:space="preserve">? </w:t>
      </w:r>
      <w:proofErr w:type="spellStart"/>
      <w:r>
        <w:rPr>
          <w:sz w:val="22"/>
        </w:rPr>
        <w:t>Mpitoriteny</w:t>
      </w:r>
      <w:proofErr w:type="spellEnd"/>
      <w:r w:rsidRPr="004F0DAA">
        <w:rPr>
          <w:sz w:val="22"/>
        </w:rPr>
        <w:t xml:space="preserve"> </w:t>
      </w:r>
      <w:r w:rsidR="004F0DAA" w:rsidRPr="004F0DAA">
        <w:rPr>
          <w:sz w:val="22"/>
        </w:rPr>
        <w:t>9:10</w:t>
      </w:r>
    </w:p>
    <w:p w14:paraId="38227E95" w14:textId="6911591A" w:rsidR="004F0DAA" w:rsidRPr="00D2237C" w:rsidRDefault="004F0DAA" w:rsidP="004F0DAA">
      <w:pPr>
        <w:pStyle w:val="Prrafodelista"/>
        <w:numPr>
          <w:ilvl w:val="2"/>
          <w:numId w:val="1"/>
        </w:numPr>
        <w:rPr>
          <w:sz w:val="22"/>
        </w:rPr>
      </w:pPr>
      <w:r w:rsidRPr="00907438">
        <w:rPr>
          <w:sz w:val="22"/>
        </w:rPr>
        <w:t xml:space="preserve"> </w:t>
      </w:r>
      <w:r w:rsidR="002B0AD3">
        <w:rPr>
          <w:sz w:val="22"/>
        </w:rPr>
        <w:t xml:space="preserve">Ny </w:t>
      </w:r>
      <w:proofErr w:type="spellStart"/>
      <w:r w:rsidR="002B0AD3">
        <w:rPr>
          <w:sz w:val="22"/>
        </w:rPr>
        <w:t>Testamenta</w:t>
      </w:r>
      <w:proofErr w:type="spellEnd"/>
      <w:r w:rsidR="002B0AD3">
        <w:rPr>
          <w:sz w:val="22"/>
        </w:rPr>
        <w:t xml:space="preserve"> </w:t>
      </w:r>
      <w:proofErr w:type="spellStart"/>
      <w:r w:rsidR="002B0AD3">
        <w:rPr>
          <w:sz w:val="22"/>
        </w:rPr>
        <w:t>taloha</w:t>
      </w:r>
      <w:proofErr w:type="spellEnd"/>
      <w:r w:rsidR="002B0AD3">
        <w:rPr>
          <w:sz w:val="22"/>
        </w:rPr>
        <w:t xml:space="preserve"> </w:t>
      </w:r>
      <w:proofErr w:type="spellStart"/>
      <w:r w:rsidR="002B0AD3">
        <w:rPr>
          <w:sz w:val="22"/>
        </w:rPr>
        <w:t>dia</w:t>
      </w:r>
      <w:proofErr w:type="spellEnd"/>
      <w:r w:rsidR="002B0AD3">
        <w:rPr>
          <w:sz w:val="22"/>
        </w:rPr>
        <w:t xml:space="preserve"> </w:t>
      </w:r>
      <w:proofErr w:type="spellStart"/>
      <w:r w:rsidR="002B0AD3">
        <w:rPr>
          <w:sz w:val="22"/>
        </w:rPr>
        <w:t>mampianatra</w:t>
      </w:r>
      <w:proofErr w:type="spellEnd"/>
      <w:r w:rsidR="002B0AD3">
        <w:rPr>
          <w:sz w:val="22"/>
        </w:rPr>
        <w:t xml:space="preserve"> fa </w:t>
      </w:r>
      <w:proofErr w:type="spellStart"/>
      <w:r w:rsidR="002B0AD3">
        <w:rPr>
          <w:sz w:val="22"/>
        </w:rPr>
        <w:t>torimaso</w:t>
      </w:r>
      <w:proofErr w:type="spellEnd"/>
      <w:r w:rsidR="002B0AD3">
        <w:rPr>
          <w:sz w:val="22"/>
        </w:rPr>
        <w:t xml:space="preserve"> </w:t>
      </w:r>
      <w:proofErr w:type="spellStart"/>
      <w:r w:rsidR="002B0AD3">
        <w:rPr>
          <w:sz w:val="22"/>
        </w:rPr>
        <w:t>ny</w:t>
      </w:r>
      <w:proofErr w:type="spellEnd"/>
      <w:r w:rsidR="002B0AD3">
        <w:rPr>
          <w:sz w:val="22"/>
        </w:rPr>
        <w:t xml:space="preserve"> </w:t>
      </w:r>
      <w:proofErr w:type="spellStart"/>
      <w:r w:rsidR="002B0AD3">
        <w:rPr>
          <w:sz w:val="22"/>
        </w:rPr>
        <w:t>fahafatesana</w:t>
      </w:r>
      <w:proofErr w:type="spellEnd"/>
      <w:r w:rsidR="002B0AD3">
        <w:rPr>
          <w:sz w:val="22"/>
        </w:rPr>
        <w:t xml:space="preserve">. </w:t>
      </w:r>
      <w:proofErr w:type="spellStart"/>
      <w:r w:rsidR="002B0AD3">
        <w:rPr>
          <w:sz w:val="22"/>
        </w:rPr>
        <w:t>Matory</w:t>
      </w:r>
      <w:proofErr w:type="spellEnd"/>
      <w:r w:rsidR="002B0AD3">
        <w:rPr>
          <w:sz w:val="22"/>
        </w:rPr>
        <w:t xml:space="preserve"> </w:t>
      </w:r>
      <w:proofErr w:type="spellStart"/>
      <w:r w:rsidR="002B0AD3">
        <w:rPr>
          <w:sz w:val="22"/>
        </w:rPr>
        <w:t>isika</w:t>
      </w:r>
      <w:proofErr w:type="spellEnd"/>
      <w:r w:rsidR="002B0AD3">
        <w:rPr>
          <w:sz w:val="22"/>
        </w:rPr>
        <w:t xml:space="preserve"> </w:t>
      </w:r>
      <w:proofErr w:type="spellStart"/>
      <w:r w:rsidR="002B0AD3">
        <w:rPr>
          <w:sz w:val="22"/>
        </w:rPr>
        <w:t>ary</w:t>
      </w:r>
      <w:proofErr w:type="spellEnd"/>
      <w:r w:rsidR="002B0AD3">
        <w:rPr>
          <w:sz w:val="22"/>
        </w:rPr>
        <w:t xml:space="preserve"> </w:t>
      </w:r>
      <w:proofErr w:type="spellStart"/>
      <w:r w:rsidR="002B0AD3">
        <w:rPr>
          <w:sz w:val="22"/>
        </w:rPr>
        <w:t>tsy</w:t>
      </w:r>
      <w:proofErr w:type="spellEnd"/>
      <w:r w:rsidR="002B0AD3">
        <w:rPr>
          <w:sz w:val="22"/>
        </w:rPr>
        <w:t xml:space="preserve"> </w:t>
      </w:r>
      <w:proofErr w:type="spellStart"/>
      <w:r w:rsidR="002B0AD3">
        <w:rPr>
          <w:sz w:val="22"/>
        </w:rPr>
        <w:t>hifoha</w:t>
      </w:r>
      <w:proofErr w:type="spellEnd"/>
      <w:r w:rsidR="002B0AD3">
        <w:rPr>
          <w:sz w:val="22"/>
        </w:rPr>
        <w:t xml:space="preserve"> </w:t>
      </w:r>
      <w:proofErr w:type="spellStart"/>
      <w:r w:rsidR="002B0AD3">
        <w:rPr>
          <w:sz w:val="22"/>
        </w:rPr>
        <w:t>raha</w:t>
      </w:r>
      <w:proofErr w:type="spellEnd"/>
      <w:r w:rsidR="002B0AD3">
        <w:rPr>
          <w:sz w:val="22"/>
        </w:rPr>
        <w:t xml:space="preserve"> </w:t>
      </w:r>
      <w:proofErr w:type="spellStart"/>
      <w:r w:rsidR="002B0AD3">
        <w:rPr>
          <w:sz w:val="22"/>
        </w:rPr>
        <w:t>tsy</w:t>
      </w:r>
      <w:proofErr w:type="spellEnd"/>
      <w:r w:rsidR="002B0AD3">
        <w:rPr>
          <w:sz w:val="22"/>
        </w:rPr>
        <w:t xml:space="preserve"> </w:t>
      </w:r>
      <w:proofErr w:type="spellStart"/>
      <w:r w:rsidR="002B0AD3">
        <w:rPr>
          <w:sz w:val="22"/>
        </w:rPr>
        <w:t>rehefa</w:t>
      </w:r>
      <w:proofErr w:type="spellEnd"/>
      <w:r w:rsidR="002B0AD3">
        <w:rPr>
          <w:sz w:val="22"/>
        </w:rPr>
        <w:t xml:space="preserve"> </w:t>
      </w:r>
      <w:proofErr w:type="spellStart"/>
      <w:r w:rsidR="002B0AD3">
        <w:rPr>
          <w:sz w:val="22"/>
        </w:rPr>
        <w:t>miantso</w:t>
      </w:r>
      <w:proofErr w:type="spellEnd"/>
      <w:r w:rsidR="002B0AD3">
        <w:rPr>
          <w:sz w:val="22"/>
        </w:rPr>
        <w:t xml:space="preserve"> </w:t>
      </w:r>
      <w:proofErr w:type="spellStart"/>
      <w:r w:rsidR="002B0AD3">
        <w:rPr>
          <w:sz w:val="22"/>
        </w:rPr>
        <w:t>antsika</w:t>
      </w:r>
      <w:proofErr w:type="spellEnd"/>
      <w:r w:rsidR="002B0AD3">
        <w:rPr>
          <w:sz w:val="22"/>
        </w:rPr>
        <w:t xml:space="preserve"> ho </w:t>
      </w:r>
      <w:proofErr w:type="spellStart"/>
      <w:r w:rsidR="002B0AD3">
        <w:rPr>
          <w:sz w:val="22"/>
        </w:rPr>
        <w:t>amin’ny</w:t>
      </w:r>
      <w:proofErr w:type="spellEnd"/>
      <w:r w:rsidR="002B0AD3">
        <w:rPr>
          <w:sz w:val="22"/>
        </w:rPr>
        <w:t xml:space="preserve"> </w:t>
      </w:r>
      <w:proofErr w:type="spellStart"/>
      <w:r w:rsidR="002B0AD3">
        <w:rPr>
          <w:sz w:val="22"/>
        </w:rPr>
        <w:t>fiainana</w:t>
      </w:r>
      <w:proofErr w:type="spellEnd"/>
      <w:r w:rsidR="002B0AD3">
        <w:rPr>
          <w:sz w:val="22"/>
        </w:rPr>
        <w:t xml:space="preserve"> </w:t>
      </w:r>
      <w:proofErr w:type="spellStart"/>
      <w:r w:rsidR="002B0AD3">
        <w:rPr>
          <w:sz w:val="22"/>
        </w:rPr>
        <w:t>Andriamanitra</w:t>
      </w:r>
      <w:proofErr w:type="spellEnd"/>
      <w:r w:rsidR="002B0AD3">
        <w:rPr>
          <w:sz w:val="22"/>
        </w:rPr>
        <w:t xml:space="preserve"> </w:t>
      </w:r>
      <w:r w:rsidR="002B0AD3" w:rsidRPr="002B0AD3">
        <w:rPr>
          <w:sz w:val="22"/>
          <w:szCs w:val="21"/>
        </w:rPr>
        <w:t xml:space="preserve">( 1 </w:t>
      </w:r>
      <w:proofErr w:type="spellStart"/>
      <w:r w:rsidR="002B0AD3" w:rsidRPr="002B0AD3">
        <w:rPr>
          <w:sz w:val="22"/>
          <w:szCs w:val="21"/>
        </w:rPr>
        <w:t>Mpanjaka</w:t>
      </w:r>
      <w:proofErr w:type="spellEnd"/>
      <w:r w:rsidR="002B0AD3" w:rsidRPr="002B0AD3">
        <w:rPr>
          <w:sz w:val="22"/>
          <w:szCs w:val="21"/>
        </w:rPr>
        <w:t xml:space="preserve"> 2:10; 14:20; Dan. 12:13)</w:t>
      </w:r>
    </w:p>
    <w:p w14:paraId="55544D14" w14:textId="0D266396" w:rsidR="00D2237C" w:rsidRPr="00907438" w:rsidRDefault="002B0AD3" w:rsidP="00D2237C">
      <w:pPr>
        <w:pStyle w:val="Prrafodelista"/>
        <w:numPr>
          <w:ilvl w:val="1"/>
          <w:numId w:val="1"/>
        </w:numPr>
        <w:rPr>
          <w:b/>
          <w:bCs/>
          <w:sz w:val="22"/>
        </w:rPr>
      </w:pPr>
      <w:r>
        <w:rPr>
          <w:b/>
          <w:bCs/>
          <w:sz w:val="22"/>
        </w:rPr>
        <w:t xml:space="preserve">Ny </w:t>
      </w:r>
      <w:proofErr w:type="spellStart"/>
      <w:r>
        <w:rPr>
          <w:b/>
          <w:bCs/>
          <w:sz w:val="22"/>
        </w:rPr>
        <w:t>fahafatesana</w:t>
      </w:r>
      <w:proofErr w:type="spellEnd"/>
      <w:r>
        <w:rPr>
          <w:b/>
          <w:bCs/>
          <w:sz w:val="22"/>
        </w:rPr>
        <w:t xml:space="preserve"> </w:t>
      </w:r>
      <w:proofErr w:type="spellStart"/>
      <w:r>
        <w:rPr>
          <w:b/>
          <w:bCs/>
          <w:sz w:val="22"/>
        </w:rPr>
        <w:t>ao</w:t>
      </w:r>
      <w:proofErr w:type="spellEnd"/>
      <w:r>
        <w:rPr>
          <w:b/>
          <w:bCs/>
          <w:sz w:val="22"/>
        </w:rPr>
        <w:t xml:space="preserve"> </w:t>
      </w:r>
      <w:proofErr w:type="spellStart"/>
      <w:r>
        <w:rPr>
          <w:b/>
          <w:bCs/>
          <w:sz w:val="22"/>
        </w:rPr>
        <w:t>amin’ny</w:t>
      </w:r>
      <w:proofErr w:type="spellEnd"/>
      <w:r>
        <w:rPr>
          <w:b/>
          <w:bCs/>
          <w:sz w:val="22"/>
        </w:rPr>
        <w:t xml:space="preserve"> </w:t>
      </w:r>
      <w:proofErr w:type="spellStart"/>
      <w:r>
        <w:rPr>
          <w:b/>
          <w:bCs/>
          <w:sz w:val="22"/>
        </w:rPr>
        <w:t>Testamenta</w:t>
      </w:r>
      <w:proofErr w:type="spellEnd"/>
      <w:r>
        <w:rPr>
          <w:b/>
          <w:bCs/>
          <w:sz w:val="22"/>
        </w:rPr>
        <w:t xml:space="preserve"> </w:t>
      </w:r>
      <w:proofErr w:type="spellStart"/>
      <w:r>
        <w:rPr>
          <w:b/>
          <w:bCs/>
          <w:sz w:val="22"/>
        </w:rPr>
        <w:t>Vaovao</w:t>
      </w:r>
      <w:proofErr w:type="spellEnd"/>
    </w:p>
    <w:p w14:paraId="2C9B42D5" w14:textId="7B720F8D" w:rsidR="004F0DAA" w:rsidRPr="002B0AD3" w:rsidRDefault="002B0AD3" w:rsidP="007D3A7A">
      <w:pPr>
        <w:pStyle w:val="Prrafodelista"/>
        <w:numPr>
          <w:ilvl w:val="2"/>
          <w:numId w:val="1"/>
        </w:numPr>
        <w:rPr>
          <w:sz w:val="21"/>
          <w:szCs w:val="21"/>
        </w:rPr>
      </w:pPr>
      <w:r w:rsidRPr="002B0AD3">
        <w:rPr>
          <w:sz w:val="22"/>
          <w:szCs w:val="21"/>
        </w:rPr>
        <w:t xml:space="preserve">Ny </w:t>
      </w:r>
      <w:proofErr w:type="spellStart"/>
      <w:r w:rsidRPr="002B0AD3">
        <w:rPr>
          <w:sz w:val="22"/>
          <w:szCs w:val="21"/>
        </w:rPr>
        <w:t>Testamenta</w:t>
      </w:r>
      <w:proofErr w:type="spellEnd"/>
      <w:r w:rsidRPr="002B0AD3">
        <w:rPr>
          <w:sz w:val="22"/>
          <w:szCs w:val="21"/>
        </w:rPr>
        <w:t xml:space="preserve"> </w:t>
      </w:r>
      <w:proofErr w:type="spellStart"/>
      <w:r w:rsidRPr="002B0AD3">
        <w:rPr>
          <w:sz w:val="22"/>
          <w:szCs w:val="21"/>
        </w:rPr>
        <w:t>Vaovao</w:t>
      </w:r>
      <w:proofErr w:type="spellEnd"/>
      <w:r w:rsidRPr="002B0AD3">
        <w:rPr>
          <w:sz w:val="22"/>
          <w:szCs w:val="21"/>
        </w:rPr>
        <w:t xml:space="preserve">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mampianatra</w:t>
      </w:r>
      <w:proofErr w:type="spellEnd"/>
      <w:r w:rsidRPr="002B0AD3">
        <w:rPr>
          <w:sz w:val="22"/>
          <w:szCs w:val="21"/>
        </w:rPr>
        <w:t xml:space="preserve">, </w:t>
      </w:r>
      <w:proofErr w:type="spellStart"/>
      <w:r w:rsidRPr="002B0AD3">
        <w:rPr>
          <w:sz w:val="22"/>
          <w:szCs w:val="21"/>
        </w:rPr>
        <w:t>tahaka</w:t>
      </w:r>
      <w:proofErr w:type="spellEnd"/>
      <w:r w:rsidRPr="002B0AD3">
        <w:rPr>
          <w:sz w:val="22"/>
          <w:szCs w:val="21"/>
        </w:rPr>
        <w:t xml:space="preserve">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taloha</w:t>
      </w:r>
      <w:proofErr w:type="spellEnd"/>
      <w:r w:rsidRPr="002B0AD3">
        <w:rPr>
          <w:sz w:val="22"/>
          <w:szCs w:val="21"/>
        </w:rPr>
        <w:t xml:space="preserve">, fa </w:t>
      </w:r>
      <w:proofErr w:type="spellStart"/>
      <w:r w:rsidRPr="002B0AD3">
        <w:rPr>
          <w:sz w:val="22"/>
          <w:szCs w:val="21"/>
        </w:rPr>
        <w:t>ny</w:t>
      </w:r>
      <w:proofErr w:type="spellEnd"/>
      <w:r w:rsidRPr="002B0AD3">
        <w:rPr>
          <w:sz w:val="22"/>
          <w:szCs w:val="21"/>
        </w:rPr>
        <w:t xml:space="preserve"> </w:t>
      </w:r>
      <w:proofErr w:type="spellStart"/>
      <w:r w:rsidRPr="002B0AD3">
        <w:rPr>
          <w:sz w:val="22"/>
          <w:szCs w:val="21"/>
        </w:rPr>
        <w:t>fahafatesana</w:t>
      </w:r>
      <w:proofErr w:type="spellEnd"/>
      <w:r w:rsidRPr="002B0AD3">
        <w:rPr>
          <w:sz w:val="22"/>
          <w:szCs w:val="21"/>
        </w:rPr>
        <w:t xml:space="preserve"> </w:t>
      </w:r>
      <w:proofErr w:type="spellStart"/>
      <w:r w:rsidRPr="002B0AD3">
        <w:rPr>
          <w:sz w:val="22"/>
          <w:szCs w:val="21"/>
        </w:rPr>
        <w:t>dia</w:t>
      </w:r>
      <w:proofErr w:type="spellEnd"/>
      <w:r w:rsidRPr="002B0AD3">
        <w:rPr>
          <w:sz w:val="22"/>
          <w:szCs w:val="21"/>
        </w:rPr>
        <w:t xml:space="preserve"> </w:t>
      </w:r>
      <w:proofErr w:type="spellStart"/>
      <w:r w:rsidRPr="002B0AD3">
        <w:rPr>
          <w:sz w:val="22"/>
          <w:szCs w:val="21"/>
        </w:rPr>
        <w:t>torimaso</w:t>
      </w:r>
      <w:proofErr w:type="spellEnd"/>
      <w:r w:rsidRPr="002B0AD3">
        <w:rPr>
          <w:sz w:val="22"/>
          <w:szCs w:val="21"/>
        </w:rPr>
        <w:t xml:space="preserve"> </w:t>
      </w:r>
      <w:proofErr w:type="spellStart"/>
      <w:r w:rsidRPr="002B0AD3">
        <w:rPr>
          <w:sz w:val="22"/>
          <w:szCs w:val="21"/>
        </w:rPr>
        <w:t>izay</w:t>
      </w:r>
      <w:proofErr w:type="spellEnd"/>
      <w:r w:rsidRPr="002B0AD3">
        <w:rPr>
          <w:sz w:val="22"/>
          <w:szCs w:val="21"/>
        </w:rPr>
        <w:t xml:space="preserve"> </w:t>
      </w:r>
      <w:proofErr w:type="spellStart"/>
      <w:r w:rsidRPr="002B0AD3">
        <w:rPr>
          <w:sz w:val="22"/>
          <w:szCs w:val="21"/>
        </w:rPr>
        <w:t>i</w:t>
      </w:r>
      <w:proofErr w:type="spellEnd"/>
      <w:r w:rsidRPr="002B0AD3">
        <w:rPr>
          <w:sz w:val="22"/>
          <w:szCs w:val="21"/>
        </w:rPr>
        <w:t xml:space="preserve"> </w:t>
      </w:r>
      <w:proofErr w:type="spellStart"/>
      <w:r w:rsidRPr="002B0AD3">
        <w:rPr>
          <w:sz w:val="22"/>
          <w:szCs w:val="21"/>
        </w:rPr>
        <w:t>Jeso</w:t>
      </w:r>
      <w:r>
        <w:rPr>
          <w:sz w:val="22"/>
          <w:szCs w:val="21"/>
        </w:rPr>
        <w:t>sy</w:t>
      </w:r>
      <w:proofErr w:type="spellEnd"/>
      <w:r w:rsidRPr="002B0AD3">
        <w:rPr>
          <w:sz w:val="22"/>
          <w:szCs w:val="21"/>
        </w:rPr>
        <w:t xml:space="preserve"> </w:t>
      </w:r>
      <w:proofErr w:type="spellStart"/>
      <w:r w:rsidRPr="002B0AD3">
        <w:rPr>
          <w:sz w:val="22"/>
          <w:szCs w:val="21"/>
        </w:rPr>
        <w:t>irery</w:t>
      </w:r>
      <w:proofErr w:type="spellEnd"/>
      <w:r w:rsidRPr="002B0AD3">
        <w:rPr>
          <w:sz w:val="22"/>
          <w:szCs w:val="21"/>
        </w:rPr>
        <w:t xml:space="preserve"> </w:t>
      </w:r>
      <w:proofErr w:type="spellStart"/>
      <w:r w:rsidRPr="002B0AD3">
        <w:rPr>
          <w:sz w:val="22"/>
          <w:szCs w:val="21"/>
        </w:rPr>
        <w:t>ihany</w:t>
      </w:r>
      <w:proofErr w:type="spellEnd"/>
      <w:r w:rsidRPr="002B0AD3">
        <w:rPr>
          <w:sz w:val="22"/>
          <w:szCs w:val="21"/>
        </w:rPr>
        <w:t xml:space="preserve"> no </w:t>
      </w:r>
      <w:proofErr w:type="spellStart"/>
      <w:r w:rsidRPr="002B0AD3">
        <w:rPr>
          <w:sz w:val="22"/>
          <w:szCs w:val="21"/>
        </w:rPr>
        <w:t>afaka</w:t>
      </w:r>
      <w:proofErr w:type="spellEnd"/>
      <w:r w:rsidRPr="002B0AD3">
        <w:rPr>
          <w:sz w:val="22"/>
          <w:szCs w:val="21"/>
        </w:rPr>
        <w:t xml:space="preserve"> </w:t>
      </w:r>
      <w:proofErr w:type="spellStart"/>
      <w:r w:rsidRPr="002B0AD3">
        <w:rPr>
          <w:sz w:val="22"/>
          <w:szCs w:val="21"/>
        </w:rPr>
        <w:t>mamoha</w:t>
      </w:r>
      <w:proofErr w:type="spellEnd"/>
      <w:r w:rsidRPr="002B0AD3">
        <w:rPr>
          <w:sz w:val="22"/>
          <w:szCs w:val="21"/>
        </w:rPr>
        <w:t xml:space="preserve"> </w:t>
      </w:r>
      <w:proofErr w:type="spellStart"/>
      <w:r w:rsidRPr="002B0AD3">
        <w:rPr>
          <w:sz w:val="22"/>
          <w:szCs w:val="21"/>
        </w:rPr>
        <w:t>antsika</w:t>
      </w:r>
      <w:proofErr w:type="spellEnd"/>
      <w:r w:rsidRPr="002B0AD3">
        <w:rPr>
          <w:sz w:val="22"/>
          <w:szCs w:val="21"/>
        </w:rPr>
        <w:t xml:space="preserve"> </w:t>
      </w:r>
      <w:r w:rsidR="007D3A7A" w:rsidRPr="002B0AD3">
        <w:rPr>
          <w:sz w:val="21"/>
          <w:szCs w:val="21"/>
        </w:rPr>
        <w:t>(</w:t>
      </w:r>
      <w:r w:rsidRPr="002B0AD3">
        <w:rPr>
          <w:sz w:val="22"/>
          <w:szCs w:val="21"/>
        </w:rPr>
        <w:t>Jaona 11:11-14; Jaona 5:28-29</w:t>
      </w:r>
      <w:r w:rsidR="007D3A7A" w:rsidRPr="002B0AD3">
        <w:rPr>
          <w:sz w:val="21"/>
          <w:szCs w:val="21"/>
        </w:rPr>
        <w:t>).</w:t>
      </w:r>
    </w:p>
    <w:p w14:paraId="5CE726B5" w14:textId="09183124" w:rsidR="007D3A7A" w:rsidRPr="002B0AD3" w:rsidRDefault="002B0AD3" w:rsidP="007D3A7A">
      <w:pPr>
        <w:pStyle w:val="Prrafodelista"/>
        <w:numPr>
          <w:ilvl w:val="2"/>
          <w:numId w:val="1"/>
        </w:numPr>
        <w:rPr>
          <w:sz w:val="22"/>
        </w:rPr>
      </w:pPr>
      <w:r w:rsidRPr="002B0AD3">
        <w:rPr>
          <w:sz w:val="22"/>
        </w:rPr>
        <w:t>Rehefa nanoratra ho an’ny Tesaloniana i Paoly dia niresaka tamin’izy ireo momba ireo “izay matory”, izany hoe ireo efa maty, ary nilaza tamin’izy ireo fa hatsangana amin’ny maty izy ireo mba hiaraka amin’i Jesosy amin’ny Fiaviany Fanindroany ( 1 Tes. 4:13-18 ). ). Raha nino i Paoly fa manatona mivantana an’i Jesosy ny mpino rehefa maty, dia ho nilaza izany tamin’izy ireo izy fa tsy izay nolazainy taminy</w:t>
      </w:r>
      <w:r w:rsidR="007D3A7A" w:rsidRPr="002B0AD3">
        <w:rPr>
          <w:sz w:val="22"/>
        </w:rPr>
        <w:t>.</w:t>
      </w:r>
    </w:p>
    <w:p w14:paraId="3908AD39" w14:textId="395FB3B6" w:rsidR="007D3A7A" w:rsidRPr="00907438" w:rsidRDefault="002B0AD3" w:rsidP="007D3A7A">
      <w:pPr>
        <w:pStyle w:val="Prrafodelista"/>
        <w:numPr>
          <w:ilvl w:val="2"/>
          <w:numId w:val="1"/>
        </w:numPr>
        <w:rPr>
          <w:sz w:val="22"/>
        </w:rPr>
      </w:pPr>
      <w:r w:rsidRPr="002B0AD3">
        <w:rPr>
          <w:sz w:val="22"/>
        </w:rPr>
        <w:t>Rehefa niresaka momba ny maty i Paoly, dia nilaza fa hovelomina “amin’ny fiaviany” izy ireo, fa tsy alohan’ny fiaviany akory ( 1Kor. 15:22-24 ). Milaza amintsika koa izy fa “tsy isika rehetra no hatory”. Ny velona dia hovana vetivety, fa ny maty kosa hitsangana sahady ( 1Kor. 15:51-52</w:t>
      </w:r>
      <w:r w:rsidR="007D3A7A" w:rsidRPr="00907438">
        <w:rPr>
          <w:sz w:val="22"/>
        </w:rPr>
        <w:t>).</w:t>
      </w:r>
    </w:p>
    <w:p w14:paraId="43C2C818" w14:textId="35286CF7" w:rsidR="007D3A7A" w:rsidRPr="002B0AD3" w:rsidRDefault="002B0AD3" w:rsidP="007D3A7A">
      <w:pPr>
        <w:pStyle w:val="Prrafodelista"/>
        <w:numPr>
          <w:ilvl w:val="2"/>
          <w:numId w:val="1"/>
        </w:numPr>
        <w:rPr>
          <w:sz w:val="22"/>
        </w:rPr>
      </w:pPr>
      <w:r w:rsidRPr="002B0AD3">
        <w:rPr>
          <w:sz w:val="22"/>
        </w:rPr>
        <w:t>Ny fitsanganana amin’ny maty no tena fototry ny fiarahana amin’i Jesosy. Raha tsy misy fitsanganana amin’ny maty, dia tsy misy famonjena ( 1 Kor. 15:13-18 ). Amin’ny fitsanganana amin’ny maty no handraisantsika ny lovantsika, ka tsy maintsy miandry izany fotoana izany isika (1P</w:t>
      </w:r>
      <w:r>
        <w:rPr>
          <w:sz w:val="22"/>
        </w:rPr>
        <w:t>et</w:t>
      </w:r>
      <w:r w:rsidRPr="002B0AD3">
        <w:rPr>
          <w:sz w:val="22"/>
        </w:rPr>
        <w:t>. 1:3-5</w:t>
      </w:r>
      <w:r w:rsidR="007D3A7A" w:rsidRPr="002B0AD3">
        <w:rPr>
          <w:sz w:val="22"/>
        </w:rPr>
        <w:t>).</w:t>
      </w:r>
    </w:p>
    <w:p w14:paraId="1E1DCEE3" w14:textId="29F0D91B" w:rsidR="00D2237C" w:rsidRPr="00D2237C" w:rsidRDefault="002B0AD3" w:rsidP="00D2237C">
      <w:pPr>
        <w:pStyle w:val="Prrafodelista"/>
        <w:numPr>
          <w:ilvl w:val="0"/>
          <w:numId w:val="1"/>
        </w:numPr>
        <w:rPr>
          <w:b/>
          <w:bCs/>
          <w:sz w:val="22"/>
        </w:rPr>
      </w:pPr>
      <w:r>
        <w:rPr>
          <w:b/>
          <w:bCs/>
          <w:sz w:val="22"/>
        </w:rPr>
        <w:t xml:space="preserve">Ny </w:t>
      </w:r>
      <w:proofErr w:type="spellStart"/>
      <w:r>
        <w:rPr>
          <w:b/>
          <w:bCs/>
          <w:sz w:val="22"/>
        </w:rPr>
        <w:t>filalaovana</w:t>
      </w:r>
      <w:proofErr w:type="spellEnd"/>
      <w:r>
        <w:rPr>
          <w:b/>
          <w:bCs/>
          <w:sz w:val="22"/>
        </w:rPr>
        <w:t xml:space="preserve"> </w:t>
      </w:r>
      <w:proofErr w:type="spellStart"/>
      <w:r>
        <w:rPr>
          <w:b/>
          <w:bCs/>
          <w:sz w:val="22"/>
        </w:rPr>
        <w:t>angatra</w:t>
      </w:r>
      <w:proofErr w:type="spellEnd"/>
      <w:r>
        <w:rPr>
          <w:b/>
          <w:bCs/>
          <w:sz w:val="22"/>
        </w:rPr>
        <w:t xml:space="preserve"> </w:t>
      </w:r>
      <w:proofErr w:type="spellStart"/>
      <w:r>
        <w:rPr>
          <w:b/>
          <w:bCs/>
          <w:sz w:val="22"/>
        </w:rPr>
        <w:t>amin’ny</w:t>
      </w:r>
      <w:proofErr w:type="spellEnd"/>
      <w:r>
        <w:rPr>
          <w:b/>
          <w:bCs/>
          <w:sz w:val="22"/>
        </w:rPr>
        <w:t xml:space="preserve"> </w:t>
      </w:r>
      <w:proofErr w:type="spellStart"/>
      <w:r>
        <w:rPr>
          <w:b/>
          <w:bCs/>
          <w:sz w:val="22"/>
        </w:rPr>
        <w:t>andro</w:t>
      </w:r>
      <w:proofErr w:type="spellEnd"/>
      <w:r>
        <w:rPr>
          <w:b/>
          <w:bCs/>
          <w:sz w:val="22"/>
        </w:rPr>
        <w:t xml:space="preserve"> </w:t>
      </w:r>
      <w:proofErr w:type="spellStart"/>
      <w:r>
        <w:rPr>
          <w:b/>
          <w:bCs/>
          <w:sz w:val="22"/>
        </w:rPr>
        <w:t>farany</w:t>
      </w:r>
      <w:proofErr w:type="spellEnd"/>
    </w:p>
    <w:p w14:paraId="78968D0A" w14:textId="0AC43D24" w:rsidR="00D2237C" w:rsidRPr="00907438" w:rsidRDefault="002B0AD3" w:rsidP="00D2237C">
      <w:pPr>
        <w:pStyle w:val="Prrafodelista"/>
        <w:numPr>
          <w:ilvl w:val="1"/>
          <w:numId w:val="1"/>
        </w:numPr>
        <w:rPr>
          <w:b/>
          <w:bCs/>
          <w:sz w:val="22"/>
        </w:rPr>
      </w:pPr>
      <w:proofErr w:type="spellStart"/>
      <w:r>
        <w:rPr>
          <w:b/>
          <w:bCs/>
          <w:sz w:val="22"/>
        </w:rPr>
        <w:t>Ireo</w:t>
      </w:r>
      <w:proofErr w:type="spellEnd"/>
      <w:r>
        <w:rPr>
          <w:b/>
          <w:bCs/>
          <w:sz w:val="22"/>
        </w:rPr>
        <w:t xml:space="preserve"> </w:t>
      </w:r>
      <w:proofErr w:type="spellStart"/>
      <w:r>
        <w:rPr>
          <w:b/>
          <w:bCs/>
          <w:sz w:val="22"/>
        </w:rPr>
        <w:t>famantarana</w:t>
      </w:r>
      <w:proofErr w:type="spellEnd"/>
      <w:r>
        <w:rPr>
          <w:b/>
          <w:bCs/>
          <w:sz w:val="22"/>
        </w:rPr>
        <w:t xml:space="preserve"> </w:t>
      </w:r>
      <w:proofErr w:type="spellStart"/>
      <w:r>
        <w:rPr>
          <w:b/>
          <w:bCs/>
          <w:sz w:val="22"/>
        </w:rPr>
        <w:t>sy</w:t>
      </w:r>
      <w:proofErr w:type="spellEnd"/>
      <w:r>
        <w:rPr>
          <w:b/>
          <w:bCs/>
          <w:sz w:val="22"/>
        </w:rPr>
        <w:t xml:space="preserve"> </w:t>
      </w:r>
      <w:proofErr w:type="spellStart"/>
      <w:r>
        <w:rPr>
          <w:b/>
          <w:bCs/>
          <w:sz w:val="22"/>
        </w:rPr>
        <w:t>fahagagana</w:t>
      </w:r>
      <w:proofErr w:type="spellEnd"/>
      <w:r w:rsidR="00D2237C" w:rsidRPr="00D2237C">
        <w:rPr>
          <w:b/>
          <w:bCs/>
          <w:sz w:val="22"/>
        </w:rPr>
        <w:t>.</w:t>
      </w:r>
    </w:p>
    <w:p w14:paraId="0925335B" w14:textId="66DD8B5B" w:rsidR="00D01F6B" w:rsidRPr="002B0AD3" w:rsidRDefault="002B0AD3" w:rsidP="00D01F6B">
      <w:pPr>
        <w:pStyle w:val="Prrafodelista"/>
        <w:numPr>
          <w:ilvl w:val="2"/>
          <w:numId w:val="1"/>
        </w:numPr>
        <w:rPr>
          <w:sz w:val="22"/>
        </w:rPr>
      </w:pPr>
      <w:r w:rsidRPr="002B0AD3">
        <w:rPr>
          <w:sz w:val="22"/>
        </w:rPr>
        <w:t>Ny filalaovana angatra dia hetsika tarihin’i Satana mivantana, ary ny fototra iorenany dia ny tsy fahafatesan’ny fanahy. Ny mpanaraka izany dia mino fa afaka mifandray amin'ny maty izy ireo, ary milaza fa mahazo hery hafa tsy ara-boajanahary avy amin'izy ireo</w:t>
      </w:r>
      <w:r w:rsidR="00D01F6B" w:rsidRPr="002B0AD3">
        <w:rPr>
          <w:sz w:val="22"/>
        </w:rPr>
        <w:t>.</w:t>
      </w:r>
    </w:p>
    <w:p w14:paraId="234EAFD6" w14:textId="12726CB1" w:rsidR="00D01F6B" w:rsidRPr="00072DAB" w:rsidRDefault="00072DAB" w:rsidP="00D01F6B">
      <w:pPr>
        <w:pStyle w:val="Prrafodelista"/>
        <w:numPr>
          <w:ilvl w:val="2"/>
          <w:numId w:val="1"/>
        </w:numPr>
        <w:rPr>
          <w:sz w:val="22"/>
        </w:rPr>
      </w:pPr>
      <w:r>
        <w:rPr>
          <w:sz w:val="22"/>
        </w:rPr>
        <w:t>H</w:t>
      </w:r>
      <w:r w:rsidRPr="00072DAB">
        <w:rPr>
          <w:sz w:val="22"/>
        </w:rPr>
        <w:t>o avy ny fotoana hamelan</w:t>
      </w:r>
      <w:r>
        <w:rPr>
          <w:sz w:val="22"/>
        </w:rPr>
        <w:t xml:space="preserve">’Andriamanitra </w:t>
      </w:r>
      <w:r w:rsidRPr="00072DAB">
        <w:rPr>
          <w:sz w:val="22"/>
        </w:rPr>
        <w:t>azy ireo hanao fahagagana tsy azo lavina izay hahatalanjona</w:t>
      </w:r>
      <w:r>
        <w:rPr>
          <w:sz w:val="22"/>
        </w:rPr>
        <w:t xml:space="preserve"> </w:t>
      </w:r>
      <w:r w:rsidRPr="00072DAB">
        <w:rPr>
          <w:sz w:val="22"/>
        </w:rPr>
        <w:t xml:space="preserve">izay </w:t>
      </w:r>
      <w:r>
        <w:rPr>
          <w:sz w:val="22"/>
        </w:rPr>
        <w:t xml:space="preserve">rehetra </w:t>
      </w:r>
      <w:r w:rsidRPr="00072DAB">
        <w:rPr>
          <w:sz w:val="22"/>
        </w:rPr>
        <w:t>mahita azy ( Mar. 13:22; 2 Tes. 2:9; Apok. 7:1; 13:13 -14</w:t>
      </w:r>
      <w:r w:rsidR="00D01F6B" w:rsidRPr="00072DAB">
        <w:rPr>
          <w:sz w:val="22"/>
        </w:rPr>
        <w:t>).</w:t>
      </w:r>
    </w:p>
    <w:p w14:paraId="730EB1A1" w14:textId="4861668F" w:rsidR="00D01F6B" w:rsidRPr="00072DAB" w:rsidRDefault="00072DAB" w:rsidP="00D01F6B">
      <w:pPr>
        <w:pStyle w:val="Prrafodelista"/>
        <w:numPr>
          <w:ilvl w:val="2"/>
          <w:numId w:val="1"/>
        </w:numPr>
        <w:rPr>
          <w:sz w:val="22"/>
        </w:rPr>
      </w:pPr>
      <w:r w:rsidRPr="00072DAB">
        <w:rPr>
          <w:sz w:val="22"/>
        </w:rPr>
        <w:t>Ny fiarovana amin’izay fantatsika ao amin’ny Tenin’Andriamanitra, sy ny fitokiana tanteraka an’i Jesosy, no ahafahantsika manohitra ny fakam-panahy farany ataon’ny fahavalo ( Isa. 8:20; Efes. 6:13</w:t>
      </w:r>
      <w:r w:rsidR="00D01F6B" w:rsidRPr="00072DAB">
        <w:rPr>
          <w:sz w:val="22"/>
        </w:rPr>
        <w:t>).</w:t>
      </w:r>
    </w:p>
    <w:p w14:paraId="0874A9F1" w14:textId="032C020C" w:rsidR="00395C43" w:rsidRPr="00907438" w:rsidRDefault="00072DAB" w:rsidP="00D2237C">
      <w:pPr>
        <w:pStyle w:val="Prrafodelista"/>
        <w:numPr>
          <w:ilvl w:val="1"/>
          <w:numId w:val="1"/>
        </w:numPr>
        <w:rPr>
          <w:b/>
          <w:bCs/>
          <w:sz w:val="22"/>
        </w:rPr>
      </w:pPr>
      <w:r>
        <w:rPr>
          <w:b/>
          <w:bCs/>
          <w:sz w:val="22"/>
        </w:rPr>
        <w:t xml:space="preserve">Ny </w:t>
      </w:r>
      <w:proofErr w:type="spellStart"/>
      <w:r>
        <w:rPr>
          <w:b/>
          <w:bCs/>
          <w:sz w:val="22"/>
        </w:rPr>
        <w:t>tanjon’ny</w:t>
      </w:r>
      <w:proofErr w:type="spellEnd"/>
      <w:r>
        <w:rPr>
          <w:b/>
          <w:bCs/>
          <w:sz w:val="22"/>
        </w:rPr>
        <w:t xml:space="preserve"> </w:t>
      </w:r>
      <w:proofErr w:type="spellStart"/>
      <w:r>
        <w:rPr>
          <w:b/>
          <w:bCs/>
          <w:sz w:val="22"/>
        </w:rPr>
        <w:t>filalaovana</w:t>
      </w:r>
      <w:proofErr w:type="spellEnd"/>
      <w:r>
        <w:rPr>
          <w:b/>
          <w:bCs/>
          <w:sz w:val="22"/>
        </w:rPr>
        <w:t xml:space="preserve"> </w:t>
      </w:r>
      <w:proofErr w:type="spellStart"/>
      <w:r>
        <w:rPr>
          <w:b/>
          <w:bCs/>
          <w:sz w:val="22"/>
        </w:rPr>
        <w:t>angatra</w:t>
      </w:r>
      <w:proofErr w:type="spellEnd"/>
    </w:p>
    <w:p w14:paraId="0F202CF7" w14:textId="6F709E34" w:rsidR="00D01F6B" w:rsidRPr="00072DAB" w:rsidRDefault="00072DAB" w:rsidP="006E3EFC">
      <w:pPr>
        <w:pStyle w:val="Prrafodelista"/>
        <w:numPr>
          <w:ilvl w:val="2"/>
          <w:numId w:val="1"/>
        </w:numPr>
        <w:rPr>
          <w:sz w:val="22"/>
        </w:rPr>
      </w:pPr>
      <w:r w:rsidRPr="00072DAB">
        <w:rPr>
          <w:sz w:val="22"/>
        </w:rPr>
        <w:t xml:space="preserve">Ny fikasan’i Satana dia ny handresy amin’ny ady ataony amin’Andriamanitra, hanongana ny fanjakany ary hipetraka amin’ny seza fiandrianany ( Isa. 14:13-14 ). Mba hahatanteraka izany, dia hampiasa ny paikady </w:t>
      </w:r>
      <w:r w:rsidRPr="00072DAB">
        <w:rPr>
          <w:sz w:val="22"/>
        </w:rPr>
        <w:lastRenderedPageBreak/>
        <w:t>rehetra izy mba handresena ny olona rehetra, manomboka amin’ny fahefana ara-politika izay mamehy antsika ( Apok. 16:12-14</w:t>
      </w:r>
      <w:r w:rsidR="006E3EFC" w:rsidRPr="00072DAB">
        <w:rPr>
          <w:sz w:val="22"/>
        </w:rPr>
        <w:t>).</w:t>
      </w:r>
    </w:p>
    <w:p w14:paraId="717D05E7" w14:textId="6D62F648" w:rsidR="006E3EFC" w:rsidRPr="00072DAB" w:rsidRDefault="006E3EFC" w:rsidP="006E3EFC">
      <w:pPr>
        <w:pStyle w:val="Prrafodelista"/>
        <w:numPr>
          <w:ilvl w:val="2"/>
          <w:numId w:val="1"/>
        </w:numPr>
        <w:rPr>
          <w:sz w:val="22"/>
        </w:rPr>
      </w:pPr>
      <w:r w:rsidRPr="00072DAB">
        <w:rPr>
          <w:sz w:val="22"/>
        </w:rPr>
        <w:t>“</w:t>
      </w:r>
      <w:r w:rsidR="00072DAB" w:rsidRPr="00072DAB">
        <w:rPr>
          <w:sz w:val="22"/>
        </w:rPr>
        <w:t>Amin’ny maha-asa ambony indrindra amin’ilay tantara lehibe momba ny famitahana, dia i Satana mihitsy no hisolo tena an’i Kristy” (Hery Mifanandrina Toko 39</w:t>
      </w:r>
      <w:r w:rsidRPr="00072DAB">
        <w:rPr>
          <w:sz w:val="22"/>
        </w:rPr>
        <w:t>).</w:t>
      </w:r>
    </w:p>
    <w:p w14:paraId="6253822C" w14:textId="62B4B21C" w:rsidR="006E3EFC" w:rsidRPr="00907438" w:rsidRDefault="00072DAB" w:rsidP="006E3EFC">
      <w:pPr>
        <w:pStyle w:val="Prrafodelista"/>
        <w:numPr>
          <w:ilvl w:val="2"/>
          <w:numId w:val="1"/>
        </w:numPr>
        <w:rPr>
          <w:sz w:val="22"/>
        </w:rPr>
      </w:pPr>
      <w:r w:rsidRPr="00072DAB">
        <w:rPr>
          <w:sz w:val="22"/>
        </w:rPr>
        <w:t>Amin’izay fotoana izay anefa no hamaranan’i Jesosy ilay tantara ( Apok. 16:15 ). Satana dia fahavalo efa resy. Resin’i Kristy, ary resin’izay mifikitra amin’ny rany (1 Jao. 2:14; 4:3-4; Apok. 3:21; 5:5; 12:11</w:t>
      </w:r>
      <w:r w:rsidR="006E3EFC" w:rsidRPr="00907438">
        <w:rPr>
          <w:sz w:val="22"/>
        </w:rPr>
        <w:t>).</w:t>
      </w:r>
    </w:p>
    <w:sectPr w:rsidR="006E3EFC" w:rsidRPr="00907438" w:rsidSect="00907438">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233B8"/>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966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7C"/>
    <w:rsid w:val="00072DAB"/>
    <w:rsid w:val="001E4AA8"/>
    <w:rsid w:val="002B0AD3"/>
    <w:rsid w:val="002E3C51"/>
    <w:rsid w:val="003036B8"/>
    <w:rsid w:val="00395C43"/>
    <w:rsid w:val="004D5CB2"/>
    <w:rsid w:val="004F0DAA"/>
    <w:rsid w:val="006B286A"/>
    <w:rsid w:val="006E3EFC"/>
    <w:rsid w:val="007D3A7A"/>
    <w:rsid w:val="007D78ED"/>
    <w:rsid w:val="00853E29"/>
    <w:rsid w:val="008E0C66"/>
    <w:rsid w:val="00907438"/>
    <w:rsid w:val="009B4FCF"/>
    <w:rsid w:val="009C1FA4"/>
    <w:rsid w:val="00A23737"/>
    <w:rsid w:val="00B13141"/>
    <w:rsid w:val="00B731F4"/>
    <w:rsid w:val="00BA3EAE"/>
    <w:rsid w:val="00C46A68"/>
    <w:rsid w:val="00C5449E"/>
    <w:rsid w:val="00D01F6B"/>
    <w:rsid w:val="00D2237C"/>
    <w:rsid w:val="00D33FB3"/>
    <w:rsid w:val="00E462B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8A5"/>
  <w15:chartTrackingRefBased/>
  <w15:docId w15:val="{016DA2A0-FDA9-42A1-955C-67CDB6D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22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22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2237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2237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2237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2237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2237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2237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2237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2237C"/>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2237C"/>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2237C"/>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2237C"/>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2237C"/>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2237C"/>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2237C"/>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2237C"/>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2237C"/>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22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37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2237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2237C"/>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2237C"/>
    <w:pPr>
      <w:spacing w:before="160"/>
      <w:jc w:val="center"/>
    </w:pPr>
    <w:rPr>
      <w:i/>
      <w:iCs/>
      <w:color w:val="404040" w:themeColor="text1" w:themeTint="BF"/>
    </w:rPr>
  </w:style>
  <w:style w:type="character" w:customStyle="1" w:styleId="CitaCar">
    <w:name w:val="Cita Car"/>
    <w:basedOn w:val="Fuentedeprrafopredeter"/>
    <w:link w:val="Cita"/>
    <w:uiPriority w:val="29"/>
    <w:rsid w:val="00D2237C"/>
    <w:rPr>
      <w:i/>
      <w:iCs/>
      <w:color w:val="404040" w:themeColor="text1" w:themeTint="BF"/>
      <w:kern w:val="0"/>
      <w:sz w:val="24"/>
      <w14:ligatures w14:val="none"/>
    </w:rPr>
  </w:style>
  <w:style w:type="paragraph" w:styleId="Prrafodelista">
    <w:name w:val="List Paragraph"/>
    <w:basedOn w:val="Normal"/>
    <w:uiPriority w:val="34"/>
    <w:qFormat/>
    <w:rsid w:val="00D2237C"/>
    <w:pPr>
      <w:ind w:left="720"/>
      <w:contextualSpacing/>
    </w:pPr>
  </w:style>
  <w:style w:type="character" w:styleId="nfasisintenso">
    <w:name w:val="Intense Emphasis"/>
    <w:basedOn w:val="Fuentedeprrafopredeter"/>
    <w:uiPriority w:val="21"/>
    <w:qFormat/>
    <w:rsid w:val="00D2237C"/>
    <w:rPr>
      <w:i/>
      <w:iCs/>
      <w:color w:val="0F4761" w:themeColor="accent1" w:themeShade="BF"/>
    </w:rPr>
  </w:style>
  <w:style w:type="paragraph" w:styleId="Citadestacada">
    <w:name w:val="Intense Quote"/>
    <w:basedOn w:val="Normal"/>
    <w:next w:val="Normal"/>
    <w:link w:val="CitadestacadaCar"/>
    <w:uiPriority w:val="30"/>
    <w:qFormat/>
    <w:rsid w:val="00D22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2237C"/>
    <w:rPr>
      <w:i/>
      <w:iCs/>
      <w:color w:val="0F4761" w:themeColor="accent1" w:themeShade="BF"/>
      <w:kern w:val="0"/>
      <w:sz w:val="24"/>
      <w14:ligatures w14:val="none"/>
    </w:rPr>
  </w:style>
  <w:style w:type="character" w:styleId="Referenciaintensa">
    <w:name w:val="Intense Reference"/>
    <w:basedOn w:val="Fuentedeprrafopredeter"/>
    <w:uiPriority w:val="32"/>
    <w:qFormat/>
    <w:rsid w:val="00D223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4026</Characters>
  <Application>Microsoft Office Word</Application>
  <DocSecurity>0</DocSecurity>
  <Lines>33</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2024-06-07T15:04:00Z</dcterms:created>
  <dcterms:modified xsi:type="dcterms:W3CDTF">2024-06-07T15:04:00Z</dcterms:modified>
</cp:coreProperties>
</file>