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6D1" w14:textId="3A0FF4FC" w:rsidR="00A716AB" w:rsidRPr="003A53E5" w:rsidRDefault="003A53E5" w:rsidP="00A716AB">
      <w:pPr>
        <w:pStyle w:val="Listenabsatz"/>
        <w:numPr>
          <w:ilvl w:val="0"/>
          <w:numId w:val="1"/>
        </w:numPr>
        <w:rPr>
          <w:b/>
          <w:bCs/>
          <w:sz w:val="22"/>
        </w:rPr>
      </w:pPr>
      <w:r w:rsidRPr="003A53E5">
        <w:rPr>
          <w:b/>
          <w:bCs/>
          <w:sz w:val="22"/>
        </w:rPr>
        <w:t>До бурите на животот</w:t>
      </w:r>
    </w:p>
    <w:p w14:paraId="464A945C" w14:textId="77777777" w:rsidR="003A53E5" w:rsidRPr="003A53E5" w:rsidRDefault="003A53E5" w:rsidP="002C385D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Преминувањето на Галилејското Море во мртва ноќ, дури и во средината на бура, не беше ништо ново за Петар, Андреј, Јаков и Јован, вешти рибари.</w:t>
      </w:r>
    </w:p>
    <w:p w14:paraId="23201A04" w14:textId="77777777" w:rsidR="003A53E5" w:rsidRPr="003A53E5" w:rsidRDefault="003A53E5" w:rsidP="002C385D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Сепак, оваа бура ги совлада. Ветрот ги креваше брановите, поплавувајќи го чамецот и загрозувајќи ги нивните животи. Потоа сфатија… Каде е Исус? Заспал? Зошто не ни помага? Не му е грижа што ни се случува? (Марко 4:35-38).</w:t>
      </w:r>
    </w:p>
    <w:p w14:paraId="11F7C2D2" w14:textId="77777777" w:rsidR="003A53E5" w:rsidRPr="003A53E5" w:rsidRDefault="003A53E5" w:rsidP="002C385D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Во нашите животи, поминуваме низ бури. Го молиме Исус за помош, но се чини како да спие. Не го чувствуваме неговото присуство. Но, тој е таму.</w:t>
      </w:r>
    </w:p>
    <w:p w14:paraId="44B540E5" w14:textId="4061496F" w:rsidR="003A53E5" w:rsidRPr="003A53E5" w:rsidRDefault="003A53E5" w:rsidP="003A53E5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Тој чека момент да ја прекори нашата бура: „Смири се, тивко!“ (Марко 4:39). Тој се грижи за нас (1. Петрово 5:7). Тој може да ги смири нашите бури. Не заборавајте да го фалите кога го прави тоа (Марко 4:40-41).</w:t>
      </w:r>
    </w:p>
    <w:p w14:paraId="385903EE" w14:textId="7D6F7CCF" w:rsidR="00A716AB" w:rsidRPr="003A53E5" w:rsidRDefault="003A53E5" w:rsidP="00A716AB">
      <w:pPr>
        <w:pStyle w:val="Listenabsatz"/>
        <w:numPr>
          <w:ilvl w:val="0"/>
          <w:numId w:val="1"/>
        </w:numPr>
        <w:rPr>
          <w:b/>
          <w:bCs/>
          <w:sz w:val="22"/>
        </w:rPr>
      </w:pPr>
      <w:r w:rsidRPr="003A53E5">
        <w:rPr>
          <w:b/>
          <w:bCs/>
          <w:sz w:val="22"/>
        </w:rPr>
        <w:t>Болести</w:t>
      </w:r>
    </w:p>
    <w:p w14:paraId="5DAF4460" w14:textId="77777777" w:rsidR="003A53E5" w:rsidRPr="003A53E5" w:rsidRDefault="003A53E5" w:rsidP="00CB1079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Дванаесетгодишното страдање од крварења без да најде лекар кој би можел да ја излечи ја оставило жената сиромашна и без надеж (Марко 5:25-26). Денес, постојат земји каде што бесплатното медицинско осигурување не е достапно, а оваа приказна можеби е сè уште реалност.</w:t>
      </w:r>
    </w:p>
    <w:p w14:paraId="1C0ADF30" w14:textId="77777777" w:rsidR="003A53E5" w:rsidRPr="003A53E5" w:rsidRDefault="003A53E5" w:rsidP="00CB1079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Во секој случај, сите можеме да се соочиме со ситуации во кои болеста нè затвора и задушува, без олеснување.</w:t>
      </w:r>
    </w:p>
    <w:p w14:paraId="57FDF600" w14:textId="77777777" w:rsidR="003A53E5" w:rsidRPr="003A53E5" w:rsidRDefault="003A53E5" w:rsidP="00CB1079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Жената го виде решението во Исус, а нејзината вера ја спаси (Марко 5:27-29).</w:t>
      </w:r>
    </w:p>
    <w:p w14:paraId="7F524718" w14:textId="28BB349A" w:rsidR="003A53E5" w:rsidRPr="003A53E5" w:rsidRDefault="003A53E5" w:rsidP="003A53E5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Мораме да веруваме дека Исус може да користи вешти лекари за да нè излекува или да изврши директно чудо во нас.</w:t>
      </w:r>
    </w:p>
    <w:p w14:paraId="47478EE4" w14:textId="16944302" w:rsidR="003A53E5" w:rsidRPr="003A53E5" w:rsidRDefault="003A53E5" w:rsidP="003A53E5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Во секој случај, Исус нè поканува да ги фрлиме сите наши товари и грижи врз Него (Матеј11:28-30</w:t>
      </w:r>
    </w:p>
    <w:p w14:paraId="49F882AF" w14:textId="68126AD5" w:rsidR="00A716AB" w:rsidRPr="003A53E5" w:rsidRDefault="003A53E5" w:rsidP="00A716AB">
      <w:pPr>
        <w:pStyle w:val="Listenabsatz"/>
        <w:numPr>
          <w:ilvl w:val="0"/>
          <w:numId w:val="1"/>
        </w:numPr>
        <w:rPr>
          <w:b/>
          <w:bCs/>
          <w:sz w:val="22"/>
        </w:rPr>
      </w:pPr>
      <w:r w:rsidRPr="003A53E5">
        <w:rPr>
          <w:b/>
          <w:bCs/>
          <w:sz w:val="22"/>
        </w:rPr>
        <w:t>Катастрофи</w:t>
      </w:r>
    </w:p>
    <w:p w14:paraId="700A2613" w14:textId="77777777" w:rsidR="003A53E5" w:rsidRPr="003A53E5" w:rsidRDefault="003A53E5" w:rsidP="009F3A98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Војната, насилството и природните катастрофи радикално го трансформираа животот на Јов (Јов 1:13-19). Сите сме изложени на катастрофи, без разлика дали се природни или предизвикани од злото што преовладува во овој свет.</w:t>
      </w:r>
    </w:p>
    <w:p w14:paraId="1FAF5C03" w14:textId="77777777" w:rsidR="003A53E5" w:rsidRPr="003A53E5" w:rsidRDefault="003A53E5" w:rsidP="009F3A98">
      <w:pPr>
        <w:pStyle w:val="Listenabsatz"/>
        <w:numPr>
          <w:ilvl w:val="2"/>
          <w:numId w:val="1"/>
        </w:numPr>
        <w:rPr>
          <w:sz w:val="22"/>
        </w:rPr>
      </w:pPr>
      <w:r w:rsidRPr="003A53E5">
        <w:rPr>
          <w:sz w:val="22"/>
        </w:rPr>
        <w:t>Како ќе реагираме? Како реагираше Јов?</w:t>
      </w:r>
    </w:p>
    <w:p w14:paraId="11FDE5D1" w14:textId="77777777" w:rsidR="003A53E5" w:rsidRPr="003A53E5" w:rsidRDefault="003A53E5" w:rsidP="009F3A98">
      <w:pPr>
        <w:pStyle w:val="Listenabsatz"/>
        <w:numPr>
          <w:ilvl w:val="2"/>
          <w:numId w:val="1"/>
        </w:numPr>
        <w:rPr>
          <w:sz w:val="22"/>
        </w:rPr>
      </w:pPr>
      <w:r w:rsidRPr="003A53E5">
        <w:rPr>
          <w:sz w:val="22"/>
        </w:rPr>
        <w:t>Тој не го обвинуваше Бога, ниту го отфрлаше</w:t>
      </w:r>
    </w:p>
    <w:p w14:paraId="48AAB8ED" w14:textId="77777777" w:rsidR="003A53E5" w:rsidRPr="003A53E5" w:rsidRDefault="003A53E5" w:rsidP="009F3A98">
      <w:pPr>
        <w:pStyle w:val="Listenabsatz"/>
        <w:numPr>
          <w:ilvl w:val="2"/>
          <w:numId w:val="1"/>
        </w:numPr>
        <w:rPr>
          <w:sz w:val="22"/>
        </w:rPr>
      </w:pPr>
      <w:r w:rsidRPr="003A53E5">
        <w:rPr>
          <w:sz w:val="22"/>
        </w:rPr>
        <w:t>Тој се држеше до Него со сета своја сила</w:t>
      </w:r>
    </w:p>
    <w:p w14:paraId="53EA6168" w14:textId="77777777" w:rsidR="003A53E5" w:rsidRPr="003A53E5" w:rsidRDefault="003A53E5" w:rsidP="009F3A98">
      <w:pPr>
        <w:pStyle w:val="Listenabsatz"/>
        <w:numPr>
          <w:ilvl w:val="2"/>
          <w:numId w:val="1"/>
        </w:numPr>
        <w:rPr>
          <w:sz w:val="22"/>
        </w:rPr>
      </w:pPr>
      <w:r w:rsidRPr="003A53E5">
        <w:rPr>
          <w:sz w:val="22"/>
        </w:rPr>
        <w:t>Тој веруваше дури и во најтемните моменти</w:t>
      </w:r>
    </w:p>
    <w:p w14:paraId="2EA44708" w14:textId="77777777" w:rsidR="003A53E5" w:rsidRPr="003A53E5" w:rsidRDefault="003A53E5" w:rsidP="009F3A98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Тој ги насочи своите погледи кон славна иднина (Јов 19:25-27)</w:t>
      </w:r>
    </w:p>
    <w:p w14:paraId="55E37452" w14:textId="77777777" w:rsidR="003A53E5" w:rsidRPr="003A53E5" w:rsidRDefault="003A53E5" w:rsidP="009F3A98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Ако не се обесхрабриме, ќе видиме дека, дури и во нашите најтешки искушенија, Бог е секогаш тука. Тој нè сака и нè зајакнува да црпиме сила од слабоста, храброст од обесхрабрувањето и надеж во катастрофите (Јоил 3:10; Римјаните 5:3-5).</w:t>
      </w:r>
    </w:p>
    <w:p w14:paraId="7F54984D" w14:textId="77777777" w:rsidR="003A53E5" w:rsidRPr="003A53E5" w:rsidRDefault="003A53E5" w:rsidP="003A53E5">
      <w:pPr>
        <w:pStyle w:val="Listenabsatz"/>
        <w:ind w:left="360"/>
        <w:rPr>
          <w:b/>
          <w:bCs/>
          <w:sz w:val="22"/>
        </w:rPr>
      </w:pPr>
      <w:r w:rsidRPr="003A53E5">
        <w:rPr>
          <w:sz w:val="22"/>
        </w:rPr>
        <w:t>Ако поминувате низ тешки времиња, размислете за фактот дека Божјата љубов и грижа за вас се најбезбедната и најстабилната работа во вашиот живот.</w:t>
      </w:r>
    </w:p>
    <w:p w14:paraId="5DBA4E29" w14:textId="313ED7FB" w:rsidR="00A716AB" w:rsidRPr="003A53E5" w:rsidRDefault="003A53E5" w:rsidP="00A716AB">
      <w:pPr>
        <w:pStyle w:val="Listenabsatz"/>
        <w:numPr>
          <w:ilvl w:val="0"/>
          <w:numId w:val="1"/>
        </w:numPr>
        <w:rPr>
          <w:b/>
          <w:bCs/>
          <w:sz w:val="22"/>
        </w:rPr>
      </w:pPr>
      <w:r w:rsidRPr="003A53E5">
        <w:rPr>
          <w:b/>
          <w:bCs/>
          <w:sz w:val="22"/>
        </w:rPr>
        <w:t>Разочарувања</w:t>
      </w:r>
    </w:p>
    <w:p w14:paraId="4E7FB04A" w14:textId="77777777" w:rsidR="003A53E5" w:rsidRPr="003A53E5" w:rsidRDefault="003A53E5" w:rsidP="003D27F7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Перспективата: Исус е Месијата кој ќе го избави Израел. Реалноста: Тој умре (Лука 24:18-21). Нивното разочарување беше толку големо што не можеа да го прифатат дури ни најјасниот доказ за воскресението на Исус (Лука 24:22-24).</w:t>
      </w:r>
    </w:p>
    <w:p w14:paraId="0B8864B3" w14:textId="0A149A74" w:rsidR="003A53E5" w:rsidRPr="003A53E5" w:rsidRDefault="003A53E5" w:rsidP="003D27F7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Трпеливо, Исус им помогна да ја вратат својата надеж. Конечно, „им се отворија очите“ (Лука 24:31 NIV), и тие трчаа да ги охрабрат оние кои сè уште беа разочарани (Лука 24:32-35; 2 Коринќаните 1:4). Што можеме да научиме од нивното искуство?</w:t>
      </w:r>
    </w:p>
    <w:p w14:paraId="14184CF4" w14:textId="77777777" w:rsidR="003A53E5" w:rsidRPr="003A53E5" w:rsidRDefault="003A53E5" w:rsidP="003D27F7">
      <w:pPr>
        <w:pStyle w:val="Listenabsatz"/>
        <w:numPr>
          <w:ilvl w:val="2"/>
          <w:numId w:val="1"/>
        </w:numPr>
        <w:rPr>
          <w:sz w:val="22"/>
        </w:rPr>
      </w:pPr>
      <w:r w:rsidRPr="003A53E5">
        <w:rPr>
          <w:sz w:val="22"/>
        </w:rPr>
        <w:t>Не смееме да дозволиме сомнежот да се вкорени во нашите умови.</w:t>
      </w:r>
    </w:p>
    <w:p w14:paraId="65FC7B48" w14:textId="77777777" w:rsidR="003A53E5" w:rsidRPr="003A53E5" w:rsidRDefault="003A53E5" w:rsidP="003D27F7">
      <w:pPr>
        <w:pStyle w:val="Listenabsatz"/>
        <w:numPr>
          <w:ilvl w:val="2"/>
          <w:numId w:val="1"/>
        </w:numPr>
        <w:rPr>
          <w:sz w:val="22"/>
        </w:rPr>
      </w:pPr>
      <w:r w:rsidRPr="003A53E5">
        <w:rPr>
          <w:sz w:val="22"/>
        </w:rPr>
        <w:t>Исус оди покрај нас дури и во нашите разочарувања.</w:t>
      </w:r>
    </w:p>
    <w:p w14:paraId="4337CD78" w14:textId="77777777" w:rsidR="003A53E5" w:rsidRPr="003A53E5" w:rsidRDefault="003A53E5" w:rsidP="003D27F7">
      <w:pPr>
        <w:pStyle w:val="Listenabsatz"/>
        <w:numPr>
          <w:ilvl w:val="2"/>
          <w:numId w:val="1"/>
        </w:numPr>
        <w:rPr>
          <w:sz w:val="22"/>
        </w:rPr>
      </w:pPr>
      <w:r w:rsidRPr="003A53E5">
        <w:rPr>
          <w:sz w:val="22"/>
        </w:rPr>
        <w:t>Тој ќе ги разјасни нашите недоумици, ако Му дозволиме.</w:t>
      </w:r>
    </w:p>
    <w:p w14:paraId="7EFF6E1A" w14:textId="77777777" w:rsidR="003A53E5" w:rsidRPr="003A53E5" w:rsidRDefault="003A53E5" w:rsidP="003A53E5">
      <w:pPr>
        <w:pStyle w:val="Listenabsatz"/>
        <w:ind w:left="360"/>
        <w:rPr>
          <w:b/>
          <w:bCs/>
          <w:sz w:val="22"/>
        </w:rPr>
      </w:pPr>
      <w:r w:rsidRPr="003A53E5">
        <w:rPr>
          <w:sz w:val="22"/>
        </w:rPr>
        <w:t>Исус ја познава нашата реалност подобро од нас.</w:t>
      </w:r>
    </w:p>
    <w:p w14:paraId="1BDCDE59" w14:textId="528B593E" w:rsidR="00395C43" w:rsidRPr="003A53E5" w:rsidRDefault="003A53E5" w:rsidP="00A716AB">
      <w:pPr>
        <w:pStyle w:val="Listenabsatz"/>
        <w:numPr>
          <w:ilvl w:val="0"/>
          <w:numId w:val="1"/>
        </w:numPr>
        <w:rPr>
          <w:b/>
          <w:bCs/>
          <w:sz w:val="22"/>
        </w:rPr>
      </w:pPr>
      <w:r w:rsidRPr="003A53E5">
        <w:rPr>
          <w:b/>
          <w:bCs/>
          <w:sz w:val="22"/>
        </w:rPr>
        <w:t>Гледајќи го Исус</w:t>
      </w:r>
    </w:p>
    <w:p w14:paraId="7F2AE80B" w14:textId="77777777" w:rsidR="003A53E5" w:rsidRPr="003A53E5" w:rsidRDefault="003A53E5" w:rsidP="003D27F7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Кога Елен Г. Вајт беше во очајна состојба, таа имаше визија во која го виде Исус.</w:t>
      </w:r>
    </w:p>
    <w:p w14:paraId="202C9076" w14:textId="77777777" w:rsidR="003A53E5" w:rsidRPr="003A53E5" w:rsidRDefault="003A53E5" w:rsidP="003D27F7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Таа разбра дека Тој разбира сè низ што поминува. Во еден момент, ставајќи ја раката на нејзината глава, Исус ѝ рече: „Не плаши се“.</w:t>
      </w:r>
    </w:p>
    <w:p w14:paraId="33164BC8" w14:textId="77777777" w:rsidR="003A53E5" w:rsidRPr="003A53E5" w:rsidRDefault="003A53E5" w:rsidP="003D27F7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Таа виде славни сцени и се чувствуваше како да ја достигнала безбедноста и мирот на небото.</w:t>
      </w:r>
    </w:p>
    <w:p w14:paraId="2F9F4522" w14:textId="70876218" w:rsidR="003D27F7" w:rsidRPr="00CD2E7E" w:rsidRDefault="003A53E5" w:rsidP="003A53E5">
      <w:pPr>
        <w:pStyle w:val="Listenabsatz"/>
        <w:numPr>
          <w:ilvl w:val="1"/>
          <w:numId w:val="1"/>
        </w:numPr>
        <w:rPr>
          <w:sz w:val="22"/>
        </w:rPr>
      </w:pPr>
      <w:r w:rsidRPr="003A53E5">
        <w:rPr>
          <w:sz w:val="22"/>
        </w:rPr>
        <w:t>Овој сон ѝ даде надеж и вера, како и сигурност дека може да му верува на Бога.</w:t>
      </w:r>
    </w:p>
    <w:sectPr w:rsidR="003D27F7" w:rsidRPr="00CD2E7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33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06C22"/>
    <w:rsid w:val="000B2AC6"/>
    <w:rsid w:val="000B440E"/>
    <w:rsid w:val="001E4AA8"/>
    <w:rsid w:val="002C385D"/>
    <w:rsid w:val="003036B8"/>
    <w:rsid w:val="00395C43"/>
    <w:rsid w:val="003A53E5"/>
    <w:rsid w:val="003D27F7"/>
    <w:rsid w:val="003D5E96"/>
    <w:rsid w:val="004D5CB2"/>
    <w:rsid w:val="006B286A"/>
    <w:rsid w:val="00711123"/>
    <w:rsid w:val="009F3A98"/>
    <w:rsid w:val="00A716AB"/>
    <w:rsid w:val="00AB406A"/>
    <w:rsid w:val="00B849AC"/>
    <w:rsid w:val="00BA3EAE"/>
    <w:rsid w:val="00BE051C"/>
    <w:rsid w:val="00C22FAD"/>
    <w:rsid w:val="00C46A68"/>
    <w:rsid w:val="00CB1079"/>
    <w:rsid w:val="00CD2E7E"/>
    <w:rsid w:val="00E745DA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6B8"/>
    <w:rPr>
      <w:kern w:val="0"/>
      <w:sz w:val="24"/>
      <w:lang w:val="tr-T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itabblica">
    <w:name w:val="Cita bíblica"/>
    <w:basedOn w:val="Absatz-Standardschriftart"/>
    <w:uiPriority w:val="1"/>
    <w:qFormat/>
    <w:rsid w:val="00AB406A"/>
    <w:rPr>
      <w:b/>
      <w:bCs/>
      <w:color w:val="C00000"/>
    </w:rPr>
  </w:style>
  <w:style w:type="paragraph" w:styleId="KeinLeerraum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A716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16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A71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Gabriel Kamberovski</cp:lastModifiedBy>
  <cp:revision>2</cp:revision>
  <dcterms:created xsi:type="dcterms:W3CDTF">2026-06-06T15:28:00Z</dcterms:created>
  <dcterms:modified xsi:type="dcterms:W3CDTF">2026-06-06T15:28:00Z</dcterms:modified>
</cp:coreProperties>
</file>