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73B438D0" w:rsidR="00B76424" w:rsidRPr="00FD25F2" w:rsidRDefault="00FD25F2" w:rsidP="00B76424">
      <w:pPr>
        <w:pStyle w:val="Prrafodelista"/>
        <w:numPr>
          <w:ilvl w:val="0"/>
          <w:numId w:val="1"/>
        </w:numPr>
        <w:rPr>
          <w:b/>
          <w:bCs/>
          <w:szCs w:val="24"/>
        </w:rPr>
      </w:pPr>
      <w:r w:rsidRPr="00FD25F2">
        <w:rPr>
          <w:b/>
          <w:bCs/>
          <w:szCs w:val="24"/>
        </w:rPr>
        <w:t>Што треба да споделиме?</w:t>
      </w:r>
    </w:p>
    <w:p w14:paraId="4F2DB6E6" w14:textId="3AC1D775" w:rsidR="00B76424" w:rsidRPr="00FD25F2" w:rsidRDefault="00FD25F2" w:rsidP="00B76424">
      <w:pPr>
        <w:pStyle w:val="Prrafodelista"/>
        <w:numPr>
          <w:ilvl w:val="1"/>
          <w:numId w:val="1"/>
        </w:numPr>
        <w:rPr>
          <w:b/>
          <w:bCs/>
          <w:szCs w:val="24"/>
        </w:rPr>
      </w:pPr>
      <w:r w:rsidRPr="00FD25F2">
        <w:rPr>
          <w:b/>
          <w:bCs/>
          <w:szCs w:val="24"/>
        </w:rPr>
        <w:t>Големата Наредба.</w:t>
      </w:r>
    </w:p>
    <w:p w14:paraId="2DF6E535" w14:textId="77777777" w:rsidR="00FD25F2" w:rsidRDefault="00FD25F2" w:rsidP="00DB1B52">
      <w:pPr>
        <w:pStyle w:val="Prrafodelista"/>
        <w:numPr>
          <w:ilvl w:val="2"/>
          <w:numId w:val="1"/>
        </w:numPr>
        <w:rPr>
          <w:szCs w:val="24"/>
        </w:rPr>
      </w:pPr>
      <w:r w:rsidRPr="00FD25F2">
        <w:rPr>
          <w:szCs w:val="24"/>
        </w:rPr>
        <w:t>„Одете во сите народи“ беше заповедта што Исус им ја даде на луѓето што се собраа да го видат по неговото воскресение (Матеј 28:18-19а).</w:t>
      </w:r>
    </w:p>
    <w:p w14:paraId="36223B8A" w14:textId="77777777" w:rsidR="00FD25F2" w:rsidRDefault="00FD25F2" w:rsidP="00DB1B52">
      <w:pPr>
        <w:pStyle w:val="Prrafodelista"/>
        <w:numPr>
          <w:ilvl w:val="2"/>
          <w:numId w:val="1"/>
        </w:numPr>
        <w:rPr>
          <w:szCs w:val="24"/>
        </w:rPr>
      </w:pPr>
      <w:r w:rsidRPr="00FD25F2">
        <w:rPr>
          <w:szCs w:val="24"/>
        </w:rPr>
        <w:t>Што требаше да прават? Требаше да одат и да прават ученици. Тоа е, да контактираат со луѓето, да ги крстат и да ги научат да бидат ученици на Исус (Матеј 28:19-20).</w:t>
      </w:r>
    </w:p>
    <w:p w14:paraId="307BF840" w14:textId="77777777" w:rsidR="00FD25F2" w:rsidRDefault="00FD25F2" w:rsidP="00DB1B52">
      <w:pPr>
        <w:pStyle w:val="Prrafodelista"/>
        <w:numPr>
          <w:ilvl w:val="2"/>
          <w:numId w:val="1"/>
        </w:numPr>
        <w:rPr>
          <w:szCs w:val="24"/>
        </w:rPr>
      </w:pPr>
      <w:r w:rsidRPr="00FD25F2">
        <w:rPr>
          <w:szCs w:val="24"/>
        </w:rPr>
        <w:t>Тие ученици, пак, ги поучуваа другите ученици... и така натаму две илјади години... до наше време. Сега, ние сме оние што ја примаат заповедта на Исус.</w:t>
      </w:r>
    </w:p>
    <w:p w14:paraId="62BC3372" w14:textId="0D71C885" w:rsidR="00FD25F2" w:rsidRDefault="00FD25F2" w:rsidP="00DB1B52">
      <w:pPr>
        <w:pStyle w:val="Prrafodelista"/>
        <w:numPr>
          <w:ilvl w:val="2"/>
          <w:numId w:val="1"/>
        </w:numPr>
        <w:rPr>
          <w:szCs w:val="24"/>
        </w:rPr>
      </w:pPr>
      <w:r w:rsidRPr="00FD25F2">
        <w:rPr>
          <w:szCs w:val="24"/>
        </w:rPr>
        <w:t>Како Петар и Јован, „не можеме а да не зборуваме за она што сме го виделе и чуле“ (Дела 4:20). Можеме да зборуваме од проповедница, да викаме по улиците, преку социјалните медиуми или едноставно со споделување на нашето сопствено сведоштво со некого. Сите сме вклучени.</w:t>
      </w:r>
    </w:p>
    <w:p w14:paraId="27CE6DAC" w14:textId="774F1F9D" w:rsidR="00B76424" w:rsidRPr="00FD25F2" w:rsidRDefault="00FD25F2" w:rsidP="00B76424">
      <w:pPr>
        <w:pStyle w:val="Prrafodelista"/>
        <w:numPr>
          <w:ilvl w:val="0"/>
          <w:numId w:val="1"/>
        </w:numPr>
        <w:rPr>
          <w:b/>
          <w:bCs/>
          <w:szCs w:val="24"/>
        </w:rPr>
      </w:pPr>
      <w:r w:rsidRPr="00FD25F2">
        <w:rPr>
          <w:b/>
          <w:bCs/>
          <w:szCs w:val="24"/>
        </w:rPr>
        <w:t>Како можеме да споделуваме</w:t>
      </w:r>
      <w:r w:rsidR="00B76424" w:rsidRPr="00FD25F2">
        <w:rPr>
          <w:b/>
          <w:bCs/>
          <w:szCs w:val="24"/>
        </w:rPr>
        <w:t>?</w:t>
      </w:r>
    </w:p>
    <w:p w14:paraId="35522A57" w14:textId="5C13BE8E" w:rsidR="00B76424" w:rsidRPr="00FD25F2" w:rsidRDefault="00FD25F2" w:rsidP="00B76424">
      <w:pPr>
        <w:pStyle w:val="Prrafodelista"/>
        <w:numPr>
          <w:ilvl w:val="1"/>
          <w:numId w:val="1"/>
        </w:numPr>
        <w:rPr>
          <w:b/>
          <w:bCs/>
          <w:szCs w:val="24"/>
        </w:rPr>
      </w:pPr>
      <w:r w:rsidRPr="00FD25F2">
        <w:rPr>
          <w:b/>
          <w:bCs/>
          <w:szCs w:val="24"/>
        </w:rPr>
        <w:t>Имитирајќи го Исус</w:t>
      </w:r>
      <w:r w:rsidR="00B76424" w:rsidRPr="00FD25F2">
        <w:rPr>
          <w:b/>
          <w:bCs/>
          <w:szCs w:val="24"/>
        </w:rPr>
        <w:t>.</w:t>
      </w:r>
    </w:p>
    <w:p w14:paraId="6710AF87" w14:textId="77777777" w:rsidR="00FD25F2" w:rsidRDefault="00FD25F2" w:rsidP="001B232D">
      <w:pPr>
        <w:pStyle w:val="Prrafodelista"/>
        <w:numPr>
          <w:ilvl w:val="2"/>
          <w:numId w:val="1"/>
        </w:numPr>
        <w:rPr>
          <w:szCs w:val="24"/>
        </w:rPr>
      </w:pPr>
      <w:r w:rsidRPr="00FD25F2">
        <w:rPr>
          <w:szCs w:val="24"/>
        </w:rPr>
        <w:t>Што го мотивирало Исус да ги бара „изгубените овци“ (Матеј 15:24)? Несомнено, тоа била неговата љубов кон нас (Матеј 9:36; Ефесјаните 5:2). Тој ја ставил и својата љубов во нас, за да можеме да им ја покажеме на оние кои сè уште не го познаваат Исус. Понекогаш, луѓето се обидуваат да ги принудат другите да го прифатат Исус за нивно добро. Но, тоа не е методот што Бог го избрал.</w:t>
      </w:r>
    </w:p>
    <w:p w14:paraId="22351ED9" w14:textId="77777777" w:rsidR="00FD25F2" w:rsidRDefault="00FD25F2" w:rsidP="001B232D">
      <w:pPr>
        <w:pStyle w:val="Prrafodelista"/>
        <w:numPr>
          <w:ilvl w:val="2"/>
          <w:numId w:val="1"/>
        </w:numPr>
        <w:rPr>
          <w:szCs w:val="24"/>
        </w:rPr>
      </w:pPr>
      <w:r w:rsidRPr="00FD25F2">
        <w:rPr>
          <w:szCs w:val="24"/>
        </w:rPr>
        <w:t>Бог не ги принудил Адам и Ева да не грешат. Тој не ги принудил претпотопните жители да влезат во ковчегот. Тој не ги принудил Ниневијците да го прифатат него. Тој им зборувал со љубов и ги предупредил за последиците од следењето на нивните сопствени патишта.</w:t>
      </w:r>
    </w:p>
    <w:p w14:paraId="2DA1EA92" w14:textId="15B9A535" w:rsidR="00FD25F2" w:rsidRDefault="00FD25F2" w:rsidP="001B232D">
      <w:pPr>
        <w:pStyle w:val="Prrafodelista"/>
        <w:numPr>
          <w:ilvl w:val="2"/>
          <w:numId w:val="1"/>
        </w:numPr>
        <w:rPr>
          <w:szCs w:val="24"/>
        </w:rPr>
      </w:pPr>
      <w:r w:rsidRPr="00FD25F2">
        <w:rPr>
          <w:szCs w:val="24"/>
        </w:rPr>
        <w:t>Имитирајќи го Исус, ја покажуваме неговата љубов кон другите и ги покануваме да го следат.</w:t>
      </w:r>
    </w:p>
    <w:p w14:paraId="2C2F10B1" w14:textId="71790355" w:rsidR="00B76424" w:rsidRPr="00FD25F2" w:rsidRDefault="00FD25F2" w:rsidP="00B76424">
      <w:pPr>
        <w:pStyle w:val="Prrafodelista"/>
        <w:numPr>
          <w:ilvl w:val="1"/>
          <w:numId w:val="1"/>
        </w:numPr>
        <w:rPr>
          <w:b/>
          <w:bCs/>
          <w:szCs w:val="24"/>
        </w:rPr>
      </w:pPr>
      <w:r w:rsidRPr="00FD25F2">
        <w:rPr>
          <w:b/>
          <w:bCs/>
          <w:szCs w:val="24"/>
        </w:rPr>
        <w:t>Негување пријателство</w:t>
      </w:r>
      <w:r w:rsidR="00B76424" w:rsidRPr="00FD25F2">
        <w:rPr>
          <w:b/>
          <w:bCs/>
          <w:szCs w:val="24"/>
        </w:rPr>
        <w:t>.</w:t>
      </w:r>
    </w:p>
    <w:p w14:paraId="3D41EE72" w14:textId="77777777" w:rsidR="00FD25F2" w:rsidRDefault="00FD25F2" w:rsidP="00AC5EA6">
      <w:pPr>
        <w:pStyle w:val="Prrafodelista"/>
        <w:numPr>
          <w:ilvl w:val="2"/>
          <w:numId w:val="1"/>
        </w:numPr>
        <w:rPr>
          <w:szCs w:val="24"/>
        </w:rPr>
      </w:pPr>
      <w:r w:rsidRPr="00FD25F2">
        <w:rPr>
          <w:szCs w:val="24"/>
        </w:rPr>
        <w:t>Сите ние сме проповедници на Исус и ни е заповедано да се подготвиме за ова (1. Петрово 3:15). Но, не сите од нас знаеме како да проповедаме. Сепак, имаме ветување дека самиот Бог ќе ни ги даде потребните зборови (Исаија 50:4).</w:t>
      </w:r>
    </w:p>
    <w:p w14:paraId="6B2D84A8" w14:textId="7EDAF0B3" w:rsidR="00FD25F2" w:rsidRDefault="00FD25F2" w:rsidP="00AC5EA6">
      <w:pPr>
        <w:pStyle w:val="Prrafodelista"/>
        <w:numPr>
          <w:ilvl w:val="2"/>
          <w:numId w:val="1"/>
        </w:numPr>
        <w:rPr>
          <w:szCs w:val="24"/>
        </w:rPr>
      </w:pPr>
      <w:r w:rsidRPr="00FD25F2">
        <w:rPr>
          <w:szCs w:val="24"/>
        </w:rPr>
        <w:t>Еве неколку едноставни совети што треба да ги имате на ум кога го споделувате Исус со другите:</w:t>
      </w:r>
    </w:p>
    <w:p w14:paraId="602436DE" w14:textId="77777777" w:rsidR="00FD25F2" w:rsidRDefault="00FD25F2" w:rsidP="00AC5EA6">
      <w:pPr>
        <w:pStyle w:val="Prrafodelista"/>
        <w:numPr>
          <w:ilvl w:val="3"/>
          <w:numId w:val="1"/>
        </w:numPr>
        <w:rPr>
          <w:szCs w:val="24"/>
        </w:rPr>
      </w:pPr>
      <w:r w:rsidRPr="00FD25F2">
        <w:rPr>
          <w:szCs w:val="24"/>
        </w:rPr>
        <w:t>Развијте пријателство со нив.</w:t>
      </w:r>
    </w:p>
    <w:p w14:paraId="626C52B4" w14:textId="77777777" w:rsidR="00FD25F2" w:rsidRDefault="00FD25F2" w:rsidP="00AC5EA6">
      <w:pPr>
        <w:pStyle w:val="Prrafodelista"/>
        <w:numPr>
          <w:ilvl w:val="3"/>
          <w:numId w:val="1"/>
        </w:numPr>
        <w:rPr>
          <w:szCs w:val="24"/>
        </w:rPr>
      </w:pPr>
      <w:r w:rsidRPr="00FD25F2">
        <w:rPr>
          <w:szCs w:val="24"/>
        </w:rPr>
        <w:t>Молете се Светиот Дух да работи во нивните срца.</w:t>
      </w:r>
    </w:p>
    <w:p w14:paraId="07B6C83B" w14:textId="77777777" w:rsidR="00FD25F2" w:rsidRDefault="00FD25F2" w:rsidP="00AC5EA6">
      <w:pPr>
        <w:pStyle w:val="Prrafodelista"/>
        <w:numPr>
          <w:ilvl w:val="3"/>
          <w:numId w:val="1"/>
        </w:numPr>
        <w:rPr>
          <w:szCs w:val="24"/>
        </w:rPr>
      </w:pPr>
      <w:r w:rsidRPr="00FD25F2">
        <w:rPr>
          <w:szCs w:val="24"/>
        </w:rPr>
        <w:t>Барајте природни начини да ги споделите вашите сопствени верски искуства или помолете се за нив.</w:t>
      </w:r>
    </w:p>
    <w:p w14:paraId="1CB9F58B" w14:textId="77777777" w:rsidR="00FD25F2" w:rsidRDefault="00FD25F2" w:rsidP="00AC5EA6">
      <w:pPr>
        <w:pStyle w:val="Prrafodelista"/>
        <w:numPr>
          <w:ilvl w:val="3"/>
          <w:numId w:val="1"/>
        </w:numPr>
        <w:rPr>
          <w:szCs w:val="24"/>
        </w:rPr>
      </w:pPr>
      <w:r w:rsidRPr="00FD25F2">
        <w:rPr>
          <w:szCs w:val="24"/>
        </w:rPr>
        <w:t>Најдете начини да го поврзете вашиот нов пријател со другите во вашата црква.</w:t>
      </w:r>
    </w:p>
    <w:p w14:paraId="650991B6" w14:textId="77777777" w:rsidR="00FD25F2" w:rsidRDefault="00FD25F2" w:rsidP="00AC5EA6">
      <w:pPr>
        <w:pStyle w:val="Prrafodelista"/>
        <w:numPr>
          <w:ilvl w:val="3"/>
          <w:numId w:val="1"/>
        </w:numPr>
        <w:rPr>
          <w:szCs w:val="24"/>
        </w:rPr>
      </w:pPr>
      <w:r w:rsidRPr="00FD25F2">
        <w:rPr>
          <w:szCs w:val="24"/>
        </w:rPr>
        <w:t>Молете се за какви било специфични потреби или прашања што вашиот нов пријател можеби ги има.</w:t>
      </w:r>
    </w:p>
    <w:p w14:paraId="0C38F0E8" w14:textId="77777777" w:rsidR="00FD25F2" w:rsidRDefault="00FD25F2" w:rsidP="00AC5EA6">
      <w:pPr>
        <w:pStyle w:val="Prrafodelista"/>
        <w:numPr>
          <w:ilvl w:val="3"/>
          <w:numId w:val="1"/>
        </w:numPr>
        <w:rPr>
          <w:szCs w:val="24"/>
        </w:rPr>
      </w:pPr>
      <w:r w:rsidRPr="00FD25F2">
        <w:rPr>
          <w:szCs w:val="24"/>
        </w:rPr>
        <w:t>Барајте можност да му покажете како Библијата нуди утеха, совет и водство за нашите животи.</w:t>
      </w:r>
    </w:p>
    <w:p w14:paraId="6F717F19" w14:textId="13AC03D5" w:rsidR="00BE03A6" w:rsidRPr="00FD25F2" w:rsidRDefault="00FD25F2" w:rsidP="00FD25F2">
      <w:pPr>
        <w:pStyle w:val="Prrafodelista"/>
        <w:numPr>
          <w:ilvl w:val="3"/>
          <w:numId w:val="1"/>
        </w:numPr>
        <w:rPr>
          <w:szCs w:val="24"/>
        </w:rPr>
      </w:pPr>
      <w:r w:rsidRPr="00FD25F2">
        <w:rPr>
          <w:szCs w:val="24"/>
        </w:rPr>
        <w:t>Кога ќе дојде вистинското време, прашајте го вашиот пријател дали би сакал да ја проучува Библијата и да се крсти.</w:t>
      </w:r>
      <w:r w:rsidR="00BE03A6" w:rsidRPr="00FD25F2">
        <w:rPr>
          <w:szCs w:val="24"/>
        </w:rPr>
        <w:br w:type="page"/>
      </w:r>
    </w:p>
    <w:p w14:paraId="24A01BE9" w14:textId="49DBD44E" w:rsidR="00B76424" w:rsidRPr="00FD25F2" w:rsidRDefault="00FD25F2" w:rsidP="00B76424">
      <w:pPr>
        <w:pStyle w:val="Prrafodelista"/>
        <w:numPr>
          <w:ilvl w:val="0"/>
          <w:numId w:val="1"/>
        </w:numPr>
        <w:rPr>
          <w:b/>
          <w:bCs/>
          <w:szCs w:val="24"/>
        </w:rPr>
      </w:pPr>
      <w:r w:rsidRPr="00FD25F2">
        <w:rPr>
          <w:b/>
          <w:bCs/>
          <w:szCs w:val="24"/>
        </w:rPr>
        <w:lastRenderedPageBreak/>
        <w:t>Како да ги вратите оние што заминале</w:t>
      </w:r>
      <w:r w:rsidR="00B76424" w:rsidRPr="00FD25F2">
        <w:rPr>
          <w:b/>
          <w:bCs/>
          <w:szCs w:val="24"/>
        </w:rPr>
        <w:t>?</w:t>
      </w:r>
    </w:p>
    <w:p w14:paraId="2D5B89AB" w14:textId="7FAF86CE" w:rsidR="00B76424" w:rsidRPr="00FD25F2" w:rsidRDefault="00FD25F2" w:rsidP="00B76424">
      <w:pPr>
        <w:pStyle w:val="Prrafodelista"/>
        <w:numPr>
          <w:ilvl w:val="1"/>
          <w:numId w:val="1"/>
        </w:numPr>
        <w:rPr>
          <w:b/>
          <w:bCs/>
          <w:szCs w:val="24"/>
        </w:rPr>
      </w:pPr>
      <w:r w:rsidRPr="00FD25F2">
        <w:rPr>
          <w:b/>
          <w:bCs/>
          <w:szCs w:val="24"/>
        </w:rPr>
        <w:t>Бог ги бара своите деца</w:t>
      </w:r>
      <w:r w:rsidR="00B76424" w:rsidRPr="00FD25F2">
        <w:rPr>
          <w:b/>
          <w:bCs/>
          <w:szCs w:val="24"/>
        </w:rPr>
        <w:t>.</w:t>
      </w:r>
    </w:p>
    <w:p w14:paraId="36E2EBA2" w14:textId="77777777" w:rsidR="00FD25F2" w:rsidRDefault="00FD25F2" w:rsidP="000C275C">
      <w:pPr>
        <w:pStyle w:val="Prrafodelista"/>
        <w:numPr>
          <w:ilvl w:val="2"/>
          <w:numId w:val="1"/>
        </w:numPr>
        <w:rPr>
          <w:szCs w:val="24"/>
        </w:rPr>
      </w:pPr>
      <w:r w:rsidRPr="00FD25F2">
        <w:rPr>
          <w:szCs w:val="24"/>
        </w:rPr>
        <w:t>Во одреден момент, Божјиот народ беше поделен: Ефрем (северното царство) го напушти Бога; Јуда (јужното царство) остана верен.</w:t>
      </w:r>
    </w:p>
    <w:p w14:paraId="5F265DCA" w14:textId="77777777" w:rsidR="00FD25F2" w:rsidRDefault="00FD25F2" w:rsidP="000C275C">
      <w:pPr>
        <w:pStyle w:val="Prrafodelista"/>
        <w:numPr>
          <w:ilvl w:val="2"/>
          <w:numId w:val="1"/>
        </w:numPr>
        <w:rPr>
          <w:szCs w:val="24"/>
        </w:rPr>
      </w:pPr>
      <w:r w:rsidRPr="00FD25F2">
        <w:rPr>
          <w:szCs w:val="24"/>
        </w:rPr>
        <w:t>И покрај нивното напуштање, Бог продолжил да го смета Ефрем за свој сакан син (Еремија 31:20). Тој дури ја прикажал и нивната баба, Рахела, како плаче за своите синови, мртви во нивните гревови (Еремија 31:15).</w:t>
      </w:r>
    </w:p>
    <w:p w14:paraId="0E717A3F" w14:textId="77777777" w:rsidR="00FD25F2" w:rsidRDefault="00FD25F2" w:rsidP="000C275C">
      <w:pPr>
        <w:pStyle w:val="Prrafodelista"/>
        <w:numPr>
          <w:ilvl w:val="2"/>
          <w:numId w:val="1"/>
        </w:numPr>
        <w:rPr>
          <w:szCs w:val="24"/>
        </w:rPr>
      </w:pPr>
      <w:r w:rsidRPr="00FD25F2">
        <w:rPr>
          <w:szCs w:val="24"/>
        </w:rPr>
        <w:t>На оние што му служеле на Бога, а потоа го напуштиле, Бог продолжува да им се јавува со љубов. Тие се негови деца и тој ги сака и постојано ги поттикнува да му се вратат.</w:t>
      </w:r>
    </w:p>
    <w:p w14:paraId="4321435E" w14:textId="7EAD64E0" w:rsidR="00FD25F2" w:rsidRDefault="00FD25F2" w:rsidP="000C275C">
      <w:pPr>
        <w:pStyle w:val="Prrafodelista"/>
        <w:numPr>
          <w:ilvl w:val="2"/>
          <w:numId w:val="1"/>
        </w:numPr>
        <w:rPr>
          <w:szCs w:val="24"/>
        </w:rPr>
      </w:pPr>
      <w:r w:rsidRPr="00FD25F2">
        <w:rPr>
          <w:szCs w:val="24"/>
        </w:rPr>
        <w:t>Можеби некои од нашите деца, кои некогаш ја познавале верата, ја напуштиле. Далеку од тоа да им свртиме грб, мора да продолжиме да ги сакаме и да им зборуваме љубезно. Бог нè потсетува дека тие се предмет на неговото најнежно сочувство и тој искрено посакува да му се вратат.</w:t>
      </w:r>
    </w:p>
    <w:p w14:paraId="5D5DA65D" w14:textId="7132683B" w:rsidR="00395C43" w:rsidRPr="00FD25F2" w:rsidRDefault="00FD25F2" w:rsidP="00B76424">
      <w:pPr>
        <w:pStyle w:val="Prrafodelista"/>
        <w:numPr>
          <w:ilvl w:val="1"/>
          <w:numId w:val="1"/>
        </w:numPr>
        <w:rPr>
          <w:b/>
          <w:bCs/>
          <w:szCs w:val="24"/>
        </w:rPr>
      </w:pPr>
      <w:r w:rsidRPr="00FD25F2">
        <w:rPr>
          <w:b/>
          <w:bCs/>
          <w:szCs w:val="24"/>
        </w:rPr>
        <w:t>Ги бараме оние што си заминале</w:t>
      </w:r>
      <w:r w:rsidR="00B76424" w:rsidRPr="00FD25F2">
        <w:rPr>
          <w:b/>
          <w:bCs/>
          <w:szCs w:val="24"/>
        </w:rPr>
        <w:t>.</w:t>
      </w:r>
    </w:p>
    <w:p w14:paraId="17E2B35A" w14:textId="77777777" w:rsidR="00FD25F2" w:rsidRDefault="00FD25F2" w:rsidP="006B073F">
      <w:pPr>
        <w:pStyle w:val="Prrafodelista"/>
        <w:numPr>
          <w:ilvl w:val="2"/>
          <w:numId w:val="1"/>
        </w:numPr>
        <w:rPr>
          <w:szCs w:val="24"/>
        </w:rPr>
      </w:pPr>
      <w:r w:rsidRPr="00FD25F2">
        <w:rPr>
          <w:szCs w:val="24"/>
        </w:rPr>
        <w:t>Нашиот сопружник; нашиот син; нашата ќерка; нашиот пријател; нашиот сосед; тој брат или сестра што седеше на таа клупа… Еден ден тие се поклонуваа со нас, но сега, каде се?</w:t>
      </w:r>
    </w:p>
    <w:p w14:paraId="4591BBC4" w14:textId="77777777" w:rsidR="00FD25F2" w:rsidRDefault="00FD25F2" w:rsidP="006B073F">
      <w:pPr>
        <w:pStyle w:val="Prrafodelista"/>
        <w:numPr>
          <w:ilvl w:val="2"/>
          <w:numId w:val="1"/>
        </w:numPr>
        <w:rPr>
          <w:szCs w:val="24"/>
        </w:rPr>
      </w:pPr>
      <w:r w:rsidRPr="00FD25F2">
        <w:rPr>
          <w:szCs w:val="24"/>
        </w:rPr>
        <w:t>Постојат многу причини зошто луѓето ја напуштаат црквата. Не сме повикани да ги судиме нивните причини, да ги критикуваме нивните мотиви или едноставно да ги заборавиме.</w:t>
      </w:r>
    </w:p>
    <w:p w14:paraId="06CCE071" w14:textId="77777777" w:rsidR="00FD25F2" w:rsidRDefault="00FD25F2" w:rsidP="000727B9">
      <w:pPr>
        <w:pStyle w:val="Prrafodelista"/>
        <w:numPr>
          <w:ilvl w:val="2"/>
          <w:numId w:val="1"/>
        </w:numPr>
        <w:rPr>
          <w:szCs w:val="24"/>
        </w:rPr>
      </w:pPr>
      <w:r w:rsidRPr="00FD25F2">
        <w:rPr>
          <w:szCs w:val="24"/>
        </w:rPr>
        <w:t>Наша должност е да одиме и да ги пронајдеме и да ги вратиме во стадото. Како го правиме тоа? Прво, со молитва. Второ, со тоа што ќе бидеме пример за љубов и љубезност кон нив.</w:t>
      </w:r>
    </w:p>
    <w:p w14:paraId="7E9C6E23" w14:textId="75CC43C9" w:rsidR="006B073F" w:rsidRPr="00B76424" w:rsidRDefault="00FD25F2" w:rsidP="00FD25F2">
      <w:pPr>
        <w:pStyle w:val="Prrafodelista"/>
        <w:numPr>
          <w:ilvl w:val="2"/>
          <w:numId w:val="1"/>
        </w:numPr>
        <w:rPr>
          <w:szCs w:val="24"/>
        </w:rPr>
      </w:pPr>
      <w:r w:rsidRPr="00FD25F2">
        <w:rPr>
          <w:szCs w:val="24"/>
        </w:rPr>
        <w:t>Сведоштвото на вашиот живот, вашите постапки, зборови и молитви за оние кои се оддалечиле од Бога можат радикално да ги променат нивните животи и нивната иднина.</w:t>
      </w:r>
    </w:p>
    <w:sectPr w:rsidR="006B073F" w:rsidRPr="00B7642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9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24"/>
    <w:rsid w:val="00004746"/>
    <w:rsid w:val="000727B9"/>
    <w:rsid w:val="000B2AC6"/>
    <w:rsid w:val="000B440E"/>
    <w:rsid w:val="000C275C"/>
    <w:rsid w:val="001B232D"/>
    <w:rsid w:val="001E4AA8"/>
    <w:rsid w:val="002C5007"/>
    <w:rsid w:val="003036B8"/>
    <w:rsid w:val="00395C43"/>
    <w:rsid w:val="003D5E96"/>
    <w:rsid w:val="004D5CB2"/>
    <w:rsid w:val="006B073F"/>
    <w:rsid w:val="006B286A"/>
    <w:rsid w:val="006D6678"/>
    <w:rsid w:val="00711123"/>
    <w:rsid w:val="008D49F1"/>
    <w:rsid w:val="00A26238"/>
    <w:rsid w:val="00AB406A"/>
    <w:rsid w:val="00AC5EA6"/>
    <w:rsid w:val="00B76424"/>
    <w:rsid w:val="00BA3EAE"/>
    <w:rsid w:val="00BE03A6"/>
    <w:rsid w:val="00BE55B6"/>
    <w:rsid w:val="00C13E2C"/>
    <w:rsid w:val="00C22FAD"/>
    <w:rsid w:val="00C46A68"/>
    <w:rsid w:val="00DB1B52"/>
    <w:rsid w:val="00FD25F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tr-TR"/>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2026-06-08T15:36:00Z</dcterms:created>
  <dcterms:modified xsi:type="dcterms:W3CDTF">2026-06-08T15:36:00Z</dcterms:modified>
</cp:coreProperties>
</file>