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360B" w14:textId="6A8519D4" w:rsidR="005421BB" w:rsidRPr="003533CF" w:rsidRDefault="00E55728" w:rsidP="00B8025A">
      <w:pPr>
        <w:pBdr>
          <w:bottom w:val="single" w:sz="4" w:space="1" w:color="auto"/>
        </w:pBdr>
        <w:ind w:left="360" w:hanging="360"/>
        <w:rPr>
          <w:lang w:val="nl-NL"/>
        </w:rPr>
      </w:pPr>
      <w:r w:rsidRPr="003533CF">
        <w:rPr>
          <w:b/>
          <w:bCs/>
          <w:lang w:val="nl-NL"/>
        </w:rPr>
        <w:t>INLEIDING</w:t>
      </w:r>
      <w:r w:rsidR="002C51BC" w:rsidRPr="003533CF">
        <w:rPr>
          <w:b/>
          <w:bCs/>
          <w:lang w:val="nl-NL"/>
        </w:rPr>
        <w:br/>
      </w:r>
      <w:r w:rsidR="002C51BC" w:rsidRPr="003533CF">
        <w:rPr>
          <w:lang w:val="nl-NL"/>
        </w:rPr>
        <w:t>Ons begrip van God is door zonde verdorven. We hebben geprobeerd Hem te vertegenwoordigen in beelden in de vorm van dieren of mensen. Hij wordt neergezet als grillig of tiranniek. Uiteindelijk heeft de mensheid een beeld van God gecreëerd naar haar eigen gelijkenis.</w:t>
      </w:r>
      <w:r w:rsidR="005421BB" w:rsidRPr="003533CF">
        <w:rPr>
          <w:lang w:val="nl-NL"/>
        </w:rPr>
        <w:t xml:space="preserve"> </w:t>
      </w:r>
      <w:r w:rsidR="00623CBC" w:rsidRPr="003533CF">
        <w:rPr>
          <w:lang w:val="nl-NL"/>
        </w:rPr>
        <w:br/>
      </w:r>
      <w:r w:rsidR="005421BB" w:rsidRPr="003533CF">
        <w:rPr>
          <w:lang w:val="nl-NL"/>
        </w:rPr>
        <w:t xml:space="preserve">Maar hoe is God echt? Is Hij zo groot dat het begrijpen van Hem buiten ons bereik ligt? Zeker, hoe hard we </w:t>
      </w:r>
      <w:r w:rsidR="00386B28" w:rsidRPr="003533CF">
        <w:rPr>
          <w:lang w:val="nl-NL"/>
        </w:rPr>
        <w:t xml:space="preserve">het </w:t>
      </w:r>
      <w:r w:rsidR="005421BB" w:rsidRPr="003533CF">
        <w:rPr>
          <w:lang w:val="nl-NL"/>
        </w:rPr>
        <w:t>ook proberen, onze geest kan God niet bevatten. We hebben hulp nodig.</w:t>
      </w:r>
      <w:r w:rsidR="00BD3B0C" w:rsidRPr="003533CF">
        <w:rPr>
          <w:lang w:val="nl-NL"/>
        </w:rPr>
        <w:t xml:space="preserve"> </w:t>
      </w:r>
      <w:r w:rsidR="006146DB" w:rsidRPr="003533CF">
        <w:rPr>
          <w:lang w:val="nl-NL"/>
        </w:rPr>
        <w:t xml:space="preserve">En </w:t>
      </w:r>
      <w:r w:rsidR="00BD3B0C" w:rsidRPr="003533CF">
        <w:rPr>
          <w:lang w:val="nl-NL"/>
        </w:rPr>
        <w:t xml:space="preserve">hulp is gearriveerd. </w:t>
      </w:r>
      <w:r w:rsidR="007F00F5" w:rsidRPr="003533CF">
        <w:rPr>
          <w:lang w:val="nl-NL"/>
        </w:rPr>
        <w:br/>
      </w:r>
      <w:r w:rsidR="00BD3B0C" w:rsidRPr="003533CF">
        <w:rPr>
          <w:lang w:val="nl-NL"/>
        </w:rPr>
        <w:t>Wil je weten hoe Hij is? In de Bijbel hebben we de ware openbaring van Gods natuur.</w:t>
      </w:r>
    </w:p>
    <w:p w14:paraId="6E07E5AA" w14:textId="57FDB0C0" w:rsidR="00784BF6" w:rsidRPr="003533CF" w:rsidRDefault="00DA20E9" w:rsidP="00770247">
      <w:pPr>
        <w:pStyle w:val="Prrafodelista"/>
        <w:numPr>
          <w:ilvl w:val="0"/>
          <w:numId w:val="1"/>
        </w:numPr>
        <w:rPr>
          <w:b/>
          <w:bCs/>
          <w:sz w:val="22"/>
          <w:lang w:val="nl-NL"/>
        </w:rPr>
      </w:pPr>
      <w:r w:rsidRPr="003533CF">
        <w:rPr>
          <w:b/>
          <w:bCs/>
          <w:color w:val="000000" w:themeColor="text1"/>
          <w:sz w:val="22"/>
          <w:lang w:val="nl-NL"/>
        </w:rPr>
        <w:t>DE EIGENSCHAPPEN VAN GOD</w:t>
      </w:r>
      <w:r w:rsidR="00411E32" w:rsidRPr="003533CF">
        <w:rPr>
          <w:b/>
          <w:bCs/>
          <w:color w:val="000000" w:themeColor="text1"/>
          <w:sz w:val="22"/>
          <w:lang w:val="nl-NL"/>
        </w:rPr>
        <w:t xml:space="preserve">  — zondag</w:t>
      </w:r>
      <w:r w:rsidR="00784BF6" w:rsidRPr="003533CF">
        <w:rPr>
          <w:b/>
          <w:bCs/>
          <w:color w:val="000000" w:themeColor="text1"/>
          <w:sz w:val="22"/>
          <w:lang w:val="nl-NL"/>
        </w:rPr>
        <w:t>.</w:t>
      </w:r>
      <w:r w:rsidR="00411E32" w:rsidRPr="003533CF">
        <w:rPr>
          <w:b/>
          <w:bCs/>
          <w:color w:val="074F6A" w:themeColor="accent4" w:themeShade="80"/>
          <w:sz w:val="22"/>
          <w:lang w:val="nl-NL"/>
        </w:rPr>
        <w:br/>
      </w:r>
      <w:r w:rsidR="00770247" w:rsidRPr="003533CF">
        <w:rPr>
          <w:b/>
          <w:bCs/>
          <w:color w:val="074F6A" w:themeColor="accent4" w:themeShade="80"/>
          <w:sz w:val="22"/>
          <w:lang w:val="nl-NL"/>
        </w:rPr>
        <w:t>“God is zeer geducht in de raad van de heiligen</w:t>
      </w:r>
      <w:r w:rsidR="00E55728" w:rsidRPr="003533CF">
        <w:rPr>
          <w:b/>
          <w:bCs/>
          <w:color w:val="074F6A" w:themeColor="accent4" w:themeShade="80"/>
          <w:sz w:val="22"/>
          <w:lang w:val="nl-NL"/>
        </w:rPr>
        <w:t xml:space="preserve"> </w:t>
      </w:r>
      <w:r w:rsidR="00770247" w:rsidRPr="003533CF">
        <w:rPr>
          <w:b/>
          <w:bCs/>
          <w:color w:val="074F6A" w:themeColor="accent4" w:themeShade="80"/>
          <w:sz w:val="22"/>
          <w:lang w:val="nl-NL"/>
        </w:rPr>
        <w:t xml:space="preserve">ontzagwekkend boven allen die Hem omringen” </w:t>
      </w:r>
      <w:r w:rsidR="00770247" w:rsidRPr="003533CF">
        <w:rPr>
          <w:b/>
          <w:bCs/>
          <w:sz w:val="22"/>
          <w:lang w:val="nl-NL"/>
        </w:rPr>
        <w:t>(Psalm 89:8)</w:t>
      </w:r>
    </w:p>
    <w:p w14:paraId="576AE2B9" w14:textId="0E48CF7E" w:rsidR="00FE4C57" w:rsidRPr="003533CF" w:rsidRDefault="008473B4" w:rsidP="002A4012">
      <w:pPr>
        <w:pStyle w:val="Prrafodelista"/>
        <w:numPr>
          <w:ilvl w:val="1"/>
          <w:numId w:val="1"/>
        </w:numPr>
        <w:rPr>
          <w:sz w:val="22"/>
          <w:lang w:val="nl-NL"/>
        </w:rPr>
      </w:pPr>
      <w:r w:rsidRPr="003533CF">
        <w:rPr>
          <w:sz w:val="22"/>
          <w:lang w:val="nl-NL"/>
        </w:rPr>
        <w:t>De Bijbel biedt het meest trouwe, heldere en consistente beeld van God. Een van de manieren waarop het ons in staat stelt Hem te leren kennen, is via Zijn eigenschappen.</w:t>
      </w:r>
      <w:r w:rsidR="00A54C7B" w:rsidRPr="003533CF">
        <w:rPr>
          <w:sz w:val="22"/>
          <w:lang w:val="nl-NL"/>
        </w:rPr>
        <w:br/>
      </w:r>
      <w:r w:rsidR="00284947" w:rsidRPr="003533CF">
        <w:rPr>
          <w:sz w:val="22"/>
          <w:lang w:val="nl-NL"/>
        </w:rPr>
        <w:t>ENKELE EIGENSCHAPPEN VAN GOD:</w:t>
      </w:r>
    </w:p>
    <w:p w14:paraId="54302134" w14:textId="3D06C343" w:rsidR="00FE4C57" w:rsidRPr="003533CF" w:rsidRDefault="00E16746" w:rsidP="002A4012">
      <w:pPr>
        <w:pStyle w:val="Prrafodelista"/>
        <w:numPr>
          <w:ilvl w:val="2"/>
          <w:numId w:val="1"/>
        </w:numPr>
        <w:rPr>
          <w:sz w:val="22"/>
          <w:lang w:val="nl-NL"/>
        </w:rPr>
      </w:pPr>
      <w:r w:rsidRPr="003533CF">
        <w:rPr>
          <w:sz w:val="22"/>
          <w:lang w:val="nl-NL"/>
        </w:rPr>
        <w:t xml:space="preserve">Almachtig </w:t>
      </w:r>
      <w:r w:rsidR="00FE4C57" w:rsidRPr="003533CF">
        <w:rPr>
          <w:sz w:val="22"/>
          <w:lang w:val="nl-NL"/>
        </w:rPr>
        <w:t>(</w:t>
      </w:r>
      <w:r w:rsidR="00FE4C57" w:rsidRPr="003533CF">
        <w:rPr>
          <w:color w:val="BF4E14" w:themeColor="accent2" w:themeShade="BF"/>
          <w:sz w:val="22"/>
          <w:lang w:val="nl-NL"/>
        </w:rPr>
        <w:t>Genesis 17:1</w:t>
      </w:r>
      <w:r w:rsidR="00FE4C57" w:rsidRPr="003533CF">
        <w:rPr>
          <w:sz w:val="22"/>
          <w:lang w:val="nl-NL"/>
        </w:rPr>
        <w:t>)</w:t>
      </w:r>
    </w:p>
    <w:p w14:paraId="3E187235" w14:textId="77777777" w:rsidR="00EF497B" w:rsidRPr="003533CF" w:rsidRDefault="00EF497B" w:rsidP="002A4012">
      <w:pPr>
        <w:pStyle w:val="Prrafodelista"/>
        <w:numPr>
          <w:ilvl w:val="2"/>
          <w:numId w:val="1"/>
        </w:numPr>
        <w:rPr>
          <w:sz w:val="22"/>
          <w:lang w:val="nl-NL"/>
        </w:rPr>
      </w:pPr>
      <w:r w:rsidRPr="003533CF">
        <w:rPr>
          <w:sz w:val="22"/>
          <w:lang w:val="nl-NL"/>
        </w:rPr>
        <w:t>Alwetend (</w:t>
      </w:r>
      <w:r w:rsidRPr="003533CF">
        <w:rPr>
          <w:color w:val="BF4E14" w:themeColor="accent2" w:themeShade="BF"/>
          <w:sz w:val="22"/>
          <w:lang w:val="nl-NL"/>
        </w:rPr>
        <w:t>1 Johannes 3:20</w:t>
      </w:r>
      <w:r w:rsidRPr="003533CF">
        <w:rPr>
          <w:sz w:val="22"/>
          <w:lang w:val="nl-NL"/>
        </w:rPr>
        <w:t>)</w:t>
      </w:r>
    </w:p>
    <w:p w14:paraId="4224A03F" w14:textId="316ED052" w:rsidR="00FE4C57" w:rsidRPr="003533CF" w:rsidRDefault="002F414C" w:rsidP="002A4012">
      <w:pPr>
        <w:pStyle w:val="Prrafodelista"/>
        <w:numPr>
          <w:ilvl w:val="2"/>
          <w:numId w:val="1"/>
        </w:numPr>
        <w:rPr>
          <w:sz w:val="22"/>
          <w:lang w:val="nl-NL"/>
        </w:rPr>
      </w:pPr>
      <w:r w:rsidRPr="003533CF">
        <w:rPr>
          <w:sz w:val="22"/>
          <w:lang w:val="nl-NL"/>
        </w:rPr>
        <w:t>Kenner van de toekomst (</w:t>
      </w:r>
      <w:r w:rsidRPr="003533CF">
        <w:rPr>
          <w:color w:val="BF4E14" w:themeColor="accent2" w:themeShade="BF"/>
          <w:sz w:val="22"/>
          <w:lang w:val="nl-NL"/>
        </w:rPr>
        <w:t>Jesaja 46:10</w:t>
      </w:r>
      <w:r w:rsidRPr="003533CF">
        <w:rPr>
          <w:sz w:val="22"/>
          <w:lang w:val="nl-NL"/>
        </w:rPr>
        <w:t>)</w:t>
      </w:r>
    </w:p>
    <w:p w14:paraId="12245D8B" w14:textId="30F7EACB" w:rsidR="00595A11" w:rsidRPr="003533CF" w:rsidRDefault="00E2251E" w:rsidP="002A4012">
      <w:pPr>
        <w:pStyle w:val="Prrafodelista"/>
        <w:numPr>
          <w:ilvl w:val="2"/>
          <w:numId w:val="1"/>
        </w:numPr>
        <w:rPr>
          <w:sz w:val="22"/>
          <w:lang w:val="nl-NL"/>
        </w:rPr>
      </w:pPr>
      <w:r w:rsidRPr="003533CF">
        <w:rPr>
          <w:sz w:val="22"/>
          <w:lang w:val="nl-NL"/>
        </w:rPr>
        <w:t xml:space="preserve">Rechtvaardig </w:t>
      </w:r>
      <w:r w:rsidR="005C1E10" w:rsidRPr="003533CF">
        <w:rPr>
          <w:color w:val="BF4E14" w:themeColor="accent2" w:themeShade="BF"/>
          <w:sz w:val="22"/>
          <w:lang w:val="nl-NL"/>
        </w:rPr>
        <w:t>(Psalm 11:7</w:t>
      </w:r>
      <w:r w:rsidR="005C1E10" w:rsidRPr="003533CF">
        <w:rPr>
          <w:sz w:val="22"/>
          <w:lang w:val="nl-NL"/>
        </w:rPr>
        <w:t>)</w:t>
      </w:r>
    </w:p>
    <w:p w14:paraId="18254A02" w14:textId="3C9A521A" w:rsidR="00FE4C57" w:rsidRPr="003533CF" w:rsidRDefault="005C1E10" w:rsidP="002A4012">
      <w:pPr>
        <w:pStyle w:val="Prrafodelista"/>
        <w:numPr>
          <w:ilvl w:val="2"/>
          <w:numId w:val="1"/>
        </w:numPr>
        <w:rPr>
          <w:sz w:val="22"/>
          <w:lang w:val="nl-NL"/>
        </w:rPr>
      </w:pPr>
      <w:r w:rsidRPr="003533CF">
        <w:rPr>
          <w:sz w:val="22"/>
          <w:lang w:val="nl-NL"/>
        </w:rPr>
        <w:t>Barmhart</w:t>
      </w:r>
      <w:r w:rsidR="008E18EB" w:rsidRPr="003533CF">
        <w:rPr>
          <w:sz w:val="22"/>
          <w:lang w:val="nl-NL"/>
        </w:rPr>
        <w:t>ig (</w:t>
      </w:r>
      <w:r w:rsidR="008E18EB" w:rsidRPr="003533CF">
        <w:rPr>
          <w:color w:val="BF4E14" w:themeColor="accent2" w:themeShade="BF"/>
          <w:sz w:val="22"/>
          <w:lang w:val="nl-NL"/>
        </w:rPr>
        <w:t>Deuteronomium 4:31</w:t>
      </w:r>
      <w:r w:rsidR="008E18EB" w:rsidRPr="003533CF">
        <w:rPr>
          <w:sz w:val="22"/>
          <w:lang w:val="nl-NL"/>
        </w:rPr>
        <w:t>)</w:t>
      </w:r>
    </w:p>
    <w:p w14:paraId="6994DE27" w14:textId="208719BA" w:rsidR="00FE4C57" w:rsidRPr="003533CF" w:rsidRDefault="00B22E20" w:rsidP="002A4012">
      <w:pPr>
        <w:pStyle w:val="Prrafodelista"/>
        <w:numPr>
          <w:ilvl w:val="2"/>
          <w:numId w:val="1"/>
        </w:numPr>
        <w:rPr>
          <w:sz w:val="22"/>
          <w:lang w:val="nl-NL"/>
        </w:rPr>
      </w:pPr>
      <w:r w:rsidRPr="003533CF">
        <w:rPr>
          <w:sz w:val="22"/>
          <w:lang w:val="nl-NL"/>
        </w:rPr>
        <w:t>Geduldig en troostend (</w:t>
      </w:r>
      <w:r w:rsidRPr="003533CF">
        <w:rPr>
          <w:color w:val="BF4E14" w:themeColor="accent2" w:themeShade="BF"/>
          <w:sz w:val="22"/>
          <w:lang w:val="nl-NL"/>
        </w:rPr>
        <w:t>Romeinen15:5</w:t>
      </w:r>
      <w:r w:rsidR="00FE4C57" w:rsidRPr="003533CF">
        <w:rPr>
          <w:sz w:val="22"/>
          <w:lang w:val="nl-NL"/>
        </w:rPr>
        <w:t>)</w:t>
      </w:r>
    </w:p>
    <w:p w14:paraId="0F1B7D8D" w14:textId="61066158" w:rsidR="00FE4C57" w:rsidRPr="003533CF" w:rsidRDefault="00594E22" w:rsidP="002A4012">
      <w:pPr>
        <w:pStyle w:val="Prrafodelista"/>
        <w:numPr>
          <w:ilvl w:val="2"/>
          <w:numId w:val="1"/>
        </w:numPr>
        <w:rPr>
          <w:sz w:val="22"/>
          <w:lang w:val="nl-NL"/>
        </w:rPr>
      </w:pPr>
      <w:r w:rsidRPr="003533CF">
        <w:rPr>
          <w:sz w:val="22"/>
          <w:lang w:val="nl-NL"/>
        </w:rPr>
        <w:t>Genade  gevend (</w:t>
      </w:r>
      <w:r w:rsidRPr="003533CF">
        <w:rPr>
          <w:color w:val="BF4E14" w:themeColor="accent2" w:themeShade="BF"/>
          <w:sz w:val="22"/>
          <w:lang w:val="nl-NL"/>
        </w:rPr>
        <w:t>Romeinen 3:24</w:t>
      </w:r>
      <w:r w:rsidRPr="003533CF">
        <w:rPr>
          <w:sz w:val="22"/>
          <w:lang w:val="nl-NL"/>
        </w:rPr>
        <w:t>)</w:t>
      </w:r>
    </w:p>
    <w:p w14:paraId="2CAC359C" w14:textId="359ED386" w:rsidR="00FE4C57" w:rsidRPr="003533CF" w:rsidRDefault="00E601EB" w:rsidP="002A4012">
      <w:pPr>
        <w:pStyle w:val="Prrafodelista"/>
        <w:numPr>
          <w:ilvl w:val="2"/>
          <w:numId w:val="1"/>
        </w:numPr>
        <w:rPr>
          <w:sz w:val="22"/>
          <w:lang w:val="nl-NL"/>
        </w:rPr>
      </w:pPr>
      <w:r w:rsidRPr="003533CF">
        <w:rPr>
          <w:sz w:val="22"/>
          <w:lang w:val="nl-NL"/>
        </w:rPr>
        <w:t>Vergevend (</w:t>
      </w:r>
      <w:r w:rsidRPr="003533CF">
        <w:rPr>
          <w:color w:val="BF4E14" w:themeColor="accent2" w:themeShade="BF"/>
          <w:sz w:val="22"/>
          <w:lang w:val="nl-NL"/>
        </w:rPr>
        <w:t>Psalm 86:5</w:t>
      </w:r>
      <w:r w:rsidRPr="003533CF">
        <w:rPr>
          <w:sz w:val="22"/>
          <w:lang w:val="nl-NL"/>
        </w:rPr>
        <w:t>)</w:t>
      </w:r>
    </w:p>
    <w:p w14:paraId="65915BAA" w14:textId="2BB2D919" w:rsidR="00FE4C57" w:rsidRPr="003533CF" w:rsidRDefault="00595A11" w:rsidP="002A4012">
      <w:pPr>
        <w:pStyle w:val="Prrafodelista"/>
        <w:numPr>
          <w:ilvl w:val="2"/>
          <w:numId w:val="1"/>
        </w:numPr>
        <w:rPr>
          <w:sz w:val="22"/>
          <w:lang w:val="nl-NL"/>
        </w:rPr>
      </w:pPr>
      <w:r w:rsidRPr="003533CF">
        <w:rPr>
          <w:sz w:val="22"/>
          <w:lang w:val="nl-NL"/>
        </w:rPr>
        <w:t>Koninklijk (</w:t>
      </w:r>
      <w:r w:rsidRPr="003533CF">
        <w:rPr>
          <w:color w:val="BF4E14" w:themeColor="accent2" w:themeShade="BF"/>
          <w:sz w:val="22"/>
          <w:lang w:val="nl-NL"/>
        </w:rPr>
        <w:t>Psalm 47:8</w:t>
      </w:r>
      <w:r w:rsidRPr="003533CF">
        <w:rPr>
          <w:sz w:val="22"/>
          <w:lang w:val="nl-NL"/>
        </w:rPr>
        <w:t>)</w:t>
      </w:r>
    </w:p>
    <w:p w14:paraId="7B181233" w14:textId="369F8DDD" w:rsidR="00FE4C57" w:rsidRPr="003533CF" w:rsidRDefault="00E162F9" w:rsidP="002A4012">
      <w:pPr>
        <w:pStyle w:val="Prrafodelista"/>
        <w:numPr>
          <w:ilvl w:val="2"/>
          <w:numId w:val="1"/>
        </w:numPr>
        <w:rPr>
          <w:sz w:val="22"/>
          <w:lang w:val="nl-NL"/>
        </w:rPr>
      </w:pPr>
      <w:r w:rsidRPr="003533CF">
        <w:rPr>
          <w:sz w:val="22"/>
          <w:lang w:val="nl-NL"/>
        </w:rPr>
        <w:t>Eeuwig (</w:t>
      </w:r>
      <w:r w:rsidRPr="003533CF">
        <w:rPr>
          <w:color w:val="BF4E14" w:themeColor="accent2" w:themeShade="BF"/>
          <w:sz w:val="22"/>
          <w:lang w:val="nl-NL"/>
        </w:rPr>
        <w:t>Genesis 21:33</w:t>
      </w:r>
      <w:r w:rsidRPr="003533CF">
        <w:rPr>
          <w:sz w:val="22"/>
          <w:lang w:val="nl-NL"/>
        </w:rPr>
        <w:t>)</w:t>
      </w:r>
    </w:p>
    <w:p w14:paraId="7D7041A6" w14:textId="4763BBED" w:rsidR="00FE4C57" w:rsidRPr="003533CF" w:rsidRDefault="009A0359" w:rsidP="002A4012">
      <w:pPr>
        <w:pStyle w:val="Prrafodelista"/>
        <w:numPr>
          <w:ilvl w:val="1"/>
          <w:numId w:val="1"/>
        </w:numPr>
        <w:rPr>
          <w:sz w:val="22"/>
          <w:lang w:val="nl-NL"/>
        </w:rPr>
      </w:pPr>
      <w:r w:rsidRPr="003533CF">
        <w:rPr>
          <w:sz w:val="22"/>
          <w:lang w:val="nl-NL"/>
        </w:rPr>
        <w:t>Satan heeft vanaf het begin geprobeerd het karakter van God te verdraaien, door hem af te schilderen als een egoïstische God die alleen zijn eigen bestwil zoekt (</w:t>
      </w:r>
      <w:r w:rsidRPr="003533CF">
        <w:rPr>
          <w:color w:val="BF4E14" w:themeColor="accent2" w:themeShade="BF"/>
          <w:sz w:val="22"/>
          <w:lang w:val="nl-NL"/>
        </w:rPr>
        <w:t>Gen. 3:4-5</w:t>
      </w:r>
      <w:r w:rsidRPr="003533CF">
        <w:rPr>
          <w:sz w:val="22"/>
          <w:lang w:val="nl-NL"/>
        </w:rPr>
        <w:t>).</w:t>
      </w:r>
    </w:p>
    <w:p w14:paraId="4002A903" w14:textId="5D681EE0" w:rsidR="00784BF6" w:rsidRPr="003533CF" w:rsidRDefault="00B35BA8" w:rsidP="00784BF6">
      <w:pPr>
        <w:pStyle w:val="Prrafodelista"/>
        <w:numPr>
          <w:ilvl w:val="0"/>
          <w:numId w:val="1"/>
        </w:numPr>
        <w:rPr>
          <w:b/>
          <w:bCs/>
          <w:sz w:val="22"/>
          <w:lang w:val="nl-NL"/>
        </w:rPr>
      </w:pPr>
      <w:r w:rsidRPr="003533CF">
        <w:rPr>
          <w:b/>
          <w:bCs/>
          <w:sz w:val="22"/>
          <w:lang w:val="nl-NL"/>
        </w:rPr>
        <w:t>HET KARAKTER VAN GOD</w:t>
      </w:r>
      <w:r w:rsidR="00043AE8" w:rsidRPr="003533CF">
        <w:rPr>
          <w:b/>
          <w:bCs/>
          <w:sz w:val="22"/>
          <w:lang w:val="nl-NL"/>
        </w:rPr>
        <w:t xml:space="preserve"> </w:t>
      </w:r>
    </w:p>
    <w:p w14:paraId="411AB47A" w14:textId="7E8B6CCC" w:rsidR="00784BF6" w:rsidRPr="003533CF" w:rsidRDefault="00784BF6" w:rsidP="00D75F2A">
      <w:pPr>
        <w:pStyle w:val="Prrafodelista"/>
        <w:numPr>
          <w:ilvl w:val="1"/>
          <w:numId w:val="1"/>
        </w:numPr>
        <w:rPr>
          <w:b/>
          <w:bCs/>
          <w:sz w:val="22"/>
          <w:lang w:val="nl-NL"/>
        </w:rPr>
      </w:pPr>
      <w:r w:rsidRPr="003533CF">
        <w:rPr>
          <w:b/>
          <w:bCs/>
          <w:sz w:val="22"/>
          <w:lang w:val="nl-NL"/>
        </w:rPr>
        <w:t>God is h</w:t>
      </w:r>
      <w:r w:rsidR="00444575" w:rsidRPr="003533CF">
        <w:rPr>
          <w:b/>
          <w:bCs/>
          <w:sz w:val="22"/>
          <w:lang w:val="nl-NL"/>
        </w:rPr>
        <w:t>eilig — maandag</w:t>
      </w:r>
      <w:r w:rsidR="00444575" w:rsidRPr="003533CF">
        <w:rPr>
          <w:b/>
          <w:bCs/>
          <w:sz w:val="22"/>
          <w:lang w:val="nl-NL"/>
        </w:rPr>
        <w:br/>
      </w:r>
      <w:r w:rsidR="00D75F2A" w:rsidRPr="003533CF">
        <w:rPr>
          <w:b/>
          <w:bCs/>
          <w:color w:val="074F6A" w:themeColor="accent4" w:themeShade="80"/>
          <w:sz w:val="22"/>
          <w:lang w:val="nl-NL"/>
        </w:rPr>
        <w:t xml:space="preserve">“De een riep tot de ander: </w:t>
      </w:r>
      <w:r w:rsidR="00D75F2A" w:rsidRPr="00D75F2A">
        <w:rPr>
          <w:b/>
          <w:bCs/>
          <w:color w:val="074F6A" w:themeColor="accent4" w:themeShade="80"/>
          <w:sz w:val="22"/>
          <w:lang w:val="nl-NL"/>
        </w:rPr>
        <w:t>Heilig, heilig, heilig is de HEERE van de legermachten;</w:t>
      </w:r>
      <w:r w:rsidR="00D75F2A" w:rsidRPr="003533CF">
        <w:rPr>
          <w:b/>
          <w:bCs/>
          <w:color w:val="074F6A" w:themeColor="accent4" w:themeShade="80"/>
          <w:sz w:val="22"/>
          <w:lang w:val="nl-NL"/>
        </w:rPr>
        <w:t xml:space="preserve"> heel de aarde is vol van Zijn heerlijkheid!” </w:t>
      </w:r>
      <w:r w:rsidR="00D75F2A" w:rsidRPr="003533CF">
        <w:rPr>
          <w:b/>
          <w:bCs/>
          <w:sz w:val="22"/>
          <w:lang w:val="nl-NL"/>
        </w:rPr>
        <w:t>(Jesaja 6:3 HSV)</w:t>
      </w:r>
    </w:p>
    <w:p w14:paraId="075F9C24" w14:textId="31E96228" w:rsidR="00C0457C" w:rsidRPr="003533CF" w:rsidRDefault="009A25EC" w:rsidP="004A6908">
      <w:pPr>
        <w:pStyle w:val="Prrafodelista"/>
        <w:numPr>
          <w:ilvl w:val="2"/>
          <w:numId w:val="1"/>
        </w:numPr>
        <w:jc w:val="both"/>
        <w:rPr>
          <w:sz w:val="22"/>
          <w:lang w:val="nl-NL"/>
        </w:rPr>
      </w:pPr>
      <w:r w:rsidRPr="003533CF">
        <w:rPr>
          <w:sz w:val="22"/>
          <w:lang w:val="nl-NL"/>
        </w:rPr>
        <w:t xml:space="preserve">De engelen die naast God staan, prijzen Hem als </w:t>
      </w:r>
      <w:r w:rsidRPr="003533CF">
        <w:rPr>
          <w:color w:val="074F6A" w:themeColor="accent4" w:themeShade="80"/>
          <w:sz w:val="22"/>
          <w:lang w:val="nl-NL"/>
        </w:rPr>
        <w:t xml:space="preserve">"Heilig, heilig, heilig" </w:t>
      </w:r>
      <w:r w:rsidRPr="003533CF">
        <w:rPr>
          <w:sz w:val="22"/>
          <w:lang w:val="nl-NL"/>
        </w:rPr>
        <w:t>(</w:t>
      </w:r>
      <w:r w:rsidRPr="003533CF">
        <w:rPr>
          <w:color w:val="BF4E14" w:themeColor="accent2" w:themeShade="BF"/>
          <w:sz w:val="22"/>
          <w:lang w:val="nl-NL"/>
        </w:rPr>
        <w:t>Jes. 6:3; Openb. 4:8</w:t>
      </w:r>
      <w:r w:rsidRPr="003533CF">
        <w:rPr>
          <w:sz w:val="22"/>
          <w:lang w:val="nl-NL"/>
        </w:rPr>
        <w:t xml:space="preserve">). Deze eigenschap is zo intrinsiek verbonden met Zijn karakter dat Jesaja het als Gods eigennaam gebruikt: </w:t>
      </w:r>
      <w:r w:rsidRPr="003533CF">
        <w:rPr>
          <w:color w:val="074F6A" w:themeColor="accent4" w:themeShade="80"/>
          <w:sz w:val="22"/>
          <w:lang w:val="nl-NL"/>
        </w:rPr>
        <w:t>"zegt de Heilige"</w:t>
      </w:r>
      <w:r w:rsidR="002A4012" w:rsidRPr="003533CF">
        <w:rPr>
          <w:color w:val="074F6A" w:themeColor="accent4" w:themeShade="80"/>
          <w:sz w:val="22"/>
          <w:lang w:val="nl-NL"/>
        </w:rPr>
        <w:t xml:space="preserve">. </w:t>
      </w:r>
      <w:r w:rsidRPr="003533CF">
        <w:rPr>
          <w:sz w:val="22"/>
          <w:lang w:val="nl-NL"/>
        </w:rPr>
        <w:t>(</w:t>
      </w:r>
      <w:r w:rsidRPr="003533CF">
        <w:rPr>
          <w:color w:val="BF4E14" w:themeColor="accent2" w:themeShade="BF"/>
          <w:sz w:val="22"/>
          <w:lang w:val="nl-NL"/>
        </w:rPr>
        <w:t>Jes. 40:25; 57:15</w:t>
      </w:r>
      <w:r w:rsidRPr="003533CF">
        <w:rPr>
          <w:sz w:val="22"/>
          <w:lang w:val="nl-NL"/>
        </w:rPr>
        <w:t xml:space="preserve">)                                                                      </w:t>
      </w:r>
    </w:p>
    <w:p w14:paraId="7D926232" w14:textId="1D6842F9" w:rsidR="00C0457C" w:rsidRPr="003533CF" w:rsidRDefault="00E629D1" w:rsidP="004A6908">
      <w:pPr>
        <w:pStyle w:val="Prrafodelista"/>
        <w:numPr>
          <w:ilvl w:val="2"/>
          <w:numId w:val="1"/>
        </w:numPr>
        <w:jc w:val="both"/>
        <w:rPr>
          <w:sz w:val="22"/>
          <w:lang w:val="nl-NL"/>
        </w:rPr>
      </w:pPr>
      <w:r w:rsidRPr="003533CF">
        <w:rPr>
          <w:sz w:val="22"/>
          <w:lang w:val="nl-NL"/>
        </w:rPr>
        <w:t>Wat betekent het om heilig te zijn? Het betekent gewijd zijn, apart gezet, schoon. We zijn heilig wanneer we ons van het kwaad afkeren en het werk doen dat God ons heeft toevertrouwd. (</w:t>
      </w:r>
      <w:r w:rsidRPr="003533CF">
        <w:rPr>
          <w:color w:val="BF4E14" w:themeColor="accent2" w:themeShade="BF"/>
          <w:sz w:val="22"/>
          <w:lang w:val="nl-NL"/>
        </w:rPr>
        <w:t>Num. 15:40; Lev. 11:44; 1 Petr. 2:9</w:t>
      </w:r>
      <w:r w:rsidRPr="003533CF">
        <w:rPr>
          <w:sz w:val="22"/>
          <w:lang w:val="nl-NL"/>
        </w:rPr>
        <w:t>).</w:t>
      </w:r>
    </w:p>
    <w:p w14:paraId="21D4BDD8" w14:textId="1ACE53B2" w:rsidR="0000397A" w:rsidRPr="003533CF" w:rsidRDefault="0000397A" w:rsidP="004A6908">
      <w:pPr>
        <w:pStyle w:val="Prrafodelista"/>
        <w:numPr>
          <w:ilvl w:val="2"/>
          <w:numId w:val="1"/>
        </w:numPr>
        <w:jc w:val="both"/>
        <w:rPr>
          <w:sz w:val="22"/>
          <w:lang w:val="nl-NL"/>
        </w:rPr>
      </w:pPr>
      <w:r w:rsidRPr="003533CF">
        <w:rPr>
          <w:sz w:val="22"/>
          <w:lang w:val="nl-NL"/>
        </w:rPr>
        <w:t>Maar hoe is dit van toepassing op God? Hij is volledig losgekoppeld van het kwaad en heeft geen relatie met zonde.</w:t>
      </w:r>
    </w:p>
    <w:p w14:paraId="4004BBF7" w14:textId="1B87862B" w:rsidR="00C0457C" w:rsidRPr="003533CF" w:rsidRDefault="004A6908" w:rsidP="004A6908">
      <w:pPr>
        <w:pStyle w:val="Prrafodelista"/>
        <w:numPr>
          <w:ilvl w:val="2"/>
          <w:numId w:val="1"/>
        </w:numPr>
        <w:jc w:val="both"/>
        <w:rPr>
          <w:sz w:val="22"/>
          <w:lang w:val="nl-NL"/>
        </w:rPr>
      </w:pPr>
      <w:r w:rsidRPr="003533CF">
        <w:rPr>
          <w:sz w:val="22"/>
          <w:lang w:val="nl-NL"/>
        </w:rPr>
        <w:t>Dit betekent dat, omdat Hij Heilig is, Zijn liefde heilig, puur en vrij van egoïsme is. Omdat Hij Heilig is, is Zijn almacht heilig, puur en vrij van egoïsme. Al Zijn eigenschappen zijn doordrenkt met heiligheid en zuiverheid.</w:t>
      </w:r>
    </w:p>
    <w:p w14:paraId="388A84BD" w14:textId="60915782" w:rsidR="00784BF6" w:rsidRPr="003533CF" w:rsidRDefault="00784BF6" w:rsidP="00784BF6">
      <w:pPr>
        <w:pStyle w:val="Prrafodelista"/>
        <w:numPr>
          <w:ilvl w:val="1"/>
          <w:numId w:val="1"/>
        </w:numPr>
        <w:rPr>
          <w:b/>
          <w:bCs/>
          <w:sz w:val="22"/>
          <w:lang w:val="nl-NL"/>
        </w:rPr>
      </w:pPr>
      <w:r w:rsidRPr="003533CF">
        <w:rPr>
          <w:b/>
          <w:bCs/>
          <w:sz w:val="22"/>
          <w:lang w:val="nl-NL"/>
        </w:rPr>
        <w:t>God is love</w:t>
      </w:r>
      <w:r w:rsidR="00D55066" w:rsidRPr="003533CF">
        <w:rPr>
          <w:b/>
          <w:bCs/>
          <w:sz w:val="22"/>
          <w:lang w:val="nl-NL"/>
        </w:rPr>
        <w:t xml:space="preserve"> — </w:t>
      </w:r>
      <w:r w:rsidR="00D711F3" w:rsidRPr="003533CF">
        <w:rPr>
          <w:b/>
          <w:bCs/>
          <w:sz w:val="22"/>
          <w:lang w:val="nl-NL"/>
        </w:rPr>
        <w:t>dinsdag</w:t>
      </w:r>
      <w:r w:rsidR="00D711F3" w:rsidRPr="003533CF">
        <w:rPr>
          <w:b/>
          <w:bCs/>
          <w:sz w:val="22"/>
          <w:lang w:val="nl-NL"/>
        </w:rPr>
        <w:br/>
      </w:r>
      <w:r w:rsidR="00D711F3" w:rsidRPr="003533CF">
        <w:rPr>
          <w:b/>
          <w:bCs/>
          <w:color w:val="074F6A" w:themeColor="accent4" w:themeShade="80"/>
          <w:sz w:val="22"/>
          <w:lang w:val="nl-NL"/>
        </w:rPr>
        <w:t>“En wij hebben de liefde die God tot ons heeft, gekend en geloofd. God is liefde en wie in de liefde blijft, blijft in God, en God in hem.” (</w:t>
      </w:r>
      <w:r w:rsidR="00D711F3" w:rsidRPr="003533CF">
        <w:rPr>
          <w:b/>
          <w:bCs/>
          <w:sz w:val="22"/>
          <w:lang w:val="nl-NL"/>
        </w:rPr>
        <w:t>1 Johannes 4:16 HSV)</w:t>
      </w:r>
    </w:p>
    <w:p w14:paraId="352C8519" w14:textId="546F3CA2" w:rsidR="00D259C0" w:rsidRPr="003533CF" w:rsidRDefault="003C431E" w:rsidP="00D259C0">
      <w:pPr>
        <w:pStyle w:val="Prrafodelista"/>
        <w:numPr>
          <w:ilvl w:val="2"/>
          <w:numId w:val="1"/>
        </w:numPr>
        <w:rPr>
          <w:sz w:val="22"/>
          <w:lang w:val="nl-NL"/>
        </w:rPr>
      </w:pPr>
      <w:r w:rsidRPr="003533CF">
        <w:rPr>
          <w:sz w:val="22"/>
          <w:lang w:val="nl-NL"/>
        </w:rPr>
        <w:lastRenderedPageBreak/>
        <w:t>God heeft niet alleen liefde of schenkt</w:t>
      </w:r>
      <w:r w:rsidR="00725704" w:rsidRPr="003533CF">
        <w:rPr>
          <w:sz w:val="22"/>
          <w:lang w:val="nl-NL"/>
        </w:rPr>
        <w:t xml:space="preserve"> </w:t>
      </w:r>
      <w:r w:rsidR="00B828E2" w:rsidRPr="003533CF">
        <w:rPr>
          <w:sz w:val="22"/>
          <w:lang w:val="nl-NL"/>
        </w:rPr>
        <w:t>niet alleen</w:t>
      </w:r>
      <w:r w:rsidRPr="003533CF">
        <w:rPr>
          <w:sz w:val="22"/>
          <w:lang w:val="nl-NL"/>
        </w:rPr>
        <w:t xml:space="preserve"> liefde (hoewel Hij beide doet), maar </w:t>
      </w:r>
      <w:r w:rsidRPr="003533CF">
        <w:rPr>
          <w:color w:val="074F6A" w:themeColor="accent4" w:themeShade="80"/>
          <w:sz w:val="22"/>
          <w:lang w:val="nl-NL"/>
        </w:rPr>
        <w:t>"G</w:t>
      </w:r>
      <w:r w:rsidR="00711737" w:rsidRPr="003533CF">
        <w:rPr>
          <w:color w:val="074F6A" w:themeColor="accent4" w:themeShade="80"/>
          <w:sz w:val="22"/>
          <w:lang w:val="nl-NL"/>
        </w:rPr>
        <w:t>OD</w:t>
      </w:r>
      <w:r w:rsidRPr="003533CF">
        <w:rPr>
          <w:color w:val="074F6A" w:themeColor="accent4" w:themeShade="80"/>
          <w:sz w:val="22"/>
          <w:lang w:val="nl-NL"/>
        </w:rPr>
        <w:t xml:space="preserve"> IS </w:t>
      </w:r>
      <w:r w:rsidR="00992253" w:rsidRPr="003533CF">
        <w:rPr>
          <w:color w:val="074F6A" w:themeColor="accent4" w:themeShade="80"/>
          <w:sz w:val="22"/>
          <w:lang w:val="nl-NL"/>
        </w:rPr>
        <w:t xml:space="preserve">LIEFDE" </w:t>
      </w:r>
      <w:r w:rsidRPr="003533CF">
        <w:rPr>
          <w:sz w:val="22"/>
          <w:lang w:val="nl-NL"/>
        </w:rPr>
        <w:t>(</w:t>
      </w:r>
      <w:r w:rsidRPr="003533CF">
        <w:rPr>
          <w:color w:val="BF4E14" w:themeColor="accent2" w:themeShade="BF"/>
          <w:sz w:val="22"/>
          <w:lang w:val="nl-NL"/>
        </w:rPr>
        <w:t>1 Johannes 4:8, 16</w:t>
      </w:r>
      <w:r w:rsidRPr="003533CF">
        <w:rPr>
          <w:sz w:val="22"/>
          <w:lang w:val="nl-NL"/>
        </w:rPr>
        <w:t>). Net als heiligheid is liefde een intrinsiek onderdeel van de goddelijke natuur.</w:t>
      </w:r>
    </w:p>
    <w:p w14:paraId="556E7ED5" w14:textId="77777777" w:rsidR="00026D51" w:rsidRPr="00026D51" w:rsidRDefault="00026D51" w:rsidP="00026D51">
      <w:pPr>
        <w:pStyle w:val="Prrafodelista"/>
        <w:numPr>
          <w:ilvl w:val="3"/>
          <w:numId w:val="1"/>
        </w:numPr>
        <w:rPr>
          <w:sz w:val="22"/>
          <w:lang w:val="nl-NL"/>
        </w:rPr>
      </w:pPr>
      <w:r w:rsidRPr="00026D51">
        <w:rPr>
          <w:sz w:val="22"/>
          <w:lang w:val="nl-NL"/>
        </w:rPr>
        <w:t>Uit liefde sloot Hij een verbond met Abraham en beloofde zegeningen voor de hele mensheid (</w:t>
      </w:r>
      <w:r w:rsidRPr="00026D51">
        <w:rPr>
          <w:color w:val="BF4E14" w:themeColor="accent2" w:themeShade="BF"/>
          <w:sz w:val="22"/>
          <w:lang w:val="nl-NL"/>
        </w:rPr>
        <w:t>Gen. 26:4</w:t>
      </w:r>
      <w:r w:rsidRPr="00026D51">
        <w:rPr>
          <w:sz w:val="22"/>
          <w:lang w:val="nl-NL"/>
        </w:rPr>
        <w:t>)</w:t>
      </w:r>
    </w:p>
    <w:p w14:paraId="2605DFEB" w14:textId="5E9A8D41" w:rsidR="00D259C0" w:rsidRPr="003533CF" w:rsidRDefault="00B74972" w:rsidP="00D259C0">
      <w:pPr>
        <w:pStyle w:val="Prrafodelista"/>
        <w:numPr>
          <w:ilvl w:val="3"/>
          <w:numId w:val="1"/>
        </w:numPr>
        <w:rPr>
          <w:sz w:val="22"/>
          <w:lang w:val="nl-NL"/>
        </w:rPr>
      </w:pPr>
      <w:r w:rsidRPr="003533CF">
        <w:rPr>
          <w:sz w:val="22"/>
          <w:lang w:val="nl-NL"/>
        </w:rPr>
        <w:t>Uit liefde, toen Adam en Eva zondigden, zocht Hij hen op en gaf hen hoop (</w:t>
      </w:r>
      <w:r w:rsidRPr="003533CF">
        <w:rPr>
          <w:color w:val="BF4E14" w:themeColor="accent2" w:themeShade="BF"/>
          <w:sz w:val="22"/>
          <w:lang w:val="nl-NL"/>
        </w:rPr>
        <w:t>Gen. 3:9, 15</w:t>
      </w:r>
      <w:r w:rsidRPr="003533CF">
        <w:rPr>
          <w:sz w:val="22"/>
          <w:lang w:val="nl-NL"/>
        </w:rPr>
        <w:t>)</w:t>
      </w:r>
    </w:p>
    <w:p w14:paraId="0D3392AA" w14:textId="77777777" w:rsidR="007C4C87" w:rsidRPr="007C4C87" w:rsidRDefault="007C4C87" w:rsidP="007C4C87">
      <w:pPr>
        <w:pStyle w:val="Prrafodelista"/>
        <w:numPr>
          <w:ilvl w:val="3"/>
          <w:numId w:val="1"/>
        </w:numPr>
        <w:rPr>
          <w:sz w:val="22"/>
          <w:lang w:val="nl-NL"/>
        </w:rPr>
      </w:pPr>
      <w:r w:rsidRPr="007C4C87">
        <w:rPr>
          <w:sz w:val="22"/>
          <w:lang w:val="nl-NL"/>
        </w:rPr>
        <w:t>Uit liefde sloot Hij een verbond met Abraham en beloofde zegeningen voor de hele mensheid (</w:t>
      </w:r>
      <w:r w:rsidRPr="007C4C87">
        <w:rPr>
          <w:color w:val="BF4E14" w:themeColor="accent2" w:themeShade="BF"/>
          <w:sz w:val="22"/>
          <w:lang w:val="nl-NL"/>
        </w:rPr>
        <w:t>Gen. 26:4</w:t>
      </w:r>
      <w:r w:rsidRPr="007C4C87">
        <w:rPr>
          <w:sz w:val="22"/>
          <w:lang w:val="nl-NL"/>
        </w:rPr>
        <w:t>)</w:t>
      </w:r>
    </w:p>
    <w:p w14:paraId="46151DFC" w14:textId="4CEDB807" w:rsidR="00D259C0" w:rsidRPr="003533CF" w:rsidRDefault="00DE6628" w:rsidP="00DE6628">
      <w:pPr>
        <w:pStyle w:val="Prrafodelista"/>
        <w:numPr>
          <w:ilvl w:val="3"/>
          <w:numId w:val="1"/>
        </w:numPr>
        <w:rPr>
          <w:sz w:val="22"/>
          <w:lang w:val="nl-NL"/>
        </w:rPr>
      </w:pPr>
      <w:r w:rsidRPr="003533CF">
        <w:rPr>
          <w:sz w:val="22"/>
          <w:lang w:val="nl-NL"/>
        </w:rPr>
        <w:t>Uit liefde gaf hij zijn Zoon – Jezus Christus – om te sterven voor onze zonden</w:t>
      </w:r>
      <w:r w:rsidR="00A263BE" w:rsidRPr="003533CF">
        <w:rPr>
          <w:sz w:val="22"/>
          <w:lang w:val="nl-NL"/>
        </w:rPr>
        <w:t xml:space="preserve"> </w:t>
      </w:r>
      <w:r w:rsidRPr="003533CF">
        <w:rPr>
          <w:sz w:val="22"/>
          <w:lang w:val="nl-NL"/>
        </w:rPr>
        <w:t>(</w:t>
      </w:r>
      <w:r w:rsidRPr="003533CF">
        <w:rPr>
          <w:color w:val="BF4E14" w:themeColor="accent2" w:themeShade="BF"/>
          <w:sz w:val="22"/>
          <w:lang w:val="nl-NL"/>
        </w:rPr>
        <w:t>Johannes 3:16</w:t>
      </w:r>
      <w:r w:rsidRPr="003533CF">
        <w:rPr>
          <w:sz w:val="22"/>
          <w:lang w:val="nl-NL"/>
        </w:rPr>
        <w:t>)</w:t>
      </w:r>
    </w:p>
    <w:p w14:paraId="4E037B11" w14:textId="35BC27F1" w:rsidR="00D259C0" w:rsidRPr="003533CF" w:rsidRDefault="00B72276" w:rsidP="00D259C0">
      <w:pPr>
        <w:pStyle w:val="Prrafodelista"/>
        <w:numPr>
          <w:ilvl w:val="2"/>
          <w:numId w:val="1"/>
        </w:numPr>
        <w:rPr>
          <w:sz w:val="22"/>
          <w:lang w:val="nl-NL"/>
        </w:rPr>
      </w:pPr>
      <w:r w:rsidRPr="003533CF">
        <w:rPr>
          <w:sz w:val="22"/>
          <w:lang w:val="nl-NL"/>
        </w:rPr>
        <w:t xml:space="preserve">Hoe kan ik op Zijn liefde reageren? </w:t>
      </w:r>
      <w:r w:rsidR="009E1F76" w:rsidRPr="003533CF">
        <w:rPr>
          <w:sz w:val="22"/>
          <w:lang w:val="nl-NL"/>
        </w:rPr>
        <w:br/>
      </w:r>
      <w:r w:rsidR="009E1F76" w:rsidRPr="003533CF">
        <w:rPr>
          <w:color w:val="074F6A" w:themeColor="accent4" w:themeShade="80"/>
          <w:sz w:val="22"/>
          <w:lang w:val="nl-NL"/>
        </w:rPr>
        <w:t>“We houden van Hem omdat Hij ons eerst liefhad” (</w:t>
      </w:r>
      <w:r w:rsidR="009E1F76" w:rsidRPr="003533CF">
        <w:rPr>
          <w:color w:val="BF4E14" w:themeColor="accent2" w:themeShade="BF"/>
          <w:sz w:val="22"/>
          <w:lang w:val="nl-NL"/>
        </w:rPr>
        <w:t>1 Johannes 4:19</w:t>
      </w:r>
      <w:r w:rsidR="009E1F76" w:rsidRPr="003533CF">
        <w:rPr>
          <w:sz w:val="22"/>
          <w:lang w:val="nl-NL"/>
        </w:rPr>
        <w:t>).</w:t>
      </w:r>
    </w:p>
    <w:p w14:paraId="35130706" w14:textId="4C9B50AC" w:rsidR="00784BF6" w:rsidRPr="003533CF" w:rsidRDefault="00C0751E" w:rsidP="00784BF6">
      <w:pPr>
        <w:pStyle w:val="Prrafodelista"/>
        <w:numPr>
          <w:ilvl w:val="0"/>
          <w:numId w:val="1"/>
        </w:numPr>
        <w:rPr>
          <w:b/>
          <w:bCs/>
          <w:sz w:val="22"/>
          <w:lang w:val="nl-NL"/>
        </w:rPr>
      </w:pPr>
      <w:r w:rsidRPr="003533CF">
        <w:rPr>
          <w:b/>
          <w:bCs/>
          <w:sz w:val="22"/>
          <w:lang w:val="nl-NL"/>
        </w:rPr>
        <w:t>GOD KENNEN</w:t>
      </w:r>
      <w:r w:rsidR="00784BF6" w:rsidRPr="003533CF">
        <w:rPr>
          <w:b/>
          <w:bCs/>
          <w:sz w:val="22"/>
          <w:lang w:val="nl-NL"/>
        </w:rPr>
        <w:t>:</w:t>
      </w:r>
    </w:p>
    <w:p w14:paraId="36014C25" w14:textId="5E646F54" w:rsidR="00784BF6" w:rsidRPr="003533CF" w:rsidRDefault="00E06ADF" w:rsidP="004E7F2D">
      <w:pPr>
        <w:pStyle w:val="Prrafodelista"/>
        <w:numPr>
          <w:ilvl w:val="1"/>
          <w:numId w:val="1"/>
        </w:numPr>
        <w:rPr>
          <w:b/>
          <w:bCs/>
          <w:sz w:val="22"/>
          <w:lang w:val="nl-NL"/>
        </w:rPr>
      </w:pPr>
      <w:r w:rsidRPr="003533CF">
        <w:rPr>
          <w:b/>
          <w:bCs/>
          <w:sz w:val="22"/>
          <w:lang w:val="nl-NL"/>
        </w:rPr>
        <w:t xml:space="preserve">God geopenbaard in de Schepping — </w:t>
      </w:r>
      <w:r w:rsidR="009F11D6" w:rsidRPr="003533CF">
        <w:rPr>
          <w:b/>
          <w:bCs/>
          <w:sz w:val="22"/>
          <w:lang w:val="nl-NL"/>
        </w:rPr>
        <w:t>woensdag</w:t>
      </w:r>
      <w:r w:rsidR="004E7F2D" w:rsidRPr="003533CF">
        <w:rPr>
          <w:b/>
          <w:bCs/>
          <w:sz w:val="22"/>
          <w:lang w:val="nl-NL"/>
        </w:rPr>
        <w:br/>
      </w:r>
      <w:r w:rsidR="004E7F2D" w:rsidRPr="003533CF">
        <w:rPr>
          <w:b/>
          <w:bCs/>
          <w:color w:val="074F6A" w:themeColor="accent4" w:themeShade="80"/>
          <w:sz w:val="22"/>
          <w:lang w:val="nl-NL"/>
        </w:rPr>
        <w:t xml:space="preserve">“De hemel vertelt Gods eer, het gewelf verkondigt het werk van Zijn handen.” </w:t>
      </w:r>
      <w:r w:rsidR="004E7F2D" w:rsidRPr="003533CF">
        <w:rPr>
          <w:b/>
          <w:bCs/>
          <w:sz w:val="22"/>
          <w:lang w:val="nl-NL"/>
        </w:rPr>
        <w:t>(Psalm 19:2)</w:t>
      </w:r>
    </w:p>
    <w:p w14:paraId="66709E9D" w14:textId="54AE6863" w:rsidR="00B65FFF" w:rsidRPr="003533CF" w:rsidRDefault="0012584F" w:rsidP="003809E5">
      <w:pPr>
        <w:pStyle w:val="Prrafodelista"/>
        <w:numPr>
          <w:ilvl w:val="2"/>
          <w:numId w:val="1"/>
        </w:numPr>
        <w:jc w:val="both"/>
        <w:rPr>
          <w:sz w:val="22"/>
          <w:lang w:val="nl-NL"/>
        </w:rPr>
      </w:pPr>
      <w:r w:rsidRPr="003533CF">
        <w:rPr>
          <w:sz w:val="22"/>
          <w:lang w:val="nl-NL"/>
        </w:rPr>
        <w:t xml:space="preserve">De Bijbel begint met het aanspreken van God als  </w:t>
      </w:r>
      <w:r w:rsidRPr="003533CF">
        <w:rPr>
          <w:rFonts w:ascii="Arial" w:hAnsi="Arial" w:cs="Arial"/>
          <w:sz w:val="22"/>
          <w:lang w:val="nl-NL"/>
        </w:rPr>
        <w:t>אֱלֹהִ֑י</w:t>
      </w:r>
      <w:r w:rsidRPr="003533CF">
        <w:rPr>
          <w:rFonts w:ascii="Arial" w:hAnsi="Arial" w:cs="Arial"/>
          <w:b/>
          <w:bCs/>
          <w:sz w:val="22"/>
          <w:lang w:val="nl-NL"/>
        </w:rPr>
        <w:t>ם</w:t>
      </w:r>
      <w:r w:rsidRPr="003533CF">
        <w:rPr>
          <w:b/>
          <w:bCs/>
          <w:sz w:val="22"/>
          <w:lang w:val="nl-NL"/>
        </w:rPr>
        <w:t xml:space="preserve">  </w:t>
      </w:r>
      <w:r w:rsidRPr="003533CF">
        <w:rPr>
          <w:sz w:val="22"/>
          <w:lang w:val="nl-NL"/>
        </w:rPr>
        <w:t xml:space="preserve"> (</w:t>
      </w:r>
      <w:r w:rsidRPr="003533CF">
        <w:rPr>
          <w:b/>
          <w:bCs/>
          <w:i/>
          <w:iCs/>
          <w:sz w:val="22"/>
          <w:lang w:val="nl-NL"/>
        </w:rPr>
        <w:t xml:space="preserve">elohim). </w:t>
      </w:r>
      <w:r w:rsidRPr="003533CF">
        <w:rPr>
          <w:sz w:val="22"/>
          <w:lang w:val="nl-NL"/>
        </w:rPr>
        <w:t xml:space="preserve">Hoewel de letterlijke vertaling van deze titel </w:t>
      </w:r>
      <w:r w:rsidRPr="003533CF">
        <w:rPr>
          <w:b/>
          <w:bCs/>
          <w:sz w:val="22"/>
          <w:lang w:val="nl-NL"/>
        </w:rPr>
        <w:t>"goden"</w:t>
      </w:r>
      <w:r w:rsidRPr="003533CF">
        <w:rPr>
          <w:sz w:val="22"/>
          <w:lang w:val="nl-NL"/>
        </w:rPr>
        <w:t xml:space="preserve"> is, wordt het als enkelvoudig woord gebruikt. Iets als </w:t>
      </w:r>
      <w:r w:rsidRPr="003533CF">
        <w:rPr>
          <w:color w:val="074F6A" w:themeColor="accent4" w:themeShade="80"/>
          <w:sz w:val="22"/>
          <w:lang w:val="nl-NL"/>
        </w:rPr>
        <w:t xml:space="preserve">"In het begin hebben goden de hemel en de aarde geschapen" </w:t>
      </w:r>
      <w:r w:rsidRPr="003533CF">
        <w:rPr>
          <w:sz w:val="22"/>
          <w:lang w:val="nl-NL"/>
        </w:rPr>
        <w:t>(</w:t>
      </w:r>
      <w:r w:rsidRPr="003533CF">
        <w:rPr>
          <w:color w:val="BF4E14" w:themeColor="accent2" w:themeShade="BF"/>
          <w:sz w:val="22"/>
          <w:lang w:val="nl-NL"/>
        </w:rPr>
        <w:t>Gen. 1:1</w:t>
      </w:r>
      <w:r w:rsidRPr="003533CF">
        <w:rPr>
          <w:sz w:val="22"/>
          <w:lang w:val="nl-NL"/>
        </w:rPr>
        <w:t>).</w:t>
      </w:r>
    </w:p>
    <w:p w14:paraId="2BEFB25F" w14:textId="3093D1BE" w:rsidR="002E3775" w:rsidRPr="003533CF" w:rsidRDefault="005D431C" w:rsidP="003809E5">
      <w:pPr>
        <w:pStyle w:val="Prrafodelista"/>
        <w:numPr>
          <w:ilvl w:val="2"/>
          <w:numId w:val="1"/>
        </w:numPr>
        <w:jc w:val="both"/>
        <w:rPr>
          <w:sz w:val="22"/>
          <w:lang w:val="nl-NL"/>
        </w:rPr>
      </w:pPr>
      <w:r w:rsidRPr="003533CF">
        <w:rPr>
          <w:sz w:val="22"/>
          <w:lang w:val="nl-NL"/>
        </w:rPr>
        <w:t>Het presenteert ons de Schepper die, door het Woord [Jezus Christus], en met de tussenkomst van de Geest, krachtig is om alles voort te brengen wat bestaat (</w:t>
      </w:r>
      <w:r w:rsidRPr="003533CF">
        <w:rPr>
          <w:color w:val="BF4E14" w:themeColor="accent2" w:themeShade="BF"/>
          <w:sz w:val="22"/>
          <w:lang w:val="nl-NL"/>
        </w:rPr>
        <w:t>Gen. 1:1-3; Joh. 1:1-3</w:t>
      </w:r>
      <w:r w:rsidRPr="003533CF">
        <w:rPr>
          <w:sz w:val="22"/>
          <w:lang w:val="nl-NL"/>
        </w:rPr>
        <w:t>).</w:t>
      </w:r>
    </w:p>
    <w:p w14:paraId="359C2BFD" w14:textId="71721E31" w:rsidR="00406696" w:rsidRPr="003533CF" w:rsidRDefault="000B51A7" w:rsidP="003809E5">
      <w:pPr>
        <w:pStyle w:val="Prrafodelista"/>
        <w:numPr>
          <w:ilvl w:val="2"/>
          <w:numId w:val="1"/>
        </w:numPr>
        <w:jc w:val="both"/>
        <w:rPr>
          <w:sz w:val="22"/>
          <w:lang w:val="nl-NL"/>
        </w:rPr>
      </w:pPr>
      <w:r w:rsidRPr="003533CF">
        <w:rPr>
          <w:sz w:val="22"/>
          <w:lang w:val="nl-NL"/>
        </w:rPr>
        <w:t xml:space="preserve">In </w:t>
      </w:r>
      <w:r w:rsidRPr="003533CF">
        <w:rPr>
          <w:color w:val="BF4E14" w:themeColor="accent2" w:themeShade="BF"/>
          <w:sz w:val="22"/>
          <w:lang w:val="nl-NL"/>
        </w:rPr>
        <w:t xml:space="preserve">Genesis </w:t>
      </w:r>
      <w:r w:rsidR="00E467A2" w:rsidRPr="003533CF">
        <w:rPr>
          <w:color w:val="BF4E14" w:themeColor="accent2" w:themeShade="BF"/>
          <w:sz w:val="22"/>
          <w:lang w:val="nl-NL"/>
        </w:rPr>
        <w:t xml:space="preserve">hoofdstuk 2 </w:t>
      </w:r>
      <w:r w:rsidRPr="003533CF">
        <w:rPr>
          <w:sz w:val="22"/>
          <w:lang w:val="nl-NL"/>
        </w:rPr>
        <w:t>wordt een persoonlijke naam voor God toegevoegd: (</w:t>
      </w:r>
      <w:r w:rsidRPr="003533CF">
        <w:rPr>
          <w:rFonts w:ascii="Arial" w:hAnsi="Arial" w:cs="Arial"/>
          <w:b/>
          <w:bCs/>
          <w:sz w:val="22"/>
          <w:lang w:val="nl-NL"/>
        </w:rPr>
        <w:t>יְהוָ֥ה</w:t>
      </w:r>
      <w:r w:rsidRPr="003533CF">
        <w:rPr>
          <w:b/>
          <w:bCs/>
          <w:sz w:val="22"/>
          <w:lang w:val="nl-NL"/>
        </w:rPr>
        <w:t xml:space="preserve">  Jahweh).</w:t>
      </w:r>
      <w:r w:rsidRPr="003533CF">
        <w:rPr>
          <w:sz w:val="22"/>
          <w:lang w:val="nl-NL"/>
        </w:rPr>
        <w:t xml:space="preserve"> Nu zegt Hij niet zomaar: </w:t>
      </w:r>
      <w:r w:rsidRPr="003533CF">
        <w:rPr>
          <w:color w:val="074F6A" w:themeColor="accent4" w:themeShade="80"/>
          <w:sz w:val="22"/>
          <w:lang w:val="nl-NL"/>
        </w:rPr>
        <w:t xml:space="preserve">"Laat het maar zijn." </w:t>
      </w:r>
      <w:r w:rsidRPr="003533CF">
        <w:rPr>
          <w:sz w:val="22"/>
          <w:lang w:val="nl-NL"/>
        </w:rPr>
        <w:t>Hij neemt de mens en vormt hem met Zijn handen. De machtige God openbaart Zich als een persoonlijke, toegankelijke God.</w:t>
      </w:r>
    </w:p>
    <w:p w14:paraId="193B2842" w14:textId="481E448C" w:rsidR="002E3775" w:rsidRPr="003533CF" w:rsidRDefault="003809E5" w:rsidP="003809E5">
      <w:pPr>
        <w:pStyle w:val="Prrafodelista"/>
        <w:numPr>
          <w:ilvl w:val="2"/>
          <w:numId w:val="1"/>
        </w:numPr>
        <w:jc w:val="both"/>
        <w:rPr>
          <w:sz w:val="22"/>
          <w:lang w:val="nl-NL"/>
        </w:rPr>
      </w:pPr>
      <w:r w:rsidRPr="003533CF">
        <w:rPr>
          <w:sz w:val="22"/>
          <w:lang w:val="nl-NL"/>
        </w:rPr>
        <w:t>Hij raakt ons aan, spreekt met ons, leert ons, wijst ons ons werk toe... Hij houdt van ons.</w:t>
      </w:r>
    </w:p>
    <w:p w14:paraId="0676847B" w14:textId="07C28513" w:rsidR="00395C43" w:rsidRPr="003533CF" w:rsidRDefault="003E21A8" w:rsidP="00784BF6">
      <w:pPr>
        <w:pStyle w:val="Prrafodelista"/>
        <w:numPr>
          <w:ilvl w:val="1"/>
          <w:numId w:val="1"/>
        </w:numPr>
        <w:rPr>
          <w:b/>
          <w:bCs/>
          <w:sz w:val="22"/>
          <w:lang w:val="nl-NL"/>
        </w:rPr>
      </w:pPr>
      <w:r w:rsidRPr="003533CF">
        <w:rPr>
          <w:b/>
          <w:bCs/>
          <w:sz w:val="22"/>
          <w:lang w:val="nl-NL"/>
        </w:rPr>
        <w:t>God geopenbaard in Jezus (Emanuel)</w:t>
      </w:r>
      <w:r w:rsidR="0081063E" w:rsidRPr="003533CF">
        <w:rPr>
          <w:b/>
          <w:bCs/>
          <w:sz w:val="22"/>
          <w:lang w:val="nl-NL"/>
        </w:rPr>
        <w:t xml:space="preserve"> — donderdag</w:t>
      </w:r>
      <w:r w:rsidR="008B06B3" w:rsidRPr="003533CF">
        <w:rPr>
          <w:b/>
          <w:bCs/>
          <w:sz w:val="22"/>
          <w:lang w:val="nl-NL"/>
        </w:rPr>
        <w:br/>
      </w:r>
      <w:r w:rsidR="00313B1A" w:rsidRPr="003533CF">
        <w:rPr>
          <w:b/>
          <w:bCs/>
          <w:color w:val="074F6A" w:themeColor="accent4" w:themeShade="80"/>
          <w:sz w:val="22"/>
          <w:lang w:val="nl-NL"/>
        </w:rPr>
        <w:t xml:space="preserve">“Niemand heeft ooit God gezien; de eniggeboren Zoon, Die in de schoot van de Vader is, Die heeft Hem ons verklaard.” </w:t>
      </w:r>
      <w:r w:rsidR="00313B1A" w:rsidRPr="003533CF">
        <w:rPr>
          <w:b/>
          <w:bCs/>
          <w:sz w:val="22"/>
          <w:lang w:val="nl-NL"/>
        </w:rPr>
        <w:t>(Johannes 1:18)</w:t>
      </w:r>
    </w:p>
    <w:p w14:paraId="641610AE" w14:textId="10F3992C" w:rsidR="00DF10BD" w:rsidRPr="003533CF" w:rsidRDefault="00ED56A4" w:rsidP="004B14B3">
      <w:pPr>
        <w:pStyle w:val="Prrafodelista"/>
        <w:numPr>
          <w:ilvl w:val="2"/>
          <w:numId w:val="1"/>
        </w:numPr>
        <w:rPr>
          <w:sz w:val="22"/>
          <w:lang w:val="nl-NL"/>
        </w:rPr>
      </w:pPr>
      <w:r w:rsidRPr="003533CF">
        <w:rPr>
          <w:sz w:val="22"/>
          <w:lang w:val="nl-NL"/>
        </w:rPr>
        <w:t>Als we willen weten hoe God is, laten we dan Jezus leren kennen. Hij is God in vlees en vlees (</w:t>
      </w:r>
      <w:r w:rsidRPr="003533CF">
        <w:rPr>
          <w:color w:val="BF4E14" w:themeColor="accent2" w:themeShade="BF"/>
          <w:sz w:val="22"/>
          <w:lang w:val="nl-NL"/>
        </w:rPr>
        <w:t>Joh. 1:14</w:t>
      </w:r>
      <w:r w:rsidRPr="003533CF">
        <w:rPr>
          <w:sz w:val="22"/>
          <w:lang w:val="nl-NL"/>
        </w:rPr>
        <w:t>), die zich openbaarde door de menselijke natuur aan te nemen zodat hij door ons gezien en gehoord kon worden (</w:t>
      </w:r>
      <w:r w:rsidRPr="003533CF">
        <w:rPr>
          <w:color w:val="BF4E14" w:themeColor="accent2" w:themeShade="BF"/>
          <w:sz w:val="22"/>
          <w:lang w:val="nl-NL"/>
        </w:rPr>
        <w:t>Joh. 1:18; 14:9; 1 Joh. 5:20</w:t>
      </w:r>
      <w:r w:rsidRPr="003533CF">
        <w:rPr>
          <w:sz w:val="22"/>
          <w:lang w:val="nl-NL"/>
        </w:rPr>
        <w:t>).</w:t>
      </w:r>
    </w:p>
    <w:p w14:paraId="6D3D0836" w14:textId="25D47EED" w:rsidR="004B14B3" w:rsidRPr="003533CF" w:rsidRDefault="002B3208" w:rsidP="004B14B3">
      <w:pPr>
        <w:pStyle w:val="Prrafodelista"/>
        <w:numPr>
          <w:ilvl w:val="2"/>
          <w:numId w:val="1"/>
        </w:numPr>
        <w:rPr>
          <w:sz w:val="22"/>
          <w:lang w:val="nl-NL"/>
        </w:rPr>
      </w:pPr>
      <w:r w:rsidRPr="003533CF">
        <w:rPr>
          <w:sz w:val="22"/>
          <w:lang w:val="nl-NL"/>
        </w:rPr>
        <w:t xml:space="preserve">Hij werd aangekondigd onder een profetische naam die het doel van zijn leven aangaf: </w:t>
      </w:r>
      <w:r w:rsidRPr="003533CF">
        <w:rPr>
          <w:b/>
          <w:bCs/>
          <w:sz w:val="22"/>
          <w:lang w:val="nl-NL"/>
        </w:rPr>
        <w:t>Emanuel</w:t>
      </w:r>
      <w:r w:rsidRPr="003533CF">
        <w:rPr>
          <w:sz w:val="22"/>
          <w:lang w:val="nl-NL"/>
        </w:rPr>
        <w:t xml:space="preserve">, </w:t>
      </w:r>
      <w:r w:rsidRPr="003533CF">
        <w:rPr>
          <w:b/>
          <w:bCs/>
          <w:sz w:val="22"/>
          <w:lang w:val="nl-NL"/>
        </w:rPr>
        <w:t>God met ons</w:t>
      </w:r>
      <w:r w:rsidRPr="003533CF">
        <w:rPr>
          <w:sz w:val="22"/>
          <w:lang w:val="nl-NL"/>
        </w:rPr>
        <w:t xml:space="preserve"> (</w:t>
      </w:r>
      <w:r w:rsidRPr="003533CF">
        <w:rPr>
          <w:color w:val="BF4E14" w:themeColor="accent2" w:themeShade="BF"/>
          <w:sz w:val="22"/>
          <w:lang w:val="nl-NL"/>
        </w:rPr>
        <w:t xml:space="preserve">Jesaja 7:14; </w:t>
      </w:r>
      <w:r w:rsidR="00DF10BD" w:rsidRPr="003533CF">
        <w:rPr>
          <w:color w:val="BF4E14" w:themeColor="accent2" w:themeShade="BF"/>
          <w:sz w:val="22"/>
          <w:lang w:val="nl-NL"/>
        </w:rPr>
        <w:t>Mattheüs</w:t>
      </w:r>
      <w:r w:rsidRPr="003533CF">
        <w:rPr>
          <w:color w:val="BF4E14" w:themeColor="accent2" w:themeShade="BF"/>
          <w:sz w:val="22"/>
          <w:lang w:val="nl-NL"/>
        </w:rPr>
        <w:t xml:space="preserve"> 1:23</w:t>
      </w:r>
      <w:r w:rsidRPr="003533CF">
        <w:rPr>
          <w:sz w:val="22"/>
          <w:lang w:val="nl-NL"/>
        </w:rPr>
        <w:t xml:space="preserve">). De vier evangelisten presenteren </w:t>
      </w:r>
      <w:r w:rsidR="00DF10BD" w:rsidRPr="003533CF">
        <w:rPr>
          <w:sz w:val="22"/>
          <w:lang w:val="nl-NL"/>
        </w:rPr>
        <w:t>H</w:t>
      </w:r>
      <w:r w:rsidRPr="003533CF">
        <w:rPr>
          <w:sz w:val="22"/>
          <w:lang w:val="nl-NL"/>
        </w:rPr>
        <w:t>em aan ons op verschillende vlakken.</w:t>
      </w:r>
    </w:p>
    <w:p w14:paraId="31BB10A8" w14:textId="18DCD23E" w:rsidR="004B14B3" w:rsidRPr="003533CF" w:rsidRDefault="00BF2393" w:rsidP="004B14B3">
      <w:pPr>
        <w:pStyle w:val="Prrafodelista"/>
        <w:numPr>
          <w:ilvl w:val="3"/>
          <w:numId w:val="1"/>
        </w:numPr>
        <w:rPr>
          <w:sz w:val="22"/>
          <w:lang w:val="nl-NL"/>
        </w:rPr>
      </w:pPr>
      <w:r w:rsidRPr="003533CF">
        <w:rPr>
          <w:sz w:val="22"/>
          <w:lang w:val="nl-NL"/>
        </w:rPr>
        <w:t>Mattheüs</w:t>
      </w:r>
      <w:r w:rsidR="004B14B3" w:rsidRPr="003533CF">
        <w:rPr>
          <w:sz w:val="22"/>
          <w:lang w:val="nl-NL"/>
        </w:rPr>
        <w:t xml:space="preserve">: </w:t>
      </w:r>
      <w:r w:rsidRPr="003533CF">
        <w:rPr>
          <w:sz w:val="22"/>
          <w:lang w:val="nl-NL"/>
        </w:rPr>
        <w:t>Van een Jood naar de Joden</w:t>
      </w:r>
      <w:r w:rsidR="004B14B3" w:rsidRPr="003533CF">
        <w:rPr>
          <w:sz w:val="22"/>
          <w:lang w:val="nl-NL"/>
        </w:rPr>
        <w:t xml:space="preserve">. </w:t>
      </w:r>
      <w:r w:rsidR="005303C8" w:rsidRPr="003533CF">
        <w:rPr>
          <w:sz w:val="22"/>
          <w:lang w:val="nl-NL"/>
        </w:rPr>
        <w:t>Hij is de Messias die vervult wat hij beloofd heeft</w:t>
      </w:r>
    </w:p>
    <w:p w14:paraId="06F278EB" w14:textId="08D9F29E" w:rsidR="004B14B3" w:rsidRPr="003533CF" w:rsidRDefault="002C604A" w:rsidP="004B14B3">
      <w:pPr>
        <w:pStyle w:val="Prrafodelista"/>
        <w:numPr>
          <w:ilvl w:val="3"/>
          <w:numId w:val="1"/>
        </w:numPr>
        <w:rPr>
          <w:sz w:val="22"/>
          <w:lang w:val="nl-NL"/>
        </w:rPr>
      </w:pPr>
      <w:r w:rsidRPr="003533CF">
        <w:rPr>
          <w:sz w:val="22"/>
          <w:lang w:val="nl-NL"/>
        </w:rPr>
        <w:t>Markus</w:t>
      </w:r>
      <w:r w:rsidR="004B14B3" w:rsidRPr="003533CF">
        <w:rPr>
          <w:sz w:val="22"/>
          <w:lang w:val="nl-NL"/>
        </w:rPr>
        <w:t xml:space="preserve">: </w:t>
      </w:r>
      <w:r w:rsidR="00B01C76" w:rsidRPr="003533CF">
        <w:rPr>
          <w:sz w:val="22"/>
          <w:lang w:val="nl-NL"/>
        </w:rPr>
        <w:t>Altijd</w:t>
      </w:r>
      <w:r w:rsidR="00C022F8" w:rsidRPr="003533CF">
        <w:rPr>
          <w:sz w:val="22"/>
          <w:lang w:val="nl-NL"/>
        </w:rPr>
        <w:t xml:space="preserve"> bereid om anderen te dienen</w:t>
      </w:r>
    </w:p>
    <w:p w14:paraId="11C0DC7E" w14:textId="687A4B04" w:rsidR="004B14B3" w:rsidRPr="003533CF" w:rsidRDefault="004B14B3" w:rsidP="004B14B3">
      <w:pPr>
        <w:pStyle w:val="Prrafodelista"/>
        <w:numPr>
          <w:ilvl w:val="3"/>
          <w:numId w:val="1"/>
        </w:numPr>
        <w:rPr>
          <w:sz w:val="22"/>
          <w:lang w:val="nl-NL"/>
        </w:rPr>
      </w:pPr>
      <w:r w:rsidRPr="003533CF">
        <w:rPr>
          <w:sz w:val="22"/>
          <w:lang w:val="nl-NL"/>
        </w:rPr>
        <w:t>Luk</w:t>
      </w:r>
      <w:r w:rsidR="002948BD" w:rsidRPr="003533CF">
        <w:rPr>
          <w:sz w:val="22"/>
          <w:lang w:val="nl-NL"/>
        </w:rPr>
        <w:t>as</w:t>
      </w:r>
      <w:r w:rsidRPr="003533CF">
        <w:rPr>
          <w:sz w:val="22"/>
          <w:lang w:val="nl-NL"/>
        </w:rPr>
        <w:t xml:space="preserve">: </w:t>
      </w:r>
      <w:r w:rsidR="007D20AC" w:rsidRPr="003533CF">
        <w:rPr>
          <w:sz w:val="22"/>
          <w:lang w:val="nl-NL"/>
        </w:rPr>
        <w:t xml:space="preserve">Van een heiden naar </w:t>
      </w:r>
      <w:r w:rsidR="0088539E" w:rsidRPr="003533CF">
        <w:rPr>
          <w:sz w:val="22"/>
          <w:lang w:val="nl-NL"/>
        </w:rPr>
        <w:t>de heidenen</w:t>
      </w:r>
      <w:r w:rsidRPr="003533CF">
        <w:rPr>
          <w:sz w:val="22"/>
          <w:lang w:val="nl-NL"/>
        </w:rPr>
        <w:t xml:space="preserve">. </w:t>
      </w:r>
      <w:r w:rsidR="0088539E" w:rsidRPr="003533CF">
        <w:rPr>
          <w:sz w:val="22"/>
          <w:lang w:val="nl-NL"/>
        </w:rPr>
        <w:t>Mense</w:t>
      </w:r>
      <w:r w:rsidR="008637BE" w:rsidRPr="003533CF">
        <w:rPr>
          <w:sz w:val="22"/>
          <w:lang w:val="nl-NL"/>
        </w:rPr>
        <w:t>lijke en meelevend</w:t>
      </w:r>
    </w:p>
    <w:p w14:paraId="2F7C57A0" w14:textId="7F5DCB61" w:rsidR="004B14B3" w:rsidRPr="003533CF" w:rsidRDefault="004B14B3" w:rsidP="004B14B3">
      <w:pPr>
        <w:pStyle w:val="Prrafodelista"/>
        <w:numPr>
          <w:ilvl w:val="3"/>
          <w:numId w:val="1"/>
        </w:numPr>
        <w:rPr>
          <w:sz w:val="22"/>
          <w:lang w:val="nl-NL"/>
        </w:rPr>
      </w:pPr>
      <w:r w:rsidRPr="003533CF">
        <w:rPr>
          <w:sz w:val="22"/>
          <w:lang w:val="nl-NL"/>
        </w:rPr>
        <w:t>Joh</w:t>
      </w:r>
      <w:r w:rsidR="008637BE" w:rsidRPr="003533CF">
        <w:rPr>
          <w:sz w:val="22"/>
          <w:lang w:val="nl-NL"/>
        </w:rPr>
        <w:t>annes</w:t>
      </w:r>
      <w:r w:rsidRPr="003533CF">
        <w:rPr>
          <w:sz w:val="22"/>
          <w:lang w:val="nl-NL"/>
        </w:rPr>
        <w:t xml:space="preserve">: </w:t>
      </w:r>
      <w:r w:rsidR="0076328F" w:rsidRPr="003533CF">
        <w:rPr>
          <w:sz w:val="22"/>
          <w:lang w:val="nl-NL"/>
        </w:rPr>
        <w:t>Van Jood tot Joden en heidenen</w:t>
      </w:r>
      <w:r w:rsidRPr="003533CF">
        <w:rPr>
          <w:sz w:val="22"/>
          <w:lang w:val="nl-NL"/>
        </w:rPr>
        <w:t xml:space="preserve">. </w:t>
      </w:r>
      <w:r w:rsidR="0076328F" w:rsidRPr="003533CF">
        <w:rPr>
          <w:sz w:val="22"/>
          <w:lang w:val="nl-NL"/>
        </w:rPr>
        <w:t>De Gever van fysiek en spiritueel leven.</w:t>
      </w:r>
    </w:p>
    <w:p w14:paraId="67273E2B" w14:textId="674D7D2D" w:rsidR="005B6F41" w:rsidRPr="003533CF" w:rsidRDefault="0099153B" w:rsidP="00D63FC7">
      <w:pPr>
        <w:pBdr>
          <w:top w:val="single" w:sz="4" w:space="1" w:color="auto"/>
          <w:left w:val="single" w:sz="4" w:space="4" w:color="auto"/>
          <w:bottom w:val="single" w:sz="4" w:space="1" w:color="auto"/>
          <w:right w:val="single" w:sz="4" w:space="4" w:color="auto"/>
        </w:pBdr>
        <w:ind w:left="708"/>
        <w:rPr>
          <w:b/>
          <w:bCs/>
          <w:sz w:val="22"/>
          <w:lang w:val="nl-NL"/>
        </w:rPr>
      </w:pPr>
      <w:r w:rsidRPr="003533CF">
        <w:rPr>
          <w:color w:val="80340D" w:themeColor="accent2" w:themeShade="80"/>
          <w:sz w:val="22"/>
          <w:lang w:val="nl-NL"/>
        </w:rPr>
        <w:t>“Duizenden hebben een vals beeld van God en Zijn eigenschappen... God is een God van waarheid. Rechtvaardigheid en barmhartigheid zijn de eigenschappen van Zijn troon. Hij is een God van liefde, medelijden en tedere mededogen. Zo wordt Hij vertegenwoordigd in Zijn Zoon, onze Verlosser. Hij is een God van geduld en langmoedigheid. Als God zo'n wezen is dat we aanbidden en aan wiens karakter we proberen te assimileren, aanbidden we de ware God</w:t>
      </w:r>
      <w:r w:rsidR="00D63FC7" w:rsidRPr="003533CF">
        <w:rPr>
          <w:color w:val="80340D" w:themeColor="accent2" w:themeShade="80"/>
          <w:sz w:val="22"/>
          <w:lang w:val="nl-NL"/>
        </w:rPr>
        <w:t xml:space="preserve">.” </w:t>
      </w:r>
      <w:r w:rsidR="00D63FC7" w:rsidRPr="003533CF">
        <w:rPr>
          <w:b/>
          <w:bCs/>
          <w:sz w:val="22"/>
          <w:lang w:val="nl-NL"/>
        </w:rPr>
        <w:t>ELLEN G. WHITE (GOD ZORGT VOOR ONS, 8 augustus)</w:t>
      </w:r>
    </w:p>
    <w:sectPr w:rsidR="005B6F41" w:rsidRPr="003533CF" w:rsidSect="001E4AA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579D" w14:textId="77777777" w:rsidR="00E50CF9" w:rsidRDefault="00E50CF9" w:rsidP="00523E53">
      <w:pPr>
        <w:spacing w:after="0" w:line="240" w:lineRule="auto"/>
      </w:pPr>
      <w:r>
        <w:separator/>
      </w:r>
    </w:p>
  </w:endnote>
  <w:endnote w:type="continuationSeparator" w:id="0">
    <w:p w14:paraId="187288A0" w14:textId="77777777" w:rsidR="00E50CF9" w:rsidRDefault="00E50CF9" w:rsidP="0052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B5B4" w14:textId="77777777" w:rsidR="00E50CF9" w:rsidRDefault="00E50CF9" w:rsidP="00523E53">
      <w:pPr>
        <w:spacing w:after="0" w:line="240" w:lineRule="auto"/>
      </w:pPr>
      <w:r>
        <w:separator/>
      </w:r>
    </w:p>
  </w:footnote>
  <w:footnote w:type="continuationSeparator" w:id="0">
    <w:p w14:paraId="13118504" w14:textId="77777777" w:rsidR="00E50CF9" w:rsidRDefault="00E50CF9" w:rsidP="00523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0C70" w14:textId="503BC694" w:rsidR="00CF5828" w:rsidRDefault="00617AD7" w:rsidP="00CF5828">
    <w:pPr>
      <w:pStyle w:val="Encabezado"/>
      <w:rPr>
        <w:b/>
        <w:bCs/>
        <w:sz w:val="28"/>
        <w:szCs w:val="24"/>
        <w:lang w:val="nl-NL"/>
      </w:rPr>
    </w:pPr>
    <w:r w:rsidRPr="007F00F5">
      <w:rPr>
        <w:b/>
        <w:bCs/>
        <w:sz w:val="32"/>
        <w:szCs w:val="28"/>
        <w:lang w:val="nl-NL"/>
      </w:rPr>
      <w:t>GOD KENNEN</w:t>
    </w:r>
    <w:r w:rsidR="006E1886" w:rsidRPr="007F00F5">
      <w:rPr>
        <w:b/>
        <w:bCs/>
        <w:sz w:val="32"/>
        <w:szCs w:val="28"/>
        <w:lang w:val="nl-NL"/>
      </w:rPr>
      <w:tab/>
    </w:r>
    <w:r w:rsidR="00044B7D" w:rsidRPr="007F00F5">
      <w:rPr>
        <w:b/>
        <w:bCs/>
        <w:sz w:val="32"/>
        <w:szCs w:val="28"/>
        <w:lang w:val="nl-NL"/>
      </w:rPr>
      <w:tab/>
      <w:t xml:space="preserve">                                 </w:t>
    </w:r>
    <w:r w:rsidR="006E1886" w:rsidRPr="007F00F5">
      <w:rPr>
        <w:b/>
        <w:bCs/>
        <w:sz w:val="32"/>
        <w:szCs w:val="28"/>
        <w:lang w:val="nl-NL"/>
      </w:rPr>
      <w:t>Les 2 voor 11 april 2026</w:t>
    </w:r>
    <w:r w:rsidR="00044B7D" w:rsidRPr="007F00F5">
      <w:rPr>
        <w:b/>
        <w:bCs/>
        <w:sz w:val="32"/>
        <w:szCs w:val="28"/>
        <w:lang w:val="nl-NL"/>
      </w:rPr>
      <w:br/>
    </w:r>
    <w:r w:rsidR="00000000">
      <w:rPr>
        <w:b/>
        <w:bCs/>
        <w:sz w:val="32"/>
        <w:szCs w:val="28"/>
        <w:lang w:val="nl-NL"/>
      </w:rPr>
      <w:pict w14:anchorId="090D505B">
        <v:rect id="_x0000_i1025" style="width:0;height:1.5pt" o:hralign="center" o:hrstd="t" o:hr="t" fillcolor="#a0a0a0" stroked="f"/>
      </w:pict>
    </w:r>
    <w:r w:rsidR="00044B7D">
      <w:rPr>
        <w:b/>
        <w:bCs/>
        <w:sz w:val="32"/>
        <w:szCs w:val="28"/>
        <w:lang w:val="nl-NL"/>
      </w:rPr>
      <w:br/>
    </w:r>
    <w:r w:rsidR="00044B7D" w:rsidRPr="007F00F5">
      <w:rPr>
        <w:b/>
        <w:bCs/>
        <w:sz w:val="28"/>
        <w:szCs w:val="24"/>
        <w:lang w:val="nl-NL"/>
      </w:rPr>
      <w:t xml:space="preserve">Kerntekst: </w:t>
    </w:r>
    <w:r w:rsidR="00CF5828" w:rsidRPr="00CF5828">
      <w:rPr>
        <w:b/>
        <w:bCs/>
        <w:color w:val="C00000"/>
        <w:sz w:val="28"/>
        <w:szCs w:val="24"/>
        <w:lang w:val="nl-NL"/>
      </w:rPr>
      <w:t xml:space="preserve">“En dit is het eeuwige leven, dat zij U kennen, de enige waarachtige God, en Jezus Christus, Die U gezonden hebt.” </w:t>
    </w:r>
    <w:r w:rsidR="00CF5828" w:rsidRPr="007F00F5">
      <w:rPr>
        <w:b/>
        <w:bCs/>
        <w:sz w:val="28"/>
        <w:szCs w:val="24"/>
        <w:lang w:val="nl-NL"/>
      </w:rPr>
      <w:t>(Johannes 17:3, HSV)</w:t>
    </w:r>
  </w:p>
  <w:p w14:paraId="5B70F35A" w14:textId="4A09DF77" w:rsidR="00523E53" w:rsidRPr="00044B7D" w:rsidRDefault="00000000" w:rsidP="00CF5828">
    <w:pPr>
      <w:pStyle w:val="Encabezado"/>
      <w:rPr>
        <w:b/>
        <w:bCs/>
        <w:sz w:val="28"/>
        <w:szCs w:val="24"/>
        <w:lang w:val="nl-NL"/>
      </w:rPr>
    </w:pPr>
    <w:r>
      <w:rPr>
        <w:b/>
        <w:bCs/>
        <w:sz w:val="32"/>
        <w:szCs w:val="28"/>
        <w:lang w:val="nl-NL"/>
      </w:rPr>
      <w:pict w14:anchorId="4B279EF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090"/>
    <w:multiLevelType w:val="multilevel"/>
    <w:tmpl w:val="D65052FA"/>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color w:val="0070C0"/>
        <w:sz w:val="28"/>
        <w:szCs w:val="28"/>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68D4A32"/>
    <w:multiLevelType w:val="hybridMultilevel"/>
    <w:tmpl w:val="43E4FDDA"/>
    <w:lvl w:ilvl="0" w:tplc="541AC458">
      <w:start w:val="1"/>
      <w:numFmt w:val="bullet"/>
      <w:lvlText w:val="•"/>
      <w:lvlJc w:val="left"/>
      <w:pPr>
        <w:tabs>
          <w:tab w:val="num" w:pos="720"/>
        </w:tabs>
        <w:ind w:left="720" w:hanging="360"/>
      </w:pPr>
      <w:rPr>
        <w:rFonts w:ascii="Times New Roman" w:hAnsi="Times New Roman" w:hint="default"/>
      </w:rPr>
    </w:lvl>
    <w:lvl w:ilvl="1" w:tplc="1CCACCA2" w:tentative="1">
      <w:start w:val="1"/>
      <w:numFmt w:val="bullet"/>
      <w:lvlText w:val="•"/>
      <w:lvlJc w:val="left"/>
      <w:pPr>
        <w:tabs>
          <w:tab w:val="num" w:pos="1440"/>
        </w:tabs>
        <w:ind w:left="1440" w:hanging="360"/>
      </w:pPr>
      <w:rPr>
        <w:rFonts w:ascii="Times New Roman" w:hAnsi="Times New Roman" w:hint="default"/>
      </w:rPr>
    </w:lvl>
    <w:lvl w:ilvl="2" w:tplc="FC90B766" w:tentative="1">
      <w:start w:val="1"/>
      <w:numFmt w:val="bullet"/>
      <w:lvlText w:val="•"/>
      <w:lvlJc w:val="left"/>
      <w:pPr>
        <w:tabs>
          <w:tab w:val="num" w:pos="2160"/>
        </w:tabs>
        <w:ind w:left="2160" w:hanging="360"/>
      </w:pPr>
      <w:rPr>
        <w:rFonts w:ascii="Times New Roman" w:hAnsi="Times New Roman" w:hint="default"/>
      </w:rPr>
    </w:lvl>
    <w:lvl w:ilvl="3" w:tplc="761C9844" w:tentative="1">
      <w:start w:val="1"/>
      <w:numFmt w:val="bullet"/>
      <w:lvlText w:val="•"/>
      <w:lvlJc w:val="left"/>
      <w:pPr>
        <w:tabs>
          <w:tab w:val="num" w:pos="2880"/>
        </w:tabs>
        <w:ind w:left="2880" w:hanging="360"/>
      </w:pPr>
      <w:rPr>
        <w:rFonts w:ascii="Times New Roman" w:hAnsi="Times New Roman" w:hint="default"/>
      </w:rPr>
    </w:lvl>
    <w:lvl w:ilvl="4" w:tplc="086A3D50" w:tentative="1">
      <w:start w:val="1"/>
      <w:numFmt w:val="bullet"/>
      <w:lvlText w:val="•"/>
      <w:lvlJc w:val="left"/>
      <w:pPr>
        <w:tabs>
          <w:tab w:val="num" w:pos="3600"/>
        </w:tabs>
        <w:ind w:left="3600" w:hanging="360"/>
      </w:pPr>
      <w:rPr>
        <w:rFonts w:ascii="Times New Roman" w:hAnsi="Times New Roman" w:hint="default"/>
      </w:rPr>
    </w:lvl>
    <w:lvl w:ilvl="5" w:tplc="6EC61822" w:tentative="1">
      <w:start w:val="1"/>
      <w:numFmt w:val="bullet"/>
      <w:lvlText w:val="•"/>
      <w:lvlJc w:val="left"/>
      <w:pPr>
        <w:tabs>
          <w:tab w:val="num" w:pos="4320"/>
        </w:tabs>
        <w:ind w:left="4320" w:hanging="360"/>
      </w:pPr>
      <w:rPr>
        <w:rFonts w:ascii="Times New Roman" w:hAnsi="Times New Roman" w:hint="default"/>
      </w:rPr>
    </w:lvl>
    <w:lvl w:ilvl="6" w:tplc="347ABB7A" w:tentative="1">
      <w:start w:val="1"/>
      <w:numFmt w:val="bullet"/>
      <w:lvlText w:val="•"/>
      <w:lvlJc w:val="left"/>
      <w:pPr>
        <w:tabs>
          <w:tab w:val="num" w:pos="5040"/>
        </w:tabs>
        <w:ind w:left="5040" w:hanging="360"/>
      </w:pPr>
      <w:rPr>
        <w:rFonts w:ascii="Times New Roman" w:hAnsi="Times New Roman" w:hint="default"/>
      </w:rPr>
    </w:lvl>
    <w:lvl w:ilvl="7" w:tplc="CEEEFD6C" w:tentative="1">
      <w:start w:val="1"/>
      <w:numFmt w:val="bullet"/>
      <w:lvlText w:val="•"/>
      <w:lvlJc w:val="left"/>
      <w:pPr>
        <w:tabs>
          <w:tab w:val="num" w:pos="5760"/>
        </w:tabs>
        <w:ind w:left="5760" w:hanging="360"/>
      </w:pPr>
      <w:rPr>
        <w:rFonts w:ascii="Times New Roman" w:hAnsi="Times New Roman" w:hint="default"/>
      </w:rPr>
    </w:lvl>
    <w:lvl w:ilvl="8" w:tplc="A45A8246" w:tentative="1">
      <w:start w:val="1"/>
      <w:numFmt w:val="bullet"/>
      <w:lvlText w:val="•"/>
      <w:lvlJc w:val="left"/>
      <w:pPr>
        <w:tabs>
          <w:tab w:val="num" w:pos="6480"/>
        </w:tabs>
        <w:ind w:left="6480" w:hanging="360"/>
      </w:pPr>
      <w:rPr>
        <w:rFonts w:ascii="Times New Roman" w:hAnsi="Times New Roman" w:hint="default"/>
      </w:rPr>
    </w:lvl>
  </w:abstractNum>
  <w:num w:numId="1" w16cid:durableId="483621048">
    <w:abstractNumId w:val="0"/>
  </w:num>
  <w:num w:numId="2" w16cid:durableId="53157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BF6"/>
    <w:rsid w:val="0000397A"/>
    <w:rsid w:val="00004746"/>
    <w:rsid w:val="00015343"/>
    <w:rsid w:val="00022C78"/>
    <w:rsid w:val="00026D51"/>
    <w:rsid w:val="00043AE8"/>
    <w:rsid w:val="00044B7D"/>
    <w:rsid w:val="000A33F0"/>
    <w:rsid w:val="000B2AC6"/>
    <w:rsid w:val="000B440E"/>
    <w:rsid w:val="000B51A7"/>
    <w:rsid w:val="000E10B3"/>
    <w:rsid w:val="000F784A"/>
    <w:rsid w:val="0012584F"/>
    <w:rsid w:val="001E4AA8"/>
    <w:rsid w:val="00234555"/>
    <w:rsid w:val="00267D75"/>
    <w:rsid w:val="00273F07"/>
    <w:rsid w:val="00284947"/>
    <w:rsid w:val="002948BD"/>
    <w:rsid w:val="002A4012"/>
    <w:rsid w:val="002B3208"/>
    <w:rsid w:val="002C3482"/>
    <w:rsid w:val="002C51BC"/>
    <w:rsid w:val="002C604A"/>
    <w:rsid w:val="002E3775"/>
    <w:rsid w:val="002E73EE"/>
    <w:rsid w:val="002F414C"/>
    <w:rsid w:val="003036B8"/>
    <w:rsid w:val="00313B1A"/>
    <w:rsid w:val="003533CF"/>
    <w:rsid w:val="00370FF6"/>
    <w:rsid w:val="003809E5"/>
    <w:rsid w:val="00386B28"/>
    <w:rsid w:val="003900CD"/>
    <w:rsid w:val="003904B4"/>
    <w:rsid w:val="00395C43"/>
    <w:rsid w:val="003A79EC"/>
    <w:rsid w:val="003C431E"/>
    <w:rsid w:val="003D5E96"/>
    <w:rsid w:val="003E21A8"/>
    <w:rsid w:val="00406696"/>
    <w:rsid w:val="00411E32"/>
    <w:rsid w:val="0043109D"/>
    <w:rsid w:val="00444575"/>
    <w:rsid w:val="004460BF"/>
    <w:rsid w:val="0047495C"/>
    <w:rsid w:val="00483DD7"/>
    <w:rsid w:val="004A6908"/>
    <w:rsid w:val="004B14B3"/>
    <w:rsid w:val="004D5CB2"/>
    <w:rsid w:val="004E566B"/>
    <w:rsid w:val="004E7F2D"/>
    <w:rsid w:val="00523E53"/>
    <w:rsid w:val="005303C8"/>
    <w:rsid w:val="00541EB3"/>
    <w:rsid w:val="005421BB"/>
    <w:rsid w:val="00594E22"/>
    <w:rsid w:val="00595A11"/>
    <w:rsid w:val="005B6F41"/>
    <w:rsid w:val="005C1E10"/>
    <w:rsid w:val="005D431C"/>
    <w:rsid w:val="005F4C7C"/>
    <w:rsid w:val="006146DB"/>
    <w:rsid w:val="00617AD7"/>
    <w:rsid w:val="00623CBC"/>
    <w:rsid w:val="006B286A"/>
    <w:rsid w:val="006D38C2"/>
    <w:rsid w:val="006E1886"/>
    <w:rsid w:val="00711123"/>
    <w:rsid w:val="00711737"/>
    <w:rsid w:val="00725704"/>
    <w:rsid w:val="00731E68"/>
    <w:rsid w:val="0076328F"/>
    <w:rsid w:val="00770247"/>
    <w:rsid w:val="00777AB4"/>
    <w:rsid w:val="00784BF6"/>
    <w:rsid w:val="00784ECD"/>
    <w:rsid w:val="007C4C87"/>
    <w:rsid w:val="007D20AC"/>
    <w:rsid w:val="007F00F5"/>
    <w:rsid w:val="0081063E"/>
    <w:rsid w:val="00823B87"/>
    <w:rsid w:val="008473B4"/>
    <w:rsid w:val="008637BE"/>
    <w:rsid w:val="0088539E"/>
    <w:rsid w:val="008B06B3"/>
    <w:rsid w:val="008E18EB"/>
    <w:rsid w:val="008F017B"/>
    <w:rsid w:val="00923CBE"/>
    <w:rsid w:val="009901B6"/>
    <w:rsid w:val="0099153B"/>
    <w:rsid w:val="00992253"/>
    <w:rsid w:val="009A0359"/>
    <w:rsid w:val="009A25EC"/>
    <w:rsid w:val="009E1F76"/>
    <w:rsid w:val="009F11D6"/>
    <w:rsid w:val="00A00686"/>
    <w:rsid w:val="00A263BE"/>
    <w:rsid w:val="00A54C7B"/>
    <w:rsid w:val="00A6078E"/>
    <w:rsid w:val="00A75D7F"/>
    <w:rsid w:val="00AB406A"/>
    <w:rsid w:val="00AF0CFB"/>
    <w:rsid w:val="00B01C76"/>
    <w:rsid w:val="00B22E20"/>
    <w:rsid w:val="00B35BA8"/>
    <w:rsid w:val="00B65FFF"/>
    <w:rsid w:val="00B72276"/>
    <w:rsid w:val="00B74972"/>
    <w:rsid w:val="00B8025A"/>
    <w:rsid w:val="00B828E2"/>
    <w:rsid w:val="00BA3EAE"/>
    <w:rsid w:val="00BA530B"/>
    <w:rsid w:val="00BD1D19"/>
    <w:rsid w:val="00BD3B0C"/>
    <w:rsid w:val="00BE37DA"/>
    <w:rsid w:val="00BF2393"/>
    <w:rsid w:val="00C022F8"/>
    <w:rsid w:val="00C0457C"/>
    <w:rsid w:val="00C0751E"/>
    <w:rsid w:val="00C22FAD"/>
    <w:rsid w:val="00C24604"/>
    <w:rsid w:val="00C417EC"/>
    <w:rsid w:val="00C46A68"/>
    <w:rsid w:val="00C90926"/>
    <w:rsid w:val="00CB09BE"/>
    <w:rsid w:val="00CF5828"/>
    <w:rsid w:val="00D2458B"/>
    <w:rsid w:val="00D259C0"/>
    <w:rsid w:val="00D55066"/>
    <w:rsid w:val="00D63FC7"/>
    <w:rsid w:val="00D711F3"/>
    <w:rsid w:val="00D75F2A"/>
    <w:rsid w:val="00D928F2"/>
    <w:rsid w:val="00DA20E9"/>
    <w:rsid w:val="00DE55F8"/>
    <w:rsid w:val="00DE6628"/>
    <w:rsid w:val="00DF10BD"/>
    <w:rsid w:val="00DF5458"/>
    <w:rsid w:val="00E06ADF"/>
    <w:rsid w:val="00E162F9"/>
    <w:rsid w:val="00E16746"/>
    <w:rsid w:val="00E169E3"/>
    <w:rsid w:val="00E2251E"/>
    <w:rsid w:val="00E467A2"/>
    <w:rsid w:val="00E50CF9"/>
    <w:rsid w:val="00E55728"/>
    <w:rsid w:val="00E601EB"/>
    <w:rsid w:val="00E629D1"/>
    <w:rsid w:val="00E714EF"/>
    <w:rsid w:val="00ED56A4"/>
    <w:rsid w:val="00EF497B"/>
    <w:rsid w:val="00F3243F"/>
    <w:rsid w:val="00FA5430"/>
    <w:rsid w:val="00FB4D96"/>
    <w:rsid w:val="00FC0DED"/>
    <w:rsid w:val="00FE4C5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70430"/>
  <w15:chartTrackingRefBased/>
  <w15:docId w15:val="{8CD0F73D-E76C-45E9-B206-8FF016CE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84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4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4B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4B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4B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4B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4B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4B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4B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84BF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84BF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84BF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84BF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84BF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84BF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84BF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84BF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84BF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84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4BF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84B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4BF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84BF6"/>
    <w:pPr>
      <w:spacing w:before="160"/>
      <w:jc w:val="center"/>
    </w:pPr>
    <w:rPr>
      <w:i/>
      <w:iCs/>
      <w:color w:val="404040" w:themeColor="text1" w:themeTint="BF"/>
    </w:rPr>
  </w:style>
  <w:style w:type="character" w:customStyle="1" w:styleId="CitaCar">
    <w:name w:val="Cita Car"/>
    <w:basedOn w:val="Fuentedeprrafopredeter"/>
    <w:link w:val="Cita"/>
    <w:uiPriority w:val="29"/>
    <w:rsid w:val="00784BF6"/>
    <w:rPr>
      <w:i/>
      <w:iCs/>
      <w:color w:val="404040" w:themeColor="text1" w:themeTint="BF"/>
      <w:kern w:val="0"/>
      <w:sz w:val="24"/>
      <w14:ligatures w14:val="none"/>
    </w:rPr>
  </w:style>
  <w:style w:type="paragraph" w:styleId="Prrafodelista">
    <w:name w:val="List Paragraph"/>
    <w:basedOn w:val="Normal"/>
    <w:uiPriority w:val="34"/>
    <w:qFormat/>
    <w:rsid w:val="00784BF6"/>
    <w:pPr>
      <w:ind w:left="720"/>
      <w:contextualSpacing/>
    </w:pPr>
  </w:style>
  <w:style w:type="character" w:styleId="nfasisintenso">
    <w:name w:val="Intense Emphasis"/>
    <w:basedOn w:val="Fuentedeprrafopredeter"/>
    <w:uiPriority w:val="21"/>
    <w:qFormat/>
    <w:rsid w:val="00784BF6"/>
    <w:rPr>
      <w:i/>
      <w:iCs/>
      <w:color w:val="0F4761" w:themeColor="accent1" w:themeShade="BF"/>
    </w:rPr>
  </w:style>
  <w:style w:type="paragraph" w:styleId="Citadestacada">
    <w:name w:val="Intense Quote"/>
    <w:basedOn w:val="Normal"/>
    <w:next w:val="Normal"/>
    <w:link w:val="CitadestacadaCar"/>
    <w:uiPriority w:val="30"/>
    <w:qFormat/>
    <w:rsid w:val="00784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4BF6"/>
    <w:rPr>
      <w:i/>
      <w:iCs/>
      <w:color w:val="0F4761" w:themeColor="accent1" w:themeShade="BF"/>
      <w:kern w:val="0"/>
      <w:sz w:val="24"/>
      <w14:ligatures w14:val="none"/>
    </w:rPr>
  </w:style>
  <w:style w:type="character" w:styleId="Referenciaintensa">
    <w:name w:val="Intense Reference"/>
    <w:basedOn w:val="Fuentedeprrafopredeter"/>
    <w:uiPriority w:val="32"/>
    <w:qFormat/>
    <w:rsid w:val="00784BF6"/>
    <w:rPr>
      <w:b/>
      <w:bCs/>
      <w:smallCaps/>
      <w:color w:val="0F4761" w:themeColor="accent1" w:themeShade="BF"/>
      <w:spacing w:val="5"/>
    </w:rPr>
  </w:style>
  <w:style w:type="paragraph" w:styleId="Encabezado">
    <w:name w:val="header"/>
    <w:basedOn w:val="Normal"/>
    <w:link w:val="EncabezadoCar"/>
    <w:uiPriority w:val="99"/>
    <w:unhideWhenUsed/>
    <w:rsid w:val="00523E5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23E53"/>
    <w:rPr>
      <w:kern w:val="0"/>
      <w:sz w:val="24"/>
      <w14:ligatures w14:val="none"/>
    </w:rPr>
  </w:style>
  <w:style w:type="paragraph" w:styleId="Piedepgina">
    <w:name w:val="footer"/>
    <w:basedOn w:val="Normal"/>
    <w:link w:val="PiedepginaCar"/>
    <w:uiPriority w:val="99"/>
    <w:unhideWhenUsed/>
    <w:rsid w:val="00523E5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23E53"/>
    <w:rPr>
      <w:kern w:val="0"/>
      <w:sz w:val="24"/>
      <w14:ligatures w14:val="none"/>
    </w:rPr>
  </w:style>
  <w:style w:type="paragraph" w:styleId="NormalWeb">
    <w:name w:val="Normal (Web)"/>
    <w:basedOn w:val="Normal"/>
    <w:uiPriority w:val="99"/>
    <w:semiHidden/>
    <w:unhideWhenUsed/>
    <w:rsid w:val="005421BB"/>
    <w:pPr>
      <w:spacing w:before="100" w:beforeAutospacing="1" w:after="100" w:afterAutospacing="1" w:line="240" w:lineRule="auto"/>
    </w:pPr>
    <w:rPr>
      <w:rFonts w:ascii="Times New Roman" w:eastAsia="Times New Roman" w:hAnsi="Times New Roman" w:cs="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4787</Characters>
  <Application>Microsoft Office Word</Application>
  <DocSecurity>0</DocSecurity>
  <Lines>39</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2026-03-03T07:03:00Z</cp:lastPrinted>
  <dcterms:created xsi:type="dcterms:W3CDTF">2026-04-09T14:27:00Z</dcterms:created>
  <dcterms:modified xsi:type="dcterms:W3CDTF">2026-04-09T14:27:00Z</dcterms:modified>
</cp:coreProperties>
</file>