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77777777" w:rsidR="00841B64" w:rsidRPr="00841B64" w:rsidRDefault="00841B64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841B64">
        <w:rPr>
          <w:b/>
          <w:bCs/>
        </w:rPr>
        <w:t>Preparation for the final crisis:</w:t>
      </w:r>
    </w:p>
    <w:p w14:paraId="1273BBCE" w14:textId="77777777" w:rsidR="00841B64" w:rsidRPr="002171E2" w:rsidRDefault="00841B64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841B64">
        <w:rPr>
          <w:b/>
          <w:bCs/>
        </w:rPr>
        <w:t>Directed by the Word.</w:t>
      </w:r>
    </w:p>
    <w:p w14:paraId="6C5222E1" w14:textId="2D0BBEDE" w:rsidR="00FE511D" w:rsidRDefault="00FE511D" w:rsidP="00FE511D">
      <w:pPr>
        <w:pStyle w:val="Prrafodelista"/>
        <w:numPr>
          <w:ilvl w:val="2"/>
          <w:numId w:val="2"/>
        </w:numPr>
        <w:ind w:left="1134"/>
      </w:pPr>
      <w:r w:rsidRPr="00FE511D">
        <w:t>In the final moments Satan will be allowed to perform real wonders and pose deceptions so subtle that they will be irrefutable (Rev. 13:13-14; Mt. 24:24).</w:t>
      </w:r>
    </w:p>
    <w:p w14:paraId="1E9C038B" w14:textId="23B01798" w:rsidR="00FE511D" w:rsidRPr="00841B64" w:rsidRDefault="00FE511D" w:rsidP="00FE511D">
      <w:pPr>
        <w:pStyle w:val="Prrafodelista"/>
        <w:numPr>
          <w:ilvl w:val="2"/>
          <w:numId w:val="2"/>
        </w:numPr>
        <w:ind w:left="1134"/>
      </w:pPr>
      <w:r w:rsidRPr="00FE511D">
        <w:t>Only a thorough knowledge of the Bible, with the help of the Holy Spirit, will allow us to remain firm in the truth (2 Pet. 1:19-21).</w:t>
      </w:r>
    </w:p>
    <w:p w14:paraId="7CF8862E" w14:textId="77777777" w:rsidR="00841B64" w:rsidRPr="002171E2" w:rsidRDefault="00841B64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r w:rsidRPr="00841B64">
        <w:rPr>
          <w:b/>
          <w:bCs/>
        </w:rPr>
        <w:t>Sealed on the foreheads.</w:t>
      </w:r>
    </w:p>
    <w:p w14:paraId="22F9CAD8" w14:textId="2D0DA3EB" w:rsidR="00FE511D" w:rsidRDefault="00100930" w:rsidP="00100930">
      <w:pPr>
        <w:pStyle w:val="Prrafodelista"/>
        <w:numPr>
          <w:ilvl w:val="2"/>
          <w:numId w:val="2"/>
        </w:numPr>
        <w:ind w:left="1134"/>
      </w:pPr>
      <w:r w:rsidRPr="00100930">
        <w:t>The seal of God is identified in three different ways:</w:t>
      </w:r>
    </w:p>
    <w:p w14:paraId="09966CCB" w14:textId="1BFBFD6C" w:rsidR="00100930" w:rsidRP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 xml:space="preserve">The Holy Spirit. Believers of all ages are sealed with </w:t>
      </w:r>
      <w:r w:rsidR="00843459">
        <w:t>H</w:t>
      </w:r>
      <w:r w:rsidRPr="00100930">
        <w:t>im (Eph. 4:30).</w:t>
      </w:r>
    </w:p>
    <w:p w14:paraId="6AD84B7C" w14:textId="77777777" w:rsidR="00100930" w:rsidRP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>The name, or character of God. All who achieve victory will possess it (Rev. 14:1; 22:4).</w:t>
      </w:r>
    </w:p>
    <w:p w14:paraId="4D26C4FC" w14:textId="06D4C68B" w:rsid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>A recognizable sign (Rev. 9:4; Ez. 9:4).</w:t>
      </w:r>
    </w:p>
    <w:p w14:paraId="57AC3444" w14:textId="65A84907" w:rsidR="00100930" w:rsidRDefault="00675585" w:rsidP="00100930">
      <w:pPr>
        <w:pStyle w:val="Prrafodelista"/>
        <w:numPr>
          <w:ilvl w:val="2"/>
          <w:numId w:val="2"/>
        </w:numPr>
        <w:ind w:left="1134"/>
      </w:pPr>
      <w:r w:rsidRPr="0010093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30" w:rsidRPr="00100930">
        <w:t xml:space="preserve">God left his seal on one of the 10 commandments, as a distinctive sign of those who worship him </w:t>
      </w:r>
      <w:r w:rsidR="00843459">
        <w:t xml:space="preserve">    </w:t>
      </w:r>
      <w:r w:rsidR="00100930" w:rsidRPr="00100930">
        <w:t>(Ez.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Components of a seal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Example: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The Sabbath 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(Exodus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Name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Jehovah</w:t>
            </w:r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Qualification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King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Creator</w:t>
            </w:r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Territory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Skies, land and sea</w:t>
            </w:r>
          </w:p>
        </w:tc>
      </w:tr>
    </w:tbl>
    <w:p w14:paraId="5762BD20" w14:textId="20B31F43" w:rsidR="000019E2" w:rsidRDefault="000019E2" w:rsidP="000019E2">
      <w:pPr>
        <w:pStyle w:val="Prrafodelista"/>
        <w:numPr>
          <w:ilvl w:val="2"/>
          <w:numId w:val="1"/>
        </w:numPr>
        <w:ind w:left="1134"/>
      </w:pPr>
      <w:r w:rsidRPr="000019E2">
        <w:t>The seal, mark or sign can be received in two different ways: on the forehead or on the hand. While the faithful will receive it on their foreheads, the unbelievers will receive it on their foreheads or in their hands (Rev. 13:16). What is the difference?</w:t>
      </w:r>
    </w:p>
    <w:p w14:paraId="39016754" w14:textId="3663C64B" w:rsidR="000019E2" w:rsidRPr="000019E2" w:rsidRDefault="000019E2" w:rsidP="00DF6D0C">
      <w:pPr>
        <w:pStyle w:val="Prrafodelista"/>
        <w:numPr>
          <w:ilvl w:val="3"/>
          <w:numId w:val="1"/>
        </w:numPr>
        <w:ind w:left="1701"/>
      </w:pPr>
      <w:r w:rsidRPr="000019E2">
        <w:t>Front: INTELLECTUAL CONVICTION. Believe in the one we adore</w:t>
      </w:r>
    </w:p>
    <w:p w14:paraId="6DCC5643" w14:textId="21EE8F85" w:rsidR="000019E2" w:rsidRDefault="000019E2" w:rsidP="000019E2">
      <w:pPr>
        <w:pStyle w:val="Prrafodelista"/>
        <w:numPr>
          <w:ilvl w:val="3"/>
          <w:numId w:val="1"/>
        </w:numPr>
        <w:ind w:left="1701"/>
      </w:pPr>
      <w:r w:rsidRPr="000019E2">
        <w:t>Hand: INTEREST (obtaining profits). We worship for fear of the consequences</w:t>
      </w:r>
    </w:p>
    <w:p w14:paraId="304A1B26" w14:textId="09A9705B" w:rsidR="000019E2" w:rsidRDefault="000019E2" w:rsidP="000019E2">
      <w:pPr>
        <w:pStyle w:val="Prrafodelista"/>
        <w:numPr>
          <w:ilvl w:val="2"/>
          <w:numId w:val="1"/>
        </w:numPr>
        <w:ind w:left="1134"/>
      </w:pPr>
      <w:r w:rsidRPr="000019E2">
        <w:t>While Satan does not care about the reasons for worship, God only accepts sincere and complete worship (Rom. 12:1).</w:t>
      </w:r>
    </w:p>
    <w:p w14:paraId="65408354" w14:textId="6EF21028" w:rsidR="00841B64" w:rsidRPr="002171E2" w:rsidRDefault="00841B64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r w:rsidRPr="00841B64">
        <w:rPr>
          <w:b/>
          <w:bCs/>
        </w:rPr>
        <w:t>Loyal in worship.</w:t>
      </w:r>
    </w:p>
    <w:p w14:paraId="23B88478" w14:textId="2F7CA4D5" w:rsidR="000019E2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Those who refuse to receive the mark of the beast cannot buy or sell, and are threatened with death (Rev. 13:15-17). On the other hand, if they receive it they will suffer the last plagues and the “second death”, losing eternal life (Rev. 16:2; 14:9-11; 20:4, 13-15).</w:t>
      </w:r>
    </w:p>
    <w:p w14:paraId="14969EB3" w14:textId="3A2D04DB" w:rsidR="001F6ACC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If the Sabbath is the visible sign (mark) of the faithful, will not the mark of the beast have the same nature?</w:t>
      </w:r>
    </w:p>
    <w:p w14:paraId="430A31A0" w14:textId="12499412" w:rsidR="001F6ACC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Since the Bible does not speak of any change in the day of worship, accepting Sunday as a day of worship is accepting the authority of the Church that made the change (identified as 666).</w:t>
      </w:r>
    </w:p>
    <w:p w14:paraId="7B7AD979" w14:textId="6F071016" w:rsidR="001F6ACC" w:rsidRPr="00841B64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What authority then shall we accept? The authority of a human institution or the authority of God, clearly manifested in His Word?</w:t>
      </w:r>
    </w:p>
    <w:p w14:paraId="76FB07A7" w14:textId="77777777" w:rsidR="00841B64" w:rsidRPr="00841B64" w:rsidRDefault="00841B64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r w:rsidRPr="00841B64">
        <w:rPr>
          <w:b/>
          <w:bCs/>
        </w:rPr>
        <w:t>Power from above:</w:t>
      </w:r>
    </w:p>
    <w:p w14:paraId="17617F37" w14:textId="77777777" w:rsidR="00841B64" w:rsidRPr="002171E2" w:rsidRDefault="00841B64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841B64">
        <w:rPr>
          <w:b/>
          <w:bCs/>
        </w:rPr>
        <w:t>The latter rain.</w:t>
      </w:r>
    </w:p>
    <w:p w14:paraId="01B29F72" w14:textId="060335DB" w:rsidR="00216E23" w:rsidRDefault="00216E23" w:rsidP="00216E23">
      <w:pPr>
        <w:pStyle w:val="Prrafodelista"/>
        <w:numPr>
          <w:ilvl w:val="2"/>
          <w:numId w:val="3"/>
        </w:numPr>
        <w:ind w:left="1134"/>
      </w:pPr>
      <w:r w:rsidRPr="00216E23">
        <w:t>The prophet Joel uses rain as a metaphor for the outpouring of the Holy Spirit (Joel 2:23, 28). This is how Peter applied it in his speech on the day of Pentecost (Acts 2:14-17).</w:t>
      </w:r>
    </w:p>
    <w:p w14:paraId="73DD5F1E" w14:textId="71AF8D64" w:rsidR="00216E23" w:rsidRDefault="00216E23" w:rsidP="00216E23">
      <w:pPr>
        <w:pStyle w:val="Prrafodelista"/>
        <w:numPr>
          <w:ilvl w:val="2"/>
          <w:numId w:val="3"/>
        </w:numPr>
        <w:ind w:left="1134"/>
      </w:pPr>
      <w:r w:rsidRPr="00216E23">
        <w:t>Just as the Church began with a rain of the Holy Spirit, the final proclamation of the gospel, the last harvest, will occur after the outpouring of the latter rain: the Holy Spirit poured out in power on the believers of the last generation (Rev. 18 :1).</w:t>
      </w:r>
    </w:p>
    <w:p w14:paraId="4C906C57" w14:textId="125A2A0A" w:rsidR="00FD0C8C" w:rsidRPr="002171E2" w:rsidRDefault="00841B64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 w:rsidRPr="002171E2">
        <w:rPr>
          <w:b/>
          <w:bCs/>
        </w:rPr>
        <w:t>The preaching of the Gospel.</w:t>
      </w:r>
    </w:p>
    <w:p w14:paraId="1F3DE2CB" w14:textId="1DE8CB68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>The Holy Spirit will descend with power on the faithful “who keep the commandments of God and the faith of Jesus” (Rev. 14:12), and who are already proclaiming the gospel, along with the warning of the beginning of judgment, and the invitation to worship the Creator (Rev. 14:6-7).</w:t>
      </w:r>
    </w:p>
    <w:p w14:paraId="6560BB78" w14:textId="50147324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>Faced with these messages, and thanks to the power of the latter rain, humanity will be faced with choosing between two possibilities: accepting the seal of God or the mark of the beast (Rev. 14:9-11).</w:t>
      </w:r>
    </w:p>
    <w:p w14:paraId="55B0B6F1" w14:textId="10A78A26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>Many voices will proclaim the last message. Many will decide to be faithful to the end.</w:t>
      </w:r>
    </w:p>
    <w:sectPr w:rsidR="00734DCB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D308D"/>
    <w:rsid w:val="001F6ACC"/>
    <w:rsid w:val="00216061"/>
    <w:rsid w:val="00216E23"/>
    <w:rsid w:val="002171E2"/>
    <w:rsid w:val="00245FC8"/>
    <w:rsid w:val="00397478"/>
    <w:rsid w:val="00675585"/>
    <w:rsid w:val="00734DCB"/>
    <w:rsid w:val="00841B64"/>
    <w:rsid w:val="00843459"/>
    <w:rsid w:val="009761C2"/>
    <w:rsid w:val="00A218B0"/>
    <w:rsid w:val="00AD2A3D"/>
    <w:rsid w:val="00BD137D"/>
    <w:rsid w:val="00C77D67"/>
    <w:rsid w:val="00D12109"/>
    <w:rsid w:val="00DB34D0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3</cp:revision>
  <dcterms:created xsi:type="dcterms:W3CDTF">2024-06-03T05:24:00Z</dcterms:created>
  <dcterms:modified xsi:type="dcterms:W3CDTF">2024-06-03T05:25:00Z</dcterms:modified>
</cp:coreProperties>
</file>