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B0F8D3" w14:textId="5C9D20AE" w:rsidR="00AF59C4" w:rsidRPr="00A3115D" w:rsidRDefault="00A3115D" w:rsidP="00A3115D">
      <w:pPr>
        <w:pStyle w:val="Prrafodelista"/>
        <w:numPr>
          <w:ilvl w:val="0"/>
          <w:numId w:val="1"/>
        </w:numPr>
        <w:rPr>
          <w:b/>
          <w:bCs/>
          <w:szCs w:val="24"/>
          <w:lang w:val="pap-029"/>
        </w:rPr>
      </w:pPr>
      <w:r w:rsidRPr="00A3115D">
        <w:rPr>
          <w:b/>
          <w:bCs/>
          <w:szCs w:val="24"/>
          <w:lang w:val="pap-029"/>
        </w:rPr>
        <w:t>E fundeshi di fe</w:t>
      </w:r>
      <w:r w:rsidR="00AF59C4" w:rsidRPr="00A3115D">
        <w:rPr>
          <w:b/>
          <w:bCs/>
          <w:szCs w:val="24"/>
          <w:lang w:val="pap-029"/>
        </w:rPr>
        <w:t>:</w:t>
      </w:r>
    </w:p>
    <w:p w14:paraId="5046A698" w14:textId="50E2DD73" w:rsidR="00AF59C4" w:rsidRPr="00A3115D" w:rsidRDefault="00A3115D" w:rsidP="00A3115D">
      <w:pPr>
        <w:pStyle w:val="Prrafodelista"/>
        <w:numPr>
          <w:ilvl w:val="1"/>
          <w:numId w:val="1"/>
        </w:numPr>
        <w:rPr>
          <w:b/>
          <w:bCs/>
          <w:i/>
          <w:iCs/>
          <w:szCs w:val="24"/>
          <w:lang w:val="pap-029"/>
        </w:rPr>
      </w:pPr>
      <w:r w:rsidRPr="00A3115D">
        <w:rPr>
          <w:b/>
          <w:bCs/>
          <w:i/>
          <w:iCs/>
          <w:szCs w:val="24"/>
          <w:lang w:val="pap-029"/>
        </w:rPr>
        <w:t>Skritura so / na Dios so e gloria</w:t>
      </w:r>
      <w:r w:rsidR="00AF59C4" w:rsidRPr="00A3115D">
        <w:rPr>
          <w:b/>
          <w:bCs/>
          <w:i/>
          <w:iCs/>
          <w:szCs w:val="24"/>
          <w:lang w:val="pap-029"/>
        </w:rPr>
        <w:t>.</w:t>
      </w:r>
    </w:p>
    <w:p w14:paraId="5916EE72" w14:textId="06BD184A" w:rsidR="0044384F" w:rsidRPr="00A3115D" w:rsidRDefault="00A3115D" w:rsidP="00A3115D">
      <w:pPr>
        <w:pStyle w:val="Prrafodelista"/>
        <w:numPr>
          <w:ilvl w:val="2"/>
          <w:numId w:val="1"/>
        </w:numPr>
        <w:rPr>
          <w:szCs w:val="24"/>
          <w:lang w:val="pap-029"/>
        </w:rPr>
      </w:pPr>
      <w:r w:rsidRPr="00A3115D">
        <w:rPr>
          <w:szCs w:val="24"/>
          <w:lang w:val="pap-029"/>
        </w:rPr>
        <w:t>E reformadónan di e siglo 16 literalmente a kambia e mundu. Pero nan a aklará ku no tabatin nada speshal tokante di nan. Nan tabata hendenan tranformá dor di Dios. Pa e motibu aki, nan a deklará: “ Na Dios so e gloria</w:t>
      </w:r>
      <w:r w:rsidR="0044384F" w:rsidRPr="00A3115D">
        <w:rPr>
          <w:szCs w:val="24"/>
          <w:lang w:val="pap-029"/>
        </w:rPr>
        <w:t>.”</w:t>
      </w:r>
    </w:p>
    <w:p w14:paraId="33FA5C11" w14:textId="103CDB54" w:rsidR="0044384F" w:rsidRPr="00A3115D" w:rsidRDefault="00A3115D" w:rsidP="00A3115D">
      <w:pPr>
        <w:pStyle w:val="Prrafodelista"/>
        <w:numPr>
          <w:ilvl w:val="2"/>
          <w:numId w:val="1"/>
        </w:numPr>
        <w:rPr>
          <w:szCs w:val="24"/>
          <w:lang w:val="pap-029"/>
        </w:rPr>
      </w:pPr>
      <w:r w:rsidRPr="00A3115D">
        <w:rPr>
          <w:szCs w:val="24"/>
          <w:lang w:val="pap-029"/>
        </w:rPr>
        <w:t>Kon e transformashon aki a wòrdu realisá den nan? Esaki tabata e lesamentu di e Palabra di Dios ku a ehekutá (aktua) e milager</w:t>
      </w:r>
      <w:r w:rsidR="0044384F" w:rsidRPr="00A3115D">
        <w:rPr>
          <w:szCs w:val="24"/>
          <w:lang w:val="pap-029"/>
        </w:rPr>
        <w:t xml:space="preserve">. </w:t>
      </w:r>
      <w:r w:rsidRPr="00A3115D">
        <w:rPr>
          <w:szCs w:val="24"/>
          <w:lang w:val="pap-029"/>
        </w:rPr>
        <w:t>Kiko e Beibel a hasi pa nan, i kiko e lo por hasi pa nos</w:t>
      </w:r>
      <w:r w:rsidR="0044384F" w:rsidRPr="00A3115D">
        <w:rPr>
          <w:szCs w:val="24"/>
          <w:lang w:val="pap-029"/>
        </w:rPr>
        <w:t>?</w:t>
      </w:r>
    </w:p>
    <w:p w14:paraId="7B352D83" w14:textId="0AD94125" w:rsidR="0044384F" w:rsidRPr="00A3115D" w:rsidRDefault="00A3115D" w:rsidP="00A3115D">
      <w:pPr>
        <w:pStyle w:val="Prrafodelista"/>
        <w:numPr>
          <w:ilvl w:val="3"/>
          <w:numId w:val="1"/>
        </w:numPr>
        <w:rPr>
          <w:szCs w:val="24"/>
          <w:lang w:val="pap-029"/>
        </w:rPr>
      </w:pPr>
      <w:r w:rsidRPr="00A3115D">
        <w:rPr>
          <w:szCs w:val="24"/>
          <w:lang w:val="pap-029"/>
        </w:rPr>
        <w:t>E ta e fundeshi di fe.</w:t>
      </w:r>
    </w:p>
    <w:p w14:paraId="421FE537" w14:textId="722CD44B" w:rsidR="0044384F" w:rsidRPr="00A3115D" w:rsidRDefault="00A3115D" w:rsidP="00A3115D">
      <w:pPr>
        <w:pStyle w:val="Prrafodelista"/>
        <w:numPr>
          <w:ilvl w:val="3"/>
          <w:numId w:val="1"/>
        </w:numPr>
        <w:rPr>
          <w:szCs w:val="24"/>
          <w:lang w:val="pap-029"/>
        </w:rPr>
      </w:pPr>
      <w:r w:rsidRPr="00A3115D">
        <w:rPr>
          <w:szCs w:val="24"/>
          <w:lang w:val="pap-029"/>
        </w:rPr>
        <w:t>Dor di kere den Su promesanan  nos ta renobá nos fe i kurashi.</w:t>
      </w:r>
    </w:p>
    <w:p w14:paraId="5CA934BD" w14:textId="5300778B" w:rsidR="0044384F" w:rsidRPr="00A3115D" w:rsidRDefault="00A3115D" w:rsidP="00A3115D">
      <w:pPr>
        <w:pStyle w:val="Prrafodelista"/>
        <w:numPr>
          <w:ilvl w:val="3"/>
          <w:numId w:val="1"/>
        </w:numPr>
        <w:rPr>
          <w:szCs w:val="24"/>
          <w:lang w:val="pap-029"/>
        </w:rPr>
      </w:pPr>
      <w:r w:rsidRPr="00A3115D">
        <w:rPr>
          <w:szCs w:val="24"/>
          <w:lang w:val="pap-029"/>
        </w:rPr>
        <w:t>Su blachinan ta manera e fruta di e palu di bida.</w:t>
      </w:r>
    </w:p>
    <w:p w14:paraId="6259149E" w14:textId="098A41DE" w:rsidR="0044384F" w:rsidRPr="00A3115D" w:rsidRDefault="00A3115D" w:rsidP="00A3115D">
      <w:pPr>
        <w:pStyle w:val="Prrafodelista"/>
        <w:numPr>
          <w:ilvl w:val="3"/>
          <w:numId w:val="1"/>
        </w:numPr>
        <w:rPr>
          <w:szCs w:val="24"/>
          <w:lang w:val="pap-029"/>
        </w:rPr>
      </w:pPr>
      <w:r w:rsidRPr="00A3115D">
        <w:rPr>
          <w:szCs w:val="24"/>
          <w:lang w:val="pap-029"/>
        </w:rPr>
        <w:t>Briya goso, speransa i lus.</w:t>
      </w:r>
    </w:p>
    <w:p w14:paraId="0E78E910" w14:textId="69C91195" w:rsidR="0044384F" w:rsidRPr="00A3115D" w:rsidRDefault="00A3115D" w:rsidP="00A3115D">
      <w:pPr>
        <w:pStyle w:val="Prrafodelista"/>
        <w:numPr>
          <w:ilvl w:val="3"/>
          <w:numId w:val="1"/>
        </w:numPr>
        <w:rPr>
          <w:szCs w:val="24"/>
          <w:lang w:val="pap-029"/>
        </w:rPr>
      </w:pPr>
      <w:r w:rsidRPr="00A3115D">
        <w:rPr>
          <w:szCs w:val="24"/>
          <w:lang w:val="pap-029"/>
        </w:rPr>
        <w:t>E ta duna nos direkshon, siguridat, forsa i sabiduria.</w:t>
      </w:r>
    </w:p>
    <w:p w14:paraId="5522873E" w14:textId="24CCA294" w:rsidR="0044384F" w:rsidRPr="00A3115D" w:rsidRDefault="00A3115D" w:rsidP="00A3115D">
      <w:pPr>
        <w:pStyle w:val="Prrafodelista"/>
        <w:numPr>
          <w:ilvl w:val="3"/>
          <w:numId w:val="1"/>
        </w:numPr>
        <w:rPr>
          <w:szCs w:val="24"/>
          <w:lang w:val="pap-029"/>
        </w:rPr>
      </w:pPr>
      <w:r w:rsidRPr="00A3115D">
        <w:rPr>
          <w:szCs w:val="24"/>
          <w:lang w:val="pap-029"/>
        </w:rPr>
        <w:t>E ta animá nos ser físikamente, mentalmente, emoshonalmente i spiritualmente.</w:t>
      </w:r>
    </w:p>
    <w:p w14:paraId="768C3134" w14:textId="4B4CA0B1" w:rsidR="0044384F" w:rsidRPr="00A3115D" w:rsidRDefault="00A3115D" w:rsidP="00A3115D">
      <w:pPr>
        <w:pStyle w:val="Prrafodelista"/>
        <w:numPr>
          <w:ilvl w:val="2"/>
          <w:numId w:val="1"/>
        </w:numPr>
        <w:rPr>
          <w:szCs w:val="24"/>
          <w:lang w:val="pap-029"/>
        </w:rPr>
      </w:pPr>
      <w:r w:rsidRPr="00A3115D">
        <w:rPr>
          <w:szCs w:val="24"/>
          <w:lang w:val="pap-029"/>
        </w:rPr>
        <w:t>Den e tempunan skur ei, e Beibel a saturá nan bida na e punto di duna nan bida pa keda fiel na su siñansanan. Y awe, e ta saturá bo bida tambe</w:t>
      </w:r>
      <w:r w:rsidR="0044384F" w:rsidRPr="00A3115D">
        <w:rPr>
          <w:szCs w:val="24"/>
          <w:lang w:val="pap-029"/>
        </w:rPr>
        <w:t>?</w:t>
      </w:r>
    </w:p>
    <w:p w14:paraId="4171FD72" w14:textId="66F718CC" w:rsidR="00AF59C4" w:rsidRPr="00A3115D" w:rsidRDefault="00A3115D" w:rsidP="00A3115D">
      <w:pPr>
        <w:pStyle w:val="Prrafodelista"/>
        <w:numPr>
          <w:ilvl w:val="1"/>
          <w:numId w:val="1"/>
        </w:numPr>
        <w:rPr>
          <w:b/>
          <w:bCs/>
          <w:szCs w:val="24"/>
          <w:lang w:val="pap-029"/>
        </w:rPr>
      </w:pPr>
      <w:r w:rsidRPr="00A3115D">
        <w:rPr>
          <w:b/>
          <w:bCs/>
          <w:szCs w:val="24"/>
          <w:lang w:val="pap-029"/>
        </w:rPr>
        <w:t>E Beibel disponibel na kada un</w:t>
      </w:r>
      <w:r w:rsidR="00AF59C4" w:rsidRPr="00A3115D">
        <w:rPr>
          <w:b/>
          <w:bCs/>
          <w:szCs w:val="24"/>
          <w:lang w:val="pap-029"/>
        </w:rPr>
        <w:t>.</w:t>
      </w:r>
    </w:p>
    <w:p w14:paraId="58A451D3" w14:textId="18CD5566" w:rsidR="00BA527B" w:rsidRPr="001D6C0B" w:rsidRDefault="002F07F9" w:rsidP="002F07F9">
      <w:pPr>
        <w:pStyle w:val="Prrafodelista"/>
        <w:numPr>
          <w:ilvl w:val="2"/>
          <w:numId w:val="1"/>
        </w:numPr>
        <w:rPr>
          <w:szCs w:val="24"/>
          <w:lang w:val="pap-029"/>
        </w:rPr>
      </w:pPr>
      <w:r w:rsidRPr="001D6C0B">
        <w:rPr>
          <w:szCs w:val="24"/>
          <w:lang w:val="pap-029"/>
        </w:rPr>
        <w:t>Tyndale (1494-1536) a inisiá(kuminsá) pa koregí e erornan di  Wycleffe su  Beibel (tradusí for di Latin), trahando un tradukshon direkto for di e idiomanan original. El a publiká e Tèstamènt Nobo tradusí for di Griego</w:t>
      </w:r>
      <w:r w:rsidR="00BA527B" w:rsidRPr="001D6C0B">
        <w:rPr>
          <w:szCs w:val="24"/>
          <w:lang w:val="pap-029"/>
        </w:rPr>
        <w:t>.</w:t>
      </w:r>
    </w:p>
    <w:p w14:paraId="32E401E4" w14:textId="76E7B194" w:rsidR="00BA527B" w:rsidRPr="001D6C0B" w:rsidRDefault="002F07F9" w:rsidP="002F07F9">
      <w:pPr>
        <w:pStyle w:val="Prrafodelista"/>
        <w:numPr>
          <w:ilvl w:val="2"/>
          <w:numId w:val="1"/>
        </w:numPr>
        <w:rPr>
          <w:szCs w:val="24"/>
          <w:lang w:val="pap-029"/>
        </w:rPr>
      </w:pPr>
      <w:r w:rsidRPr="001D6C0B">
        <w:rPr>
          <w:szCs w:val="24"/>
          <w:lang w:val="pap-029"/>
        </w:rPr>
        <w:t>Miles Coverdale a kontinuá i a komplimentá(kompletá) Tyndale su trabou ku e tradukshon di e Tèstamènt Bieu for di e originalnan Hebreo. Asina, na 1535,                                                                                                   e promé Beibel imprimí na Ingles a wòrdu publiká</w:t>
      </w:r>
      <w:r w:rsidR="00BA527B" w:rsidRPr="001D6C0B">
        <w:rPr>
          <w:szCs w:val="24"/>
          <w:lang w:val="pap-029"/>
        </w:rPr>
        <w:t>.</w:t>
      </w:r>
    </w:p>
    <w:p w14:paraId="7029536E" w14:textId="1EB51BAB" w:rsidR="00BA527B" w:rsidRPr="001D6C0B" w:rsidRDefault="002F07F9" w:rsidP="002F07F9">
      <w:pPr>
        <w:pStyle w:val="Prrafodelista"/>
        <w:numPr>
          <w:ilvl w:val="2"/>
          <w:numId w:val="1"/>
        </w:numPr>
        <w:rPr>
          <w:szCs w:val="24"/>
          <w:lang w:val="pap-029"/>
        </w:rPr>
      </w:pPr>
      <w:r w:rsidRPr="001D6C0B">
        <w:rPr>
          <w:szCs w:val="24"/>
          <w:lang w:val="pap-029"/>
        </w:rPr>
        <w:t xml:space="preserve">E vershon aki a sirbi komo e base pa e tradukshon di Beibel di mas hopi huzá entre papiadónan Ingles: e Vershon di King James, publiká na </w:t>
      </w:r>
      <w:r w:rsidR="00BA527B" w:rsidRPr="001D6C0B">
        <w:rPr>
          <w:szCs w:val="24"/>
          <w:lang w:val="pap-029"/>
        </w:rPr>
        <w:t>1611.</w:t>
      </w:r>
    </w:p>
    <w:p w14:paraId="22BFD3E3" w14:textId="0ED68D8A" w:rsidR="00F2007A" w:rsidRPr="001D6C0B" w:rsidRDefault="001D6C0B" w:rsidP="001D6C0B">
      <w:pPr>
        <w:pStyle w:val="Prrafodelista"/>
        <w:numPr>
          <w:ilvl w:val="2"/>
          <w:numId w:val="1"/>
        </w:numPr>
        <w:rPr>
          <w:szCs w:val="24"/>
          <w:lang w:val="pap-029"/>
        </w:rPr>
      </w:pPr>
      <w:r w:rsidRPr="001D6C0B">
        <w:rPr>
          <w:szCs w:val="24"/>
          <w:lang w:val="pap-029"/>
        </w:rPr>
        <w:t>Erasmus di Rotterdam, kende a publiká na e tempu ei e Tèstamènt Nobo na Griego (kual a sirbi komo e base pa tur e tradukshonnan di e Reformadónan</w:t>
      </w:r>
      <w:r w:rsidR="00F2007A" w:rsidRPr="001D6C0B">
        <w:rPr>
          <w:szCs w:val="24"/>
          <w:lang w:val="pap-029"/>
        </w:rPr>
        <w:t>).</w:t>
      </w:r>
    </w:p>
    <w:p w14:paraId="787049AD" w14:textId="3152D4A8" w:rsidR="00BA527B" w:rsidRPr="001D6C0B" w:rsidRDefault="001D6C0B" w:rsidP="001D6C0B">
      <w:pPr>
        <w:pStyle w:val="Prrafodelista"/>
        <w:numPr>
          <w:ilvl w:val="2"/>
          <w:numId w:val="1"/>
        </w:numPr>
        <w:rPr>
          <w:szCs w:val="24"/>
          <w:lang w:val="pap-029"/>
        </w:rPr>
      </w:pPr>
      <w:r w:rsidRPr="001D6C0B">
        <w:rPr>
          <w:szCs w:val="24"/>
          <w:lang w:val="pap-029"/>
        </w:rPr>
        <w:t>Mientras e vershonnan Ingles di e Beibel tabata wòrdu prepará i publiká, otro reformadónan tambe a tradusí e Beibel den na idioma native</w:t>
      </w:r>
      <w:r w:rsidR="00BA527B" w:rsidRPr="001D6C0B">
        <w:rPr>
          <w:szCs w:val="24"/>
          <w:lang w:val="pap-029"/>
        </w:rPr>
        <w:t>:</w:t>
      </w:r>
    </w:p>
    <w:p w14:paraId="10674BFC" w14:textId="4CFCC988" w:rsidR="00BA527B" w:rsidRPr="001D6C0B" w:rsidRDefault="00BA527B" w:rsidP="00BA527B">
      <w:pPr>
        <w:pStyle w:val="Prrafodelista"/>
        <w:numPr>
          <w:ilvl w:val="3"/>
          <w:numId w:val="1"/>
        </w:numPr>
        <w:rPr>
          <w:szCs w:val="24"/>
          <w:lang w:val="pap-029"/>
        </w:rPr>
      </w:pPr>
      <w:r w:rsidRPr="001D6C0B">
        <w:rPr>
          <w:szCs w:val="24"/>
          <w:lang w:val="pap-029"/>
        </w:rPr>
        <w:t>Martin Luther: German (1534)</w:t>
      </w:r>
    </w:p>
    <w:p w14:paraId="1226FA1F" w14:textId="7109AC91" w:rsidR="00BA527B" w:rsidRPr="001D6C0B" w:rsidRDefault="00BA527B" w:rsidP="00BA527B">
      <w:pPr>
        <w:pStyle w:val="Prrafodelista"/>
        <w:numPr>
          <w:ilvl w:val="3"/>
          <w:numId w:val="1"/>
        </w:numPr>
        <w:rPr>
          <w:szCs w:val="24"/>
          <w:lang w:val="pap-029"/>
        </w:rPr>
      </w:pPr>
      <w:r w:rsidRPr="001D6C0B">
        <w:rPr>
          <w:szCs w:val="24"/>
          <w:lang w:val="pap-029"/>
        </w:rPr>
        <w:t>Pierre Robert Olivétan : French (1535)</w:t>
      </w:r>
    </w:p>
    <w:p w14:paraId="13C32307" w14:textId="4EE9B537" w:rsidR="00BA527B" w:rsidRPr="001D6C0B" w:rsidRDefault="00BA527B" w:rsidP="00BA527B">
      <w:pPr>
        <w:pStyle w:val="Prrafodelista"/>
        <w:numPr>
          <w:ilvl w:val="3"/>
          <w:numId w:val="1"/>
        </w:numPr>
        <w:rPr>
          <w:szCs w:val="24"/>
          <w:lang w:val="pap-029"/>
        </w:rPr>
      </w:pPr>
      <w:r w:rsidRPr="001D6C0B">
        <w:rPr>
          <w:szCs w:val="24"/>
          <w:lang w:val="pap-029"/>
        </w:rPr>
        <w:t>Brest Bible: Polish (1563)</w:t>
      </w:r>
    </w:p>
    <w:p w14:paraId="2F6B2085" w14:textId="4C767F2B" w:rsidR="00BA527B" w:rsidRPr="001D6C0B" w:rsidRDefault="00BA527B" w:rsidP="00BA527B">
      <w:pPr>
        <w:pStyle w:val="Prrafodelista"/>
        <w:numPr>
          <w:ilvl w:val="3"/>
          <w:numId w:val="1"/>
        </w:numPr>
        <w:rPr>
          <w:szCs w:val="24"/>
          <w:lang w:val="pap-029"/>
        </w:rPr>
      </w:pPr>
      <w:r w:rsidRPr="001D6C0B">
        <w:rPr>
          <w:szCs w:val="24"/>
          <w:lang w:val="pap-029"/>
        </w:rPr>
        <w:t>Casiodoro de Reina: Spanish (1569)</w:t>
      </w:r>
    </w:p>
    <w:p w14:paraId="0253FBA4" w14:textId="5F28A32D" w:rsidR="00BA527B" w:rsidRPr="001D6C0B" w:rsidRDefault="00BA527B" w:rsidP="00BA527B">
      <w:pPr>
        <w:pStyle w:val="Prrafodelista"/>
        <w:numPr>
          <w:ilvl w:val="3"/>
          <w:numId w:val="1"/>
        </w:numPr>
        <w:rPr>
          <w:szCs w:val="24"/>
          <w:lang w:val="pap-029"/>
        </w:rPr>
      </w:pPr>
      <w:r w:rsidRPr="001D6C0B">
        <w:rPr>
          <w:szCs w:val="24"/>
          <w:lang w:val="pap-029"/>
        </w:rPr>
        <w:t>Kralice Bible: Czech (1579)</w:t>
      </w:r>
    </w:p>
    <w:p w14:paraId="1BCFACD4" w14:textId="75909E9E" w:rsidR="00BA527B" w:rsidRPr="001D6C0B" w:rsidRDefault="003E4338" w:rsidP="00BA527B">
      <w:pPr>
        <w:pStyle w:val="Prrafodelista"/>
        <w:numPr>
          <w:ilvl w:val="3"/>
          <w:numId w:val="1"/>
        </w:numPr>
        <w:rPr>
          <w:szCs w:val="24"/>
          <w:lang w:val="pap-029"/>
        </w:rPr>
      </w:pPr>
      <w:r w:rsidRPr="001D6C0B">
        <w:rPr>
          <w:szCs w:val="24"/>
          <w:lang w:val="pap-029"/>
        </w:rPr>
        <w:t>J</w:t>
      </w:r>
      <w:r w:rsidR="00BA527B" w:rsidRPr="001D6C0B">
        <w:rPr>
          <w:szCs w:val="24"/>
          <w:lang w:val="pap-029"/>
        </w:rPr>
        <w:t xml:space="preserve">onas </w:t>
      </w:r>
      <w:r w:rsidRPr="001D6C0B">
        <w:rPr>
          <w:szCs w:val="24"/>
          <w:lang w:val="pap-029"/>
        </w:rPr>
        <w:t>Bretkunas:</w:t>
      </w:r>
      <w:r w:rsidR="00BA527B" w:rsidRPr="001D6C0B">
        <w:rPr>
          <w:szCs w:val="24"/>
          <w:lang w:val="pap-029"/>
        </w:rPr>
        <w:t xml:space="preserve"> Lithuanian (1579)</w:t>
      </w:r>
    </w:p>
    <w:p w14:paraId="125A7DD8" w14:textId="48221912" w:rsidR="00BA527B" w:rsidRPr="001D6C0B" w:rsidRDefault="00BA527B" w:rsidP="00BA527B">
      <w:pPr>
        <w:pStyle w:val="Prrafodelista"/>
        <w:numPr>
          <w:ilvl w:val="3"/>
          <w:numId w:val="1"/>
        </w:numPr>
        <w:rPr>
          <w:szCs w:val="24"/>
          <w:lang w:val="pap-029"/>
        </w:rPr>
      </w:pPr>
      <w:r w:rsidRPr="001D6C0B">
        <w:rPr>
          <w:szCs w:val="24"/>
          <w:lang w:val="pap-029"/>
        </w:rPr>
        <w:t>Jurij Dalmatin: Slovenian (1584)</w:t>
      </w:r>
    </w:p>
    <w:p w14:paraId="23CD7A36" w14:textId="3508D4CF" w:rsidR="00BA527B" w:rsidRPr="001D6C0B" w:rsidRDefault="00BA527B" w:rsidP="00BA527B">
      <w:pPr>
        <w:pStyle w:val="Prrafodelista"/>
        <w:numPr>
          <w:ilvl w:val="3"/>
          <w:numId w:val="1"/>
        </w:numPr>
        <w:rPr>
          <w:szCs w:val="24"/>
          <w:lang w:val="pap-029"/>
        </w:rPr>
      </w:pPr>
      <w:r w:rsidRPr="001D6C0B">
        <w:rPr>
          <w:szCs w:val="24"/>
          <w:lang w:val="pap-029"/>
        </w:rPr>
        <w:t>Giovanni Diodati: Italian (1607)</w:t>
      </w:r>
    </w:p>
    <w:p w14:paraId="65730B7B" w14:textId="43A26219" w:rsidR="00BA527B" w:rsidRPr="001D6C0B" w:rsidRDefault="00BA527B" w:rsidP="00BA527B">
      <w:pPr>
        <w:pStyle w:val="Prrafodelista"/>
        <w:numPr>
          <w:ilvl w:val="3"/>
          <w:numId w:val="1"/>
        </w:numPr>
        <w:rPr>
          <w:szCs w:val="24"/>
          <w:lang w:val="pap-029"/>
        </w:rPr>
      </w:pPr>
      <w:r w:rsidRPr="001D6C0B">
        <w:rPr>
          <w:szCs w:val="24"/>
          <w:lang w:val="pap-029"/>
        </w:rPr>
        <w:t>João Ferreira de Almeida: Portuguese (1691)</w:t>
      </w:r>
    </w:p>
    <w:p w14:paraId="4D14CB4A" w14:textId="16EA5CBD" w:rsidR="00AF59C4" w:rsidRPr="001D6C0B" w:rsidRDefault="00A3115D" w:rsidP="00A3115D">
      <w:pPr>
        <w:pStyle w:val="Prrafodelista"/>
        <w:numPr>
          <w:ilvl w:val="1"/>
          <w:numId w:val="1"/>
        </w:numPr>
        <w:rPr>
          <w:b/>
          <w:bCs/>
          <w:szCs w:val="24"/>
          <w:lang w:val="pap-029"/>
        </w:rPr>
      </w:pPr>
      <w:r w:rsidRPr="001D6C0B">
        <w:rPr>
          <w:b/>
          <w:bCs/>
          <w:szCs w:val="24"/>
          <w:lang w:val="pap-029"/>
        </w:rPr>
        <w:t>E interpretadó di e Beibel</w:t>
      </w:r>
      <w:r w:rsidR="00AF59C4" w:rsidRPr="001D6C0B">
        <w:rPr>
          <w:b/>
          <w:bCs/>
          <w:szCs w:val="24"/>
          <w:lang w:val="pap-029"/>
        </w:rPr>
        <w:t>.</w:t>
      </w:r>
    </w:p>
    <w:p w14:paraId="4B1B099E" w14:textId="3285E6C9" w:rsidR="00AA757F" w:rsidRPr="001D6C0B" w:rsidRDefault="001D6C0B" w:rsidP="001D6C0B">
      <w:pPr>
        <w:pStyle w:val="Prrafodelista"/>
        <w:numPr>
          <w:ilvl w:val="2"/>
          <w:numId w:val="1"/>
        </w:numPr>
        <w:rPr>
          <w:szCs w:val="24"/>
          <w:lang w:val="pap-029"/>
        </w:rPr>
      </w:pPr>
      <w:r w:rsidRPr="001D6C0B">
        <w:rPr>
          <w:szCs w:val="24"/>
          <w:lang w:val="pap-029"/>
        </w:rPr>
        <w:t>Ora ku Martín Lutero a lesa e Beibel promé na Latin, su bida a wòrdu transformá</w:t>
      </w:r>
      <w:r w:rsidR="00AA757F" w:rsidRPr="001D6C0B">
        <w:rPr>
          <w:szCs w:val="24"/>
          <w:lang w:val="pap-029"/>
        </w:rPr>
        <w:t>.</w:t>
      </w:r>
    </w:p>
    <w:p w14:paraId="676412E9" w14:textId="2E6368F5" w:rsidR="00AA757F" w:rsidRPr="001D6C0B" w:rsidRDefault="001D6C0B" w:rsidP="001D6C0B">
      <w:pPr>
        <w:pStyle w:val="Prrafodelista"/>
        <w:numPr>
          <w:ilvl w:val="2"/>
          <w:numId w:val="1"/>
        </w:numPr>
        <w:rPr>
          <w:szCs w:val="24"/>
          <w:lang w:val="pap-029"/>
        </w:rPr>
      </w:pPr>
      <w:r w:rsidRPr="001D6C0B">
        <w:rPr>
          <w:szCs w:val="24"/>
          <w:lang w:val="pap-029"/>
        </w:rPr>
        <w:t>Segun ku el a bira dor di esaki su blachinan, é tabata konsiente ku un poder mas haltu tabata iluminando su mente. E Evangelio a bira bibu i efektivo. E tradishonnan skur a desvanesé(bira skur), i e grasia di Kristu a lanta.  Ki poder a iluminá su mente</w:t>
      </w:r>
      <w:r w:rsidR="00AA757F" w:rsidRPr="001D6C0B">
        <w:rPr>
          <w:szCs w:val="24"/>
          <w:lang w:val="pap-029"/>
        </w:rPr>
        <w:t>?</w:t>
      </w:r>
    </w:p>
    <w:p w14:paraId="3E0AB88E" w14:textId="0DF76D53" w:rsidR="00AA757F" w:rsidRPr="001D6C0B" w:rsidRDefault="001D6C0B" w:rsidP="001D6C0B">
      <w:pPr>
        <w:pStyle w:val="Prrafodelista"/>
        <w:numPr>
          <w:ilvl w:val="2"/>
          <w:numId w:val="1"/>
        </w:numPr>
        <w:rPr>
          <w:szCs w:val="24"/>
          <w:lang w:val="pap-029"/>
        </w:rPr>
      </w:pPr>
      <w:r w:rsidRPr="001D6C0B">
        <w:rPr>
          <w:szCs w:val="24"/>
          <w:lang w:val="pap-029"/>
        </w:rPr>
        <w:t xml:space="preserve">E Spiritu Santu, e úniko interpretadó outorisá di e Beibel, tabata Esun Kende a revelá e bèrdatnan kontené den djé. Y e mesun Spiritu Santu ta duná na nos asina ku nos por komprendé esaki tambe! (Juan </w:t>
      </w:r>
      <w:r w:rsidR="00AA757F" w:rsidRPr="001D6C0B">
        <w:rPr>
          <w:szCs w:val="24"/>
          <w:lang w:val="pap-029"/>
        </w:rPr>
        <w:t>14:26; 16:13).</w:t>
      </w:r>
    </w:p>
    <w:p w14:paraId="3B63179A" w14:textId="3DD863D3" w:rsidR="00AA757F" w:rsidRPr="001D6C0B" w:rsidRDefault="001D6C0B" w:rsidP="001D6C0B">
      <w:pPr>
        <w:pStyle w:val="Prrafodelista"/>
        <w:numPr>
          <w:ilvl w:val="2"/>
          <w:numId w:val="1"/>
        </w:numPr>
        <w:rPr>
          <w:szCs w:val="24"/>
          <w:lang w:val="pap-029"/>
        </w:rPr>
      </w:pPr>
      <w:r w:rsidRPr="001D6C0B">
        <w:rPr>
          <w:szCs w:val="24"/>
          <w:lang w:val="pap-029"/>
        </w:rPr>
        <w:lastRenderedPageBreak/>
        <w:t>For di e momentu ei tabata evidente ku lo no por tin ningun harmonia entre e tradishonnan siñá dor di e iglesia ofisial i e bèrdatnan kontené den e Beibel. E úniko regla di fe i kondukta ta kontené den e Beibel, i ta wòrdu revelá na nos dor di e Spiritu Santu</w:t>
      </w:r>
      <w:r w:rsidR="00AA757F" w:rsidRPr="001D6C0B">
        <w:rPr>
          <w:szCs w:val="24"/>
          <w:lang w:val="pap-029"/>
        </w:rPr>
        <w:t>.</w:t>
      </w:r>
    </w:p>
    <w:p w14:paraId="31C7BDA9" w14:textId="52EB4B75" w:rsidR="00AF59C4" w:rsidRPr="001D6C0B" w:rsidRDefault="00A3115D" w:rsidP="00A3115D">
      <w:pPr>
        <w:pStyle w:val="Prrafodelista"/>
        <w:numPr>
          <w:ilvl w:val="0"/>
          <w:numId w:val="1"/>
        </w:numPr>
        <w:rPr>
          <w:b/>
          <w:bCs/>
          <w:szCs w:val="24"/>
          <w:lang w:val="pap-029"/>
        </w:rPr>
      </w:pPr>
      <w:r w:rsidRPr="001D6C0B">
        <w:rPr>
          <w:b/>
          <w:bCs/>
          <w:szCs w:val="24"/>
          <w:lang w:val="pap-029"/>
        </w:rPr>
        <w:t>E fundeshi di salbashon</w:t>
      </w:r>
      <w:r w:rsidR="00AF59C4" w:rsidRPr="001D6C0B">
        <w:rPr>
          <w:b/>
          <w:bCs/>
          <w:szCs w:val="24"/>
          <w:lang w:val="pap-029"/>
        </w:rPr>
        <w:t>:</w:t>
      </w:r>
    </w:p>
    <w:p w14:paraId="56C3C5D3" w14:textId="697DE285" w:rsidR="00AF59C4" w:rsidRPr="001D6C0B" w:rsidRDefault="00A3115D" w:rsidP="00A3115D">
      <w:pPr>
        <w:pStyle w:val="Prrafodelista"/>
        <w:numPr>
          <w:ilvl w:val="1"/>
          <w:numId w:val="1"/>
        </w:numPr>
        <w:rPr>
          <w:b/>
          <w:bCs/>
          <w:i/>
          <w:iCs/>
          <w:szCs w:val="24"/>
          <w:lang w:val="pap-029"/>
        </w:rPr>
      </w:pPr>
      <w:r w:rsidRPr="001D6C0B">
        <w:rPr>
          <w:b/>
          <w:bCs/>
          <w:i/>
          <w:iCs/>
          <w:szCs w:val="24"/>
          <w:lang w:val="pap-029"/>
        </w:rPr>
        <w:t>Solamente grasia / fe so / Kristu so</w:t>
      </w:r>
      <w:r w:rsidR="00AF59C4" w:rsidRPr="001D6C0B">
        <w:rPr>
          <w:b/>
          <w:bCs/>
          <w:szCs w:val="24"/>
          <w:lang w:val="pap-029"/>
        </w:rPr>
        <w:t>.</w:t>
      </w:r>
    </w:p>
    <w:p w14:paraId="32CACF97" w14:textId="54887BE2" w:rsidR="00AA757F" w:rsidRPr="00842BAA" w:rsidRDefault="001D6C0B" w:rsidP="001D6C0B">
      <w:pPr>
        <w:pStyle w:val="Prrafodelista"/>
        <w:numPr>
          <w:ilvl w:val="2"/>
          <w:numId w:val="1"/>
        </w:numPr>
        <w:rPr>
          <w:szCs w:val="24"/>
          <w:lang w:val="pap-029"/>
        </w:rPr>
      </w:pPr>
      <w:r w:rsidRPr="00842BAA">
        <w:rPr>
          <w:szCs w:val="24"/>
          <w:lang w:val="pap-029"/>
        </w:rPr>
        <w:t xml:space="preserve">Tres bèrdatnan fundamental ta sali for di Efesionan </w:t>
      </w:r>
      <w:r w:rsidR="00AA757F" w:rsidRPr="00842BAA">
        <w:rPr>
          <w:szCs w:val="24"/>
          <w:lang w:val="pap-029"/>
        </w:rPr>
        <w:t>2:8.</w:t>
      </w:r>
    </w:p>
    <w:p w14:paraId="2C16C871" w14:textId="06C1E6CD" w:rsidR="00AA757F" w:rsidRPr="00842BAA" w:rsidRDefault="001D6C0B" w:rsidP="001D6C0B">
      <w:pPr>
        <w:pStyle w:val="Prrafodelista"/>
        <w:numPr>
          <w:ilvl w:val="3"/>
          <w:numId w:val="1"/>
        </w:numPr>
        <w:rPr>
          <w:szCs w:val="24"/>
          <w:lang w:val="pap-029"/>
        </w:rPr>
      </w:pPr>
      <w:r w:rsidRPr="00842BAA">
        <w:rPr>
          <w:szCs w:val="24"/>
          <w:lang w:val="pap-029"/>
        </w:rPr>
        <w:t>Nos ta wòrdu salbá solamente pa grasia</w:t>
      </w:r>
      <w:r w:rsidRPr="00842BAA">
        <w:rPr>
          <w:szCs w:val="24"/>
          <w:u w:val="single"/>
          <w:lang w:val="pap-029"/>
        </w:rPr>
        <w:t>.</w:t>
      </w:r>
    </w:p>
    <w:p w14:paraId="01146B33" w14:textId="34F5BDD5" w:rsidR="00AA757F" w:rsidRPr="00842BAA" w:rsidRDefault="001D6C0B" w:rsidP="001D6C0B">
      <w:pPr>
        <w:pStyle w:val="Prrafodelista"/>
        <w:numPr>
          <w:ilvl w:val="3"/>
          <w:numId w:val="1"/>
        </w:numPr>
        <w:rPr>
          <w:szCs w:val="24"/>
          <w:lang w:val="pap-029"/>
        </w:rPr>
      </w:pPr>
      <w:r w:rsidRPr="00842BAA">
        <w:rPr>
          <w:szCs w:val="24"/>
          <w:lang w:val="pap-029"/>
        </w:rPr>
        <w:t>E medionan pa logra grasia ta dor di fe so</w:t>
      </w:r>
      <w:r w:rsidRPr="00842BAA">
        <w:rPr>
          <w:szCs w:val="24"/>
          <w:u w:val="single"/>
          <w:lang w:val="pap-029"/>
        </w:rPr>
        <w:t>.</w:t>
      </w:r>
    </w:p>
    <w:p w14:paraId="605D8231" w14:textId="1BB61815" w:rsidR="00AA757F" w:rsidRPr="00842BAA" w:rsidRDefault="001D6C0B" w:rsidP="001D6C0B">
      <w:pPr>
        <w:pStyle w:val="Prrafodelista"/>
        <w:numPr>
          <w:ilvl w:val="3"/>
          <w:numId w:val="1"/>
        </w:numPr>
        <w:rPr>
          <w:szCs w:val="24"/>
          <w:lang w:val="pap-029"/>
        </w:rPr>
      </w:pPr>
      <w:r w:rsidRPr="00842BAA">
        <w:rPr>
          <w:szCs w:val="24"/>
          <w:lang w:val="pap-029"/>
        </w:rPr>
        <w:t>Esaki ta e don di Dios, e don di Su Yiu: Kristu so</w:t>
      </w:r>
      <w:r w:rsidRPr="00842BAA">
        <w:rPr>
          <w:szCs w:val="24"/>
          <w:u w:val="single"/>
          <w:lang w:val="pap-029"/>
        </w:rPr>
        <w:t>.</w:t>
      </w:r>
    </w:p>
    <w:p w14:paraId="249770FF" w14:textId="6BD4929E" w:rsidR="00AA757F" w:rsidRPr="00842BAA" w:rsidRDefault="001D6C0B" w:rsidP="001D6C0B">
      <w:pPr>
        <w:pStyle w:val="Prrafodelista"/>
        <w:numPr>
          <w:ilvl w:val="2"/>
          <w:numId w:val="1"/>
        </w:numPr>
        <w:rPr>
          <w:szCs w:val="24"/>
          <w:lang w:val="pap-029"/>
        </w:rPr>
      </w:pPr>
      <w:r w:rsidRPr="00842BAA">
        <w:rPr>
          <w:szCs w:val="24"/>
          <w:lang w:val="pap-029"/>
        </w:rPr>
        <w:t xml:space="preserve">Pa motibu di nos piká, nos ta wòrdu kondená na morto etèrno (Rom. 6:23a). Sinembargo, Dios a provee un manera pa paga nos debe i duna nos bida etèrno  </w:t>
      </w:r>
      <w:r w:rsidR="00AA757F" w:rsidRPr="00842BAA">
        <w:rPr>
          <w:szCs w:val="24"/>
          <w:lang w:val="pap-029"/>
        </w:rPr>
        <w:t>(Rom. 6:23b).</w:t>
      </w:r>
    </w:p>
    <w:p w14:paraId="05469197" w14:textId="7944780F" w:rsidR="00AA757F" w:rsidRPr="00842BAA" w:rsidRDefault="00842BAA" w:rsidP="00842BAA">
      <w:pPr>
        <w:pStyle w:val="Prrafodelista"/>
        <w:numPr>
          <w:ilvl w:val="2"/>
          <w:numId w:val="1"/>
        </w:numPr>
        <w:rPr>
          <w:szCs w:val="24"/>
          <w:lang w:val="pap-029"/>
        </w:rPr>
      </w:pPr>
      <w:r w:rsidRPr="00842BAA">
        <w:rPr>
          <w:szCs w:val="24"/>
          <w:lang w:val="pap-029"/>
        </w:rPr>
        <w:t>Ora ku Martin Lutero a deskubrí ku Kristu tabata su úniko fuente di salbashon, el a kuminsa prediká e bèrdat ei. Miles, kende a wòrdu kadená dor di e desepshonnan di e enemigu, a wòrdu librá i tranformá</w:t>
      </w:r>
      <w:r w:rsidR="00AA757F" w:rsidRPr="00842BAA">
        <w:rPr>
          <w:szCs w:val="24"/>
          <w:lang w:val="pap-029"/>
        </w:rPr>
        <w:t>.</w:t>
      </w:r>
    </w:p>
    <w:p w14:paraId="3F4959D2" w14:textId="52397002" w:rsidR="00AA757F" w:rsidRPr="00842BAA" w:rsidRDefault="00842BAA" w:rsidP="00842BAA">
      <w:pPr>
        <w:pStyle w:val="Prrafodelista"/>
        <w:numPr>
          <w:ilvl w:val="2"/>
          <w:numId w:val="1"/>
        </w:numPr>
        <w:rPr>
          <w:szCs w:val="24"/>
          <w:lang w:val="pap-029"/>
        </w:rPr>
      </w:pPr>
      <w:r w:rsidRPr="00842BAA">
        <w:rPr>
          <w:szCs w:val="24"/>
          <w:lang w:val="pap-029"/>
        </w:rPr>
        <w:t>Ounke ku salbashon ta pòrnada, esaki su preis tabata infinito, i sufisiente pa tur (Juan</w:t>
      </w:r>
      <w:r w:rsidR="00AA757F" w:rsidRPr="00842BAA">
        <w:rPr>
          <w:szCs w:val="24"/>
          <w:lang w:val="pap-029"/>
        </w:rPr>
        <w:t>. 3:16; Rom. 8:32).</w:t>
      </w:r>
    </w:p>
    <w:p w14:paraId="26E69CA0" w14:textId="0D4DECA2" w:rsidR="00395C43" w:rsidRPr="00842BAA" w:rsidRDefault="00A3115D" w:rsidP="00A3115D">
      <w:pPr>
        <w:pStyle w:val="Prrafodelista"/>
        <w:numPr>
          <w:ilvl w:val="1"/>
          <w:numId w:val="1"/>
        </w:numPr>
        <w:rPr>
          <w:b/>
          <w:bCs/>
          <w:szCs w:val="24"/>
          <w:lang w:val="pap-029"/>
        </w:rPr>
      </w:pPr>
      <w:r w:rsidRPr="00842BAA">
        <w:rPr>
          <w:b/>
          <w:bCs/>
          <w:szCs w:val="24"/>
          <w:lang w:val="pap-029"/>
        </w:rPr>
        <w:t>Krese den grasia</w:t>
      </w:r>
      <w:r w:rsidR="00AF59C4" w:rsidRPr="00842BAA">
        <w:rPr>
          <w:b/>
          <w:bCs/>
          <w:szCs w:val="24"/>
          <w:lang w:val="pap-029"/>
        </w:rPr>
        <w:t>.</w:t>
      </w:r>
    </w:p>
    <w:p w14:paraId="0C0E44E8" w14:textId="5655C1BF" w:rsidR="00F50C79" w:rsidRPr="00842BAA" w:rsidRDefault="00842BAA" w:rsidP="00842BAA">
      <w:pPr>
        <w:pStyle w:val="Prrafodelista"/>
        <w:numPr>
          <w:ilvl w:val="2"/>
          <w:numId w:val="1"/>
        </w:numPr>
        <w:rPr>
          <w:szCs w:val="24"/>
          <w:lang w:val="pap-029"/>
        </w:rPr>
      </w:pPr>
      <w:r w:rsidRPr="00842BAA">
        <w:rPr>
          <w:szCs w:val="24"/>
          <w:lang w:val="pap-029"/>
        </w:rPr>
        <w:t>Durante di e Siglo Medio, hende tabata pensa tokante di gana nan salbashon ( i esun di nan antepasadonan ) dor di misanan, toronan, heridanan(leshonnan), peregrinashonnan</w:t>
      </w:r>
      <w:r w:rsidR="00F50C79" w:rsidRPr="00842BAA">
        <w:rPr>
          <w:szCs w:val="24"/>
          <w:lang w:val="pap-029"/>
        </w:rPr>
        <w:t>...</w:t>
      </w:r>
    </w:p>
    <w:p w14:paraId="5B6262D1" w14:textId="6B172FB8" w:rsidR="00F50C79" w:rsidRPr="00842BAA" w:rsidRDefault="00842BAA" w:rsidP="00842BAA">
      <w:pPr>
        <w:pStyle w:val="Prrafodelista"/>
        <w:numPr>
          <w:ilvl w:val="2"/>
          <w:numId w:val="1"/>
        </w:numPr>
        <w:rPr>
          <w:szCs w:val="24"/>
          <w:lang w:val="pap-029"/>
        </w:rPr>
      </w:pPr>
      <w:r w:rsidRPr="00842BAA">
        <w:rPr>
          <w:szCs w:val="24"/>
          <w:lang w:val="pap-029"/>
        </w:rPr>
        <w:t>Tur esaki tabata hasi doló(aflihí). Nunka e tabata sufisiente. Te ora ku nan a deskubrí e grasia di Kristu. For di e momentu ei nan a sinti berdaderamente liber. E libertat ei a guia nan pa despresiá e Lei, òf pa obedesé esaki</w:t>
      </w:r>
      <w:r w:rsidR="00F50C79" w:rsidRPr="00842BAA">
        <w:rPr>
          <w:szCs w:val="24"/>
          <w:lang w:val="pap-029"/>
        </w:rPr>
        <w:t>?</w:t>
      </w:r>
    </w:p>
    <w:p w14:paraId="114D6F70" w14:textId="42A6B82E" w:rsidR="00F50C79" w:rsidRPr="00842BAA" w:rsidRDefault="00842BAA" w:rsidP="00842BAA">
      <w:pPr>
        <w:pStyle w:val="Prrafodelista"/>
        <w:numPr>
          <w:ilvl w:val="2"/>
          <w:numId w:val="1"/>
        </w:numPr>
        <w:rPr>
          <w:szCs w:val="24"/>
          <w:lang w:val="pap-029"/>
        </w:rPr>
      </w:pPr>
      <w:r w:rsidRPr="00842BAA">
        <w:rPr>
          <w:szCs w:val="24"/>
          <w:lang w:val="pap-029"/>
        </w:rPr>
        <w:t>Juan Wesley (1703-1791), un di e fundadónan di e Movementu Metodista, a wòrdu moví dor di lesa Lutero su introdukshon na Romanonan. Su fe nobo a gui’é pa buska kresementu den grasia</w:t>
      </w:r>
      <w:r w:rsidR="00F50C79" w:rsidRPr="00842BAA">
        <w:rPr>
          <w:szCs w:val="24"/>
          <w:lang w:val="pap-029"/>
        </w:rPr>
        <w:t>.</w:t>
      </w:r>
    </w:p>
    <w:p w14:paraId="52B30566" w14:textId="3F831EBA" w:rsidR="00F50C79" w:rsidRPr="00842BAA" w:rsidRDefault="00842BAA" w:rsidP="00842BAA">
      <w:pPr>
        <w:pStyle w:val="Prrafodelista"/>
        <w:numPr>
          <w:ilvl w:val="2"/>
          <w:numId w:val="1"/>
        </w:numPr>
        <w:rPr>
          <w:szCs w:val="24"/>
          <w:lang w:val="pap-029"/>
        </w:rPr>
      </w:pPr>
      <w:r w:rsidRPr="00842BAA">
        <w:rPr>
          <w:szCs w:val="24"/>
          <w:lang w:val="pap-029"/>
        </w:rPr>
        <w:t>Konsiente su mes di ta salbá dor di grasia no a gui’é pa despresiá e Lei, pero pa studi’é mas kuidadosamente, asina ku su bida lo ta kada bes mas i mas den harmonia ku e bida ku Kristu a spera di djé</w:t>
      </w:r>
      <w:r w:rsidR="00F50C79" w:rsidRPr="00842BAA">
        <w:rPr>
          <w:szCs w:val="24"/>
          <w:lang w:val="pap-029"/>
        </w:rPr>
        <w:t>.</w:t>
      </w:r>
    </w:p>
    <w:sectPr w:rsidR="00F50C79" w:rsidRPr="00842BAA" w:rsidSect="00250C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6C3DC1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15861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9C4"/>
    <w:rsid w:val="001D6C0B"/>
    <w:rsid w:val="001E4AA8"/>
    <w:rsid w:val="00216700"/>
    <w:rsid w:val="00250C69"/>
    <w:rsid w:val="002F07F9"/>
    <w:rsid w:val="003036B8"/>
    <w:rsid w:val="00395C43"/>
    <w:rsid w:val="003D531E"/>
    <w:rsid w:val="003E4338"/>
    <w:rsid w:val="0044384F"/>
    <w:rsid w:val="004D5CB2"/>
    <w:rsid w:val="0064767C"/>
    <w:rsid w:val="006B286A"/>
    <w:rsid w:val="00842BAA"/>
    <w:rsid w:val="00A3115D"/>
    <w:rsid w:val="00AA757F"/>
    <w:rsid w:val="00AF59C4"/>
    <w:rsid w:val="00BA1684"/>
    <w:rsid w:val="00BA3EAE"/>
    <w:rsid w:val="00BA527B"/>
    <w:rsid w:val="00C46A68"/>
    <w:rsid w:val="00C51A64"/>
    <w:rsid w:val="00CC6B86"/>
    <w:rsid w:val="00EC701F"/>
    <w:rsid w:val="00F2007A"/>
    <w:rsid w:val="00F50C79"/>
    <w:rsid w:val="00F7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26B4"/>
  <w15:chartTrackingRefBased/>
  <w15:docId w15:val="{CA7EAE4D-6228-4EF7-8C10-D263851B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AF59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F59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F59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F59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F59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F59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F59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F59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F59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AF59C4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F59C4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F59C4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F59C4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F59C4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F59C4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F59C4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F59C4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F59C4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AF59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F59C4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AF59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F59C4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AF59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F59C4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AF59C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AF59C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F59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F59C4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AF59C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3861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2024-05-01T05:50:00Z</dcterms:created>
  <dcterms:modified xsi:type="dcterms:W3CDTF">2024-05-01T05:50:00Z</dcterms:modified>
</cp:coreProperties>
</file>