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77777777" w:rsidR="001B1271" w:rsidRPr="001B1271" w:rsidRDefault="001B1271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How to study the Bible:</w:t>
      </w:r>
    </w:p>
    <w:p w14:paraId="2F6CC4A5" w14:textId="4C51794E" w:rsidR="001B1271" w:rsidRPr="002767CB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Time</w:t>
      </w:r>
    </w:p>
    <w:p w14:paraId="23E82AA2" w14:textId="05EC0410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When is the best time to study the Bible? We must analyze our answer taking into account two factors: the time factor and the quality factor.</w:t>
      </w:r>
    </w:p>
    <w:p w14:paraId="144B8AD3" w14:textId="17CC126C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We will obviously get more benefit from setting aside an hour in our schedule for Bible study than from dedicating only five minutes.</w:t>
      </w:r>
    </w:p>
    <w:p w14:paraId="0A6D8993" w14:textId="766EE6DA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However, the time we dedicate to study cannot be limited to superficial reading. This is where our motivation comes into play. Why do I read the Bible? Am I merely seeking knowledge, or do I have a deep desire to know more about God?</w:t>
      </w:r>
    </w:p>
    <w:p w14:paraId="74551B4D" w14:textId="31E15279" w:rsidR="002767CB" w:rsidRPr="001B1271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We will get the most out of our Bible study when it becomes a time to be with God</w:t>
      </w:r>
      <w:r w:rsidR="00395D8F">
        <w:rPr>
          <w:szCs w:val="24"/>
        </w:rPr>
        <w:t>.</w:t>
      </w:r>
      <w:r w:rsidRPr="002767CB">
        <w:rPr>
          <w:szCs w:val="24"/>
        </w:rPr>
        <w:t xml:space="preserve"> </w:t>
      </w:r>
      <w:r w:rsidR="00395D8F">
        <w:rPr>
          <w:szCs w:val="24"/>
        </w:rPr>
        <w:t xml:space="preserve">                         </w:t>
      </w:r>
      <w:r w:rsidRPr="002767CB">
        <w:rPr>
          <w:szCs w:val="24"/>
        </w:rPr>
        <w:t>(Jer. 29:13), and delight in Him (Ps. 37:4); when we look in its pages for God's special message for us.</w:t>
      </w:r>
    </w:p>
    <w:p w14:paraId="7AC0CD9F" w14:textId="20D94CC9" w:rsidR="001B1271" w:rsidRPr="002F2807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The place</w:t>
      </w:r>
    </w:p>
    <w:p w14:paraId="1A96BB3C" w14:textId="5F1CBE3F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When Jesus wanted a special moment of communion with God, he would get up early and look for a quiet place (Mark 1:35). This can be applied to both prayer and Bible study.</w:t>
      </w:r>
    </w:p>
    <w:p w14:paraId="6D86A3BB" w14:textId="513147A4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It's difficult to concentrate on studying in a noisy or busy place. It's easier to do so in a comfortable, quiet, and secluded spot.</w:t>
      </w:r>
    </w:p>
    <w:p w14:paraId="47746594" w14:textId="33A8458C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The first or last hours of the day, when there is more silence, can be times when we can more easily focus our thoughts on God.</w:t>
      </w:r>
    </w:p>
    <w:p w14:paraId="4C553555" w14:textId="7048DEBC" w:rsidR="002F2807" w:rsidRPr="001B1271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Once we have found the right time and place, let's make this a regular activity. Perhaps some special circumstance will cause us to miss that time, but let's not let too much time pass without our daily Bible study.</w:t>
      </w:r>
    </w:p>
    <w:p w14:paraId="519D4B3D" w14:textId="4B638785" w:rsidR="001B1271" w:rsidRPr="003C28F4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The technique</w:t>
      </w:r>
    </w:p>
    <w:p w14:paraId="218241FF" w14:textId="77777777" w:rsidR="003C28F4" w:rsidRPr="003C28F4" w:rsidRDefault="003C28F4" w:rsidP="003C28F4">
      <w:pPr>
        <w:pStyle w:val="Prrafode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An in-depth study of the Bible consists of four sections</w:t>
      </w:r>
    </w:p>
    <w:p w14:paraId="1D2A8CCF" w14:textId="63786B9E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Pray</w:t>
      </w:r>
    </w:p>
    <w:p w14:paraId="0468AB62" w14:textId="0B55B739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Invite the Holy Spirit to be your guide in your studies</w:t>
      </w:r>
    </w:p>
    <w:p w14:paraId="3E837B56" w14:textId="7262ADB7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He will touch your heart and mind so that you understand what you read</w:t>
      </w:r>
    </w:p>
    <w:p w14:paraId="551F5693" w14:textId="111B2F2F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Reading and understanding [proposed technique]</w:t>
      </w:r>
    </w:p>
    <w:p w14:paraId="2E49386B" w14:textId="72E884BC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Choose a verse or passage from the Bible</w:t>
      </w:r>
    </w:p>
    <w:p w14:paraId="4A0633BE" w14:textId="70594602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Write it down to help you etch it into your mind</w:t>
      </w:r>
    </w:p>
    <w:p w14:paraId="6AFBD5D0" w14:textId="3E69CCEF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Underline the key ideas</w:t>
      </w:r>
    </w:p>
    <w:p w14:paraId="5A468BF0" w14:textId="4EAF4588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Write down the thoughts that inspire those key ideas</w:t>
      </w:r>
    </w:p>
    <w:p w14:paraId="5F736E4C" w14:textId="7EA2EB07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Pray</w:t>
      </w:r>
    </w:p>
    <w:p w14:paraId="6A5B39F7" w14:textId="350B5C95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Ask God to help you apply the ideas you have learned</w:t>
      </w:r>
    </w:p>
    <w:p w14:paraId="48CBA933" w14:textId="0EECAEAB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Share</w:t>
      </w:r>
    </w:p>
    <w:p w14:paraId="1F974640" w14:textId="0FEB825E" w:rsid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Think about who you could share what you've learned with</w:t>
      </w:r>
    </w:p>
    <w:p w14:paraId="47A36531" w14:textId="77777777" w:rsidR="003C28F4" w:rsidRPr="003C28F4" w:rsidRDefault="003C28F4" w:rsidP="003C28F4">
      <w:pPr>
        <w:pStyle w:val="Prrafode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Other Bible study techniques</w:t>
      </w:r>
    </w:p>
    <w:p w14:paraId="626DF465" w14:textId="3D0F4A0A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Compare verse with verse (Is. 28:10)</w:t>
      </w:r>
    </w:p>
    <w:p w14:paraId="2F45C09A" w14:textId="0E982BE4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Study chapters or entire books</w:t>
      </w:r>
    </w:p>
    <w:p w14:paraId="21FA9BBB" w14:textId="7ED87D86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Studying a topic or word with the help of a concordance</w:t>
      </w:r>
    </w:p>
    <w:p w14:paraId="263508DC" w14:textId="52548A9E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Consult biblical commentaries or dictionaries</w:t>
      </w:r>
    </w:p>
    <w:p w14:paraId="63D47891" w14:textId="2E1AE965" w:rsidR="003C28F4" w:rsidRDefault="00C8230D" w:rsidP="00C8230D">
      <w:pPr>
        <w:pStyle w:val="Prrafodelista"/>
        <w:numPr>
          <w:ilvl w:val="3"/>
          <w:numId w:val="1"/>
        </w:numPr>
        <w:rPr>
          <w:szCs w:val="24"/>
        </w:rPr>
      </w:pPr>
      <w:r w:rsidRPr="00C8230D">
        <w:rPr>
          <w:szCs w:val="24"/>
        </w:rPr>
        <w:t>Read in parallel with passages from the “Conflict of the Ages” series by Ellen White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77777777" w:rsidR="001B1271" w:rsidRPr="001B1271" w:rsidRDefault="001B1271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lastRenderedPageBreak/>
        <w:t>Benefits of studying the Bible:</w:t>
      </w:r>
    </w:p>
    <w:p w14:paraId="631DD252" w14:textId="4452E49D" w:rsidR="001B1271" w:rsidRPr="00680EC8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The benefit of sharing it</w:t>
      </w:r>
    </w:p>
    <w:p w14:paraId="4DE2B656" w14:textId="09043014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You are asked to prepare a sermon for Saturday's service. You dedicate special time to prayerfully study a topic the Holy Spirit has inspired you to choose. On Saturday, you preach with power. Who stands to benefit most from this sermon?</w:t>
      </w:r>
    </w:p>
    <w:p w14:paraId="41ED82BB" w14:textId="10C76B83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A Bible study that we share with others – whether in a sermon or on a personal level – has a double benefit.</w:t>
      </w:r>
    </w:p>
    <w:p w14:paraId="6668FFE5" w14:textId="31AB8346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First, we benefit from what we have learned. Second, the people with whom we share this knowledge benefit and are encouraged to delve deeper into that knowledge.</w:t>
      </w:r>
    </w:p>
    <w:p w14:paraId="4AEBA4D9" w14:textId="25D26693" w:rsidR="00680EC8" w:rsidRPr="001B1271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In both cases, the relationship with God is strengthened and deepened. Such is the power of God's Word, which “will not return to me empty” (Isaiah 55:11).</w:t>
      </w:r>
    </w:p>
    <w:p w14:paraId="149C2DC8" w14:textId="3B193912" w:rsidR="00395C43" w:rsidRPr="00680EC8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80EC8">
        <w:rPr>
          <w:b/>
          <w:bCs/>
          <w:szCs w:val="24"/>
        </w:rPr>
        <w:t>The benefit of eating it</w:t>
      </w:r>
    </w:p>
    <w:p w14:paraId="41FADE30" w14:textId="39FCEFD6" w:rsidR="00680EC8" w:rsidRDefault="00A25DF1" w:rsidP="00A25DF1">
      <w:pPr>
        <w:pStyle w:val="Prrafodelista"/>
        <w:numPr>
          <w:ilvl w:val="2"/>
          <w:numId w:val="1"/>
        </w:numPr>
        <w:rPr>
          <w:szCs w:val="24"/>
        </w:rPr>
      </w:pPr>
      <w:r w:rsidRPr="00A25DF1">
        <w:rPr>
          <w:szCs w:val="24"/>
        </w:rPr>
        <w:t>We must eat the Word of God (Jeremiah 15:16)! Although it is sweeter than honey, we should not eat it literally (Psalm 119:103). Reading the Bible is food for the soul, a true refreshment that heals our spirit and transforms our character.</w:t>
      </w:r>
    </w:p>
    <w:p w14:paraId="290D06E2" w14:textId="06D54BE2" w:rsidR="00A25DF1" w:rsidRPr="00A25DF1" w:rsidRDefault="00A25DF1" w:rsidP="00A25DF1">
      <w:pPr>
        <w:pStyle w:val="Prrafodelista"/>
        <w:numPr>
          <w:ilvl w:val="2"/>
          <w:numId w:val="1"/>
        </w:numPr>
        <w:rPr>
          <w:szCs w:val="24"/>
        </w:rPr>
      </w:pPr>
      <w:r w:rsidRPr="00A25DF1">
        <w:rPr>
          <w:szCs w:val="24"/>
        </w:rPr>
        <w:t>And what's more, this nourishment is free (Isaiah 55:1)! We simply need to draw near and listen to what God tells us through the Bible (Isaiah 55:3). The more time we spend delving into its pages, the more nourishment we will receive, and the more blessings we will obtain.</w:t>
      </w:r>
    </w:p>
    <w:sectPr w:rsidR="00A25DF1" w:rsidRPr="00A25DF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2054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73C71"/>
    <w:rsid w:val="000B2AC6"/>
    <w:rsid w:val="000B440E"/>
    <w:rsid w:val="001422AE"/>
    <w:rsid w:val="001B1271"/>
    <w:rsid w:val="001E4AA8"/>
    <w:rsid w:val="002767CB"/>
    <w:rsid w:val="002F2807"/>
    <w:rsid w:val="003036B8"/>
    <w:rsid w:val="003773C0"/>
    <w:rsid w:val="00395C43"/>
    <w:rsid w:val="00395D8F"/>
    <w:rsid w:val="003C28F4"/>
    <w:rsid w:val="003D5E96"/>
    <w:rsid w:val="004D5CB2"/>
    <w:rsid w:val="00553488"/>
    <w:rsid w:val="005F4415"/>
    <w:rsid w:val="00680EC8"/>
    <w:rsid w:val="006B286A"/>
    <w:rsid w:val="00711123"/>
    <w:rsid w:val="00A25DF1"/>
    <w:rsid w:val="00AB406A"/>
    <w:rsid w:val="00BA3EAE"/>
    <w:rsid w:val="00C22FAD"/>
    <w:rsid w:val="00C320EF"/>
    <w:rsid w:val="00C46A68"/>
    <w:rsid w:val="00C77E7C"/>
    <w:rsid w:val="00C8230D"/>
    <w:rsid w:val="00D538B0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2026-03-23T07:37:00Z</cp:lastPrinted>
  <dcterms:created xsi:type="dcterms:W3CDTF">2026-04-20T17:47:00Z</dcterms:created>
  <dcterms:modified xsi:type="dcterms:W3CDTF">2026-04-20T17:47:00Z</dcterms:modified>
</cp:coreProperties>
</file>