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006CB" w14:textId="77777777" w:rsidR="00AB5AD9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32"/>
          <w:szCs w:val="32"/>
          <w:lang w:val="pt-BR" w:eastAsia="es-ES"/>
          <w14:ligatures w14:val="none"/>
        </w:rPr>
        <w:t>O Grande Conflito — Guia de Estudos</w:t>
      </w:r>
    </w:p>
    <w:p w14:paraId="0A01917C" w14:textId="77777777" w:rsidR="00AB5AD9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(Publicado formalmente como </w:t>
      </w:r>
      <w:proofErr w:type="spellStart"/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Thought</w:t>
      </w:r>
      <w:proofErr w:type="spellEnd"/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</w:t>
      </w:r>
      <w:proofErr w:type="spellStart"/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Questions</w:t>
      </w:r>
      <w:proofErr w:type="spellEnd"/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and Notes </w:t>
      </w:r>
      <w:proofErr w:type="spellStart"/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on</w:t>
      </w:r>
      <w:proofErr w:type="spellEnd"/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the </w:t>
      </w:r>
      <w:proofErr w:type="spellStart"/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GREAT</w:t>
      </w:r>
      <w:proofErr w:type="spellEnd"/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</w:t>
      </w:r>
      <w:proofErr w:type="spellStart"/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CONTROVERSY</w:t>
      </w:r>
      <w:proofErr w:type="spellEnd"/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POR D. E. Robinson)</w:t>
      </w:r>
    </w:p>
    <w:p w14:paraId="7936FF8F" w14:textId="77777777" w:rsidR="00AB5AD9" w:rsidRDefault="00AB5AD9" w:rsidP="00AB5A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Referências</w:t>
      </w:r>
    </w:p>
    <w:p w14:paraId="4DF71605" w14:textId="77777777" w:rsidR="00AB5AD9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As referências no final das perguntas referem-se à página e ao parágrafo "O Grande Conflito". Assim, "19:2" refere-se ao parágrafo 2 na página 19. Cada parágrafo é considerado uma unidade e é atribuído à página em que começa, embora possa ser estendido para a próxima página. </w:t>
      </w:r>
    </w:p>
    <w:p w14:paraId="1B14AE70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. </w:t>
      </w:r>
    </w:p>
    <w:p w14:paraId="0374B264" w14:textId="77777777" w:rsidR="00AB5AD9" w:rsidRPr="00346A34" w:rsidRDefault="00AB5AD9" w:rsidP="00AB5A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Capítulo 25 — Os Estados Unidos na Profecia</w:t>
      </w:r>
    </w:p>
    <w:p w14:paraId="2EEC668B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1. O que João declarou que seria visto quando o templo de Deus no céu fosse aberto? Que horas isso deve ser aplicado? Como essa predição cumpriu a aceitação do sábado pelos adventistas que buscam a verdade? [429:1-430:4]</w:t>
      </w:r>
    </w:p>
    <w:p w14:paraId="3E26AF86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6D287707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2. Qual era a razão oculta para se opor à verdade revelada pelo ministério de Cristo no Santo dos Santos? [431:1]</w:t>
      </w:r>
    </w:p>
    <w:p w14:paraId="446B2F18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EFA86C1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3. Quais são as características daqueles preparados para a vinda de Cristo pela tríplice mensagem de Apocalipse 14? Como você mostra que a primeira mensagem é um chamado para guardar os mandamentos de Deus? Que mandamento enfatizava Deus como o Criador? Como a observância universal do sábado teria preservado o mundo da idolatria e do ateísmo? [431.2-433:2]</w:t>
      </w:r>
    </w:p>
    <w:p w14:paraId="4C108E8D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2399B67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4. O que simboliza o dragão de Apocalipse 12? A besta parecida com um leopardo do capítulo 13? Em que momento aparece a besta parecida com um cordeiro? Em que dois traços este último difere daqueles que o precederam e das bestas vistas por Daniel? [434:2-435:2]</w:t>
      </w:r>
    </w:p>
    <w:p w14:paraId="670B92A3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2055759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5. Como os Estados Unidos são indicados por</w:t>
      </w:r>
    </w:p>
    <w:p w14:paraId="61F4CCE5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(1)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a hora</w:t>
      </w: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, </w:t>
      </w:r>
    </w:p>
    <w:p w14:paraId="076545AF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2)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a forma</w:t>
      </w: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seu</w:t>
      </w: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surgimento; </w:t>
      </w:r>
    </w:p>
    <w:p w14:paraId="532F11E8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(3) sua localização, </w:t>
      </w:r>
    </w:p>
    <w:p w14:paraId="4FCEC81F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(4) Os dois chifres? [435:3-436:1]</w:t>
      </w:r>
    </w:p>
    <w:p w14:paraId="4AE03B1B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17485F97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6. Que diferença notável é vista entre a aparência da besta como ela foi vista para montar, e em suas declarações posteriores? O que implica, então, o papel dos Estados Unidos nos últimos dias? Compare Apocalipse 5:12 e 12:9. [436:2-437:4]</w:t>
      </w:r>
    </w:p>
    <w:p w14:paraId="4E87E318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E1FF53F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7. O que levou a igreja primitiva a buscar o apoio do poder secular? Que igreja foi formada dessa maneira e como ela usou o poder secular? [438:1-3]</w:t>
      </w:r>
    </w:p>
    <w:p w14:paraId="3B105072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7BEB0817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8. Que condições iniciais precederam a união entre Igreja e Estado? Que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passagen</w:t>
      </w: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s indicam que condições semelhantes nas igrejas de hoje produzirão resultados semelhantes? [438:3-4]</w:t>
      </w:r>
    </w:p>
    <w:p w14:paraId="02A26307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2ABDC302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lastRenderedPageBreak/>
        <w:t>9. Em que condições as várias igrejas protestantes podem se unir para influenciar o Estado a legislar a seu favor? Quando o Estado ceder às suas demandas, qual será o resultado? [439:1-3]</w:t>
      </w:r>
    </w:p>
    <w:p w14:paraId="4CEEF7CC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6A53650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10. Como a mensagem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terceiro </w:t>
      </w: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anjo se mostra um aviso contra ceder ao que deve ser exigido pela "besta" ou sua "imagem"? Como é evidente que essa exigência é contrária aos mandamentos de Deus? [439:4-440:2]</w:t>
      </w:r>
    </w:p>
    <w:p w14:paraId="0B214F71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17F15441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11. Que mandamento foi intencional e deliberadamente alterado? À luz da primeira mensagem, por que esse mandamento é de vital importância? [440:2-4]</w:t>
      </w:r>
    </w:p>
    <w:p w14:paraId="203A0FEA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6E8156BA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12. Que palavras de Cristo refutam a afirmação de que Ele mudou o sábado? Qual é a reivindicação da Igreja Católica em relação à mudança e como seus membros veem a aceitação protestante dessa mudança? [441:1-442:4]</w:t>
      </w:r>
    </w:p>
    <w:p w14:paraId="72E90BC9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717625B6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13. Por quanto tempo e em que circunstâncias os homens receberão "a marca da besta"? Pode haver uma posição neutra sobre a questão final? [443.1-3]</w:t>
      </w:r>
    </w:p>
    <w:p w14:paraId="5C91B585" w14:textId="77777777" w:rsidR="00AB5AD9" w:rsidRPr="00346A34" w:rsidRDefault="00AB5AD9" w:rsidP="00AB5A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Capítulo 26 — Uma obra de reforma</w:t>
      </w:r>
    </w:p>
    <w:p w14:paraId="5CED99A3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1. Que profecia em Isaías promete uma bênção sobre os gentios que guardam o sábado? Como o contexto mostra que ela se aplica nos últimos dias? [445:1-2]</w:t>
      </w:r>
    </w:p>
    <w:p w14:paraId="222BF8C1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BF2C53B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2. Como a lei deve ser selada entre os discípulos de Deus em preparação para buscar a Deus? (Isaías 8:17) [446:1-2] </w:t>
      </w:r>
    </w:p>
    <w:p w14:paraId="7B8515FD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BA97589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3. Onde o profeta Isaías repreende o povo de Deus por abandonar Sua ordenança? Como essa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ordenança</w:t>
      </w: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é definida? Que bênção é pronunciada sobre aqueles que a restauram? [446:3-4]</w:t>
      </w:r>
    </w:p>
    <w:p w14:paraId="6F0ECE86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2615EF01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4. Houve algum tempo em que não havia guardadores do sábado na Terra? Qual tem sido a sua sorte muitas vezes? [447:1-2]</w:t>
      </w:r>
    </w:p>
    <w:p w14:paraId="327ECAD0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537520C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5. Quando os arautos da reforma do sábado trouxeram o assunto, que duas objeções comuns o povo levantou? [447:4-448:2]</w:t>
      </w:r>
    </w:p>
    <w:p w14:paraId="765370F2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7A20E4E7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6. Como a rejeição geral da luz no santuário ao corpo adventista envolveu a fixação do tempo? Como o estabelecimento de um tempo definido se adequa aos propósitos de Satanás? [449:3-450:2]</w:t>
      </w:r>
    </w:p>
    <w:p w14:paraId="5AFA6ED2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47A66B3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7. De que maneira a experiência dos adventistas após 1844 foi semelhante à de Israel em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C</w:t>
      </w: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ades</w:t>
      </w:r>
      <w:proofErr w:type="spellEnd"/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</w:t>
      </w:r>
      <w:proofErr w:type="spellStart"/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Barnea</w:t>
      </w:r>
      <w:proofErr w:type="spellEnd"/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? [451:1-2]</w:t>
      </w:r>
    </w:p>
    <w:p w14:paraId="76C2B6E4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26EF4F2D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8. A que clímax o espírito de intolerância será levado pelos opositores da verdade impopular? A oposição ou a perseguição é uma desculpa para reter a mensagem de Deus? [451:3-452.2]</w:t>
      </w:r>
    </w:p>
    <w:p w14:paraId="45BD3F0C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8289710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9. Quantos são chamados às solenes responsabilidades dos sent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i</w:t>
      </w: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ela</w:t>
      </w: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s? Qual é o único argumento irrefutável contra a verdade? [452.3-453:2] </w:t>
      </w:r>
    </w:p>
    <w:p w14:paraId="18380347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7E272B1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lastRenderedPageBreak/>
        <w:t>10. Memorize Isaías 51:7, 8.</w:t>
      </w:r>
    </w:p>
    <w:p w14:paraId="0556B71D" w14:textId="77777777" w:rsidR="00AB5AD9" w:rsidRPr="00346A34" w:rsidRDefault="00AB5AD9" w:rsidP="00AB5A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Capítulo 27 – A verdadeira conversão é essencial</w:t>
      </w:r>
    </w:p>
    <w:p w14:paraId="6ABB7999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1. Que sinais de verdadeira conversão sempre seguiram a pregação fiel da Palavra de Deus? [455:1-518:5]</w:t>
      </w:r>
    </w:p>
    <w:p w14:paraId="3534C6E9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4BFBACD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2. Como os avivamentos populares são contrastados com os genuínos avivamentos espirituais, quanto a (1) a natureza dos apelos feitos; (2) resulta na vida dos convertidos; (3) Permanência da obra da graça? [457:2-4]</w:t>
      </w:r>
    </w:p>
    <w:p w14:paraId="0A6E225E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E292619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3. Em antecipação ao prometido avivamento pentecostal e poder entre o povo de Deus, como Satanás trabalha para enganar aqueles que serão chamados para fora da Babilônia? [458:1]</w:t>
      </w:r>
    </w:p>
    <w:p w14:paraId="4BA75E87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6EE24BE3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4. Que salvaguarda tem um cristão contra o engano através de falsas manifestações do poder do Espírito Santo? [458:2]</w:t>
      </w:r>
    </w:p>
    <w:p w14:paraId="7A86446A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BFB8794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5. Que ensinamentos populares, mas perigosos, são responsáveis por baixos padrões de piedade por causa de erros em relação à verdadeira santificação? Que perigo foi reconhecido pelo professor Edward Parks? [458:3-459:2]</w:t>
      </w:r>
    </w:p>
    <w:p w14:paraId="4B8CEFFD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78DF91BA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6. Que escrituras refutam o ensinamento de que Cristo aboliu a lei, ou que há um conflito entre a lei e o evangelho? [459:3-460:3]</w:t>
      </w:r>
    </w:p>
    <w:p w14:paraId="33E67E16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2C7FF307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7. Que mudança o pecado operou no coração humano em sua atitude em relação à lei de Deus? Qual o papel necessário da lei na conversão? Como o evangelho complementa o que a lei não pode fazer? [460:4-461:2]</w:t>
      </w:r>
    </w:p>
    <w:p w14:paraId="439B0FA3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2EB3AD9E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8. Qual é a causa de muitas conversões superficiais? [523:3]</w:t>
      </w:r>
    </w:p>
    <w:p w14:paraId="3E18523A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6174E04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9. Defina a santificação da Bíblia. O santificado estará livre da tentação? A obra de santificação é instantânea? Como o espúrio é diferente do que é visto na vida de Moisés, Daniel, Jó, Isaías e Paulo? [463:1-464:3</w:t>
      </w:r>
    </w:p>
    <w:p w14:paraId="0718CC38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D5F2EDF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10. Que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ponto de vista</w:t>
      </w: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da relação entre fé e obras é presunção? Quais são as consequências de acariciar o pecado conhecido? De que é a alegação de ser sem pecado uma prova? [464:4-465:3]</w:t>
      </w:r>
    </w:p>
    <w:p w14:paraId="27961980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45CF9F9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11. Como os hábitos de saúde se relacionam com a santificação? Que práticas comuns existem entre os "desejos carnais que lutam contra a alma"? [466:1-467:3]</w:t>
      </w:r>
    </w:p>
    <w:p w14:paraId="3DEEA152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6AF94CB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12. Que patamares de realização pode atingir um cristão? Que provisão Deus fez para tornar essa experiência possível? [468:1-469:1]</w:t>
      </w:r>
    </w:p>
    <w:p w14:paraId="18EBE699" w14:textId="77777777" w:rsidR="00AB5AD9" w:rsidRPr="00346A34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2CFA2D90" w14:textId="77777777" w:rsidR="00AB5AD9" w:rsidRPr="00EE0B86" w:rsidRDefault="00AB5AD9" w:rsidP="00AB5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346A34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13. Que papel desempenha a alegria na experiência do cristão? Que promessas e experiências tornarão sua vida alegre? Por que esses frutos de santificação são tão raramente vistos? 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[469:2-470:2]</w:t>
      </w:r>
    </w:p>
    <w:p w14:paraId="59A87F97" w14:textId="26A6C3BE" w:rsidR="00D443BD" w:rsidRPr="00AB5AD9" w:rsidRDefault="00D443BD" w:rsidP="00AB5AD9"/>
    <w:sectPr w:rsidR="00D443BD" w:rsidRPr="00AB5AD9" w:rsidSect="00AB5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760CE"/>
    <w:multiLevelType w:val="hybridMultilevel"/>
    <w:tmpl w:val="39922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30DA"/>
    <w:multiLevelType w:val="hybridMultilevel"/>
    <w:tmpl w:val="F9000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0F40"/>
    <w:multiLevelType w:val="hybridMultilevel"/>
    <w:tmpl w:val="C7AEE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65373"/>
    <w:multiLevelType w:val="hybridMultilevel"/>
    <w:tmpl w:val="D32AA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17AB"/>
    <w:multiLevelType w:val="hybridMultilevel"/>
    <w:tmpl w:val="FA5AFB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6320"/>
    <w:multiLevelType w:val="hybridMultilevel"/>
    <w:tmpl w:val="984290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370A"/>
    <w:multiLevelType w:val="hybridMultilevel"/>
    <w:tmpl w:val="837489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DFE"/>
    <w:multiLevelType w:val="hybridMultilevel"/>
    <w:tmpl w:val="936C2D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5461">
    <w:abstractNumId w:val="0"/>
  </w:num>
  <w:num w:numId="2" w16cid:durableId="1873687341">
    <w:abstractNumId w:val="4"/>
  </w:num>
  <w:num w:numId="3" w16cid:durableId="1485002720">
    <w:abstractNumId w:val="3"/>
  </w:num>
  <w:num w:numId="4" w16cid:durableId="1985352522">
    <w:abstractNumId w:val="6"/>
  </w:num>
  <w:num w:numId="5" w16cid:durableId="1296906589">
    <w:abstractNumId w:val="2"/>
  </w:num>
  <w:num w:numId="6" w16cid:durableId="1203785070">
    <w:abstractNumId w:val="5"/>
  </w:num>
  <w:num w:numId="7" w16cid:durableId="946156697">
    <w:abstractNumId w:val="1"/>
  </w:num>
  <w:num w:numId="8" w16cid:durableId="801191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004C07"/>
    <w:rsid w:val="000066EF"/>
    <w:rsid w:val="000251F2"/>
    <w:rsid w:val="00025E24"/>
    <w:rsid w:val="00035B75"/>
    <w:rsid w:val="00036C44"/>
    <w:rsid w:val="00051AFE"/>
    <w:rsid w:val="000523BA"/>
    <w:rsid w:val="00061E68"/>
    <w:rsid w:val="000718D0"/>
    <w:rsid w:val="00073132"/>
    <w:rsid w:val="00073A44"/>
    <w:rsid w:val="00087103"/>
    <w:rsid w:val="000904D5"/>
    <w:rsid w:val="000A1A61"/>
    <w:rsid w:val="000B5D17"/>
    <w:rsid w:val="000C0AAD"/>
    <w:rsid w:val="000C1ADA"/>
    <w:rsid w:val="000D0A84"/>
    <w:rsid w:val="000D1A9B"/>
    <w:rsid w:val="000D214A"/>
    <w:rsid w:val="000D5228"/>
    <w:rsid w:val="000D56E1"/>
    <w:rsid w:val="000D6947"/>
    <w:rsid w:val="000D6966"/>
    <w:rsid w:val="000D701E"/>
    <w:rsid w:val="000E0BAA"/>
    <w:rsid w:val="000E3F1E"/>
    <w:rsid w:val="000E5A4C"/>
    <w:rsid w:val="000F1EF9"/>
    <w:rsid w:val="001161B7"/>
    <w:rsid w:val="00124F75"/>
    <w:rsid w:val="0012532C"/>
    <w:rsid w:val="00130EE7"/>
    <w:rsid w:val="001428F6"/>
    <w:rsid w:val="00142DF0"/>
    <w:rsid w:val="00143E35"/>
    <w:rsid w:val="0015379F"/>
    <w:rsid w:val="00156DEB"/>
    <w:rsid w:val="0015758A"/>
    <w:rsid w:val="001609F1"/>
    <w:rsid w:val="00161A93"/>
    <w:rsid w:val="00162EAC"/>
    <w:rsid w:val="001776C7"/>
    <w:rsid w:val="00182AB1"/>
    <w:rsid w:val="00183244"/>
    <w:rsid w:val="00192C99"/>
    <w:rsid w:val="001A7E9C"/>
    <w:rsid w:val="001A7FAD"/>
    <w:rsid w:val="001B0FE0"/>
    <w:rsid w:val="001B1F27"/>
    <w:rsid w:val="001B25C0"/>
    <w:rsid w:val="001B65C4"/>
    <w:rsid w:val="001C460F"/>
    <w:rsid w:val="001C469F"/>
    <w:rsid w:val="001D2C02"/>
    <w:rsid w:val="001D5625"/>
    <w:rsid w:val="001D5F7D"/>
    <w:rsid w:val="001E71EE"/>
    <w:rsid w:val="001F2D1D"/>
    <w:rsid w:val="00207EAA"/>
    <w:rsid w:val="0021288B"/>
    <w:rsid w:val="00222B60"/>
    <w:rsid w:val="00231245"/>
    <w:rsid w:val="002333BD"/>
    <w:rsid w:val="00257589"/>
    <w:rsid w:val="00260FC2"/>
    <w:rsid w:val="002616A4"/>
    <w:rsid w:val="002712D7"/>
    <w:rsid w:val="00277976"/>
    <w:rsid w:val="00280EC0"/>
    <w:rsid w:val="002842A0"/>
    <w:rsid w:val="0028662F"/>
    <w:rsid w:val="00297086"/>
    <w:rsid w:val="002A0E72"/>
    <w:rsid w:val="002A27BE"/>
    <w:rsid w:val="002A64EA"/>
    <w:rsid w:val="002A75B7"/>
    <w:rsid w:val="002B16F1"/>
    <w:rsid w:val="002B6AEE"/>
    <w:rsid w:val="002B7854"/>
    <w:rsid w:val="002C2F8A"/>
    <w:rsid w:val="002C3B7C"/>
    <w:rsid w:val="002D17CA"/>
    <w:rsid w:val="002D4488"/>
    <w:rsid w:val="002D6726"/>
    <w:rsid w:val="002D7054"/>
    <w:rsid w:val="002E7D02"/>
    <w:rsid w:val="002E7E79"/>
    <w:rsid w:val="002F3C55"/>
    <w:rsid w:val="002F6862"/>
    <w:rsid w:val="002F723E"/>
    <w:rsid w:val="00300C21"/>
    <w:rsid w:val="003015EA"/>
    <w:rsid w:val="003044CB"/>
    <w:rsid w:val="00313BC1"/>
    <w:rsid w:val="003153E5"/>
    <w:rsid w:val="00322869"/>
    <w:rsid w:val="003240B2"/>
    <w:rsid w:val="003303D6"/>
    <w:rsid w:val="00332A1A"/>
    <w:rsid w:val="00335266"/>
    <w:rsid w:val="00341B4C"/>
    <w:rsid w:val="00343584"/>
    <w:rsid w:val="00346DF6"/>
    <w:rsid w:val="0034753F"/>
    <w:rsid w:val="00355610"/>
    <w:rsid w:val="00370CEC"/>
    <w:rsid w:val="00384FA5"/>
    <w:rsid w:val="00391E90"/>
    <w:rsid w:val="003A10E2"/>
    <w:rsid w:val="003A1438"/>
    <w:rsid w:val="003B09B4"/>
    <w:rsid w:val="003B0D9A"/>
    <w:rsid w:val="003B1906"/>
    <w:rsid w:val="003B4347"/>
    <w:rsid w:val="003B60E3"/>
    <w:rsid w:val="003B6C39"/>
    <w:rsid w:val="003C0CB5"/>
    <w:rsid w:val="003C696D"/>
    <w:rsid w:val="003C6E7D"/>
    <w:rsid w:val="003C78F9"/>
    <w:rsid w:val="003C7E7C"/>
    <w:rsid w:val="003C7F34"/>
    <w:rsid w:val="003D2F2F"/>
    <w:rsid w:val="003E5E6C"/>
    <w:rsid w:val="003F1BFA"/>
    <w:rsid w:val="003F4682"/>
    <w:rsid w:val="003F6848"/>
    <w:rsid w:val="00400A6E"/>
    <w:rsid w:val="00406187"/>
    <w:rsid w:val="004129E8"/>
    <w:rsid w:val="00414732"/>
    <w:rsid w:val="00417749"/>
    <w:rsid w:val="00417BDB"/>
    <w:rsid w:val="004333B7"/>
    <w:rsid w:val="00436999"/>
    <w:rsid w:val="00436A29"/>
    <w:rsid w:val="00440268"/>
    <w:rsid w:val="00443BFD"/>
    <w:rsid w:val="00443E22"/>
    <w:rsid w:val="00443F83"/>
    <w:rsid w:val="00444B79"/>
    <w:rsid w:val="00460D49"/>
    <w:rsid w:val="00481BA0"/>
    <w:rsid w:val="00484203"/>
    <w:rsid w:val="00486837"/>
    <w:rsid w:val="0048690D"/>
    <w:rsid w:val="00490D60"/>
    <w:rsid w:val="00492947"/>
    <w:rsid w:val="004953EC"/>
    <w:rsid w:val="00496DA3"/>
    <w:rsid w:val="004A0416"/>
    <w:rsid w:val="004A7687"/>
    <w:rsid w:val="004B038A"/>
    <w:rsid w:val="004B0783"/>
    <w:rsid w:val="004B6CEB"/>
    <w:rsid w:val="004C1937"/>
    <w:rsid w:val="004C52E0"/>
    <w:rsid w:val="004D4B2A"/>
    <w:rsid w:val="004D52C0"/>
    <w:rsid w:val="004E1BCB"/>
    <w:rsid w:val="004F00E4"/>
    <w:rsid w:val="004F1212"/>
    <w:rsid w:val="004F5B8B"/>
    <w:rsid w:val="004F5EE8"/>
    <w:rsid w:val="004F67B6"/>
    <w:rsid w:val="00500CAD"/>
    <w:rsid w:val="00502FA7"/>
    <w:rsid w:val="00503F5A"/>
    <w:rsid w:val="00515EEE"/>
    <w:rsid w:val="00516B70"/>
    <w:rsid w:val="00517692"/>
    <w:rsid w:val="00525B97"/>
    <w:rsid w:val="00527059"/>
    <w:rsid w:val="00530A49"/>
    <w:rsid w:val="0054279F"/>
    <w:rsid w:val="00544B79"/>
    <w:rsid w:val="005547A3"/>
    <w:rsid w:val="00555F1C"/>
    <w:rsid w:val="00564360"/>
    <w:rsid w:val="00566F48"/>
    <w:rsid w:val="00570531"/>
    <w:rsid w:val="00582768"/>
    <w:rsid w:val="00582F30"/>
    <w:rsid w:val="00583BAF"/>
    <w:rsid w:val="00584C1C"/>
    <w:rsid w:val="00587896"/>
    <w:rsid w:val="00590D4D"/>
    <w:rsid w:val="00591ABE"/>
    <w:rsid w:val="00593F46"/>
    <w:rsid w:val="005B0CFA"/>
    <w:rsid w:val="005C2CF7"/>
    <w:rsid w:val="005D57AC"/>
    <w:rsid w:val="005D5DE3"/>
    <w:rsid w:val="005E3954"/>
    <w:rsid w:val="005E4A38"/>
    <w:rsid w:val="005F3C6C"/>
    <w:rsid w:val="005F5A67"/>
    <w:rsid w:val="005F5D6E"/>
    <w:rsid w:val="00601715"/>
    <w:rsid w:val="00601B7D"/>
    <w:rsid w:val="0060343E"/>
    <w:rsid w:val="00606395"/>
    <w:rsid w:val="00611204"/>
    <w:rsid w:val="00621FFC"/>
    <w:rsid w:val="00623D88"/>
    <w:rsid w:val="00630B27"/>
    <w:rsid w:val="00631571"/>
    <w:rsid w:val="00633E02"/>
    <w:rsid w:val="0064392E"/>
    <w:rsid w:val="00646A99"/>
    <w:rsid w:val="00646E17"/>
    <w:rsid w:val="00653B6A"/>
    <w:rsid w:val="00657F83"/>
    <w:rsid w:val="006603ED"/>
    <w:rsid w:val="00662078"/>
    <w:rsid w:val="00677C5D"/>
    <w:rsid w:val="006815A3"/>
    <w:rsid w:val="006836B2"/>
    <w:rsid w:val="00685A13"/>
    <w:rsid w:val="00685F39"/>
    <w:rsid w:val="00686C7E"/>
    <w:rsid w:val="00691131"/>
    <w:rsid w:val="00697FA4"/>
    <w:rsid w:val="006A056E"/>
    <w:rsid w:val="006A0B17"/>
    <w:rsid w:val="006A73D3"/>
    <w:rsid w:val="006B44B1"/>
    <w:rsid w:val="006B58D9"/>
    <w:rsid w:val="006B78AC"/>
    <w:rsid w:val="006C362E"/>
    <w:rsid w:val="006D2415"/>
    <w:rsid w:val="006D62FD"/>
    <w:rsid w:val="006E11AD"/>
    <w:rsid w:val="007029AA"/>
    <w:rsid w:val="00704863"/>
    <w:rsid w:val="007049E6"/>
    <w:rsid w:val="0071336B"/>
    <w:rsid w:val="00716ED8"/>
    <w:rsid w:val="00717E14"/>
    <w:rsid w:val="0072042F"/>
    <w:rsid w:val="00733EE1"/>
    <w:rsid w:val="00735B41"/>
    <w:rsid w:val="00750B78"/>
    <w:rsid w:val="00751187"/>
    <w:rsid w:val="007576A1"/>
    <w:rsid w:val="007746A2"/>
    <w:rsid w:val="00782DEB"/>
    <w:rsid w:val="0078588C"/>
    <w:rsid w:val="007918F3"/>
    <w:rsid w:val="0079581D"/>
    <w:rsid w:val="007A500C"/>
    <w:rsid w:val="007B428E"/>
    <w:rsid w:val="007C7100"/>
    <w:rsid w:val="007C7393"/>
    <w:rsid w:val="007E7605"/>
    <w:rsid w:val="007F59F1"/>
    <w:rsid w:val="0080045B"/>
    <w:rsid w:val="00800697"/>
    <w:rsid w:val="00810D01"/>
    <w:rsid w:val="00812186"/>
    <w:rsid w:val="00813A6D"/>
    <w:rsid w:val="00813E76"/>
    <w:rsid w:val="0081437D"/>
    <w:rsid w:val="00821907"/>
    <w:rsid w:val="0082348F"/>
    <w:rsid w:val="00823A0F"/>
    <w:rsid w:val="00841320"/>
    <w:rsid w:val="00844D2F"/>
    <w:rsid w:val="00844E14"/>
    <w:rsid w:val="008454D6"/>
    <w:rsid w:val="008579B8"/>
    <w:rsid w:val="00871AD2"/>
    <w:rsid w:val="00875CCE"/>
    <w:rsid w:val="00880BF0"/>
    <w:rsid w:val="00883336"/>
    <w:rsid w:val="00886BAF"/>
    <w:rsid w:val="008955DF"/>
    <w:rsid w:val="00896F42"/>
    <w:rsid w:val="008A2D7A"/>
    <w:rsid w:val="008A543D"/>
    <w:rsid w:val="008A5470"/>
    <w:rsid w:val="008B321E"/>
    <w:rsid w:val="008B52F1"/>
    <w:rsid w:val="008C1EA1"/>
    <w:rsid w:val="008C2FFD"/>
    <w:rsid w:val="008C4207"/>
    <w:rsid w:val="008C5BA1"/>
    <w:rsid w:val="008C7C13"/>
    <w:rsid w:val="008D0993"/>
    <w:rsid w:val="008D7EA1"/>
    <w:rsid w:val="008E268E"/>
    <w:rsid w:val="008E2DEA"/>
    <w:rsid w:val="008F24A6"/>
    <w:rsid w:val="008F37EF"/>
    <w:rsid w:val="008F3F0A"/>
    <w:rsid w:val="009040EC"/>
    <w:rsid w:val="00906E3D"/>
    <w:rsid w:val="00907442"/>
    <w:rsid w:val="009079BB"/>
    <w:rsid w:val="00912C47"/>
    <w:rsid w:val="00916896"/>
    <w:rsid w:val="00916A19"/>
    <w:rsid w:val="009247FD"/>
    <w:rsid w:val="009249C2"/>
    <w:rsid w:val="009266BF"/>
    <w:rsid w:val="009274A9"/>
    <w:rsid w:val="0093053E"/>
    <w:rsid w:val="00932D71"/>
    <w:rsid w:val="0094182A"/>
    <w:rsid w:val="00945614"/>
    <w:rsid w:val="009522B0"/>
    <w:rsid w:val="009607F7"/>
    <w:rsid w:val="00964576"/>
    <w:rsid w:val="00965461"/>
    <w:rsid w:val="00973C8B"/>
    <w:rsid w:val="00981651"/>
    <w:rsid w:val="00993567"/>
    <w:rsid w:val="009B72C7"/>
    <w:rsid w:val="009B7713"/>
    <w:rsid w:val="009C0EDF"/>
    <w:rsid w:val="009C6D39"/>
    <w:rsid w:val="009C78C2"/>
    <w:rsid w:val="009D2509"/>
    <w:rsid w:val="009D34EE"/>
    <w:rsid w:val="009D683C"/>
    <w:rsid w:val="009F2065"/>
    <w:rsid w:val="009F62FE"/>
    <w:rsid w:val="00A0484D"/>
    <w:rsid w:val="00A0569F"/>
    <w:rsid w:val="00A179C8"/>
    <w:rsid w:val="00A3286D"/>
    <w:rsid w:val="00A403A6"/>
    <w:rsid w:val="00A4071B"/>
    <w:rsid w:val="00A50BEA"/>
    <w:rsid w:val="00A53B13"/>
    <w:rsid w:val="00A55682"/>
    <w:rsid w:val="00A56DC6"/>
    <w:rsid w:val="00A579CA"/>
    <w:rsid w:val="00A70712"/>
    <w:rsid w:val="00A75A8B"/>
    <w:rsid w:val="00A75C0A"/>
    <w:rsid w:val="00A75ED2"/>
    <w:rsid w:val="00A82D80"/>
    <w:rsid w:val="00A844F3"/>
    <w:rsid w:val="00A84B57"/>
    <w:rsid w:val="00A8682F"/>
    <w:rsid w:val="00A86FE9"/>
    <w:rsid w:val="00A90100"/>
    <w:rsid w:val="00A91C9D"/>
    <w:rsid w:val="00A9287C"/>
    <w:rsid w:val="00A96F75"/>
    <w:rsid w:val="00A97933"/>
    <w:rsid w:val="00AA041A"/>
    <w:rsid w:val="00AB1297"/>
    <w:rsid w:val="00AB5AD9"/>
    <w:rsid w:val="00AB780A"/>
    <w:rsid w:val="00AC4D40"/>
    <w:rsid w:val="00AC7D79"/>
    <w:rsid w:val="00AD3B65"/>
    <w:rsid w:val="00AD4BF3"/>
    <w:rsid w:val="00AE1F06"/>
    <w:rsid w:val="00AE2E97"/>
    <w:rsid w:val="00B01B4B"/>
    <w:rsid w:val="00B06C8C"/>
    <w:rsid w:val="00B1325B"/>
    <w:rsid w:val="00B13E19"/>
    <w:rsid w:val="00B148F4"/>
    <w:rsid w:val="00B14BC5"/>
    <w:rsid w:val="00B2401E"/>
    <w:rsid w:val="00B2655E"/>
    <w:rsid w:val="00B31266"/>
    <w:rsid w:val="00B33109"/>
    <w:rsid w:val="00B57996"/>
    <w:rsid w:val="00B63E39"/>
    <w:rsid w:val="00B64B17"/>
    <w:rsid w:val="00B670A7"/>
    <w:rsid w:val="00B71753"/>
    <w:rsid w:val="00B71DFF"/>
    <w:rsid w:val="00B733C6"/>
    <w:rsid w:val="00B81942"/>
    <w:rsid w:val="00B81B09"/>
    <w:rsid w:val="00B81C7F"/>
    <w:rsid w:val="00B81F83"/>
    <w:rsid w:val="00B82470"/>
    <w:rsid w:val="00B84E6E"/>
    <w:rsid w:val="00B92C11"/>
    <w:rsid w:val="00B92FED"/>
    <w:rsid w:val="00B971E4"/>
    <w:rsid w:val="00BA2432"/>
    <w:rsid w:val="00BA36FF"/>
    <w:rsid w:val="00BB4070"/>
    <w:rsid w:val="00BB7466"/>
    <w:rsid w:val="00BE0C46"/>
    <w:rsid w:val="00BF2C3B"/>
    <w:rsid w:val="00BF3767"/>
    <w:rsid w:val="00C038A6"/>
    <w:rsid w:val="00C04947"/>
    <w:rsid w:val="00C05107"/>
    <w:rsid w:val="00C0701C"/>
    <w:rsid w:val="00C07953"/>
    <w:rsid w:val="00C16B7B"/>
    <w:rsid w:val="00C17C0D"/>
    <w:rsid w:val="00C21A74"/>
    <w:rsid w:val="00C40437"/>
    <w:rsid w:val="00C41F9F"/>
    <w:rsid w:val="00C43FA8"/>
    <w:rsid w:val="00C46501"/>
    <w:rsid w:val="00C54182"/>
    <w:rsid w:val="00C544DC"/>
    <w:rsid w:val="00C649B6"/>
    <w:rsid w:val="00C64AEC"/>
    <w:rsid w:val="00C738AC"/>
    <w:rsid w:val="00C741AF"/>
    <w:rsid w:val="00C82E25"/>
    <w:rsid w:val="00C839D1"/>
    <w:rsid w:val="00C84D8D"/>
    <w:rsid w:val="00C84E28"/>
    <w:rsid w:val="00C92317"/>
    <w:rsid w:val="00C9469B"/>
    <w:rsid w:val="00C95880"/>
    <w:rsid w:val="00CA1BE7"/>
    <w:rsid w:val="00CA37DE"/>
    <w:rsid w:val="00CA7500"/>
    <w:rsid w:val="00CA7C3D"/>
    <w:rsid w:val="00CB1754"/>
    <w:rsid w:val="00CB4C59"/>
    <w:rsid w:val="00CC2545"/>
    <w:rsid w:val="00CC392C"/>
    <w:rsid w:val="00CD1A9A"/>
    <w:rsid w:val="00CD2D4C"/>
    <w:rsid w:val="00CD475B"/>
    <w:rsid w:val="00CE0B7D"/>
    <w:rsid w:val="00CE29FD"/>
    <w:rsid w:val="00CF0C82"/>
    <w:rsid w:val="00CF31FE"/>
    <w:rsid w:val="00D14EAF"/>
    <w:rsid w:val="00D23030"/>
    <w:rsid w:val="00D2690A"/>
    <w:rsid w:val="00D27D65"/>
    <w:rsid w:val="00D27E91"/>
    <w:rsid w:val="00D32028"/>
    <w:rsid w:val="00D443BD"/>
    <w:rsid w:val="00D46608"/>
    <w:rsid w:val="00D529E8"/>
    <w:rsid w:val="00D57BD6"/>
    <w:rsid w:val="00D60D8F"/>
    <w:rsid w:val="00D632C0"/>
    <w:rsid w:val="00D67891"/>
    <w:rsid w:val="00D7224E"/>
    <w:rsid w:val="00D766D2"/>
    <w:rsid w:val="00D86080"/>
    <w:rsid w:val="00D8699C"/>
    <w:rsid w:val="00D94516"/>
    <w:rsid w:val="00D94FB8"/>
    <w:rsid w:val="00D96F99"/>
    <w:rsid w:val="00DA1F49"/>
    <w:rsid w:val="00DA7B34"/>
    <w:rsid w:val="00DB22FA"/>
    <w:rsid w:val="00DB3893"/>
    <w:rsid w:val="00DB69BD"/>
    <w:rsid w:val="00DC14DA"/>
    <w:rsid w:val="00DC182D"/>
    <w:rsid w:val="00DC25DD"/>
    <w:rsid w:val="00DC5CA8"/>
    <w:rsid w:val="00DD2BEB"/>
    <w:rsid w:val="00DD48C2"/>
    <w:rsid w:val="00DE094B"/>
    <w:rsid w:val="00DE0B1D"/>
    <w:rsid w:val="00DE24FA"/>
    <w:rsid w:val="00DE3315"/>
    <w:rsid w:val="00DE360A"/>
    <w:rsid w:val="00DE692B"/>
    <w:rsid w:val="00DF4450"/>
    <w:rsid w:val="00DF4B77"/>
    <w:rsid w:val="00E060CA"/>
    <w:rsid w:val="00E066BB"/>
    <w:rsid w:val="00E104D7"/>
    <w:rsid w:val="00E1493B"/>
    <w:rsid w:val="00E1581E"/>
    <w:rsid w:val="00E16455"/>
    <w:rsid w:val="00E21437"/>
    <w:rsid w:val="00E35EB0"/>
    <w:rsid w:val="00E37ECC"/>
    <w:rsid w:val="00E4390B"/>
    <w:rsid w:val="00E47062"/>
    <w:rsid w:val="00E5346C"/>
    <w:rsid w:val="00E566B6"/>
    <w:rsid w:val="00E66E36"/>
    <w:rsid w:val="00E6733B"/>
    <w:rsid w:val="00E705AE"/>
    <w:rsid w:val="00E72FC1"/>
    <w:rsid w:val="00E77D72"/>
    <w:rsid w:val="00E87403"/>
    <w:rsid w:val="00E92543"/>
    <w:rsid w:val="00E95FE6"/>
    <w:rsid w:val="00E97D70"/>
    <w:rsid w:val="00EA1948"/>
    <w:rsid w:val="00EA26BE"/>
    <w:rsid w:val="00EB0357"/>
    <w:rsid w:val="00EB44FF"/>
    <w:rsid w:val="00EC2C4B"/>
    <w:rsid w:val="00EC436D"/>
    <w:rsid w:val="00EC6DD7"/>
    <w:rsid w:val="00EC7A3E"/>
    <w:rsid w:val="00ED4691"/>
    <w:rsid w:val="00ED644F"/>
    <w:rsid w:val="00EE0B86"/>
    <w:rsid w:val="00EE19FA"/>
    <w:rsid w:val="00EE4C3F"/>
    <w:rsid w:val="00EE6F54"/>
    <w:rsid w:val="00F059D9"/>
    <w:rsid w:val="00F13598"/>
    <w:rsid w:val="00F24A85"/>
    <w:rsid w:val="00F27C83"/>
    <w:rsid w:val="00F4027B"/>
    <w:rsid w:val="00F409DD"/>
    <w:rsid w:val="00F42E69"/>
    <w:rsid w:val="00F46EDA"/>
    <w:rsid w:val="00F52DCC"/>
    <w:rsid w:val="00F5558D"/>
    <w:rsid w:val="00F60F6A"/>
    <w:rsid w:val="00F66447"/>
    <w:rsid w:val="00F7378E"/>
    <w:rsid w:val="00F74AAB"/>
    <w:rsid w:val="00F75A26"/>
    <w:rsid w:val="00F8005E"/>
    <w:rsid w:val="00F85944"/>
    <w:rsid w:val="00F86089"/>
    <w:rsid w:val="00FA3356"/>
    <w:rsid w:val="00FA6F9F"/>
    <w:rsid w:val="00FA6FB4"/>
    <w:rsid w:val="00FA79E7"/>
    <w:rsid w:val="00FB0B59"/>
    <w:rsid w:val="00FB3B81"/>
    <w:rsid w:val="00FB6A7D"/>
    <w:rsid w:val="00FB741B"/>
    <w:rsid w:val="00FB78FE"/>
    <w:rsid w:val="00FC554C"/>
    <w:rsid w:val="00FC6309"/>
    <w:rsid w:val="00FD0C8C"/>
    <w:rsid w:val="00FD7ED2"/>
    <w:rsid w:val="00FE258B"/>
    <w:rsid w:val="00FE4485"/>
    <w:rsid w:val="00FF1DD6"/>
    <w:rsid w:val="00FF203F"/>
    <w:rsid w:val="00FF653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019"/>
  <w15:chartTrackingRefBased/>
  <w15:docId w15:val="{C58C318A-7F7A-4196-859E-9E4DD3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AD9"/>
  </w:style>
  <w:style w:type="paragraph" w:styleId="Ttulo1">
    <w:name w:val="heading 1"/>
    <w:basedOn w:val="Normal"/>
    <w:next w:val="Normal"/>
    <w:link w:val="Ttulo1Car"/>
    <w:uiPriority w:val="9"/>
    <w:qFormat/>
    <w:rsid w:val="00D44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4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4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4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4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4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4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4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4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4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4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44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43B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43B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43B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43B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43B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43B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44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4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44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44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443B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443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443B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B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443B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D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ara">
    <w:name w:val="para"/>
    <w:basedOn w:val="Fuentedeprrafopredeter"/>
    <w:rsid w:val="00D443BD"/>
  </w:style>
  <w:style w:type="character" w:customStyle="1" w:styleId="non-egw-foreword">
    <w:name w:val="non-egw-foreword"/>
    <w:basedOn w:val="Fuentedeprrafopredeter"/>
    <w:rsid w:val="00D443BD"/>
  </w:style>
  <w:style w:type="character" w:customStyle="1" w:styleId="egwlink">
    <w:name w:val="egwlink"/>
    <w:basedOn w:val="Fuentedeprrafopredeter"/>
    <w:rsid w:val="00D443BD"/>
  </w:style>
  <w:style w:type="character" w:customStyle="1" w:styleId="egw-no-link">
    <w:name w:val="egw-no-link"/>
    <w:basedOn w:val="Fuentedeprrafopredeter"/>
    <w:rsid w:val="00D443BD"/>
  </w:style>
  <w:style w:type="character" w:styleId="Textodelmarcadordeposicin">
    <w:name w:val="Placeholder Text"/>
    <w:basedOn w:val="Fuentedeprrafopredeter"/>
    <w:uiPriority w:val="99"/>
    <w:semiHidden/>
    <w:rsid w:val="00355610"/>
    <w:rPr>
      <w:color w:val="666666"/>
    </w:rPr>
  </w:style>
  <w:style w:type="character" w:styleId="Refdecomentario">
    <w:name w:val="annotation reference"/>
    <w:basedOn w:val="Fuentedeprrafopredeter"/>
    <w:uiPriority w:val="99"/>
    <w:semiHidden/>
    <w:unhideWhenUsed/>
    <w:rsid w:val="004F67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F67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67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7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2024-05-23T06:20:00Z</dcterms:created>
  <dcterms:modified xsi:type="dcterms:W3CDTF">2024-05-23T06:20:00Z</dcterms:modified>
</cp:coreProperties>
</file>