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649D6F96" w:rsidR="001E38FE" w:rsidRPr="00825F88" w:rsidRDefault="00825F8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3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Pr="00825F88">
        <w:rPr>
          <w:b/>
          <w:bCs/>
          <w:sz w:val="36"/>
          <w:szCs w:val="36"/>
          <w:lang w:val="en-US"/>
        </w:rPr>
        <w:t>Life and Death</w:t>
      </w:r>
    </w:p>
    <w:p w14:paraId="6037553E" w14:textId="77777777" w:rsidR="00825F88" w:rsidRPr="00825F88" w:rsidRDefault="00825F88" w:rsidP="00825F88">
      <w:pPr>
        <w:rPr>
          <w:b/>
          <w:bCs/>
          <w:sz w:val="28"/>
          <w:szCs w:val="28"/>
          <w:lang w:val="en-US"/>
        </w:rPr>
      </w:pPr>
      <w:r w:rsidRPr="00825F88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45CE055D" w14:textId="77777777" w:rsidR="00825F88" w:rsidRPr="00825F88" w:rsidRDefault="00825F88" w:rsidP="00825F88">
      <w:pPr>
        <w:rPr>
          <w:lang w:val="en-US"/>
        </w:rPr>
      </w:pPr>
    </w:p>
    <w:p w14:paraId="0BB09276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desire for Christ to be magnified</w:t>
      </w:r>
    </w:p>
    <w:p w14:paraId="0FEF6BE6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What did the Apostle Paul desire to happen during his imprisonment in Rome? Philippians 1:19-20</w:t>
      </w:r>
    </w:p>
    <w:p w14:paraId="6F0AFE6A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What were some other hardships the Apostle Paul had already experienced as a follower of Christ? 2 Corinthians 11:23-27</w:t>
      </w:r>
    </w:p>
    <w:p w14:paraId="13CF1AA0" w14:textId="0C121A2B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 xml:space="preserve">What were some ways Christ was magnified during Paul’s imprisonment in Rome? </w:t>
      </w:r>
      <w:r w:rsidR="00DE7ECE">
        <w:rPr>
          <w:lang w:val="en-US"/>
        </w:rPr>
        <w:br/>
      </w:r>
      <w:r w:rsidRPr="00825F88">
        <w:rPr>
          <w:lang w:val="en-US"/>
        </w:rPr>
        <w:t>Philippians 1:12-13,14, Philemon 10, etc.</w:t>
      </w:r>
    </w:p>
    <w:p w14:paraId="0B3D382E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What are some ways Christ can be magnified in our lives today, even in times of trial and hardship?</w:t>
      </w:r>
    </w:p>
    <w:p w14:paraId="46A0FE33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Freedom from fear of death</w:t>
      </w:r>
    </w:p>
    <w:p w14:paraId="2944BAE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Philippians 1:21 What did the Apostle Paul mean when he said, “to die is gain”?</w:t>
      </w:r>
    </w:p>
    <w:p w14:paraId="4CC3EC1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Why does Satan view death as one of his greatest weapons? John 8:44, Hebrews 2:14, etc.</w:t>
      </w:r>
    </w:p>
    <w:p w14:paraId="13460275" w14:textId="2D82A57C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 xml:space="preserve">What promises of Jesus remind us that we do not need to fear death? Luke 11:32, John 11:25, </w:t>
      </w:r>
      <w:r w:rsidR="00DE7ECE">
        <w:rPr>
          <w:lang w:val="en-US"/>
        </w:rPr>
        <w:br/>
      </w:r>
      <w:r w:rsidRPr="00825F88">
        <w:rPr>
          <w:lang w:val="en-US"/>
        </w:rPr>
        <w:t>6:39-40</w:t>
      </w:r>
    </w:p>
    <w:p w14:paraId="7FD907E2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desire to depart and be with Christ</w:t>
      </w:r>
    </w:p>
    <w:p w14:paraId="441070F2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Philippians 1:22-24 What did it mean for the Apostle Paul to depart and be with Christ?</w:t>
      </w:r>
    </w:p>
    <w:p w14:paraId="45C9D9E4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How does the inspired teaching of Paul to Christians in Thessalonica help us to understand what happens when we die? 1 Thessalonians 4:13-18</w:t>
      </w:r>
    </w:p>
    <w:p w14:paraId="6BB8E1D5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What is the next conscious thought for the Christian who falls asleep in death? John 11:11-14,38-43, 6:28-29</w:t>
      </w:r>
    </w:p>
    <w:p w14:paraId="2EBC98B3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Why is the length of time we sleep in the grave insignificant for the Christian?</w:t>
      </w:r>
    </w:p>
    <w:p w14:paraId="143AC94C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Living for Christ every day</w:t>
      </w:r>
    </w:p>
    <w:p w14:paraId="2E4919EA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Philippians 1:24-26 Why was the Apostle Paul content to “remain in the flesh”?</w:t>
      </w:r>
    </w:p>
    <w:p w14:paraId="4573ED6A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Philippians 1:27 How does the appeal of Paul to Christians in Philippi relate to our lives today?</w:t>
      </w:r>
    </w:p>
    <w:p w14:paraId="0B67D952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What is the difference between living a life “worthy of the gospel” and living a life so we can be worthy of salvation?</w:t>
      </w:r>
    </w:p>
    <w:p w14:paraId="2A08E227" w14:textId="68610F82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 xml:space="preserve">The Apostle Paul anticipated that the Philippians believers would suffer persecution. </w:t>
      </w:r>
      <w:r w:rsidR="00DE7ECE">
        <w:rPr>
          <w:lang w:val="en-US"/>
        </w:rPr>
        <w:br/>
      </w:r>
      <w:r w:rsidRPr="00825F88">
        <w:rPr>
          <w:lang w:val="en-US"/>
        </w:rPr>
        <w:t xml:space="preserve">(Philippians 1:29) Is suffering persecution inevitable for followers of Jesus? 2 Timothy 3:12, </w:t>
      </w:r>
      <w:r w:rsidR="00DE7ECE">
        <w:rPr>
          <w:lang w:val="en-US"/>
        </w:rPr>
        <w:br/>
      </w:r>
      <w:r w:rsidRPr="00825F88">
        <w:rPr>
          <w:lang w:val="en-US"/>
        </w:rPr>
        <w:t>Matthew 5:10</w:t>
      </w:r>
    </w:p>
    <w:p w14:paraId="31D8B0F6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rPr>
          <w:lang w:val="en-US"/>
        </w:rPr>
        <w:t>How can we maintain joy in the Lord even when we are experiencing persecution? Luke 6:22-23</w:t>
      </w:r>
    </w:p>
    <w:p w14:paraId="7B7E20D4" w14:textId="61098915" w:rsid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rPr>
          <w:lang w:val="en-US"/>
        </w:rPr>
        <w:t xml:space="preserve">What lessons can we learn from followers of Jesus who have experienced persecution? </w:t>
      </w:r>
      <w:r>
        <w:t>Stephen, Peter, Paul, etc.</w:t>
      </w: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7"/>
  </w:num>
  <w:num w:numId="2" w16cid:durableId="1253271285">
    <w:abstractNumId w:val="1"/>
  </w:num>
  <w:num w:numId="3" w16cid:durableId="1855340033">
    <w:abstractNumId w:val="6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1109FA"/>
    <w:rsid w:val="001E38FE"/>
    <w:rsid w:val="002F15B6"/>
    <w:rsid w:val="003E0D59"/>
    <w:rsid w:val="003E4E0C"/>
    <w:rsid w:val="00555C58"/>
    <w:rsid w:val="00810FAF"/>
    <w:rsid w:val="00825F88"/>
    <w:rsid w:val="00914E86"/>
    <w:rsid w:val="00AE3F44"/>
    <w:rsid w:val="00C125C7"/>
    <w:rsid w:val="00C7028F"/>
    <w:rsid w:val="00D25375"/>
    <w:rsid w:val="00D3240D"/>
    <w:rsid w:val="00D908EA"/>
    <w:rsid w:val="00DE7ECE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2026-01-01T21:44:00Z</dcterms:created>
  <dcterms:modified xsi:type="dcterms:W3CDTF">2026-01-01T22:24:00Z</dcterms:modified>
</cp:coreProperties>
</file>