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6B2616D2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  <w:lang w:val="en-US"/>
        </w:rPr>
        <w:t xml:space="preserve">Lesson </w:t>
      </w:r>
      <w:r w:rsidR="00F5737F">
        <w:rPr>
          <w:b/>
          <w:bCs/>
          <w:sz w:val="36"/>
          <w:szCs w:val="36"/>
          <w:lang w:val="en-US"/>
        </w:rPr>
        <w:t>6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574063" w:rsidRPr="00574063">
        <w:rPr>
          <w:b/>
          <w:bCs/>
          <w:sz w:val="36"/>
          <w:szCs w:val="36"/>
          <w:lang w:val="en-US"/>
        </w:rPr>
        <w:t>Prayer Warriors</w:t>
      </w:r>
    </w:p>
    <w:p w14:paraId="4DE2DEBC" w14:textId="0496529D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Lessons about prayer from Daniel</w:t>
      </w:r>
    </w:p>
    <w:p w14:paraId="4414B9A8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rPr>
          <w:lang w:val="en-US"/>
        </w:rPr>
        <w:t>What are some well-known stories about Daniel recorded in the Bible?</w:t>
      </w:r>
    </w:p>
    <w:p w14:paraId="6A234B4E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rPr>
          <w:lang w:val="en-US"/>
        </w:rPr>
        <w:t>If you read the Book of Daniel, you’ll discover that Daniel was a prayer warrior. How did Daniel respond to the decree of King Nebuchadnezzar to kill all the wise men of Babylon? Daniel 2:17-23</w:t>
      </w:r>
    </w:p>
    <w:p w14:paraId="670CD10A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rPr>
          <w:lang w:val="en-US"/>
        </w:rPr>
        <w:t>What can we learn about the prayer life of Daniel from his response to the trap that was set for him during the reign of Darius the Mede? Daniel 6:4-10</w:t>
      </w:r>
    </w:p>
    <w:p w14:paraId="71BC6770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rPr>
          <w:lang w:val="en-US"/>
        </w:rPr>
        <w:t>Daniel knelt when he prayed. Daniel 6:10 Should we follow his example? Luke 22:41, Acts 7:60, 9:40, 20:36, Psalm 95:6, etc.</w:t>
      </w:r>
    </w:p>
    <w:p w14:paraId="74D29DBB" w14:textId="1CFC36EC" w:rsidR="00A2236A" w:rsidRPr="00783057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rPr>
          <w:lang w:val="en-US"/>
        </w:rPr>
        <w:t>Are other postures in prayer acceptable to God? (2 Chronicles 20:5-6, Luke 18:11,13, Revelation 4:9-11, Deuteronomy 9:25, 1 Thessalonians 5:17, etc.</w:t>
      </w:r>
    </w:p>
    <w:p w14:paraId="4EF9F775" w14:textId="02B9429D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Lessons about prayer from Enoch</w:t>
      </w:r>
    </w:p>
    <w:p w14:paraId="601D0362" w14:textId="77777777" w:rsidR="00CA5B71" w:rsidRPr="00CA5B71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rPr>
          <w:lang w:val="en-US"/>
        </w:rPr>
        <w:t>Jude 14-15 Enoch was a prophet of God.</w:t>
      </w:r>
    </w:p>
    <w:p w14:paraId="5417B233" w14:textId="77777777" w:rsidR="00CA5B71" w:rsidRPr="00CA5B71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rPr>
          <w:lang w:val="en-US"/>
        </w:rPr>
        <w:t>Genesis 5:22-24 What lessons can we learn from this brief inspired testimony about the life of Enoch?</w:t>
      </w:r>
    </w:p>
    <w:p w14:paraId="09CF90C7" w14:textId="4E53FAAF" w:rsidR="0098499F" w:rsidRPr="0098499F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rPr>
          <w:lang w:val="en-US"/>
        </w:rPr>
        <w:t>Adam was still alive when Enoch was born. What might Enoch have learned about prayer and a relationship with God from his forefather Adam?</w:t>
      </w:r>
    </w:p>
    <w:p w14:paraId="2A8304C3" w14:textId="632E7FAD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Lessons about prayer from Moses</w:t>
      </w:r>
    </w:p>
    <w:p w14:paraId="125B6347" w14:textId="77777777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Exodus 33:7-11,12-23 What lessons can we learn about prayer from this conversation between the LORD and Moses?</w:t>
      </w:r>
    </w:p>
    <w:p w14:paraId="56FC6040" w14:textId="77777777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What lesson can we learn from the prayer of Moses for his sister Miriam? Numbers 12:13 (see also Matthew 5:44)</w:t>
      </w:r>
    </w:p>
    <w:p w14:paraId="2B055FB4" w14:textId="77777777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What lesson can we learn from the prayer of Moses after his people worshipped the golden calf at Mount Sinai? Exodus 32:31-32</w:t>
      </w:r>
    </w:p>
    <w:p w14:paraId="3FA4E7AE" w14:textId="083537D0" w:rsidR="00A2236A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What can we learn about prayer from other prayers of Moses? Exodus 15:24-25, 17:4, Deuteronomy 9:22-29, etc.</w:t>
      </w:r>
    </w:p>
    <w:p w14:paraId="7628C5BC" w14:textId="242A06CA" w:rsidR="00186913" w:rsidRPr="00993291" w:rsidRDefault="00186913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8691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Lessons about prayer from Hannah</w:t>
      </w:r>
    </w:p>
    <w:p w14:paraId="1175AADF" w14:textId="77777777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1 Samuel 1:9-15 What are your thoughts about the intensity of Hannah’s prayer?</w:t>
      </w:r>
    </w:p>
    <w:p w14:paraId="6A28D6E5" w14:textId="77777777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What can we learn from Hannah’s prayer recorded in 1 Samuel 2:1-10? (see also Ephesians 6:18)</w:t>
      </w:r>
    </w:p>
    <w:p w14:paraId="3BC8FDA3" w14:textId="77777777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1 Samuel 2:19 What do you think Hannah was doing while she was weaving a robe each year for her son?</w:t>
      </w:r>
    </w:p>
    <w:p w14:paraId="4C152EC6" w14:textId="28B72604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What is the connection between the prayers of Hannah for her son and his life of faithful service as a prophet of the LORD? 1 Samuel 1:27-28.</w:t>
      </w:r>
    </w:p>
    <w:p w14:paraId="47871894" w14:textId="77777777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1109FA"/>
    <w:rsid w:val="00186913"/>
    <w:rsid w:val="001D6B7C"/>
    <w:rsid w:val="001E061E"/>
    <w:rsid w:val="001E38FE"/>
    <w:rsid w:val="002250BE"/>
    <w:rsid w:val="002350BB"/>
    <w:rsid w:val="002F15B6"/>
    <w:rsid w:val="00355433"/>
    <w:rsid w:val="003E0D59"/>
    <w:rsid w:val="0046742A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E32143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11</cp:revision>
  <dcterms:created xsi:type="dcterms:W3CDTF">2026-03-20T09:01:00Z</dcterms:created>
  <dcterms:modified xsi:type="dcterms:W3CDTF">2026-03-20T09:11:00Z</dcterms:modified>
</cp:coreProperties>
</file>