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24008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23EF4135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2CA560FA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5F861EAD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12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15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21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junio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3753B41B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3137D4">
        <w:rPr>
          <w:rFonts w:asciiTheme="minorHAnsi" w:hAnsiTheme="minorHAnsi" w:cstheme="minorHAnsi"/>
          <w:b/>
          <w:sz w:val="28"/>
          <w:szCs w:val="28"/>
          <w:lang w:val="es-ES"/>
        </w:rPr>
        <w:t>Los acontecimientos finales de la tierra</w:t>
      </w:r>
    </w:p>
    <w:p w14:paraId="213140CF" w14:textId="77777777" w:rsidR="004041DC" w:rsidRPr="004041DC" w:rsidRDefault="004041DC" w:rsidP="003137D4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3137D4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</w:t>
      </w:r>
      <w:r w:rsidR="003137D4">
        <w:rPr>
          <w:rFonts w:asciiTheme="minorHAnsi" w:eastAsiaTheme="minorHAnsi" w:hAnsiTheme="minorHAnsi" w:cstheme="minorHAnsi"/>
          <w:b/>
          <w:bCs/>
          <w:color w:val="FF0000"/>
          <w:sz w:val="28"/>
          <w:szCs w:val="19"/>
          <w:lang w:val="es-ES" w:eastAsia="en-US" w:bidi="ar-SA"/>
        </w:rPr>
        <w:t>Juan 8:32; Eze. 20:12, 20; Ap.</w:t>
      </w:r>
      <w:r w:rsidR="003137D4" w:rsidRPr="003137D4">
        <w:rPr>
          <w:rFonts w:asciiTheme="minorHAnsi" w:eastAsiaTheme="minorHAnsi" w:hAnsiTheme="minorHAnsi" w:cstheme="minorHAnsi"/>
          <w:b/>
          <w:bCs/>
          <w:color w:val="FF0000"/>
          <w:sz w:val="28"/>
          <w:szCs w:val="19"/>
          <w:lang w:val="es-ES" w:eastAsia="en-US" w:bidi="ar-SA"/>
        </w:rPr>
        <w:t xml:space="preserve"> 7</w:t>
      </w:r>
      <w:r w:rsidR="003137D4">
        <w:rPr>
          <w:rFonts w:asciiTheme="minorHAnsi" w:eastAsiaTheme="minorHAnsi" w:hAnsiTheme="minorHAnsi" w:cstheme="minorHAnsi"/>
          <w:b/>
          <w:bCs/>
          <w:color w:val="FF0000"/>
          <w:sz w:val="28"/>
          <w:szCs w:val="19"/>
          <w:lang w:val="es-ES" w:eastAsia="en-US" w:bidi="ar-SA"/>
        </w:rPr>
        <w:t>:1, 2; 14:1; 18:1-4; Joel 2:21–24; Ose. 6:3; Sant. 5:7, 8</w:t>
      </w:r>
    </w:p>
    <w:p w14:paraId="7990063C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254C1F1D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745263FD" w14:textId="77777777" w:rsidR="004E6877" w:rsidRDefault="004E6877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</w:p>
    <w:p w14:paraId="17D2D38E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0E0A9EC5" w14:textId="77777777" w:rsidR="003137D4" w:rsidRPr="003137D4" w:rsidRDefault="003137D4" w:rsidP="003137D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3137D4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3137D4">
        <w:rPr>
          <w:rFonts w:asciiTheme="minorHAnsi" w:hAnsiTheme="minorHAnsi" w:cstheme="minorHAnsi"/>
          <w:b/>
          <w:sz w:val="22"/>
          <w:lang w:val="es-ES"/>
        </w:rPr>
        <w:t>La historia de este mundo llegará a su fin y tendrán lugar algunos acontecimientos concretos que le pondrán fin.</w:t>
      </w:r>
    </w:p>
    <w:p w14:paraId="4879972D" w14:textId="77777777" w:rsidR="003137D4" w:rsidRPr="003137D4" w:rsidRDefault="003137D4" w:rsidP="003137D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3137D4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3137D4">
        <w:rPr>
          <w:rFonts w:asciiTheme="minorHAnsi" w:hAnsiTheme="minorHAnsi" w:cstheme="minorHAnsi"/>
          <w:b/>
          <w:sz w:val="22"/>
          <w:lang w:val="es-ES"/>
        </w:rPr>
        <w:t>El Señor con su Espíritu hará madurar los tiempos de la cosecha final.</w:t>
      </w:r>
    </w:p>
    <w:p w14:paraId="7BA9683E" w14:textId="77777777" w:rsidR="003137D4" w:rsidRPr="003137D4" w:rsidRDefault="003137D4" w:rsidP="003137D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3137D4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3137D4">
        <w:rPr>
          <w:rFonts w:asciiTheme="minorHAnsi" w:hAnsiTheme="minorHAnsi" w:cstheme="minorHAnsi"/>
          <w:b/>
          <w:sz w:val="22"/>
          <w:lang w:val="es-ES"/>
        </w:rPr>
        <w:t>Ciertas características y condiciones especiales tendrán que realizarse en el pueblo de Dios.</w:t>
      </w:r>
    </w:p>
    <w:p w14:paraId="2D111CFE" w14:textId="77777777" w:rsidR="009C4AA7" w:rsidRPr="00035A2F" w:rsidRDefault="003137D4" w:rsidP="003137D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3137D4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3137D4">
        <w:rPr>
          <w:rFonts w:asciiTheme="minorHAnsi" w:hAnsiTheme="minorHAnsi" w:cstheme="minorHAnsi"/>
          <w:b/>
          <w:sz w:val="22"/>
          <w:lang w:val="es-ES"/>
        </w:rPr>
        <w:t>El conocimiento del Señor Jesús como</w:t>
      </w:r>
      <w:r>
        <w:rPr>
          <w:rFonts w:asciiTheme="minorHAnsi" w:hAnsiTheme="minorHAnsi" w:cstheme="minorHAnsi"/>
          <w:b/>
          <w:sz w:val="22"/>
          <w:lang w:val="es-ES"/>
        </w:rPr>
        <w:t xml:space="preserve"> el Camino, la Verdad y la Vida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04920987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71843DEE" w14:textId="77777777" w:rsidR="004E6877" w:rsidRDefault="004E687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hd w:val="clear" w:color="auto" w:fill="DDCCAA"/>
          <w:lang w:val="es-ES"/>
        </w:rPr>
      </w:pPr>
    </w:p>
    <w:p w14:paraId="7948D502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7A20B02C" w14:textId="77777777" w:rsidR="00C04A22" w:rsidRPr="00C04A22" w:rsidRDefault="00C04A22" w:rsidP="00C04A2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C04A22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C04A22">
        <w:rPr>
          <w:rFonts w:asciiTheme="minorHAnsi" w:hAnsiTheme="minorHAnsi" w:cstheme="minorHAnsi"/>
          <w:b/>
          <w:sz w:val="22"/>
          <w:lang w:val="es-ES"/>
        </w:rPr>
        <w:t xml:space="preserve">Activar al grupo para que se tome en serio el avance del tiempo y sea solícito con los seres queridos, el propio hogar.  </w:t>
      </w:r>
    </w:p>
    <w:p w14:paraId="53139154" w14:textId="77777777" w:rsidR="00C04A22" w:rsidRPr="00C04A22" w:rsidRDefault="00C04A22" w:rsidP="00C04A2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C04A22">
        <w:rPr>
          <w:rFonts w:asciiTheme="minorHAnsi" w:hAnsiTheme="minorHAnsi" w:cstheme="minorHAnsi"/>
          <w:b/>
          <w:sz w:val="22"/>
          <w:lang w:val="es-ES"/>
        </w:rPr>
        <w:t>Establecer prioridades para estar preparados para el encuentro con el Señor: identificar las condiciones a cumplir.</w:t>
      </w:r>
    </w:p>
    <w:p w14:paraId="30BB1B68" w14:textId="77777777" w:rsidR="002B5D0C" w:rsidRPr="00035A2F" w:rsidRDefault="00C04A22" w:rsidP="00C04A2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3. </w:t>
      </w:r>
      <w:r w:rsidRPr="00C04A22">
        <w:rPr>
          <w:rFonts w:asciiTheme="minorHAnsi" w:hAnsiTheme="minorHAnsi" w:cstheme="minorHAnsi"/>
          <w:b/>
          <w:sz w:val="22"/>
          <w:lang w:val="es-ES"/>
        </w:rPr>
        <w:t>Tomar conciencia de que como pueblo de Dios tenemos una mi</w:t>
      </w:r>
      <w:r>
        <w:rPr>
          <w:rFonts w:asciiTheme="minorHAnsi" w:hAnsiTheme="minorHAnsi" w:cstheme="minorHAnsi"/>
          <w:b/>
          <w:sz w:val="22"/>
          <w:lang w:val="es-ES"/>
        </w:rPr>
        <w:t>sión especial en el mundo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15174119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3829072B" w14:textId="77777777" w:rsidR="004E6877" w:rsidRDefault="004E6877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</w:pPr>
    </w:p>
    <w:p w14:paraId="1904C11C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66710365" w14:textId="77777777" w:rsidR="002B5D0C" w:rsidRPr="00035A2F" w:rsidRDefault="003137D4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3137D4">
        <w:rPr>
          <w:rFonts w:asciiTheme="minorHAnsi" w:hAnsiTheme="minorHAnsi" w:cstheme="minorHAnsi"/>
          <w:b/>
          <w:sz w:val="22"/>
          <w:lang w:val="es-ES"/>
        </w:rPr>
        <w:t>Esta lección nos propone la preparación especial que debe tener lugar en el pueblo de Dios que quiere prepararse.</w:t>
      </w:r>
    </w:p>
    <w:p w14:paraId="189C2AB0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3A1E521E" w14:textId="77777777" w:rsidR="004E6877" w:rsidRDefault="004E6877" w:rsidP="005900F3">
      <w:pPr>
        <w:spacing w:before="120" w:after="0"/>
        <w:ind w:right="-57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</w:pPr>
    </w:p>
    <w:p w14:paraId="38411ADF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34B0ABEA" w14:textId="77777777" w:rsidR="004E6877" w:rsidRPr="004E6877" w:rsidRDefault="006D42EF" w:rsidP="004E687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4E6877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4E6877" w:rsidRPr="004E6877">
        <w:rPr>
          <w:rFonts w:asciiTheme="minorHAnsi" w:hAnsiTheme="minorHAnsi" w:cstheme="minorHAnsi"/>
          <w:b/>
          <w:sz w:val="22"/>
          <w:lang w:val="es-ES"/>
        </w:rPr>
        <w:t>¿Qué condición principal debe darse en nuestras vidas con vistas al regreso de Jesús?</w:t>
      </w:r>
    </w:p>
    <w:p w14:paraId="78BFEDBF" w14:textId="77777777" w:rsidR="004E6877" w:rsidRPr="004E6877" w:rsidRDefault="004E6877" w:rsidP="004E687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E6877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E6877">
        <w:rPr>
          <w:rFonts w:asciiTheme="minorHAnsi" w:hAnsiTheme="minorHAnsi" w:cstheme="minorHAnsi"/>
          <w:b/>
          <w:sz w:val="22"/>
          <w:lang w:val="es-ES"/>
        </w:rPr>
        <w:t>¿Qué instrumentos han sido dispuestos por nuestro Dios para prepararnos para los eventos finales?</w:t>
      </w:r>
    </w:p>
    <w:p w14:paraId="7610AC00" w14:textId="77777777" w:rsidR="004E6877" w:rsidRPr="004E6877" w:rsidRDefault="004E6877" w:rsidP="004E687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E6877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E6877">
        <w:rPr>
          <w:rFonts w:asciiTheme="minorHAnsi" w:hAnsiTheme="minorHAnsi" w:cstheme="minorHAnsi"/>
          <w:b/>
          <w:sz w:val="22"/>
          <w:lang w:val="es-ES"/>
        </w:rPr>
        <w:t>¿Sobre qué conflictos tendrá lugar la última batalla del gran conflicto? ¿Contra qué luchará Satanás?</w:t>
      </w:r>
    </w:p>
    <w:p w14:paraId="78A36053" w14:textId="77777777" w:rsidR="004E6877" w:rsidRPr="004E6877" w:rsidRDefault="004E6877" w:rsidP="004E687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E6877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E6877">
        <w:rPr>
          <w:rFonts w:asciiTheme="minorHAnsi" w:hAnsiTheme="minorHAnsi" w:cstheme="minorHAnsi"/>
          <w:b/>
          <w:sz w:val="22"/>
          <w:lang w:val="es-ES"/>
        </w:rPr>
        <w:t xml:space="preserve">¿Qué condiciones debemos cumplir para ser sellados por el Espíritu? </w:t>
      </w:r>
    </w:p>
    <w:p w14:paraId="2EB358BF" w14:textId="77777777" w:rsidR="006D42EF" w:rsidRPr="00035A2F" w:rsidRDefault="004E6877" w:rsidP="004E687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E6877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E6877">
        <w:rPr>
          <w:rFonts w:asciiTheme="minorHAnsi" w:hAnsiTheme="minorHAnsi" w:cstheme="minorHAnsi"/>
          <w:b/>
          <w:sz w:val="22"/>
          <w:lang w:val="es-ES"/>
        </w:rPr>
        <w:t>¿Cómo podemos producir estas condiciones en la IGLESIA? ¿Qué debemos hacer hac</w:t>
      </w:r>
      <w:r>
        <w:rPr>
          <w:rFonts w:asciiTheme="minorHAnsi" w:hAnsiTheme="minorHAnsi" w:cstheme="minorHAnsi"/>
          <w:b/>
          <w:sz w:val="22"/>
          <w:lang w:val="es-ES"/>
        </w:rPr>
        <w:t>ia nuestros hermanos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31607652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sectPr w:rsidR="008D39A6" w:rsidRPr="006D42E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E65A9" w14:textId="77777777" w:rsidR="00C31392" w:rsidRDefault="00C31392" w:rsidP="00C15CA5">
      <w:pPr>
        <w:spacing w:after="0" w:line="240" w:lineRule="auto"/>
      </w:pPr>
      <w:r>
        <w:separator/>
      </w:r>
    </w:p>
  </w:endnote>
  <w:endnote w:type="continuationSeparator" w:id="0">
    <w:p w14:paraId="08C5E018" w14:textId="77777777" w:rsidR="00C31392" w:rsidRDefault="00C31392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896B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C0293" w14:textId="77777777" w:rsidR="00C31392" w:rsidRDefault="00C31392" w:rsidP="00C15CA5">
      <w:pPr>
        <w:spacing w:after="0" w:line="240" w:lineRule="auto"/>
      </w:pPr>
      <w:r>
        <w:separator/>
      </w:r>
    </w:p>
  </w:footnote>
  <w:footnote w:type="continuationSeparator" w:id="0">
    <w:p w14:paraId="6F15A129" w14:textId="77777777" w:rsidR="00C31392" w:rsidRDefault="00C31392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F7982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46345C45" wp14:editId="61C4ABAA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6019E"/>
    <w:multiLevelType w:val="hybridMultilevel"/>
    <w:tmpl w:val="D366A7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419402089">
    <w:abstractNumId w:val="12"/>
  </w:num>
  <w:num w:numId="2" w16cid:durableId="1149439392">
    <w:abstractNumId w:val="0"/>
  </w:num>
  <w:num w:numId="3" w16cid:durableId="159393519">
    <w:abstractNumId w:val="1"/>
  </w:num>
  <w:num w:numId="4" w16cid:durableId="713117153">
    <w:abstractNumId w:val="2"/>
  </w:num>
  <w:num w:numId="5" w16cid:durableId="2125228738">
    <w:abstractNumId w:val="3"/>
  </w:num>
  <w:num w:numId="6" w16cid:durableId="216012779">
    <w:abstractNumId w:val="14"/>
  </w:num>
  <w:num w:numId="7" w16cid:durableId="1445417499">
    <w:abstractNumId w:val="5"/>
  </w:num>
  <w:num w:numId="8" w16cid:durableId="2090271536">
    <w:abstractNumId w:val="11"/>
  </w:num>
  <w:num w:numId="9" w16cid:durableId="799881540">
    <w:abstractNumId w:val="8"/>
  </w:num>
  <w:num w:numId="10" w16cid:durableId="433717815">
    <w:abstractNumId w:val="13"/>
  </w:num>
  <w:num w:numId="11" w16cid:durableId="707074504">
    <w:abstractNumId w:val="10"/>
  </w:num>
  <w:num w:numId="12" w16cid:durableId="100076739">
    <w:abstractNumId w:val="6"/>
  </w:num>
  <w:num w:numId="13" w16cid:durableId="2104916754">
    <w:abstractNumId w:val="4"/>
  </w:num>
  <w:num w:numId="14" w16cid:durableId="55666098">
    <w:abstractNumId w:val="7"/>
  </w:num>
  <w:num w:numId="15" w16cid:durableId="13115191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44120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137D4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195"/>
    <w:rsid w:val="004D63B5"/>
    <w:rsid w:val="004D7A62"/>
    <w:rsid w:val="004E1F7F"/>
    <w:rsid w:val="004E3CCC"/>
    <w:rsid w:val="004E6877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032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2859"/>
    <w:rsid w:val="00BF5CFB"/>
    <w:rsid w:val="00BF7D08"/>
    <w:rsid w:val="00C043F3"/>
    <w:rsid w:val="00C04A22"/>
    <w:rsid w:val="00C05C87"/>
    <w:rsid w:val="00C15CA5"/>
    <w:rsid w:val="00C1777F"/>
    <w:rsid w:val="00C2743E"/>
    <w:rsid w:val="00C31392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E6FB4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52837E"/>
  <w15:docId w15:val="{5C7D18F1-7E59-480B-A748-D78B177F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1697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2024-06-20T16:13:00Z</dcterms:created>
  <dcterms:modified xsi:type="dcterms:W3CDTF">2024-06-20T16:13:00Z</dcterms:modified>
</cp:coreProperties>
</file>