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226583" w14:textId="16D21F15" w:rsidR="00940E77" w:rsidRPr="00DE1B43" w:rsidRDefault="00940E77" w:rsidP="00940E77">
      <w:pPr>
        <w:spacing w:before="60"/>
        <w:ind w:right="-54" w:firstLine="120"/>
        <w:jc w:val="center"/>
        <w:rPr>
          <w:rFonts w:asciiTheme="minorHAnsi" w:hAnsiTheme="minorHAnsi" w:cstheme="minorHAnsi"/>
          <w:b/>
          <w:i/>
          <w:noProof/>
          <w:sz w:val="22"/>
          <w:szCs w:val="22"/>
        </w:rPr>
      </w:pPr>
      <w:r w:rsidRPr="00E53307">
        <w:rPr>
          <w:rFonts w:asciiTheme="minorHAnsi" w:hAnsiTheme="minorHAnsi" w:cstheme="minorHAnsi"/>
          <w:b/>
          <w:i/>
          <w:noProof/>
          <w:color w:val="000080"/>
          <w:sz w:val="23"/>
          <w:szCs w:val="23"/>
        </w:rPr>
        <w:t xml:space="preserve">Hoja de trabajo de animador con ideas para el diálogo y el intercambio en grupo adaptada a la </w:t>
      </w:r>
      <w:bookmarkStart w:id="0" w:name="OLE_LINK2"/>
      <w:bookmarkStart w:id="1" w:name="OLE_LINK1"/>
      <w:r w:rsidRPr="00E53307">
        <w:rPr>
          <w:rFonts w:asciiTheme="minorHAnsi" w:hAnsiTheme="minorHAnsi" w:cstheme="minorHAnsi"/>
          <w:b/>
          <w:i/>
          <w:noProof/>
          <w:color w:val="000080"/>
          <w:sz w:val="22"/>
          <w:szCs w:val="22"/>
        </w:rPr>
        <w:t xml:space="preserve">Edición para Profesores preparada por el Departamento Escolar en el sábado de la Conferencia General. </w:t>
      </w:r>
      <w:bookmarkEnd w:id="0"/>
      <w:bookmarkEnd w:id="1"/>
      <w:r w:rsidRPr="00DE1B43">
        <w:rPr>
          <w:rFonts w:asciiTheme="minorHAnsi" w:hAnsiTheme="minorHAnsi" w:cstheme="minorHAnsi"/>
          <w:b/>
          <w:iCs/>
          <w:noProof/>
          <w:color w:val="000080"/>
          <w:sz w:val="22"/>
          <w:szCs w:val="22"/>
        </w:rPr>
        <w:t>(</w:t>
      </w:r>
      <w:hyperlink r:id="rId7" w:tgtFrame="_blank" w:history="1">
        <w:r w:rsidRPr="00DE1B43">
          <w:rPr>
            <w:rStyle w:val="Hipervnculo"/>
            <w:rFonts w:asciiTheme="minorHAnsi" w:eastAsia="Times New Roman" w:hAnsiTheme="minorHAnsi" w:cstheme="minorHAnsi"/>
            <w:b/>
            <w:bCs/>
            <w:noProof/>
            <w:color w:val="1155CC"/>
            <w:sz w:val="18"/>
            <w:szCs w:val="18"/>
            <w:shd w:val="clear" w:color="auto" w:fill="FFFFFF"/>
          </w:rPr>
          <w:t>http://www.avventisti.it/scuola-del-sabato</w:t>
        </w:r>
      </w:hyperlink>
      <w:r w:rsidRPr="00DE1B43">
        <w:rPr>
          <w:rStyle w:val="Hipervnculo"/>
          <w:rFonts w:asciiTheme="minorHAnsi" w:eastAsia="Times New Roman" w:hAnsiTheme="minorHAnsi" w:cstheme="minorHAnsi"/>
          <w:b/>
          <w:bCs/>
          <w:noProof/>
          <w:sz w:val="18"/>
          <w:szCs w:val="18"/>
          <w:shd w:val="clear" w:color="auto" w:fill="FFFFFF"/>
        </w:rPr>
        <w:t>)</w:t>
      </w:r>
    </w:p>
    <w:p w14:paraId="5E9D30B3" w14:textId="30C3F0CF" w:rsidR="00940E77" w:rsidRPr="00497E20" w:rsidRDefault="00940E77" w:rsidP="00940E77">
      <w:pPr>
        <w:spacing w:before="120" w:after="0"/>
        <w:ind w:left="283" w:right="-57" w:hanging="340"/>
        <w:jc w:val="both"/>
        <w:rPr>
          <w:rFonts w:asciiTheme="minorHAnsi" w:hAnsiTheme="minorHAnsi" w:cstheme="minorHAnsi"/>
          <w:b/>
          <w:bCs/>
          <w:noProof/>
          <w:sz w:val="22"/>
          <w:szCs w:val="22"/>
        </w:rPr>
      </w:pPr>
      <w:r w:rsidRPr="00497E20">
        <w:rPr>
          <w:rFonts w:asciiTheme="minorHAnsi" w:hAnsiTheme="minorHAnsi" w:cstheme="minorHAnsi"/>
          <w:noProof/>
          <w:sz w:val="22"/>
          <w:szCs w:val="22"/>
        </w:rPr>
        <w:t>Conferencia nº 10 del 29 de noviembre al 5 de diciembre de 2025</w:t>
      </w:r>
    </w:p>
    <w:p w14:paraId="39B46A00" w14:textId="6B7590BC" w:rsidR="008E26CD" w:rsidRPr="008E26CD" w:rsidRDefault="00B8575E" w:rsidP="008E26CD">
      <w:pPr>
        <w:widowControl/>
        <w:shd w:val="clear" w:color="auto" w:fill="FC492D"/>
        <w:tabs>
          <w:tab w:val="clear" w:pos="709"/>
        </w:tabs>
        <w:suppressAutoHyphens w:val="0"/>
        <w:spacing w:before="100" w:beforeAutospacing="1" w:after="100" w:afterAutospacing="1" w:line="240" w:lineRule="auto"/>
        <w:jc w:val="center"/>
        <w:rPr>
          <w:rFonts w:asciiTheme="minorHAnsi" w:eastAsia="Times New Roman" w:hAnsiTheme="minorHAnsi" w:cstheme="minorHAnsi"/>
          <w:b/>
          <w:bCs/>
          <w:noProof/>
          <w:color w:val="FFFFFF" w:themeColor="background1"/>
          <w:sz w:val="32"/>
          <w:szCs w:val="32"/>
        </w:rPr>
      </w:pPr>
      <w:r>
        <w:rPr>
          <w:rFonts w:asciiTheme="minorHAnsi" w:eastAsia="Times New Roman" w:hAnsiTheme="minorHAnsi" w:cstheme="minorHAnsi"/>
          <w:b/>
          <w:bCs/>
          <w:noProof/>
          <w:color w:val="FFFFFF" w:themeColor="background1"/>
          <w:sz w:val="32"/>
          <w:szCs w:val="32"/>
        </w:rPr>
        <w:t xml:space="preserve">El verdadero Josué </w:t>
      </w:r>
    </w:p>
    <w:p w14:paraId="0DD09554" w14:textId="26EF96FA" w:rsidR="008B2104" w:rsidRPr="00A3099E" w:rsidRDefault="00252C49" w:rsidP="001570EE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</w:rPr>
      </w:pPr>
      <w:r w:rsidRPr="00A3099E">
        <w:rPr>
          <w:rFonts w:asciiTheme="minorHAnsi" w:hAnsiTheme="minorHAnsi" w:cstheme="minorHAnsi"/>
          <w:noProof/>
        </w:rPr>
        <w:t>Textos básicos: 1Co 10:1-13; Mt 2:15; Josh 1:1-3; AC 3:22-26; Hebreos 3:7-4:11; 2Cor 10:3-5.</w:t>
      </w:r>
    </w:p>
    <w:p w14:paraId="0CBA8715" w14:textId="77777777" w:rsidR="00252C49" w:rsidRPr="00A3099E" w:rsidRDefault="00252C49" w:rsidP="001570EE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</w:rPr>
      </w:pPr>
    </w:p>
    <w:p w14:paraId="340DBB49" w14:textId="4E1906DA" w:rsidR="00252C49" w:rsidRPr="00E53307" w:rsidRDefault="00252C49" w:rsidP="00252C4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</w:pPr>
      <w:r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</w:rPr>
        <w:t xml:space="preserve">Itinerarios temáticos </w:t>
      </w:r>
    </w:p>
    <w:p w14:paraId="0DD6AD13" w14:textId="78D121C0" w:rsidR="00252C49" w:rsidRDefault="00CE03A7" w:rsidP="00252C49">
      <w:pPr>
        <w:pStyle w:val="NormalWeb"/>
        <w:numPr>
          <w:ilvl w:val="0"/>
          <w:numId w:val="12"/>
        </w:numPr>
        <w:spacing w:before="0" w:beforeAutospacing="0" w:after="0" w:afterAutospacing="0"/>
        <w:ind w:left="270" w:hanging="300"/>
        <w:jc w:val="both"/>
        <w:rPr>
          <w:rFonts w:asciiTheme="minorHAnsi" w:hAnsiTheme="minorHAnsi" w:cstheme="minorHAnsi"/>
          <w:noProof/>
          <w:lang w:val="it-CH"/>
        </w:rPr>
      </w:pPr>
      <w:r>
        <w:rPr>
          <w:rFonts w:asciiTheme="minorHAnsi" w:hAnsiTheme="minorHAnsi" w:cstheme="minorHAnsi"/>
          <w:noProof/>
        </w:rPr>
        <w:t xml:space="preserve">Moisés anunció otro profeta: Jesús; Josué es un tipo: ha traído al pueblo al Reino como Cristo hará. </w:t>
      </w:r>
    </w:p>
    <w:p w14:paraId="561F5938" w14:textId="70F486AB" w:rsidR="00252C49" w:rsidRDefault="00CE03A7" w:rsidP="00252C49">
      <w:pPr>
        <w:pStyle w:val="NormalWeb"/>
        <w:numPr>
          <w:ilvl w:val="0"/>
          <w:numId w:val="12"/>
        </w:numPr>
        <w:spacing w:before="0" w:beforeAutospacing="0" w:after="0" w:afterAutospacing="0"/>
        <w:ind w:left="270" w:hanging="300"/>
        <w:jc w:val="both"/>
        <w:rPr>
          <w:rFonts w:asciiTheme="minorHAnsi" w:hAnsiTheme="minorHAnsi" w:cstheme="minorHAnsi"/>
          <w:noProof/>
          <w:lang w:val="it-CH"/>
        </w:rPr>
      </w:pPr>
      <w:r>
        <w:rPr>
          <w:rFonts w:asciiTheme="minorHAnsi" w:hAnsiTheme="minorHAnsi" w:cstheme="minorHAnsi"/>
          <w:noProof/>
        </w:rPr>
        <w:t xml:space="preserve">Hay varios aspectos en los que Josué es un tipo de Cristo. </w:t>
      </w:r>
    </w:p>
    <w:p w14:paraId="0BAE8E2B" w14:textId="3490BCA0" w:rsidR="00252C49" w:rsidRDefault="00CE03A7" w:rsidP="00252C49">
      <w:pPr>
        <w:pStyle w:val="NormalWeb"/>
        <w:numPr>
          <w:ilvl w:val="0"/>
          <w:numId w:val="12"/>
        </w:numPr>
        <w:spacing w:before="0" w:beforeAutospacing="0" w:after="0" w:afterAutospacing="0"/>
        <w:ind w:left="270" w:hanging="300"/>
        <w:jc w:val="both"/>
        <w:rPr>
          <w:rFonts w:asciiTheme="minorHAnsi" w:hAnsiTheme="minorHAnsi" w:cstheme="minorHAnsi"/>
          <w:noProof/>
          <w:lang w:val="it-CH"/>
        </w:rPr>
      </w:pPr>
      <w:r>
        <w:rPr>
          <w:rFonts w:asciiTheme="minorHAnsi" w:hAnsiTheme="minorHAnsi" w:cstheme="minorHAnsi"/>
          <w:noProof/>
        </w:rPr>
        <w:t xml:space="preserve">Aunque la salvación siempre y solo es por la Gracia, hay actos específicos que deben vivirse. </w:t>
      </w:r>
    </w:p>
    <w:p w14:paraId="4290AC69" w14:textId="77777777" w:rsidR="00252C49" w:rsidRPr="00E53307" w:rsidRDefault="00252C49" w:rsidP="00252C4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CH"/>
        </w:rPr>
      </w:pPr>
      <w:r>
        <w:rPr>
          <w:rFonts w:asciiTheme="minorHAnsi" w:hAnsiTheme="minorHAnsi" w:cstheme="minorHAnsi"/>
          <w:noProof/>
        </w:rPr>
        <w:t xml:space="preserve"> </w:t>
      </w:r>
    </w:p>
    <w:p w14:paraId="4333191A" w14:textId="77777777" w:rsidR="00252C49" w:rsidRPr="00960E91" w:rsidRDefault="00252C49" w:rsidP="00252C4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shd w:val="clear" w:color="auto" w:fill="DDCCAA"/>
          <w:lang w:val="it-IT"/>
        </w:rPr>
      </w:pPr>
      <w:r w:rsidRPr="00E53307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</w:rPr>
        <w:t xml:space="preserve">Consejos para la enseñanza </w:t>
      </w:r>
    </w:p>
    <w:p w14:paraId="683F38C8" w14:textId="536387F0" w:rsidR="00252C49" w:rsidRDefault="0069058E" w:rsidP="00252C4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</w:rPr>
        <w:t>Identifica los actos de la VIDA de Josué que lo hacen de un tipo de Cristo</w:t>
      </w:r>
    </w:p>
    <w:p w14:paraId="1EBBEB78" w14:textId="77777777" w:rsidR="00252C49" w:rsidRDefault="00252C49" w:rsidP="00252C4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</w:p>
    <w:p w14:paraId="5C724D7C" w14:textId="77777777" w:rsidR="00252C49" w:rsidRPr="00ED2D00" w:rsidRDefault="00252C49" w:rsidP="00252C4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</w:pPr>
      <w:r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</w:rPr>
        <w:t xml:space="preserve">  Objetivos del grupo </w:t>
      </w:r>
    </w:p>
    <w:p w14:paraId="28137F6A" w14:textId="673B2EBD" w:rsidR="00252C49" w:rsidRDefault="00252C49" w:rsidP="00252C4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</w:rPr>
        <w:t xml:space="preserve"> Destacar los factores que debemos tener en cuenta para prepararnos para entrar en la tierra prometida del futuro.</w:t>
      </w:r>
    </w:p>
    <w:p w14:paraId="0F0BD888" w14:textId="77777777" w:rsidR="00252C49" w:rsidRDefault="00252C49" w:rsidP="00252C4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</w:p>
    <w:p w14:paraId="547E96C6" w14:textId="77777777" w:rsidR="00252C49" w:rsidRPr="0090495B" w:rsidRDefault="00252C49" w:rsidP="00252C4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</w:pPr>
      <w:r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</w:rPr>
        <w:t>Posibles preguntas para sugerencias, debates, compartir, participar.</w:t>
      </w:r>
    </w:p>
    <w:p w14:paraId="7E209DE2" w14:textId="084DAEAD" w:rsidR="00252C49" w:rsidRDefault="000F190F" w:rsidP="00252C49">
      <w:pPr>
        <w:pStyle w:val="NormalWeb"/>
        <w:numPr>
          <w:ilvl w:val="0"/>
          <w:numId w:val="8"/>
        </w:numPr>
        <w:ind w:left="284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</w:rPr>
        <w:t xml:space="preserve">¿Qué aspectos de Josué nos han ayudado a comprender mejor la misión de Jesús?  </w:t>
      </w:r>
    </w:p>
    <w:p w14:paraId="333D3BDC" w14:textId="19EC2A83" w:rsidR="00737081" w:rsidRDefault="000F190F" w:rsidP="005B2BD8">
      <w:pPr>
        <w:pStyle w:val="NormalWeb"/>
        <w:numPr>
          <w:ilvl w:val="0"/>
          <w:numId w:val="8"/>
        </w:numPr>
        <w:ind w:left="284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</w:rPr>
        <w:t>¿Qué actos nos ayudan a mantener vivas nuestras tensiones hacia la patria celestial?</w:t>
      </w:r>
    </w:p>
    <w:p w14:paraId="3195C689" w14:textId="4E0BC64B" w:rsidR="000F190F" w:rsidRPr="005B2BD8" w:rsidRDefault="000F190F" w:rsidP="005B2BD8">
      <w:pPr>
        <w:pStyle w:val="NormalWeb"/>
        <w:numPr>
          <w:ilvl w:val="0"/>
          <w:numId w:val="8"/>
        </w:numPr>
        <w:ind w:left="284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</w:rPr>
        <w:t>¿Qué hechos sobre la persona y el carácter de Josué son especialmente útiles para nuestra fe?</w:t>
      </w:r>
    </w:p>
    <w:p w14:paraId="5EAF61FB" w14:textId="3A281D56" w:rsidR="005B2BD8" w:rsidRDefault="000F190F" w:rsidP="00AF0D08">
      <w:pPr>
        <w:pStyle w:val="NormalWeb"/>
        <w:numPr>
          <w:ilvl w:val="0"/>
          <w:numId w:val="8"/>
        </w:numPr>
        <w:ind w:left="284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</w:rPr>
        <w:t>¿Por qué era tan importante la tierra prometida para los hijos de Israel y qué se les envía para entrar realmente en ella?</w:t>
      </w:r>
    </w:p>
    <w:p w14:paraId="77EAE888" w14:textId="647CFF32" w:rsidR="00B13B38" w:rsidRPr="00AF0D08" w:rsidRDefault="0069058E" w:rsidP="00AF0D08">
      <w:pPr>
        <w:pStyle w:val="NormalWeb"/>
        <w:numPr>
          <w:ilvl w:val="0"/>
          <w:numId w:val="8"/>
        </w:numPr>
        <w:ind w:left="284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</w:rPr>
        <w:t>¿Cómo podemos ayudar a nuestra familia, a nuestra iglesia y a nuestros vecinos a prepararse para el reino?</w:t>
      </w:r>
    </w:p>
    <w:p w14:paraId="4293D729" w14:textId="146F8F1E" w:rsidR="0052395D" w:rsidRPr="00B339E0" w:rsidRDefault="0052395D" w:rsidP="00B339E0">
      <w:pPr>
        <w:pStyle w:val="NormalWeb"/>
        <w:ind w:left="159"/>
        <w:jc w:val="both"/>
        <w:rPr>
          <w:rFonts w:asciiTheme="minorHAnsi" w:hAnsiTheme="minorHAnsi" w:cstheme="minorHAnsi"/>
          <w:noProof/>
          <w:lang w:val="it-IT"/>
        </w:rPr>
      </w:pPr>
    </w:p>
    <w:sectPr w:rsidR="0052395D" w:rsidRPr="00B339E0" w:rsidSect="00E05DAA">
      <w:headerReference w:type="default" r:id="rId8"/>
      <w:footerReference w:type="default" r:id="rId9"/>
      <w:pgSz w:w="12240" w:h="15840"/>
      <w:pgMar w:top="0" w:right="616" w:bottom="1134" w:left="810" w:header="270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262CDD" w14:textId="77777777" w:rsidR="00886E44" w:rsidRDefault="00886E44" w:rsidP="00C15CA5">
      <w:pPr>
        <w:spacing w:after="0" w:line="240" w:lineRule="auto"/>
      </w:pPr>
      <w:r>
        <w:separator/>
      </w:r>
    </w:p>
  </w:endnote>
  <w:endnote w:type="continuationSeparator" w:id="0">
    <w:p w14:paraId="1AF50229" w14:textId="77777777" w:rsidR="00886E44" w:rsidRDefault="00886E44" w:rsidP="00C15C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lyphaLTStd">
    <w:altName w:val="Cambria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1002A87" w:usb1="00000000" w:usb2="00000000" w:usb3="00000000" w:csb0="0001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7201C1" w14:textId="76E20734" w:rsidR="00944137" w:rsidRPr="006D4EF9" w:rsidRDefault="006D4EF9" w:rsidP="006D4EF9">
    <w:pPr>
      <w:widowControl/>
      <w:tabs>
        <w:tab w:val="left" w:pos="426"/>
      </w:tabs>
      <w:suppressAutoHyphens w:val="0"/>
      <w:autoSpaceDE w:val="0"/>
      <w:autoSpaceDN w:val="0"/>
      <w:adjustRightInd w:val="0"/>
      <w:spacing w:after="0" w:line="240" w:lineRule="auto"/>
      <w:ind w:left="378" w:hanging="360"/>
      <w:rPr>
        <w:rFonts w:asciiTheme="minorHAnsi" w:eastAsiaTheme="minorHAnsi" w:hAnsiTheme="minorHAnsi" w:cstheme="minorHAnsi"/>
        <w:color w:val="FF0000"/>
        <w:sz w:val="22"/>
        <w:szCs w:val="22"/>
        <w:lang w:eastAsia="en-US"/>
      </w:rPr>
    </w:pPr>
    <w:r w:rsidRPr="003E5100">
      <w:rPr>
        <w:rFonts w:asciiTheme="minorHAnsi" w:eastAsiaTheme="minorHAnsi" w:hAnsiTheme="minorHAnsi" w:cstheme="minorHAnsi"/>
        <w:color w:val="FF0000"/>
        <w:sz w:val="22"/>
        <w:szCs w:val="22"/>
        <w:lang w:eastAsia="en-US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34EFF5" w14:textId="77777777" w:rsidR="00886E44" w:rsidRDefault="00886E44" w:rsidP="00C15CA5">
      <w:pPr>
        <w:spacing w:after="0" w:line="240" w:lineRule="auto"/>
      </w:pPr>
      <w:r>
        <w:separator/>
      </w:r>
    </w:p>
  </w:footnote>
  <w:footnote w:type="continuationSeparator" w:id="0">
    <w:p w14:paraId="2AEDD10B" w14:textId="77777777" w:rsidR="00886E44" w:rsidRDefault="00886E44" w:rsidP="00C15C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C3EB89" w14:textId="72EDFD8C" w:rsidR="00944137" w:rsidRPr="0065648E" w:rsidRDefault="003F2666" w:rsidP="003F2666">
    <w:pPr>
      <w:pStyle w:val="Encabezado"/>
      <w:ind w:left="-90" w:right="-616"/>
      <w:rPr>
        <w:lang w:val="en-US"/>
      </w:rPr>
    </w:pPr>
    <w:r w:rsidRPr="003F2666">
      <w:rPr>
        <w:noProof/>
      </w:rPr>
      <w:drawing>
        <wp:inline distT="0" distB="0" distL="0" distR="0" wp14:anchorId="2F24CCFC" wp14:editId="08FE2251">
          <wp:extent cx="6866890" cy="866775"/>
          <wp:effectExtent l="0" t="0" r="3810" b="0"/>
          <wp:docPr id="8" name="Picture 7">
            <a:extLst xmlns:a="http://schemas.openxmlformats.org/drawingml/2006/main">
              <a:ext uri="{FF2B5EF4-FFF2-40B4-BE49-F238E27FC236}">
                <a16:creationId xmlns:a16="http://schemas.microsoft.com/office/drawing/2014/main" id="{7822DEEC-80AD-4F4F-A31A-B3FE8FE33DA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>
                    <a:extLst>
                      <a:ext uri="{FF2B5EF4-FFF2-40B4-BE49-F238E27FC236}">
                        <a16:creationId xmlns:a16="http://schemas.microsoft.com/office/drawing/2014/main" id="{7822DEEC-80AD-4F4F-A31A-B3FE8FE33DA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66890" cy="866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Cambria"/>
      </w:rPr>
    </w:lvl>
  </w:abstractNum>
  <w:abstractNum w:abstractNumId="3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Cambria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DCB5587"/>
    <w:multiLevelType w:val="multilevel"/>
    <w:tmpl w:val="3246F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F6E49AE"/>
    <w:multiLevelType w:val="hybridMultilevel"/>
    <w:tmpl w:val="6F4E7B96"/>
    <w:lvl w:ilvl="0" w:tplc="011CC6DC">
      <w:numFmt w:val="bullet"/>
      <w:lvlText w:val="-"/>
      <w:lvlJc w:val="left"/>
      <w:pPr>
        <w:ind w:left="720" w:hanging="360"/>
      </w:pPr>
      <w:rPr>
        <w:rFonts w:ascii="GlyphaLTStd" w:eastAsia="Times New Roman" w:hAnsi="GlyphaLTSt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3B7855"/>
    <w:multiLevelType w:val="hybridMultilevel"/>
    <w:tmpl w:val="744E45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8B553E"/>
    <w:multiLevelType w:val="hybridMultilevel"/>
    <w:tmpl w:val="77822AAA"/>
    <w:lvl w:ilvl="0" w:tplc="0409000F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8" w15:restartNumberingAfterBreak="0">
    <w:nsid w:val="665F166C"/>
    <w:multiLevelType w:val="multilevel"/>
    <w:tmpl w:val="3246F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B99147B"/>
    <w:multiLevelType w:val="multilevel"/>
    <w:tmpl w:val="ED4618E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0" w15:restartNumberingAfterBreak="0">
    <w:nsid w:val="710D4D14"/>
    <w:multiLevelType w:val="hybridMultilevel"/>
    <w:tmpl w:val="EFA423BC"/>
    <w:lvl w:ilvl="0" w:tplc="D632D2A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1" w15:restartNumberingAfterBreak="0">
    <w:nsid w:val="73037EB5"/>
    <w:multiLevelType w:val="hybridMultilevel"/>
    <w:tmpl w:val="2064EF2C"/>
    <w:lvl w:ilvl="0" w:tplc="1706B294">
      <w:start w:val="1"/>
      <w:numFmt w:val="decimal"/>
      <w:lvlText w:val="%1."/>
      <w:lvlJc w:val="left"/>
      <w:pPr>
        <w:ind w:left="784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504" w:hanging="360"/>
      </w:pPr>
    </w:lvl>
    <w:lvl w:ilvl="2" w:tplc="0409001B" w:tentative="1">
      <w:start w:val="1"/>
      <w:numFmt w:val="lowerRoman"/>
      <w:lvlText w:val="%3."/>
      <w:lvlJc w:val="right"/>
      <w:pPr>
        <w:ind w:left="2224" w:hanging="180"/>
      </w:pPr>
    </w:lvl>
    <w:lvl w:ilvl="3" w:tplc="0409000F" w:tentative="1">
      <w:start w:val="1"/>
      <w:numFmt w:val="decimal"/>
      <w:lvlText w:val="%4."/>
      <w:lvlJc w:val="left"/>
      <w:pPr>
        <w:ind w:left="2944" w:hanging="360"/>
      </w:pPr>
    </w:lvl>
    <w:lvl w:ilvl="4" w:tplc="04090019" w:tentative="1">
      <w:start w:val="1"/>
      <w:numFmt w:val="lowerLetter"/>
      <w:lvlText w:val="%5."/>
      <w:lvlJc w:val="left"/>
      <w:pPr>
        <w:ind w:left="3664" w:hanging="360"/>
      </w:pPr>
    </w:lvl>
    <w:lvl w:ilvl="5" w:tplc="0409001B" w:tentative="1">
      <w:start w:val="1"/>
      <w:numFmt w:val="lowerRoman"/>
      <w:lvlText w:val="%6."/>
      <w:lvlJc w:val="right"/>
      <w:pPr>
        <w:ind w:left="4384" w:hanging="180"/>
      </w:pPr>
    </w:lvl>
    <w:lvl w:ilvl="6" w:tplc="0409000F" w:tentative="1">
      <w:start w:val="1"/>
      <w:numFmt w:val="decimal"/>
      <w:lvlText w:val="%7."/>
      <w:lvlJc w:val="left"/>
      <w:pPr>
        <w:ind w:left="5104" w:hanging="360"/>
      </w:pPr>
    </w:lvl>
    <w:lvl w:ilvl="7" w:tplc="04090019" w:tentative="1">
      <w:start w:val="1"/>
      <w:numFmt w:val="lowerLetter"/>
      <w:lvlText w:val="%8."/>
      <w:lvlJc w:val="left"/>
      <w:pPr>
        <w:ind w:left="5824" w:hanging="360"/>
      </w:pPr>
    </w:lvl>
    <w:lvl w:ilvl="8" w:tplc="0409001B" w:tentative="1">
      <w:start w:val="1"/>
      <w:numFmt w:val="lowerRoman"/>
      <w:lvlText w:val="%9."/>
      <w:lvlJc w:val="right"/>
      <w:pPr>
        <w:ind w:left="6544" w:hanging="180"/>
      </w:pPr>
    </w:lvl>
  </w:abstractNum>
  <w:num w:numId="1" w16cid:durableId="780339837">
    <w:abstractNumId w:val="9"/>
  </w:num>
  <w:num w:numId="2" w16cid:durableId="1292590940">
    <w:abstractNumId w:val="0"/>
  </w:num>
  <w:num w:numId="3" w16cid:durableId="206918316">
    <w:abstractNumId w:val="1"/>
  </w:num>
  <w:num w:numId="4" w16cid:durableId="2095667591">
    <w:abstractNumId w:val="2"/>
  </w:num>
  <w:num w:numId="5" w16cid:durableId="76366433">
    <w:abstractNumId w:val="3"/>
  </w:num>
  <w:num w:numId="6" w16cid:durableId="62921404">
    <w:abstractNumId w:val="11"/>
  </w:num>
  <w:num w:numId="7" w16cid:durableId="789399456">
    <w:abstractNumId w:val="4"/>
  </w:num>
  <w:num w:numId="8" w16cid:durableId="1606225647">
    <w:abstractNumId w:val="8"/>
  </w:num>
  <w:num w:numId="9" w16cid:durableId="925456420">
    <w:abstractNumId w:val="5"/>
  </w:num>
  <w:num w:numId="10" w16cid:durableId="475875176">
    <w:abstractNumId w:val="10"/>
  </w:num>
  <w:num w:numId="11" w16cid:durableId="18238776">
    <w:abstractNumId w:val="6"/>
  </w:num>
  <w:num w:numId="12" w16cid:durableId="156579465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CA5"/>
    <w:rsid w:val="0000001A"/>
    <w:rsid w:val="00000FBE"/>
    <w:rsid w:val="0000543C"/>
    <w:rsid w:val="000067C5"/>
    <w:rsid w:val="00010758"/>
    <w:rsid w:val="000174BA"/>
    <w:rsid w:val="00023CEC"/>
    <w:rsid w:val="0003073C"/>
    <w:rsid w:val="000330B0"/>
    <w:rsid w:val="00034BAD"/>
    <w:rsid w:val="000355F2"/>
    <w:rsid w:val="000371BD"/>
    <w:rsid w:val="00037325"/>
    <w:rsid w:val="00047FB9"/>
    <w:rsid w:val="000549F1"/>
    <w:rsid w:val="000658EC"/>
    <w:rsid w:val="0006668B"/>
    <w:rsid w:val="00066D49"/>
    <w:rsid w:val="00072E81"/>
    <w:rsid w:val="0007480C"/>
    <w:rsid w:val="00076C7D"/>
    <w:rsid w:val="000808EF"/>
    <w:rsid w:val="0008120C"/>
    <w:rsid w:val="0008334A"/>
    <w:rsid w:val="000838EB"/>
    <w:rsid w:val="00086B99"/>
    <w:rsid w:val="00086E9B"/>
    <w:rsid w:val="00093171"/>
    <w:rsid w:val="000A5C44"/>
    <w:rsid w:val="000A6B37"/>
    <w:rsid w:val="000A7A3A"/>
    <w:rsid w:val="000B05F5"/>
    <w:rsid w:val="000B3FE8"/>
    <w:rsid w:val="000B48CD"/>
    <w:rsid w:val="000C4D8B"/>
    <w:rsid w:val="000C6159"/>
    <w:rsid w:val="000C62E1"/>
    <w:rsid w:val="000D1F1D"/>
    <w:rsid w:val="000D3CD8"/>
    <w:rsid w:val="000D3FE9"/>
    <w:rsid w:val="000D4186"/>
    <w:rsid w:val="000D7C38"/>
    <w:rsid w:val="000E1A18"/>
    <w:rsid w:val="000E5BC6"/>
    <w:rsid w:val="000E7D2E"/>
    <w:rsid w:val="000F190F"/>
    <w:rsid w:val="000F3A83"/>
    <w:rsid w:val="000F590E"/>
    <w:rsid w:val="000F7795"/>
    <w:rsid w:val="00100479"/>
    <w:rsid w:val="00103CF8"/>
    <w:rsid w:val="0010753F"/>
    <w:rsid w:val="001109E8"/>
    <w:rsid w:val="00110BF4"/>
    <w:rsid w:val="0011637B"/>
    <w:rsid w:val="001275B1"/>
    <w:rsid w:val="001275DE"/>
    <w:rsid w:val="00135032"/>
    <w:rsid w:val="00135376"/>
    <w:rsid w:val="001413D5"/>
    <w:rsid w:val="001570EE"/>
    <w:rsid w:val="00161689"/>
    <w:rsid w:val="00164260"/>
    <w:rsid w:val="00166E45"/>
    <w:rsid w:val="00167531"/>
    <w:rsid w:val="00167AFF"/>
    <w:rsid w:val="00170602"/>
    <w:rsid w:val="00170CE2"/>
    <w:rsid w:val="001715FB"/>
    <w:rsid w:val="001728EE"/>
    <w:rsid w:val="001739A7"/>
    <w:rsid w:val="00177F9A"/>
    <w:rsid w:val="00193A2F"/>
    <w:rsid w:val="00194D16"/>
    <w:rsid w:val="001957DB"/>
    <w:rsid w:val="00197A6E"/>
    <w:rsid w:val="001A00F0"/>
    <w:rsid w:val="001A0E08"/>
    <w:rsid w:val="001A1A1B"/>
    <w:rsid w:val="001A26BC"/>
    <w:rsid w:val="001A27FF"/>
    <w:rsid w:val="001A6BE3"/>
    <w:rsid w:val="001B144C"/>
    <w:rsid w:val="001B1A85"/>
    <w:rsid w:val="001B3397"/>
    <w:rsid w:val="001B4B25"/>
    <w:rsid w:val="001B4C42"/>
    <w:rsid w:val="001B65EB"/>
    <w:rsid w:val="001B76D3"/>
    <w:rsid w:val="001C5E8C"/>
    <w:rsid w:val="001D0763"/>
    <w:rsid w:val="001D3D26"/>
    <w:rsid w:val="001E1001"/>
    <w:rsid w:val="001E2C7E"/>
    <w:rsid w:val="001E49F5"/>
    <w:rsid w:val="001E57F8"/>
    <w:rsid w:val="001E763B"/>
    <w:rsid w:val="001F25A1"/>
    <w:rsid w:val="001F3213"/>
    <w:rsid w:val="001F4251"/>
    <w:rsid w:val="001F7681"/>
    <w:rsid w:val="00201940"/>
    <w:rsid w:val="002027BE"/>
    <w:rsid w:val="00205619"/>
    <w:rsid w:val="00206DD1"/>
    <w:rsid w:val="002101B6"/>
    <w:rsid w:val="00220A4B"/>
    <w:rsid w:val="0022302E"/>
    <w:rsid w:val="00223428"/>
    <w:rsid w:val="00227D77"/>
    <w:rsid w:val="002308F9"/>
    <w:rsid w:val="002326F0"/>
    <w:rsid w:val="00236236"/>
    <w:rsid w:val="00241F24"/>
    <w:rsid w:val="00243799"/>
    <w:rsid w:val="002473F0"/>
    <w:rsid w:val="00252C49"/>
    <w:rsid w:val="00252C87"/>
    <w:rsid w:val="00254CDA"/>
    <w:rsid w:val="00254EEE"/>
    <w:rsid w:val="00257C3A"/>
    <w:rsid w:val="00263CAB"/>
    <w:rsid w:val="0026444B"/>
    <w:rsid w:val="00281765"/>
    <w:rsid w:val="00284A0E"/>
    <w:rsid w:val="00285A12"/>
    <w:rsid w:val="00291A14"/>
    <w:rsid w:val="00291E84"/>
    <w:rsid w:val="0029329F"/>
    <w:rsid w:val="00295BD2"/>
    <w:rsid w:val="00296C6F"/>
    <w:rsid w:val="002A0305"/>
    <w:rsid w:val="002C52BF"/>
    <w:rsid w:val="002C5DD8"/>
    <w:rsid w:val="002D4084"/>
    <w:rsid w:val="002D53E9"/>
    <w:rsid w:val="002D5D64"/>
    <w:rsid w:val="002E4988"/>
    <w:rsid w:val="002E4B99"/>
    <w:rsid w:val="002F30FE"/>
    <w:rsid w:val="002F5033"/>
    <w:rsid w:val="0030389C"/>
    <w:rsid w:val="0030498A"/>
    <w:rsid w:val="00305CF6"/>
    <w:rsid w:val="00306EAB"/>
    <w:rsid w:val="00332C0D"/>
    <w:rsid w:val="00336493"/>
    <w:rsid w:val="0034061A"/>
    <w:rsid w:val="00346862"/>
    <w:rsid w:val="00347D6C"/>
    <w:rsid w:val="00350483"/>
    <w:rsid w:val="00350F80"/>
    <w:rsid w:val="003531DB"/>
    <w:rsid w:val="003536A4"/>
    <w:rsid w:val="0035701D"/>
    <w:rsid w:val="00360CA2"/>
    <w:rsid w:val="00366EC9"/>
    <w:rsid w:val="00373D22"/>
    <w:rsid w:val="003740BA"/>
    <w:rsid w:val="00374C1D"/>
    <w:rsid w:val="003752E3"/>
    <w:rsid w:val="0037657C"/>
    <w:rsid w:val="00386B00"/>
    <w:rsid w:val="00393327"/>
    <w:rsid w:val="003A1E28"/>
    <w:rsid w:val="003A276A"/>
    <w:rsid w:val="003A601A"/>
    <w:rsid w:val="003A6C35"/>
    <w:rsid w:val="003A7F15"/>
    <w:rsid w:val="003B1C23"/>
    <w:rsid w:val="003B7557"/>
    <w:rsid w:val="003C0F40"/>
    <w:rsid w:val="003C5763"/>
    <w:rsid w:val="003D18E0"/>
    <w:rsid w:val="003D240B"/>
    <w:rsid w:val="003D37BB"/>
    <w:rsid w:val="003D430E"/>
    <w:rsid w:val="003E38EF"/>
    <w:rsid w:val="003E4430"/>
    <w:rsid w:val="003F0270"/>
    <w:rsid w:val="003F2666"/>
    <w:rsid w:val="003F3694"/>
    <w:rsid w:val="003F386A"/>
    <w:rsid w:val="003F58D4"/>
    <w:rsid w:val="003F61B0"/>
    <w:rsid w:val="00400672"/>
    <w:rsid w:val="00400A8C"/>
    <w:rsid w:val="00402E80"/>
    <w:rsid w:val="00403228"/>
    <w:rsid w:val="00403A3E"/>
    <w:rsid w:val="004054C4"/>
    <w:rsid w:val="0040553B"/>
    <w:rsid w:val="00417112"/>
    <w:rsid w:val="0041772A"/>
    <w:rsid w:val="00417878"/>
    <w:rsid w:val="004233E5"/>
    <w:rsid w:val="0043234B"/>
    <w:rsid w:val="00441116"/>
    <w:rsid w:val="00442D0D"/>
    <w:rsid w:val="00452465"/>
    <w:rsid w:val="004539DA"/>
    <w:rsid w:val="0045706B"/>
    <w:rsid w:val="00460476"/>
    <w:rsid w:val="004614E1"/>
    <w:rsid w:val="0046648B"/>
    <w:rsid w:val="00466DD4"/>
    <w:rsid w:val="00480A2E"/>
    <w:rsid w:val="00481790"/>
    <w:rsid w:val="00487865"/>
    <w:rsid w:val="004878DC"/>
    <w:rsid w:val="0049290D"/>
    <w:rsid w:val="0049296E"/>
    <w:rsid w:val="00497E20"/>
    <w:rsid w:val="00497ED6"/>
    <w:rsid w:val="004A35E7"/>
    <w:rsid w:val="004A432B"/>
    <w:rsid w:val="004B3E62"/>
    <w:rsid w:val="004C1426"/>
    <w:rsid w:val="004D095D"/>
    <w:rsid w:val="004D5BC4"/>
    <w:rsid w:val="004D63B5"/>
    <w:rsid w:val="004D7A62"/>
    <w:rsid w:val="004E3CCC"/>
    <w:rsid w:val="004E4E0D"/>
    <w:rsid w:val="004E5716"/>
    <w:rsid w:val="004F03C7"/>
    <w:rsid w:val="004F4DD0"/>
    <w:rsid w:val="004F5F6A"/>
    <w:rsid w:val="004F7B04"/>
    <w:rsid w:val="00504C83"/>
    <w:rsid w:val="00510434"/>
    <w:rsid w:val="00510DA0"/>
    <w:rsid w:val="0051351C"/>
    <w:rsid w:val="00513F7F"/>
    <w:rsid w:val="005145B0"/>
    <w:rsid w:val="00517AE5"/>
    <w:rsid w:val="0052395D"/>
    <w:rsid w:val="005279CC"/>
    <w:rsid w:val="005329E2"/>
    <w:rsid w:val="00533106"/>
    <w:rsid w:val="00535522"/>
    <w:rsid w:val="005428CE"/>
    <w:rsid w:val="0055183D"/>
    <w:rsid w:val="00551A75"/>
    <w:rsid w:val="005524F9"/>
    <w:rsid w:val="005525B0"/>
    <w:rsid w:val="005541E5"/>
    <w:rsid w:val="00563EFB"/>
    <w:rsid w:val="0057045C"/>
    <w:rsid w:val="00570BDA"/>
    <w:rsid w:val="005717D9"/>
    <w:rsid w:val="0058609C"/>
    <w:rsid w:val="005862D7"/>
    <w:rsid w:val="00591524"/>
    <w:rsid w:val="005961F6"/>
    <w:rsid w:val="00596CA6"/>
    <w:rsid w:val="005A3D4E"/>
    <w:rsid w:val="005B2BD8"/>
    <w:rsid w:val="005B4CE2"/>
    <w:rsid w:val="005C79DD"/>
    <w:rsid w:val="005D4D51"/>
    <w:rsid w:val="005D4DBC"/>
    <w:rsid w:val="005D5036"/>
    <w:rsid w:val="005D5D08"/>
    <w:rsid w:val="005F106C"/>
    <w:rsid w:val="005F7D60"/>
    <w:rsid w:val="00602F52"/>
    <w:rsid w:val="00615993"/>
    <w:rsid w:val="00616D33"/>
    <w:rsid w:val="00617D27"/>
    <w:rsid w:val="00623D67"/>
    <w:rsid w:val="0062556C"/>
    <w:rsid w:val="006322E2"/>
    <w:rsid w:val="00634D06"/>
    <w:rsid w:val="0063737B"/>
    <w:rsid w:val="006416EC"/>
    <w:rsid w:val="0064665F"/>
    <w:rsid w:val="00647278"/>
    <w:rsid w:val="00651A39"/>
    <w:rsid w:val="0065648E"/>
    <w:rsid w:val="00656706"/>
    <w:rsid w:val="00657416"/>
    <w:rsid w:val="0066349F"/>
    <w:rsid w:val="0067451D"/>
    <w:rsid w:val="00677C02"/>
    <w:rsid w:val="00681FA8"/>
    <w:rsid w:val="00682B1F"/>
    <w:rsid w:val="0069058E"/>
    <w:rsid w:val="00694263"/>
    <w:rsid w:val="00696FCE"/>
    <w:rsid w:val="006975AF"/>
    <w:rsid w:val="006A1EE6"/>
    <w:rsid w:val="006B1860"/>
    <w:rsid w:val="006B4E86"/>
    <w:rsid w:val="006B5680"/>
    <w:rsid w:val="006B5D6B"/>
    <w:rsid w:val="006D256C"/>
    <w:rsid w:val="006D336B"/>
    <w:rsid w:val="006D4EF9"/>
    <w:rsid w:val="006D4F23"/>
    <w:rsid w:val="006E7441"/>
    <w:rsid w:val="006F3EC7"/>
    <w:rsid w:val="006F5399"/>
    <w:rsid w:val="00700DF3"/>
    <w:rsid w:val="00703020"/>
    <w:rsid w:val="0070591C"/>
    <w:rsid w:val="00706A4A"/>
    <w:rsid w:val="00707772"/>
    <w:rsid w:val="00712841"/>
    <w:rsid w:val="0071316F"/>
    <w:rsid w:val="00714D0A"/>
    <w:rsid w:val="0071639C"/>
    <w:rsid w:val="00717E8D"/>
    <w:rsid w:val="00727154"/>
    <w:rsid w:val="0072792A"/>
    <w:rsid w:val="00731E28"/>
    <w:rsid w:val="007361E7"/>
    <w:rsid w:val="00737081"/>
    <w:rsid w:val="00740E5C"/>
    <w:rsid w:val="00741D2A"/>
    <w:rsid w:val="00750456"/>
    <w:rsid w:val="00752461"/>
    <w:rsid w:val="00755A63"/>
    <w:rsid w:val="00761C7B"/>
    <w:rsid w:val="00775A8A"/>
    <w:rsid w:val="00777CF9"/>
    <w:rsid w:val="00777F6E"/>
    <w:rsid w:val="007851F7"/>
    <w:rsid w:val="00787C88"/>
    <w:rsid w:val="007928B3"/>
    <w:rsid w:val="0079394A"/>
    <w:rsid w:val="00795FBC"/>
    <w:rsid w:val="00797410"/>
    <w:rsid w:val="007A03A0"/>
    <w:rsid w:val="007A2E47"/>
    <w:rsid w:val="007A522B"/>
    <w:rsid w:val="007B2949"/>
    <w:rsid w:val="007B3180"/>
    <w:rsid w:val="007B48D5"/>
    <w:rsid w:val="007C103E"/>
    <w:rsid w:val="007C18A7"/>
    <w:rsid w:val="007C2A8D"/>
    <w:rsid w:val="007C3957"/>
    <w:rsid w:val="007C6009"/>
    <w:rsid w:val="007D1423"/>
    <w:rsid w:val="007E0F90"/>
    <w:rsid w:val="007E7545"/>
    <w:rsid w:val="007F2425"/>
    <w:rsid w:val="007F246A"/>
    <w:rsid w:val="007F27EB"/>
    <w:rsid w:val="00804AB7"/>
    <w:rsid w:val="00805129"/>
    <w:rsid w:val="0081212E"/>
    <w:rsid w:val="00814068"/>
    <w:rsid w:val="0081566B"/>
    <w:rsid w:val="00815ED8"/>
    <w:rsid w:val="008203B4"/>
    <w:rsid w:val="00821121"/>
    <w:rsid w:val="00824B1D"/>
    <w:rsid w:val="00825368"/>
    <w:rsid w:val="00825AF1"/>
    <w:rsid w:val="0083246B"/>
    <w:rsid w:val="00833A70"/>
    <w:rsid w:val="00836492"/>
    <w:rsid w:val="00843D94"/>
    <w:rsid w:val="00845454"/>
    <w:rsid w:val="008471A6"/>
    <w:rsid w:val="008525E4"/>
    <w:rsid w:val="0086394D"/>
    <w:rsid w:val="00863C16"/>
    <w:rsid w:val="00866EAE"/>
    <w:rsid w:val="0086721E"/>
    <w:rsid w:val="00867C4B"/>
    <w:rsid w:val="0087246C"/>
    <w:rsid w:val="008733D2"/>
    <w:rsid w:val="00874506"/>
    <w:rsid w:val="00874E4A"/>
    <w:rsid w:val="00884C24"/>
    <w:rsid w:val="00886E44"/>
    <w:rsid w:val="00894B2F"/>
    <w:rsid w:val="008A38F7"/>
    <w:rsid w:val="008A4419"/>
    <w:rsid w:val="008A5821"/>
    <w:rsid w:val="008B2104"/>
    <w:rsid w:val="008B4414"/>
    <w:rsid w:val="008B4DC3"/>
    <w:rsid w:val="008C0A01"/>
    <w:rsid w:val="008C18F7"/>
    <w:rsid w:val="008C35A3"/>
    <w:rsid w:val="008C49D1"/>
    <w:rsid w:val="008D1AFA"/>
    <w:rsid w:val="008D6B00"/>
    <w:rsid w:val="008D7137"/>
    <w:rsid w:val="008E26CD"/>
    <w:rsid w:val="008E72E8"/>
    <w:rsid w:val="008F210C"/>
    <w:rsid w:val="008F4C1B"/>
    <w:rsid w:val="00902244"/>
    <w:rsid w:val="00902250"/>
    <w:rsid w:val="00903007"/>
    <w:rsid w:val="00905B37"/>
    <w:rsid w:val="0090697C"/>
    <w:rsid w:val="009115B1"/>
    <w:rsid w:val="009121DA"/>
    <w:rsid w:val="009171E8"/>
    <w:rsid w:val="0092259D"/>
    <w:rsid w:val="00923E12"/>
    <w:rsid w:val="009242CC"/>
    <w:rsid w:val="00924619"/>
    <w:rsid w:val="00925FF4"/>
    <w:rsid w:val="00930599"/>
    <w:rsid w:val="00932C93"/>
    <w:rsid w:val="009344F1"/>
    <w:rsid w:val="0093512C"/>
    <w:rsid w:val="009366F3"/>
    <w:rsid w:val="00940E77"/>
    <w:rsid w:val="00944137"/>
    <w:rsid w:val="009470DC"/>
    <w:rsid w:val="009564E7"/>
    <w:rsid w:val="00960E91"/>
    <w:rsid w:val="00963FF3"/>
    <w:rsid w:val="00967FED"/>
    <w:rsid w:val="00975BC5"/>
    <w:rsid w:val="00981A1D"/>
    <w:rsid w:val="00982B7F"/>
    <w:rsid w:val="00986D25"/>
    <w:rsid w:val="0099145C"/>
    <w:rsid w:val="00991850"/>
    <w:rsid w:val="00994662"/>
    <w:rsid w:val="009B0157"/>
    <w:rsid w:val="009B235E"/>
    <w:rsid w:val="009B2785"/>
    <w:rsid w:val="009B57C0"/>
    <w:rsid w:val="009B7307"/>
    <w:rsid w:val="009C0D3D"/>
    <w:rsid w:val="009C22E9"/>
    <w:rsid w:val="009C36EE"/>
    <w:rsid w:val="009D0FE6"/>
    <w:rsid w:val="009D3723"/>
    <w:rsid w:val="009D3F5D"/>
    <w:rsid w:val="009E276C"/>
    <w:rsid w:val="009E5ACD"/>
    <w:rsid w:val="009E79FC"/>
    <w:rsid w:val="009F0816"/>
    <w:rsid w:val="009F0A0D"/>
    <w:rsid w:val="009F3214"/>
    <w:rsid w:val="00A00531"/>
    <w:rsid w:val="00A02DA9"/>
    <w:rsid w:val="00A074DE"/>
    <w:rsid w:val="00A12492"/>
    <w:rsid w:val="00A142FD"/>
    <w:rsid w:val="00A14AE3"/>
    <w:rsid w:val="00A157DF"/>
    <w:rsid w:val="00A21CD5"/>
    <w:rsid w:val="00A2214D"/>
    <w:rsid w:val="00A23926"/>
    <w:rsid w:val="00A24789"/>
    <w:rsid w:val="00A2515E"/>
    <w:rsid w:val="00A3099E"/>
    <w:rsid w:val="00A35E1B"/>
    <w:rsid w:val="00A3611A"/>
    <w:rsid w:val="00A41300"/>
    <w:rsid w:val="00A41B73"/>
    <w:rsid w:val="00A4586C"/>
    <w:rsid w:val="00A54E51"/>
    <w:rsid w:val="00A550F9"/>
    <w:rsid w:val="00A5762F"/>
    <w:rsid w:val="00A577E2"/>
    <w:rsid w:val="00A60929"/>
    <w:rsid w:val="00A63017"/>
    <w:rsid w:val="00A641EB"/>
    <w:rsid w:val="00A64758"/>
    <w:rsid w:val="00A64ABD"/>
    <w:rsid w:val="00A667B8"/>
    <w:rsid w:val="00A67B1C"/>
    <w:rsid w:val="00A75564"/>
    <w:rsid w:val="00A76DB5"/>
    <w:rsid w:val="00A77623"/>
    <w:rsid w:val="00A77C18"/>
    <w:rsid w:val="00A86E6A"/>
    <w:rsid w:val="00A91189"/>
    <w:rsid w:val="00A92410"/>
    <w:rsid w:val="00A92A18"/>
    <w:rsid w:val="00A9380F"/>
    <w:rsid w:val="00A96868"/>
    <w:rsid w:val="00A96AFF"/>
    <w:rsid w:val="00A96B94"/>
    <w:rsid w:val="00AA3C49"/>
    <w:rsid w:val="00AB0646"/>
    <w:rsid w:val="00AB2DD8"/>
    <w:rsid w:val="00AC4D38"/>
    <w:rsid w:val="00AE3B3B"/>
    <w:rsid w:val="00AE4AD0"/>
    <w:rsid w:val="00AF0D08"/>
    <w:rsid w:val="00AF6D2C"/>
    <w:rsid w:val="00AF7BE3"/>
    <w:rsid w:val="00B11BC7"/>
    <w:rsid w:val="00B11E67"/>
    <w:rsid w:val="00B13B38"/>
    <w:rsid w:val="00B21058"/>
    <w:rsid w:val="00B2406E"/>
    <w:rsid w:val="00B339E0"/>
    <w:rsid w:val="00B347EA"/>
    <w:rsid w:val="00B4081D"/>
    <w:rsid w:val="00B4310B"/>
    <w:rsid w:val="00B43FE5"/>
    <w:rsid w:val="00B51F11"/>
    <w:rsid w:val="00B57BCB"/>
    <w:rsid w:val="00B629E8"/>
    <w:rsid w:val="00B62E53"/>
    <w:rsid w:val="00B658CB"/>
    <w:rsid w:val="00B73AF8"/>
    <w:rsid w:val="00B75C7F"/>
    <w:rsid w:val="00B77186"/>
    <w:rsid w:val="00B809E3"/>
    <w:rsid w:val="00B82990"/>
    <w:rsid w:val="00B8575E"/>
    <w:rsid w:val="00B90CF3"/>
    <w:rsid w:val="00B9200C"/>
    <w:rsid w:val="00B92DFB"/>
    <w:rsid w:val="00B93891"/>
    <w:rsid w:val="00BA1073"/>
    <w:rsid w:val="00BA1E1D"/>
    <w:rsid w:val="00BA72FC"/>
    <w:rsid w:val="00BA77B0"/>
    <w:rsid w:val="00BB11F9"/>
    <w:rsid w:val="00BB282C"/>
    <w:rsid w:val="00BC041B"/>
    <w:rsid w:val="00BC4359"/>
    <w:rsid w:val="00BC4635"/>
    <w:rsid w:val="00BC67A8"/>
    <w:rsid w:val="00BC78E1"/>
    <w:rsid w:val="00BD0B9B"/>
    <w:rsid w:val="00BD53FD"/>
    <w:rsid w:val="00BF04F8"/>
    <w:rsid w:val="00BF5CFB"/>
    <w:rsid w:val="00BF7D08"/>
    <w:rsid w:val="00C02156"/>
    <w:rsid w:val="00C043F3"/>
    <w:rsid w:val="00C05C87"/>
    <w:rsid w:val="00C15CA5"/>
    <w:rsid w:val="00C1777F"/>
    <w:rsid w:val="00C2407E"/>
    <w:rsid w:val="00C254C1"/>
    <w:rsid w:val="00C35AFD"/>
    <w:rsid w:val="00C36488"/>
    <w:rsid w:val="00C42B87"/>
    <w:rsid w:val="00C4354F"/>
    <w:rsid w:val="00C449F8"/>
    <w:rsid w:val="00C465AF"/>
    <w:rsid w:val="00C5071D"/>
    <w:rsid w:val="00C513B1"/>
    <w:rsid w:val="00C526CC"/>
    <w:rsid w:val="00C52E34"/>
    <w:rsid w:val="00C5382D"/>
    <w:rsid w:val="00C60258"/>
    <w:rsid w:val="00C6138F"/>
    <w:rsid w:val="00C63F26"/>
    <w:rsid w:val="00C64B5B"/>
    <w:rsid w:val="00C669E0"/>
    <w:rsid w:val="00C67295"/>
    <w:rsid w:val="00C70484"/>
    <w:rsid w:val="00C705C9"/>
    <w:rsid w:val="00C726B8"/>
    <w:rsid w:val="00C73FD3"/>
    <w:rsid w:val="00C80C92"/>
    <w:rsid w:val="00C83B12"/>
    <w:rsid w:val="00C85A80"/>
    <w:rsid w:val="00C96698"/>
    <w:rsid w:val="00CA1664"/>
    <w:rsid w:val="00CA64CD"/>
    <w:rsid w:val="00CA7457"/>
    <w:rsid w:val="00CB23C4"/>
    <w:rsid w:val="00CB62C5"/>
    <w:rsid w:val="00CB6E32"/>
    <w:rsid w:val="00CB7AD4"/>
    <w:rsid w:val="00CC0F79"/>
    <w:rsid w:val="00CC4FA5"/>
    <w:rsid w:val="00CC5B0E"/>
    <w:rsid w:val="00CD0461"/>
    <w:rsid w:val="00CD3912"/>
    <w:rsid w:val="00CD75C0"/>
    <w:rsid w:val="00CE03A7"/>
    <w:rsid w:val="00CE0CD3"/>
    <w:rsid w:val="00CF2643"/>
    <w:rsid w:val="00CF5C01"/>
    <w:rsid w:val="00CF5E83"/>
    <w:rsid w:val="00CF7760"/>
    <w:rsid w:val="00D03D4B"/>
    <w:rsid w:val="00D03EBA"/>
    <w:rsid w:val="00D0494A"/>
    <w:rsid w:val="00D04CAF"/>
    <w:rsid w:val="00D2655C"/>
    <w:rsid w:val="00D36B14"/>
    <w:rsid w:val="00D40B97"/>
    <w:rsid w:val="00D43CC7"/>
    <w:rsid w:val="00D453CE"/>
    <w:rsid w:val="00D45896"/>
    <w:rsid w:val="00D47EFF"/>
    <w:rsid w:val="00D508CF"/>
    <w:rsid w:val="00D532F0"/>
    <w:rsid w:val="00D542C3"/>
    <w:rsid w:val="00D5660F"/>
    <w:rsid w:val="00D61DC0"/>
    <w:rsid w:val="00D638A2"/>
    <w:rsid w:val="00D65E6F"/>
    <w:rsid w:val="00D70A4F"/>
    <w:rsid w:val="00D81317"/>
    <w:rsid w:val="00D85B43"/>
    <w:rsid w:val="00D90C56"/>
    <w:rsid w:val="00D94848"/>
    <w:rsid w:val="00D958B6"/>
    <w:rsid w:val="00D95EA7"/>
    <w:rsid w:val="00D9777E"/>
    <w:rsid w:val="00DA097C"/>
    <w:rsid w:val="00DA3BE9"/>
    <w:rsid w:val="00DA43EB"/>
    <w:rsid w:val="00DA4A3B"/>
    <w:rsid w:val="00DA5C6F"/>
    <w:rsid w:val="00DB0A66"/>
    <w:rsid w:val="00DB1A3F"/>
    <w:rsid w:val="00DC20DD"/>
    <w:rsid w:val="00DD3C6B"/>
    <w:rsid w:val="00DD720B"/>
    <w:rsid w:val="00DE1B43"/>
    <w:rsid w:val="00DE2180"/>
    <w:rsid w:val="00DE2AF0"/>
    <w:rsid w:val="00DE5C27"/>
    <w:rsid w:val="00DF5B0B"/>
    <w:rsid w:val="00DF636D"/>
    <w:rsid w:val="00DF7D3F"/>
    <w:rsid w:val="00E0457E"/>
    <w:rsid w:val="00E04724"/>
    <w:rsid w:val="00E05DAA"/>
    <w:rsid w:val="00E215AD"/>
    <w:rsid w:val="00E33B53"/>
    <w:rsid w:val="00E370CD"/>
    <w:rsid w:val="00E43ED4"/>
    <w:rsid w:val="00E53307"/>
    <w:rsid w:val="00E57E4A"/>
    <w:rsid w:val="00E61551"/>
    <w:rsid w:val="00E627F9"/>
    <w:rsid w:val="00E6564D"/>
    <w:rsid w:val="00E6688F"/>
    <w:rsid w:val="00E71855"/>
    <w:rsid w:val="00E720A3"/>
    <w:rsid w:val="00E769E3"/>
    <w:rsid w:val="00E836F2"/>
    <w:rsid w:val="00E83D0A"/>
    <w:rsid w:val="00E84E59"/>
    <w:rsid w:val="00E85EED"/>
    <w:rsid w:val="00E91B32"/>
    <w:rsid w:val="00E97012"/>
    <w:rsid w:val="00EA1781"/>
    <w:rsid w:val="00EA2C21"/>
    <w:rsid w:val="00EB439E"/>
    <w:rsid w:val="00EC77B7"/>
    <w:rsid w:val="00ED2D00"/>
    <w:rsid w:val="00EE44C9"/>
    <w:rsid w:val="00EF1051"/>
    <w:rsid w:val="00EF2A50"/>
    <w:rsid w:val="00EF2E82"/>
    <w:rsid w:val="00EF500B"/>
    <w:rsid w:val="00F00B29"/>
    <w:rsid w:val="00F01485"/>
    <w:rsid w:val="00F02B91"/>
    <w:rsid w:val="00F063A2"/>
    <w:rsid w:val="00F13546"/>
    <w:rsid w:val="00F1428A"/>
    <w:rsid w:val="00F167D4"/>
    <w:rsid w:val="00F17D34"/>
    <w:rsid w:val="00F22D44"/>
    <w:rsid w:val="00F22F5D"/>
    <w:rsid w:val="00F336AE"/>
    <w:rsid w:val="00F406AD"/>
    <w:rsid w:val="00F41997"/>
    <w:rsid w:val="00F41BF8"/>
    <w:rsid w:val="00F45C3F"/>
    <w:rsid w:val="00F5339D"/>
    <w:rsid w:val="00F561E8"/>
    <w:rsid w:val="00F56351"/>
    <w:rsid w:val="00F57F7E"/>
    <w:rsid w:val="00F66E80"/>
    <w:rsid w:val="00F711B4"/>
    <w:rsid w:val="00F72A8B"/>
    <w:rsid w:val="00F735CB"/>
    <w:rsid w:val="00F808DA"/>
    <w:rsid w:val="00F82426"/>
    <w:rsid w:val="00F83B7C"/>
    <w:rsid w:val="00F8640B"/>
    <w:rsid w:val="00F96DAB"/>
    <w:rsid w:val="00F97F65"/>
    <w:rsid w:val="00FA0EF3"/>
    <w:rsid w:val="00FA3A49"/>
    <w:rsid w:val="00FA3C33"/>
    <w:rsid w:val="00FA4275"/>
    <w:rsid w:val="00FA5B97"/>
    <w:rsid w:val="00FA6657"/>
    <w:rsid w:val="00FA676E"/>
    <w:rsid w:val="00FB23F7"/>
    <w:rsid w:val="00FB30DB"/>
    <w:rsid w:val="00FB7CFD"/>
    <w:rsid w:val="00FC0AD5"/>
    <w:rsid w:val="00FC570B"/>
    <w:rsid w:val="00FC7D51"/>
    <w:rsid w:val="00FD20B4"/>
    <w:rsid w:val="00FD6A2A"/>
    <w:rsid w:val="00FD73C4"/>
    <w:rsid w:val="00FE7A51"/>
    <w:rsid w:val="00FF01B4"/>
    <w:rsid w:val="00FF1B5D"/>
    <w:rsid w:val="00FF4592"/>
    <w:rsid w:val="00FF7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8DC0EC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rsid w:val="00C15CA5"/>
    <w:pPr>
      <w:widowControl w:val="0"/>
      <w:tabs>
        <w:tab w:val="left" w:pos="709"/>
      </w:tabs>
      <w:suppressAutoHyphens/>
    </w:pPr>
    <w:rPr>
      <w:rFonts w:ascii="Times New Roman" w:eastAsia="SimSun" w:hAnsi="Times New Roman" w:cs="Lucida Sans"/>
      <w:sz w:val="24"/>
      <w:szCs w:val="24"/>
      <w:lang w:val="it-IT"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15C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15CA5"/>
  </w:style>
  <w:style w:type="paragraph" w:styleId="Piedepgina">
    <w:name w:val="footer"/>
    <w:basedOn w:val="Normal"/>
    <w:link w:val="PiedepginaCar"/>
    <w:uiPriority w:val="99"/>
    <w:unhideWhenUsed/>
    <w:rsid w:val="00C15C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15CA5"/>
  </w:style>
  <w:style w:type="table" w:styleId="Tablaconcuadrcula">
    <w:name w:val="Table Grid"/>
    <w:basedOn w:val="Tablanormal"/>
    <w:uiPriority w:val="59"/>
    <w:rsid w:val="00C15C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15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5CA5"/>
    <w:rPr>
      <w:rFonts w:ascii="Tahoma" w:hAnsi="Tahoma" w:cs="Tahoma"/>
      <w:sz w:val="16"/>
      <w:szCs w:val="16"/>
    </w:rPr>
  </w:style>
  <w:style w:type="character" w:styleId="Hipervnculo">
    <w:name w:val="Hyperlink"/>
    <w:rsid w:val="00263CAB"/>
  </w:style>
  <w:style w:type="paragraph" w:customStyle="1" w:styleId="Intestazione1">
    <w:name w:val="Intestazione1"/>
    <w:basedOn w:val="Normal"/>
    <w:next w:val="Textoindependiente"/>
    <w:rsid w:val="00263CAB"/>
    <w:pPr>
      <w:widowControl/>
      <w:tabs>
        <w:tab w:val="clear" w:pos="709"/>
      </w:tabs>
      <w:overflowPunct w:val="0"/>
      <w:autoSpaceDE w:val="0"/>
      <w:spacing w:before="60" w:after="0" w:line="240" w:lineRule="auto"/>
      <w:ind w:firstLine="227"/>
      <w:jc w:val="center"/>
      <w:textAlignment w:val="baseline"/>
    </w:pPr>
    <w:rPr>
      <w:rFonts w:eastAsia="Times New Roman" w:cs="Times New Roman"/>
      <w:sz w:val="20"/>
      <w:szCs w:val="20"/>
      <w:lang w:val="pt-PT" w:eastAsia="en-U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63CA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63CAB"/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styleId="Hipervnculovisitado">
    <w:name w:val="FollowedHyperlink"/>
    <w:basedOn w:val="Fuentedeprrafopredeter"/>
    <w:uiPriority w:val="99"/>
    <w:semiHidden/>
    <w:unhideWhenUsed/>
    <w:rsid w:val="00B2406E"/>
    <w:rPr>
      <w:color w:val="903638" w:themeColor="followedHyperlink"/>
      <w:u w:val="single"/>
    </w:rPr>
  </w:style>
  <w:style w:type="paragraph" w:styleId="Textonotapie">
    <w:name w:val="footnote text"/>
    <w:basedOn w:val="Normal"/>
    <w:link w:val="TextonotapieCar"/>
    <w:uiPriority w:val="99"/>
    <w:unhideWhenUsed/>
    <w:rsid w:val="00400672"/>
    <w:pPr>
      <w:spacing w:after="0" w:line="240" w:lineRule="auto"/>
    </w:pPr>
  </w:style>
  <w:style w:type="character" w:customStyle="1" w:styleId="TextonotapieCar">
    <w:name w:val="Texto nota pie Car"/>
    <w:basedOn w:val="Fuentedeprrafopredeter"/>
    <w:link w:val="Textonotapie"/>
    <w:uiPriority w:val="99"/>
    <w:rsid w:val="00400672"/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styleId="Refdenotaalpie">
    <w:name w:val="footnote reference"/>
    <w:basedOn w:val="Fuentedeprrafopredeter"/>
    <w:uiPriority w:val="99"/>
    <w:unhideWhenUsed/>
    <w:rsid w:val="00400672"/>
    <w:rPr>
      <w:vertAlign w:val="superscript"/>
    </w:rPr>
  </w:style>
  <w:style w:type="paragraph" w:styleId="Prrafodelista">
    <w:name w:val="List Paragraph"/>
    <w:basedOn w:val="Normal"/>
    <w:uiPriority w:val="34"/>
    <w:qFormat/>
    <w:rsid w:val="002027BE"/>
    <w:pPr>
      <w:ind w:left="720"/>
      <w:contextualSpacing/>
    </w:pPr>
    <w:rPr>
      <w:rFonts w:cs="Mangal"/>
      <w:szCs w:val="21"/>
    </w:rPr>
  </w:style>
  <w:style w:type="paragraph" w:styleId="NormalWeb">
    <w:name w:val="Normal (Web)"/>
    <w:basedOn w:val="Normal"/>
    <w:uiPriority w:val="99"/>
    <w:unhideWhenUsed/>
    <w:rsid w:val="00B629E8"/>
    <w:pPr>
      <w:widowControl/>
      <w:tabs>
        <w:tab w:val="clear" w:pos="709"/>
      </w:tabs>
      <w:suppressAutoHyphens w:val="0"/>
      <w:spacing w:before="100" w:beforeAutospacing="1" w:after="100" w:afterAutospacing="1" w:line="240" w:lineRule="auto"/>
    </w:pPr>
    <w:rPr>
      <w:rFonts w:eastAsia="Times New Roman" w:cs="Times New Roman"/>
      <w:lang w:val="en-US"/>
    </w:rPr>
  </w:style>
  <w:style w:type="character" w:styleId="Mencinsinresolver">
    <w:name w:val="Unresolved Mention"/>
    <w:basedOn w:val="Fuentedeprrafopredeter"/>
    <w:uiPriority w:val="99"/>
    <w:rsid w:val="00E6564D"/>
    <w:rPr>
      <w:color w:val="605E5C"/>
      <w:shd w:val="clear" w:color="auto" w:fill="E1DFDD"/>
    </w:rPr>
  </w:style>
  <w:style w:type="character" w:styleId="Textodelmarcadordeposicin">
    <w:name w:val="Placeholder Text"/>
    <w:basedOn w:val="Fuentedeprrafopredeter"/>
    <w:uiPriority w:val="99"/>
    <w:semiHidden/>
    <w:rsid w:val="00F336AE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9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62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76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007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996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19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8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47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438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651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50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5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49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13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570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832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28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4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87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917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34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6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982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487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817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4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3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711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808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222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17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94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10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29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310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68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34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8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63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12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660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01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9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239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55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441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5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9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54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681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38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8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13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5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830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75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73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20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895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96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86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86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347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104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07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392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475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5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0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94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28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avventisti.it/scuola-del-sabat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Foundry">
      <a:dk1>
        <a:sysClr val="windowText" lastClr="000000"/>
      </a:dk1>
      <a:lt1>
        <a:sysClr val="window" lastClr="FFFFFF"/>
      </a:lt1>
      <a:dk2>
        <a:srgbClr val="676A55"/>
      </a:dk2>
      <a:lt2>
        <a:srgbClr val="EAEBDE"/>
      </a:lt2>
      <a:accent1>
        <a:srgbClr val="72A376"/>
      </a:accent1>
      <a:accent2>
        <a:srgbClr val="B0CCB0"/>
      </a:accent2>
      <a:accent3>
        <a:srgbClr val="A8CDD7"/>
      </a:accent3>
      <a:accent4>
        <a:srgbClr val="C0BEAF"/>
      </a:accent4>
      <a:accent5>
        <a:srgbClr val="CEC597"/>
      </a:accent5>
      <a:accent6>
        <a:srgbClr val="E8B7B7"/>
      </a:accent6>
      <a:hlink>
        <a:srgbClr val="DB5353"/>
      </a:hlink>
      <a:folHlink>
        <a:srgbClr val="90363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242</Words>
  <Characters>1331</Characters>
  <Application>Microsoft Office Word</Application>
  <DocSecurity>0</DocSecurity>
  <Lines>11</Lines>
  <Paragraphs>3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1570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 Mangiarotti</dc:creator>
  <cp:lastModifiedBy>Sergio</cp:lastModifiedBy>
  <cp:revision>1</cp:revision>
  <cp:lastPrinted>2017-12-29T12:35:00Z</cp:lastPrinted>
  <dcterms:created xsi:type="dcterms:W3CDTF">2025-12-05T14:16:00Z</dcterms:created>
  <dcterms:modified xsi:type="dcterms:W3CDTF">2025-12-05T14:19:00Z</dcterms:modified>
</cp:coreProperties>
</file>