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77777777" w:rsidR="00710849" w:rsidRPr="006B0965" w:rsidRDefault="0071084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Los efectos de la reconciliación</w:t>
      </w:r>
    </w:p>
    <w:p w14:paraId="086E36EC" w14:textId="0898830B" w:rsidR="00710849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De malhechores a santos (Col. 1:21-22)</w:t>
      </w:r>
    </w:p>
    <w:p w14:paraId="53A0D698" w14:textId="2B940177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La cuestión es sencilla. Vivíamos haciendo lo malo y, por lo tanto, estábamos condenados a la muerte eterna (Ro. 6:23; Ap. 21:8).</w:t>
      </w:r>
    </w:p>
    <w:p w14:paraId="69965B5C" w14:textId="57D1A43E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nosotros mismos éramos incapaces de cambiar esta situación, o de pagar por nuestra salvación (Sal. 49:7-8).</w:t>
      </w:r>
    </w:p>
    <w:p w14:paraId="2FCB5EB5" w14:textId="7DF56381" w:rsidR="0046134F" w:rsidRPr="006B0965" w:rsidRDefault="0046134F" w:rsidP="0046134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Pero Dios tenía un gran plan preparado para nosotros:</w:t>
      </w:r>
    </w:p>
    <w:p w14:paraId="0604B242" w14:textId="77777777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Murió en la cruz para pagar el precio de nuestro pecado (Ro. 5:8)</w:t>
      </w:r>
    </w:p>
    <w:p w14:paraId="7D3731CA" w14:textId="77777777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la fe, el arrepentimiento y el bautismo, somos liberados de nuestro pecado y estamos sin mancha e irreprensibles ante Dios [justificación] (Ro. 5:10; Col. 1:22)</w:t>
      </w:r>
    </w:p>
    <w:p w14:paraId="25C225C5" w14:textId="497E0BD7" w:rsidR="0046134F" w:rsidRPr="006B0965" w:rsidRDefault="0046134F" w:rsidP="0046134F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Por la obra del Espíritu Santo nuestra vida es transformada gradualmente y somos santos ante Dios [santificación] (Ro. 8:1; 2Co. 5:17)</w:t>
      </w:r>
    </w:p>
    <w:p w14:paraId="63694872" w14:textId="331B0828" w:rsidR="00710849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Fundados y firmes (Col. 1:23)</w:t>
      </w:r>
    </w:p>
    <w:p w14:paraId="0B1B1B0A" w14:textId="5824581A" w:rsidR="00DB6001" w:rsidRPr="006B0965" w:rsidRDefault="00DB6001" w:rsidP="00DB600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Ya hemos sido justificados, estamos siendo santificados, pero el camino no ha terminado aún. Corremos el riesgo de desviarnos y no llegar a la meta. Por eso, Pablo nos aconseja tres cosas (Col. 1:23a):</w:t>
      </w:r>
    </w:p>
    <w:p w14:paraId="7EBB188C" w14:textId="2D08632F" w:rsidR="00DB6001" w:rsidRPr="006B0965" w:rsidRDefault="00DB6001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Permanecer</w:t>
      </w:r>
      <w:r w:rsidRPr="006B0965">
        <w:rPr>
          <w:sz w:val="20"/>
          <w:szCs w:val="20"/>
        </w:rPr>
        <w:t xml:space="preserve">: Ser persistentes, como Pedro lo fue cuando, tras ser liberado de la cárcel, llamó a la puerta hasta que le abrieron (Hch. </w:t>
      </w:r>
      <w:r w:rsidR="00262244">
        <w:rPr>
          <w:sz w:val="20"/>
          <w:szCs w:val="20"/>
        </w:rPr>
        <w:t>12:</w:t>
      </w:r>
      <w:r w:rsidRPr="006B0965">
        <w:rPr>
          <w:sz w:val="20"/>
          <w:szCs w:val="20"/>
        </w:rPr>
        <w:t>11-16)</w:t>
      </w:r>
    </w:p>
    <w:p w14:paraId="096CF3FA" w14:textId="23FDAA54" w:rsidR="00DB6001" w:rsidRPr="006B0965" w:rsidRDefault="00DB6001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Estar fundados en la fe</w:t>
      </w:r>
      <w:r w:rsidRPr="006B0965">
        <w:rPr>
          <w:sz w:val="20"/>
          <w:szCs w:val="20"/>
        </w:rPr>
        <w:t>: Nuestra fe debe ser sólida, fundada en las verdades que hemos aprendido en la Biblia</w:t>
      </w:r>
    </w:p>
    <w:p w14:paraId="5476BAE7" w14:textId="375A3FBD" w:rsidR="00DB6001" w:rsidRPr="006B0965" w:rsidRDefault="00DB6001" w:rsidP="00DB600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i/>
          <w:iCs/>
          <w:sz w:val="20"/>
          <w:szCs w:val="20"/>
          <w:u w:val="single"/>
        </w:rPr>
        <w:t>Estar firmes en la fe</w:t>
      </w:r>
      <w:r w:rsidRPr="006B0965">
        <w:rPr>
          <w:sz w:val="20"/>
          <w:szCs w:val="20"/>
        </w:rPr>
        <w:t>: Debemos ser inamovibles, sin dejar de confiar en ningún momento en la “esperanza del evangelio”</w:t>
      </w:r>
    </w:p>
    <w:p w14:paraId="590D1A8C" w14:textId="77777777" w:rsidR="00710849" w:rsidRPr="006B0965" w:rsidRDefault="0071084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La esperanza</w:t>
      </w:r>
    </w:p>
    <w:p w14:paraId="7DDFFF18" w14:textId="3BAD6691" w:rsidR="00710849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Llevando esperanza (Col.1:24-25)</w:t>
      </w:r>
    </w:p>
    <w:p w14:paraId="72737388" w14:textId="4F9B6980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Como vimos, el plan de Dios para nuestra salvación se basa en la muerte de Jesús e incluye nuestra justificación y santificación. Pero faltaba algo importante: de algún modo, tenemos que llegar a conocer este plan para poder aceptarlo. Necesitamos que alguien nos lo anuncie.</w:t>
      </w:r>
    </w:p>
    <w:p w14:paraId="53FB72B9" w14:textId="3B30E9DE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Aquí es donde interviene “la administración de Dios” [la manera que tiene Dios de ordenar las circunstancias, los pensamientos, las personas, etc.], de la cual Pablo era ministro (Col. 1:25).</w:t>
      </w:r>
    </w:p>
    <w:p w14:paraId="18A40614" w14:textId="48A37D68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se gozaba en formar parte de este plan, aunque esto implicara aflicciones (Col. 1:24). Desde su arresto en Roma hasta su muerte, escribió, al menos, siete epístolas de las catorce que se conservan en el Nuevo Testamento.</w:t>
      </w:r>
    </w:p>
    <w:p w14:paraId="0C733455" w14:textId="782DBCBB" w:rsidR="00532D57" w:rsidRPr="006B0965" w:rsidRDefault="00532D57" w:rsidP="00532D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fue una pieza importante en el plan de Dios, y se gozó por ello. Nosotros también podemos ser parte de este plan al llevar a otros al conocimiento de Cristo. ¡Ése es nuestro gozo!</w:t>
      </w:r>
    </w:p>
    <w:p w14:paraId="5CA47600" w14:textId="199251F3" w:rsidR="00710849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El misterio de Dios (Col. 1:26-27)</w:t>
      </w:r>
    </w:p>
    <w:p w14:paraId="38F49C54" w14:textId="600EC623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Pablo habla de un misterio que ha sido manifestado a la iglesia después de la resurrección de Cristo (Col. 1:26). Hasta entonces, solo se habían tenido algunas vislumbres. Pero ¿cuál es ese misterio? “Cristo en vosotros, la esperanza de gloria” (Col. 1:2</w:t>
      </w:r>
      <w:r w:rsidR="00BC478B">
        <w:rPr>
          <w:sz w:val="20"/>
          <w:szCs w:val="20"/>
        </w:rPr>
        <w:t>7</w:t>
      </w:r>
      <w:r w:rsidRPr="006B0965">
        <w:rPr>
          <w:sz w:val="20"/>
          <w:szCs w:val="20"/>
        </w:rPr>
        <w:t>).</w:t>
      </w:r>
    </w:p>
    <w:p w14:paraId="6A08257D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ideó antes de la fundación del mundo (1P. 1:20)</w:t>
      </w:r>
    </w:p>
    <w:p w14:paraId="55932F16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comunicó parcialmente a los ángeles (1P. 1:12)</w:t>
      </w:r>
    </w:p>
    <w:p w14:paraId="0A823071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Se dio una primera vislumbre a Adán y a Eva (Gn. 3:15)</w:t>
      </w:r>
    </w:p>
    <w:p w14:paraId="3F892389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Fue revelándose a los profetas (1P. 1:10-11)</w:t>
      </w:r>
    </w:p>
    <w:p w14:paraId="0B25195D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Jesús lo reveló primeramente a los judíos (Mt. 15:24)</w:t>
      </w:r>
    </w:p>
    <w:p w14:paraId="139FA82B" w14:textId="294AA90D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Luego, se reveló plenamente a todos los hombres (Col. 1:27)</w:t>
      </w:r>
    </w:p>
    <w:p w14:paraId="4DDAD0C1" w14:textId="4CCBE5C6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Aún quedan etapas por cumplir en el desarrollo de este misterio. Ahora vivimos en la esperanza de ser glorificados. ¡Qué cambio! ¡Qué misterio! Personas pecadoras son justificadas, santificadas y glorificadas por la sangre redentora de Jesús. Este misterio seguirá siendo tema de estudio durante toda la eternidad.</w:t>
      </w:r>
    </w:p>
    <w:p w14:paraId="2C4FB811" w14:textId="77777777" w:rsidR="00710849" w:rsidRPr="006B0965" w:rsidRDefault="0071084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El poder del evangelio</w:t>
      </w:r>
    </w:p>
    <w:p w14:paraId="445CA78A" w14:textId="1D5E970B" w:rsidR="00395C43" w:rsidRPr="006B0965" w:rsidRDefault="0071084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6B0965">
        <w:rPr>
          <w:b/>
          <w:bCs/>
          <w:sz w:val="20"/>
          <w:szCs w:val="20"/>
        </w:rPr>
        <w:t>Anunciando el evangelio (Col. 1:28-29)</w:t>
      </w:r>
    </w:p>
    <w:p w14:paraId="2415801B" w14:textId="195E2559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¿Cómo predicaba Pablo el evangelio? El centro de su predicación era Cristo crucificado (1Co. 1:23). Una vez que las personas habían aceptado a Jesús, los amonestaba y enseñaba hasta convertirlos en perfectos (Col. 1:28-29). ¿Cómo lo hacía?</w:t>
      </w:r>
    </w:p>
    <w:p w14:paraId="37B8E270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exponía la doctrina y práctica cristianas (2Ts. 2:15)</w:t>
      </w:r>
    </w:p>
    <w:p w14:paraId="4AD3AA18" w14:textId="77777777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advertía de las consecuencias de rechazar el evangelio (Heb. 10:25-29)</w:t>
      </w:r>
    </w:p>
    <w:p w14:paraId="061D4E54" w14:textId="35313888" w:rsidR="004C09E6" w:rsidRPr="006B0965" w:rsidRDefault="004C09E6" w:rsidP="004C09E6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Les avisaba sobre los peligros de los falsos maestros (Hch. 20:29-30)</w:t>
      </w:r>
    </w:p>
    <w:p w14:paraId="15EC2279" w14:textId="7E7EC6F0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Un momento… ¿convertirlos en perfectos? Además, no solo a unos pocos… ¡“a todo hombre”! (Col. 1:28b).</w:t>
      </w:r>
    </w:p>
    <w:p w14:paraId="7A568E28" w14:textId="3CC9DFF4" w:rsidR="004C09E6" w:rsidRPr="006B0965" w:rsidRDefault="004C09E6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B0965">
        <w:rPr>
          <w:sz w:val="20"/>
          <w:szCs w:val="20"/>
        </w:rPr>
        <w:t>La palabra griega traducida como “perfecto” (teleios) significa “maduro”, “completo”, “plenamente desarrollado”. A medida que el cristiano crece y se desarrolla espiritualmente, percibe mejor la profundidad de la Ley de Dios, y pone su vida de acuerdo con sus requerimientos. Nuestra meta es, pues, ser perfectos en Cristo Jesús.</w:t>
      </w:r>
    </w:p>
    <w:sectPr w:rsidR="004C09E6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28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49"/>
    <w:rsid w:val="00004746"/>
    <w:rsid w:val="000B2AC6"/>
    <w:rsid w:val="000B440E"/>
    <w:rsid w:val="001E4AA8"/>
    <w:rsid w:val="00262244"/>
    <w:rsid w:val="002A4E52"/>
    <w:rsid w:val="003036B8"/>
    <w:rsid w:val="00395C43"/>
    <w:rsid w:val="003D5E96"/>
    <w:rsid w:val="0046134F"/>
    <w:rsid w:val="004C09E6"/>
    <w:rsid w:val="004D5CB2"/>
    <w:rsid w:val="00511120"/>
    <w:rsid w:val="00532D57"/>
    <w:rsid w:val="006B0965"/>
    <w:rsid w:val="006B286A"/>
    <w:rsid w:val="00710849"/>
    <w:rsid w:val="00711123"/>
    <w:rsid w:val="00AB406A"/>
    <w:rsid w:val="00BA3EAE"/>
    <w:rsid w:val="00BC478B"/>
    <w:rsid w:val="00C22FAD"/>
    <w:rsid w:val="00C46A68"/>
    <w:rsid w:val="00DB6001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55DFAD3D-3B2C-4A2E-9AC6-414CE45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8</cp:revision>
  <dcterms:created xsi:type="dcterms:W3CDTF">2026-01-26T10:39:00Z</dcterms:created>
  <dcterms:modified xsi:type="dcterms:W3CDTF">2026-01-26T11:23:00Z</dcterms:modified>
</cp:coreProperties>
</file>