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E33850" w14:textId="77777777" w:rsidR="002545AD" w:rsidRPr="002545AD" w:rsidRDefault="002545AD" w:rsidP="002545AD">
      <w:pPr>
        <w:pStyle w:val="Prrafodelista"/>
        <w:numPr>
          <w:ilvl w:val="0"/>
          <w:numId w:val="1"/>
        </w:numPr>
        <w:ind w:left="284" w:hanging="295"/>
        <w:rPr>
          <w:b/>
          <w:bCs/>
          <w:lang w:val="en-US"/>
        </w:rPr>
      </w:pPr>
      <w:r w:rsidRPr="002545AD">
        <w:rPr>
          <w:b/>
          <w:bCs/>
          <w:lang w:val="ro-RO"/>
        </w:rPr>
        <w:t>Timp de frică și eliberare</w:t>
      </w:r>
      <w:r w:rsidRPr="002545AD">
        <w:rPr>
          <w:b/>
          <w:bCs/>
        </w:rPr>
        <w:t>.</w:t>
      </w:r>
    </w:p>
    <w:p w14:paraId="05F45AF7" w14:textId="77777777" w:rsidR="00AD75C8" w:rsidRDefault="002545AD" w:rsidP="00AD75C8">
      <w:pPr>
        <w:pStyle w:val="Prrafodelista"/>
        <w:numPr>
          <w:ilvl w:val="1"/>
          <w:numId w:val="1"/>
        </w:numPr>
        <w:ind w:left="709"/>
      </w:pPr>
      <w:r w:rsidRPr="00F241D7">
        <w:rPr>
          <w:lang w:val="en-US"/>
        </w:rPr>
        <w:t xml:space="preserve"> “În curând, urmează să aibă loc mari schimbări în lumea noastră, iar evenimentele finale vor fi rapide.” </w:t>
      </w:r>
      <w:r w:rsidRPr="002545AD">
        <w:t>(</w:t>
      </w:r>
      <w:proofErr w:type="spellStart"/>
      <w:r w:rsidRPr="002545AD">
        <w:t>EGW</w:t>
      </w:r>
      <w:proofErr w:type="spellEnd"/>
      <w:r w:rsidRPr="002545AD">
        <w:t xml:space="preserve">, </w:t>
      </w:r>
      <w:proofErr w:type="spellStart"/>
      <w:r w:rsidRPr="002545AD">
        <w:t>Evanghelizare</w:t>
      </w:r>
      <w:proofErr w:type="spellEnd"/>
      <w:r w:rsidRPr="002545AD">
        <w:t xml:space="preserve">, </w:t>
      </w:r>
      <w:proofErr w:type="spellStart"/>
      <w:r w:rsidRPr="002545AD">
        <w:t>pag</w:t>
      </w:r>
      <w:proofErr w:type="spellEnd"/>
      <w:r w:rsidRPr="002545AD">
        <w:t xml:space="preserve"> 32). Care </w:t>
      </w:r>
      <w:proofErr w:type="spellStart"/>
      <w:r w:rsidRPr="002545AD">
        <w:t>vor</w:t>
      </w:r>
      <w:proofErr w:type="spellEnd"/>
      <w:r w:rsidRPr="002545AD">
        <w:t xml:space="preserve"> fi </w:t>
      </w:r>
      <w:proofErr w:type="spellStart"/>
      <w:r w:rsidRPr="002545AD">
        <w:t>aceste</w:t>
      </w:r>
      <w:proofErr w:type="spellEnd"/>
      <w:r w:rsidRPr="002545AD">
        <w:t xml:space="preserve"> </w:t>
      </w:r>
      <w:proofErr w:type="spellStart"/>
      <w:r w:rsidRPr="002545AD">
        <w:t>evenimente</w:t>
      </w:r>
      <w:proofErr w:type="spellEnd"/>
      <w:r w:rsidRPr="002545AD">
        <w:t>?</w:t>
      </w:r>
    </w:p>
    <w:p w14:paraId="0A5259A0" w14:textId="77777777" w:rsidR="00754DF9" w:rsidRPr="002545AD" w:rsidRDefault="002545AD" w:rsidP="000556B4">
      <w:pPr>
        <w:pStyle w:val="Prrafodelista"/>
        <w:numPr>
          <w:ilvl w:val="2"/>
          <w:numId w:val="1"/>
        </w:numPr>
        <w:ind w:left="1134"/>
        <w:rPr>
          <w:bCs/>
          <w:lang w:val="en-US"/>
        </w:rPr>
      </w:pPr>
      <w:r w:rsidRPr="002545AD">
        <w:rPr>
          <w:b/>
          <w:bCs/>
        </w:rPr>
        <w:t>Ap. 22:11.</w:t>
      </w:r>
      <w:r>
        <w:rPr>
          <w:b/>
          <w:bCs/>
        </w:rPr>
        <w:t xml:space="preserve"> </w:t>
      </w:r>
      <w:r w:rsidR="00754DF9" w:rsidRPr="002545AD">
        <w:rPr>
          <w:bCs/>
          <w:lang w:val="ro-RO"/>
        </w:rPr>
        <w:t xml:space="preserve">Judecata </w:t>
      </w:r>
      <w:r w:rsidR="00754DF9" w:rsidRPr="00F241D7">
        <w:rPr>
          <w:bCs/>
        </w:rPr>
        <w:t xml:space="preserve">se încheie și fiecare caz este </w:t>
      </w:r>
      <w:r w:rsidR="00754DF9" w:rsidRPr="002545AD">
        <w:rPr>
          <w:bCs/>
          <w:lang w:val="ro-RO"/>
        </w:rPr>
        <w:t>hotărât</w:t>
      </w:r>
      <w:r w:rsidR="00754DF9" w:rsidRPr="00F241D7">
        <w:rPr>
          <w:bCs/>
        </w:rPr>
        <w:t xml:space="preserve">. </w:t>
      </w:r>
      <w:proofErr w:type="spellStart"/>
      <w:r w:rsidR="00754DF9" w:rsidRPr="002545AD">
        <w:rPr>
          <w:bCs/>
          <w:lang w:val="en-US"/>
        </w:rPr>
        <w:t>Ușa</w:t>
      </w:r>
      <w:proofErr w:type="spellEnd"/>
      <w:r w:rsidR="00754DF9" w:rsidRPr="002545AD">
        <w:rPr>
          <w:bCs/>
          <w:lang w:val="en-US"/>
        </w:rPr>
        <w:t xml:space="preserve"> </w:t>
      </w:r>
      <w:proofErr w:type="spellStart"/>
      <w:r w:rsidR="00754DF9" w:rsidRPr="002545AD">
        <w:rPr>
          <w:bCs/>
          <w:lang w:val="en-US"/>
        </w:rPr>
        <w:t>harului</w:t>
      </w:r>
      <w:proofErr w:type="spellEnd"/>
      <w:r w:rsidR="00754DF9" w:rsidRPr="002545AD">
        <w:rPr>
          <w:bCs/>
          <w:lang w:val="en-US"/>
        </w:rPr>
        <w:t xml:space="preserve"> se </w:t>
      </w:r>
      <w:proofErr w:type="spellStart"/>
      <w:r w:rsidR="00754DF9" w:rsidRPr="002545AD">
        <w:rPr>
          <w:bCs/>
          <w:lang w:val="en-US"/>
        </w:rPr>
        <w:t>închide</w:t>
      </w:r>
      <w:proofErr w:type="spellEnd"/>
      <w:r w:rsidR="00754DF9" w:rsidRPr="002545AD">
        <w:rPr>
          <w:bCs/>
          <w:lang w:val="en-US"/>
        </w:rPr>
        <w:t>.</w:t>
      </w:r>
    </w:p>
    <w:p w14:paraId="144502D4" w14:textId="77777777" w:rsidR="00754DF9" w:rsidRPr="002545AD" w:rsidRDefault="002545AD" w:rsidP="001A37B6">
      <w:pPr>
        <w:pStyle w:val="Prrafodelista"/>
        <w:numPr>
          <w:ilvl w:val="2"/>
          <w:numId w:val="1"/>
        </w:numPr>
        <w:ind w:left="1134"/>
        <w:rPr>
          <w:bCs/>
          <w:lang w:val="en-US"/>
        </w:rPr>
      </w:pPr>
      <w:r w:rsidRPr="00F241D7">
        <w:rPr>
          <w:b/>
          <w:bCs/>
          <w:lang w:val="en-US"/>
        </w:rPr>
        <w:t xml:space="preserve">Is. 8:21-22; </w:t>
      </w:r>
      <w:r w:rsidRPr="002545AD">
        <w:rPr>
          <w:b/>
          <w:bCs/>
          <w:lang w:val="ro-RO"/>
        </w:rPr>
        <w:t>I</w:t>
      </w:r>
      <w:r w:rsidRPr="00F241D7">
        <w:rPr>
          <w:b/>
          <w:bCs/>
          <w:lang w:val="en-US"/>
        </w:rPr>
        <w:t xml:space="preserve">er. 30:7. </w:t>
      </w:r>
      <w:r w:rsidR="00754DF9" w:rsidRPr="002545AD">
        <w:rPr>
          <w:bCs/>
          <w:lang w:val="en-US"/>
        </w:rPr>
        <w:t xml:space="preserve">Timp de </w:t>
      </w:r>
      <w:proofErr w:type="spellStart"/>
      <w:r w:rsidR="00754DF9" w:rsidRPr="002545AD">
        <w:rPr>
          <w:bCs/>
          <w:lang w:val="en-US"/>
        </w:rPr>
        <w:t>angoasă</w:t>
      </w:r>
      <w:proofErr w:type="spellEnd"/>
      <w:r w:rsidR="00754DF9" w:rsidRPr="002545AD">
        <w:rPr>
          <w:bCs/>
          <w:lang w:val="en-US"/>
        </w:rPr>
        <w:t xml:space="preserve">. Cei </w:t>
      </w:r>
      <w:proofErr w:type="spellStart"/>
      <w:r w:rsidR="00754DF9" w:rsidRPr="002545AD">
        <w:rPr>
          <w:bCs/>
          <w:lang w:val="en-US"/>
        </w:rPr>
        <w:t>răi</w:t>
      </w:r>
      <w:proofErr w:type="spellEnd"/>
      <w:r w:rsidR="00754DF9" w:rsidRPr="002545AD">
        <w:rPr>
          <w:bCs/>
          <w:lang w:val="en-US"/>
        </w:rPr>
        <w:t xml:space="preserve"> </w:t>
      </w:r>
      <w:proofErr w:type="spellStart"/>
      <w:r w:rsidR="00754DF9" w:rsidRPr="002545AD">
        <w:rPr>
          <w:bCs/>
          <w:lang w:val="en-US"/>
        </w:rPr>
        <w:t>acționează</w:t>
      </w:r>
      <w:proofErr w:type="spellEnd"/>
      <w:r w:rsidR="00754DF9" w:rsidRPr="002545AD">
        <w:rPr>
          <w:bCs/>
          <w:lang w:val="en-US"/>
        </w:rPr>
        <w:t xml:space="preserve"> </w:t>
      </w:r>
      <w:proofErr w:type="spellStart"/>
      <w:r w:rsidR="00754DF9" w:rsidRPr="002545AD">
        <w:rPr>
          <w:bCs/>
          <w:lang w:val="en-US"/>
        </w:rPr>
        <w:t>fără</w:t>
      </w:r>
      <w:proofErr w:type="spellEnd"/>
      <w:r w:rsidR="00754DF9" w:rsidRPr="002545AD">
        <w:rPr>
          <w:bCs/>
          <w:lang w:val="en-US"/>
        </w:rPr>
        <w:t xml:space="preserve"> </w:t>
      </w:r>
      <w:proofErr w:type="spellStart"/>
      <w:r w:rsidR="00754DF9" w:rsidRPr="002545AD">
        <w:rPr>
          <w:bCs/>
          <w:lang w:val="en-US"/>
        </w:rPr>
        <w:t>reținere</w:t>
      </w:r>
      <w:proofErr w:type="spellEnd"/>
      <w:r w:rsidR="00754DF9" w:rsidRPr="002545AD">
        <w:rPr>
          <w:bCs/>
          <w:lang w:val="en-US"/>
        </w:rPr>
        <w:t xml:space="preserve"> </w:t>
      </w:r>
      <w:proofErr w:type="spellStart"/>
      <w:r w:rsidR="00754DF9" w:rsidRPr="002545AD">
        <w:rPr>
          <w:bCs/>
          <w:lang w:val="en-US"/>
        </w:rPr>
        <w:t>morală</w:t>
      </w:r>
      <w:proofErr w:type="spellEnd"/>
      <w:r w:rsidR="00754DF9" w:rsidRPr="002545AD">
        <w:rPr>
          <w:bCs/>
          <w:lang w:val="en-US"/>
        </w:rPr>
        <w:t xml:space="preserve">, </w:t>
      </w:r>
      <w:proofErr w:type="spellStart"/>
      <w:r w:rsidR="00754DF9" w:rsidRPr="002545AD">
        <w:rPr>
          <w:bCs/>
          <w:lang w:val="en-US"/>
        </w:rPr>
        <w:t>iar</w:t>
      </w:r>
      <w:proofErr w:type="spellEnd"/>
      <w:r w:rsidR="00754DF9" w:rsidRPr="002545AD">
        <w:rPr>
          <w:bCs/>
          <w:lang w:val="en-US"/>
        </w:rPr>
        <w:t xml:space="preserve"> </w:t>
      </w:r>
      <w:proofErr w:type="spellStart"/>
      <w:r w:rsidR="00754DF9" w:rsidRPr="002545AD">
        <w:rPr>
          <w:bCs/>
          <w:lang w:val="en-US"/>
        </w:rPr>
        <w:t>drepții</w:t>
      </w:r>
      <w:proofErr w:type="spellEnd"/>
      <w:r w:rsidR="00754DF9" w:rsidRPr="002545AD">
        <w:rPr>
          <w:bCs/>
          <w:lang w:val="en-US"/>
        </w:rPr>
        <w:t xml:space="preserve"> nu </w:t>
      </w:r>
      <w:proofErr w:type="spellStart"/>
      <w:r w:rsidR="00754DF9" w:rsidRPr="002545AD">
        <w:rPr>
          <w:bCs/>
          <w:lang w:val="en-US"/>
        </w:rPr>
        <w:t>știu</w:t>
      </w:r>
      <w:proofErr w:type="spellEnd"/>
      <w:r w:rsidR="00754DF9" w:rsidRPr="002545AD">
        <w:rPr>
          <w:bCs/>
          <w:lang w:val="en-US"/>
        </w:rPr>
        <w:t xml:space="preserve"> </w:t>
      </w:r>
      <w:proofErr w:type="spellStart"/>
      <w:r w:rsidR="00754DF9" w:rsidRPr="002545AD">
        <w:rPr>
          <w:bCs/>
          <w:lang w:val="en-US"/>
        </w:rPr>
        <w:t>dacă</w:t>
      </w:r>
      <w:proofErr w:type="spellEnd"/>
      <w:r w:rsidR="00754DF9" w:rsidRPr="002545AD">
        <w:rPr>
          <w:bCs/>
          <w:lang w:val="en-US"/>
        </w:rPr>
        <w:t xml:space="preserve"> au </w:t>
      </w:r>
      <w:proofErr w:type="spellStart"/>
      <w:r w:rsidR="00754DF9" w:rsidRPr="002545AD">
        <w:rPr>
          <w:bCs/>
          <w:lang w:val="en-US"/>
        </w:rPr>
        <w:t>fost</w:t>
      </w:r>
      <w:proofErr w:type="spellEnd"/>
      <w:r w:rsidR="00754DF9" w:rsidRPr="002545AD">
        <w:rPr>
          <w:bCs/>
          <w:lang w:val="en-US"/>
        </w:rPr>
        <w:t xml:space="preserve"> </w:t>
      </w:r>
      <w:proofErr w:type="spellStart"/>
      <w:r w:rsidR="00754DF9" w:rsidRPr="002545AD">
        <w:rPr>
          <w:bCs/>
          <w:lang w:val="en-US"/>
        </w:rPr>
        <w:t>iertați</w:t>
      </w:r>
      <w:proofErr w:type="spellEnd"/>
      <w:r w:rsidR="00754DF9" w:rsidRPr="002545AD">
        <w:rPr>
          <w:bCs/>
          <w:lang w:val="en-US"/>
        </w:rPr>
        <w:t>.</w:t>
      </w:r>
    </w:p>
    <w:p w14:paraId="368A3F3B" w14:textId="77777777" w:rsidR="00754DF9" w:rsidRPr="00F241D7" w:rsidRDefault="002545AD" w:rsidP="00CB3DC7">
      <w:pPr>
        <w:pStyle w:val="Prrafodelista"/>
        <w:numPr>
          <w:ilvl w:val="2"/>
          <w:numId w:val="1"/>
        </w:numPr>
        <w:ind w:left="1134"/>
        <w:rPr>
          <w:bCs/>
        </w:rPr>
      </w:pPr>
      <w:r w:rsidRPr="002545AD">
        <w:rPr>
          <w:b/>
          <w:bCs/>
        </w:rPr>
        <w:t xml:space="preserve">Ap. 15:7-8; </w:t>
      </w:r>
      <w:r w:rsidRPr="002545AD">
        <w:rPr>
          <w:b/>
          <w:bCs/>
          <w:lang w:val="ro-RO"/>
        </w:rPr>
        <w:t>Ps</w:t>
      </w:r>
      <w:r w:rsidRPr="002545AD">
        <w:rPr>
          <w:b/>
          <w:bCs/>
        </w:rPr>
        <w:t xml:space="preserve">. 27:5. </w:t>
      </w:r>
      <w:r w:rsidR="00754DF9" w:rsidRPr="00F241D7">
        <w:rPr>
          <w:bCs/>
        </w:rPr>
        <w:t>Ultimele 7 plăgi cad asupra celor nepocăiți. Poporul lui Dumnezeu este păzit și protejat.</w:t>
      </w:r>
    </w:p>
    <w:p w14:paraId="70A88775" w14:textId="77777777" w:rsidR="00754DF9" w:rsidRPr="00F241D7" w:rsidRDefault="002545AD" w:rsidP="000F5EB9">
      <w:pPr>
        <w:pStyle w:val="Prrafodelista"/>
        <w:numPr>
          <w:ilvl w:val="2"/>
          <w:numId w:val="1"/>
        </w:numPr>
        <w:ind w:left="1134"/>
        <w:rPr>
          <w:bCs/>
        </w:rPr>
      </w:pPr>
      <w:r w:rsidRPr="002545AD">
        <w:rPr>
          <w:b/>
          <w:bCs/>
        </w:rPr>
        <w:t>Ap. 16:14; 1</w:t>
      </w:r>
      <w:r w:rsidRPr="002545AD">
        <w:rPr>
          <w:b/>
          <w:bCs/>
          <w:lang w:val="ro-RO"/>
        </w:rPr>
        <w:t>Ioan</w:t>
      </w:r>
      <w:r w:rsidRPr="002545AD">
        <w:rPr>
          <w:b/>
          <w:bCs/>
        </w:rPr>
        <w:t xml:space="preserve"> 3:2-3. </w:t>
      </w:r>
      <w:r w:rsidR="00754DF9" w:rsidRPr="00F241D7">
        <w:rPr>
          <w:bCs/>
        </w:rPr>
        <w:t>Fiecare grup se pregătește să-L întâlnească pe Isus. Unii să lupte împotriva Lui; ceilalţi să-l primească cu bucurie</w:t>
      </w:r>
    </w:p>
    <w:p w14:paraId="0C618938" w14:textId="77777777" w:rsidR="00AD75C8" w:rsidRPr="00314B9B" w:rsidRDefault="002545AD" w:rsidP="00AD75C8">
      <w:pPr>
        <w:pStyle w:val="Prrafodelista"/>
        <w:numPr>
          <w:ilvl w:val="1"/>
          <w:numId w:val="1"/>
        </w:numPr>
        <w:ind w:left="709"/>
      </w:pPr>
      <w:proofErr w:type="spellStart"/>
      <w:r w:rsidRPr="002545AD">
        <w:t>Când</w:t>
      </w:r>
      <w:proofErr w:type="spellEnd"/>
      <w:r w:rsidRPr="002545AD">
        <w:t xml:space="preserve"> </w:t>
      </w:r>
      <w:proofErr w:type="spellStart"/>
      <w:r w:rsidRPr="002545AD">
        <w:t>Isus</w:t>
      </w:r>
      <w:proofErr w:type="spellEnd"/>
      <w:r w:rsidRPr="002545AD">
        <w:t xml:space="preserve"> </w:t>
      </w:r>
      <w:proofErr w:type="spellStart"/>
      <w:r w:rsidRPr="002545AD">
        <w:t>își</w:t>
      </w:r>
      <w:proofErr w:type="spellEnd"/>
      <w:r w:rsidRPr="002545AD">
        <w:t xml:space="preserve"> </w:t>
      </w:r>
      <w:proofErr w:type="spellStart"/>
      <w:r w:rsidRPr="002545AD">
        <w:t>încheie</w:t>
      </w:r>
      <w:proofErr w:type="spellEnd"/>
      <w:r w:rsidRPr="002545AD">
        <w:t xml:space="preserve"> </w:t>
      </w:r>
      <w:proofErr w:type="spellStart"/>
      <w:r w:rsidRPr="002545AD">
        <w:t>lucrarea</w:t>
      </w:r>
      <w:proofErr w:type="spellEnd"/>
      <w:r w:rsidRPr="002545AD">
        <w:t xml:space="preserve"> de mediere </w:t>
      </w:r>
      <w:proofErr w:type="spellStart"/>
      <w:r w:rsidRPr="002545AD">
        <w:t>și</w:t>
      </w:r>
      <w:proofErr w:type="spellEnd"/>
      <w:r w:rsidRPr="002545AD">
        <w:t xml:space="preserve"> </w:t>
      </w:r>
      <w:proofErr w:type="spellStart"/>
      <w:r w:rsidRPr="002545AD">
        <w:t>Duhul</w:t>
      </w:r>
      <w:proofErr w:type="spellEnd"/>
      <w:r w:rsidRPr="002545AD">
        <w:t xml:space="preserve"> </w:t>
      </w:r>
      <w:proofErr w:type="spellStart"/>
      <w:r w:rsidRPr="002545AD">
        <w:t>Sfânt</w:t>
      </w:r>
      <w:proofErr w:type="spellEnd"/>
      <w:r w:rsidRPr="002545AD">
        <w:t xml:space="preserve"> se </w:t>
      </w:r>
      <w:proofErr w:type="spellStart"/>
      <w:r w:rsidRPr="002545AD">
        <w:t>retrage</w:t>
      </w:r>
      <w:proofErr w:type="spellEnd"/>
      <w:r w:rsidRPr="002545AD">
        <w:t xml:space="preserve"> de la </w:t>
      </w:r>
      <w:proofErr w:type="spellStart"/>
      <w:r w:rsidRPr="002545AD">
        <w:t>cei</w:t>
      </w:r>
      <w:proofErr w:type="spellEnd"/>
      <w:r w:rsidRPr="002545AD">
        <w:t xml:space="preserve"> </w:t>
      </w:r>
      <w:proofErr w:type="spellStart"/>
      <w:r w:rsidRPr="002545AD">
        <w:t>nepocăiți</w:t>
      </w:r>
      <w:proofErr w:type="spellEnd"/>
      <w:r w:rsidRPr="002545AD">
        <w:t xml:space="preserve">, </w:t>
      </w:r>
      <w:proofErr w:type="spellStart"/>
      <w:r w:rsidRPr="002545AD">
        <w:t>soarta</w:t>
      </w:r>
      <w:proofErr w:type="spellEnd"/>
      <w:r w:rsidRPr="002545AD">
        <w:t xml:space="preserve"> </w:t>
      </w:r>
      <w:proofErr w:type="spellStart"/>
      <w:r w:rsidRPr="002545AD">
        <w:t>fiecăruia</w:t>
      </w:r>
      <w:proofErr w:type="spellEnd"/>
      <w:r w:rsidRPr="002545AD">
        <w:t xml:space="preserve"> va fi </w:t>
      </w:r>
      <w:proofErr w:type="spellStart"/>
      <w:r w:rsidRPr="002545AD">
        <w:t>pecetluită</w:t>
      </w:r>
      <w:proofErr w:type="spellEnd"/>
      <w:r w:rsidRPr="002545AD">
        <w:t xml:space="preserve">. </w:t>
      </w:r>
      <w:proofErr w:type="spellStart"/>
      <w:r w:rsidRPr="002545AD">
        <w:t>Credincioșii</w:t>
      </w:r>
      <w:proofErr w:type="spellEnd"/>
      <w:r w:rsidRPr="002545AD">
        <w:t xml:space="preserve"> </w:t>
      </w:r>
      <w:proofErr w:type="spellStart"/>
      <w:r w:rsidRPr="002545AD">
        <w:t>vor</w:t>
      </w:r>
      <w:proofErr w:type="spellEnd"/>
      <w:r w:rsidRPr="002545AD">
        <w:t xml:space="preserve"> continua </w:t>
      </w:r>
      <w:proofErr w:type="spellStart"/>
      <w:r w:rsidRPr="002545AD">
        <w:t>să</w:t>
      </w:r>
      <w:proofErr w:type="spellEnd"/>
      <w:r w:rsidRPr="002545AD">
        <w:t xml:space="preserve"> </w:t>
      </w:r>
      <w:proofErr w:type="spellStart"/>
      <w:r w:rsidRPr="002545AD">
        <w:t>primească</w:t>
      </w:r>
      <w:proofErr w:type="spellEnd"/>
      <w:r w:rsidRPr="002545AD">
        <w:t xml:space="preserve"> </w:t>
      </w:r>
      <w:proofErr w:type="spellStart"/>
      <w:r w:rsidRPr="002545AD">
        <w:t>ajutor</w:t>
      </w:r>
      <w:proofErr w:type="spellEnd"/>
      <w:r w:rsidRPr="002545AD">
        <w:t xml:space="preserve"> </w:t>
      </w:r>
      <w:proofErr w:type="spellStart"/>
      <w:r w:rsidRPr="002545AD">
        <w:t>și</w:t>
      </w:r>
      <w:proofErr w:type="spellEnd"/>
      <w:r w:rsidRPr="002545AD">
        <w:t xml:space="preserve"> </w:t>
      </w:r>
      <w:proofErr w:type="spellStart"/>
      <w:r w:rsidRPr="002545AD">
        <w:t>protecție</w:t>
      </w:r>
      <w:proofErr w:type="spellEnd"/>
      <w:r w:rsidRPr="002545AD">
        <w:t xml:space="preserve"> </w:t>
      </w:r>
      <w:proofErr w:type="spellStart"/>
      <w:r w:rsidRPr="002545AD">
        <w:t>divină</w:t>
      </w:r>
      <w:proofErr w:type="spellEnd"/>
      <w:r w:rsidRPr="002545AD">
        <w:t xml:space="preserve">, </w:t>
      </w:r>
      <w:proofErr w:type="spellStart"/>
      <w:r w:rsidRPr="002545AD">
        <w:t>în</w:t>
      </w:r>
      <w:proofErr w:type="spellEnd"/>
      <w:r w:rsidRPr="002545AD">
        <w:t xml:space="preserve"> </w:t>
      </w:r>
      <w:proofErr w:type="spellStart"/>
      <w:r w:rsidRPr="002545AD">
        <w:t>timp</w:t>
      </w:r>
      <w:proofErr w:type="spellEnd"/>
      <w:r w:rsidRPr="002545AD">
        <w:t xml:space="preserve"> ce </w:t>
      </w:r>
      <w:proofErr w:type="spellStart"/>
      <w:r w:rsidRPr="002545AD">
        <w:t>cei</w:t>
      </w:r>
      <w:proofErr w:type="spellEnd"/>
      <w:r w:rsidRPr="002545AD">
        <w:t xml:space="preserve"> </w:t>
      </w:r>
      <w:proofErr w:type="spellStart"/>
      <w:r w:rsidRPr="002545AD">
        <w:t>răi</w:t>
      </w:r>
      <w:proofErr w:type="spellEnd"/>
      <w:r w:rsidRPr="002545AD">
        <w:t xml:space="preserve"> </w:t>
      </w:r>
      <w:proofErr w:type="spellStart"/>
      <w:r w:rsidRPr="002545AD">
        <w:t>vor</w:t>
      </w:r>
      <w:proofErr w:type="spellEnd"/>
      <w:r w:rsidRPr="002545AD">
        <w:t xml:space="preserve"> fi la </w:t>
      </w:r>
      <w:proofErr w:type="spellStart"/>
      <w:r w:rsidRPr="002545AD">
        <w:t>mila</w:t>
      </w:r>
      <w:proofErr w:type="spellEnd"/>
      <w:r w:rsidRPr="002545AD">
        <w:t xml:space="preserve"> lui </w:t>
      </w:r>
      <w:proofErr w:type="spellStart"/>
      <w:r w:rsidRPr="002545AD">
        <w:t>Satana</w:t>
      </w:r>
      <w:proofErr w:type="spellEnd"/>
      <w:r w:rsidRPr="002545AD">
        <w:t xml:space="preserve">. </w:t>
      </w:r>
      <w:proofErr w:type="spellStart"/>
      <w:r w:rsidRPr="002545AD">
        <w:t>Fiecare</w:t>
      </w:r>
      <w:proofErr w:type="spellEnd"/>
      <w:r w:rsidRPr="002545AD">
        <w:t xml:space="preserve"> va </w:t>
      </w:r>
      <w:proofErr w:type="spellStart"/>
      <w:r w:rsidRPr="002545AD">
        <w:t>arăta</w:t>
      </w:r>
      <w:proofErr w:type="spellEnd"/>
      <w:r w:rsidRPr="002545AD">
        <w:t xml:space="preserve"> </w:t>
      </w:r>
      <w:proofErr w:type="spellStart"/>
      <w:r w:rsidRPr="002545AD">
        <w:t>cu</w:t>
      </w:r>
      <w:proofErr w:type="spellEnd"/>
      <w:r w:rsidRPr="002545AD">
        <w:t xml:space="preserve"> </w:t>
      </w:r>
      <w:proofErr w:type="spellStart"/>
      <w:r w:rsidRPr="002545AD">
        <w:t>propriul</w:t>
      </w:r>
      <w:proofErr w:type="spellEnd"/>
      <w:r w:rsidRPr="002545AD">
        <w:t xml:space="preserve"> </w:t>
      </w:r>
      <w:proofErr w:type="spellStart"/>
      <w:r w:rsidRPr="002545AD">
        <w:t>caracter</w:t>
      </w:r>
      <w:proofErr w:type="spellEnd"/>
      <w:r w:rsidRPr="002545AD">
        <w:t xml:space="preserve"> pe cine a </w:t>
      </w:r>
      <w:proofErr w:type="spellStart"/>
      <w:r w:rsidRPr="002545AD">
        <w:t>decis</w:t>
      </w:r>
      <w:proofErr w:type="spellEnd"/>
      <w:r w:rsidRPr="002545AD">
        <w:t xml:space="preserve"> </w:t>
      </w:r>
      <w:proofErr w:type="spellStart"/>
      <w:r w:rsidRPr="002545AD">
        <w:t>să</w:t>
      </w:r>
      <w:proofErr w:type="spellEnd"/>
      <w:r w:rsidRPr="002545AD">
        <w:t xml:space="preserve"> </w:t>
      </w:r>
      <w:proofErr w:type="spellStart"/>
      <w:r w:rsidRPr="002545AD">
        <w:t>slujească</w:t>
      </w:r>
      <w:proofErr w:type="spellEnd"/>
      <w:r w:rsidR="00AD75C8" w:rsidRPr="00AD75C8">
        <w:t>.</w:t>
      </w:r>
    </w:p>
    <w:p w14:paraId="14D9EA9C" w14:textId="77777777" w:rsidR="002545AD" w:rsidRPr="00F241D7" w:rsidRDefault="002545AD" w:rsidP="002545AD">
      <w:pPr>
        <w:pStyle w:val="Prrafodelista"/>
        <w:numPr>
          <w:ilvl w:val="0"/>
          <w:numId w:val="1"/>
        </w:numPr>
        <w:ind w:left="284" w:hanging="295"/>
        <w:rPr>
          <w:b/>
          <w:bCs/>
        </w:rPr>
      </w:pPr>
      <w:r w:rsidRPr="002545AD">
        <w:rPr>
          <w:b/>
          <w:bCs/>
          <w:lang w:val="ro-RO"/>
        </w:rPr>
        <w:t>Timp de groază și de bucurie</w:t>
      </w:r>
      <w:r w:rsidRPr="002545AD">
        <w:rPr>
          <w:b/>
          <w:bCs/>
        </w:rPr>
        <w:t>.</w:t>
      </w:r>
    </w:p>
    <w:p w14:paraId="070A1E2B" w14:textId="77777777" w:rsidR="00311DF2" w:rsidRDefault="002545AD" w:rsidP="00311DF2">
      <w:pPr>
        <w:pStyle w:val="Prrafodelista"/>
        <w:numPr>
          <w:ilvl w:val="1"/>
          <w:numId w:val="1"/>
        </w:numPr>
        <w:ind w:left="709"/>
      </w:pPr>
      <w:proofErr w:type="spellStart"/>
      <w:r>
        <w:t>Cei</w:t>
      </w:r>
      <w:proofErr w:type="spellEnd"/>
      <w:r>
        <w:t xml:space="preserve"> </w:t>
      </w:r>
      <w:proofErr w:type="spellStart"/>
      <w:r>
        <w:t>necurați</w:t>
      </w:r>
      <w:proofErr w:type="spellEnd"/>
      <w:r>
        <w:t xml:space="preserve"> </w:t>
      </w:r>
      <w:r w:rsidR="00311DF2">
        <w:t>(</w:t>
      </w:r>
      <w:proofErr w:type="spellStart"/>
      <w:r w:rsidR="00311DF2" w:rsidRPr="00311DF2">
        <w:t>Apocalips</w:t>
      </w:r>
      <w:r>
        <w:t>a</w:t>
      </w:r>
      <w:proofErr w:type="spellEnd"/>
      <w:r>
        <w:t xml:space="preserve"> </w:t>
      </w:r>
      <w:r w:rsidR="00311DF2" w:rsidRPr="00311DF2">
        <w:t>6:16</w:t>
      </w:r>
      <w:r w:rsidR="00311DF2">
        <w:t>):</w:t>
      </w:r>
    </w:p>
    <w:p w14:paraId="2A3413A4" w14:textId="77777777" w:rsidR="00311DF2" w:rsidRDefault="002545AD" w:rsidP="00311DF2">
      <w:pPr>
        <w:pStyle w:val="Prrafodelista"/>
        <w:numPr>
          <w:ilvl w:val="2"/>
          <w:numId w:val="1"/>
        </w:numPr>
        <w:ind w:left="1134"/>
      </w:pPr>
      <w:r w:rsidRPr="002545AD">
        <w:t xml:space="preserve">Ei </w:t>
      </w:r>
      <w:proofErr w:type="spellStart"/>
      <w:r w:rsidRPr="002545AD">
        <w:t>au</w:t>
      </w:r>
      <w:proofErr w:type="spellEnd"/>
      <w:r w:rsidRPr="002545AD">
        <w:t xml:space="preserve"> </w:t>
      </w:r>
      <w:proofErr w:type="spellStart"/>
      <w:r w:rsidRPr="002545AD">
        <w:t>respins</w:t>
      </w:r>
      <w:proofErr w:type="spellEnd"/>
      <w:r w:rsidRPr="002545AD">
        <w:t xml:space="preserve"> </w:t>
      </w:r>
      <w:proofErr w:type="spellStart"/>
      <w:r w:rsidRPr="002545AD">
        <w:t>Legea</w:t>
      </w:r>
      <w:proofErr w:type="spellEnd"/>
      <w:r w:rsidRPr="002545AD">
        <w:t xml:space="preserve"> lui </w:t>
      </w:r>
      <w:proofErr w:type="spellStart"/>
      <w:r w:rsidRPr="002545AD">
        <w:t>Dumnezeu</w:t>
      </w:r>
      <w:proofErr w:type="spellEnd"/>
      <w:r w:rsidRPr="002545AD">
        <w:t xml:space="preserve">; Au </w:t>
      </w:r>
      <w:proofErr w:type="spellStart"/>
      <w:r w:rsidRPr="002545AD">
        <w:t>respins</w:t>
      </w:r>
      <w:proofErr w:type="spellEnd"/>
      <w:r w:rsidRPr="002545AD">
        <w:t xml:space="preserve"> apa vie </w:t>
      </w:r>
      <w:proofErr w:type="spellStart"/>
      <w:r w:rsidRPr="002545AD">
        <w:t>și</w:t>
      </w:r>
      <w:proofErr w:type="spellEnd"/>
      <w:r w:rsidRPr="002545AD">
        <w:t xml:space="preserve"> </w:t>
      </w:r>
      <w:proofErr w:type="spellStart"/>
      <w:r w:rsidRPr="002545AD">
        <w:t>au</w:t>
      </w:r>
      <w:proofErr w:type="spellEnd"/>
      <w:r w:rsidRPr="002545AD">
        <w:t xml:space="preserve"> </w:t>
      </w:r>
      <w:proofErr w:type="spellStart"/>
      <w:r w:rsidRPr="002545AD">
        <w:t>săpat</w:t>
      </w:r>
      <w:proofErr w:type="spellEnd"/>
      <w:r w:rsidRPr="002545AD">
        <w:t xml:space="preserve"> </w:t>
      </w:r>
      <w:proofErr w:type="spellStart"/>
      <w:r w:rsidRPr="002545AD">
        <w:t>pentru</w:t>
      </w:r>
      <w:proofErr w:type="spellEnd"/>
      <w:r w:rsidRPr="002545AD">
        <w:t xml:space="preserve"> </w:t>
      </w:r>
      <w:proofErr w:type="spellStart"/>
      <w:r w:rsidRPr="002545AD">
        <w:t>ei</w:t>
      </w:r>
      <w:proofErr w:type="spellEnd"/>
      <w:r w:rsidRPr="002545AD">
        <w:t xml:space="preserve"> </w:t>
      </w:r>
      <w:proofErr w:type="spellStart"/>
      <w:r w:rsidRPr="002545AD">
        <w:t>înșiși</w:t>
      </w:r>
      <w:proofErr w:type="spellEnd"/>
      <w:r w:rsidRPr="002545AD">
        <w:t xml:space="preserve"> „</w:t>
      </w:r>
      <w:proofErr w:type="spellStart"/>
      <w:r w:rsidRPr="002545AD">
        <w:t>puțuri</w:t>
      </w:r>
      <w:proofErr w:type="spellEnd"/>
      <w:r w:rsidRPr="002545AD">
        <w:t xml:space="preserve"> </w:t>
      </w:r>
      <w:proofErr w:type="spellStart"/>
      <w:r w:rsidRPr="002545AD">
        <w:t>crăpate</w:t>
      </w:r>
      <w:proofErr w:type="spellEnd"/>
      <w:r w:rsidRPr="002545AD">
        <w:t>” (</w:t>
      </w:r>
      <w:proofErr w:type="spellStart"/>
      <w:r w:rsidRPr="002545AD">
        <w:t>Ier</w:t>
      </w:r>
      <w:proofErr w:type="spellEnd"/>
      <w:r w:rsidRPr="002545AD">
        <w:t>. 2:13).</w:t>
      </w:r>
      <w:r>
        <w:t xml:space="preserve"> </w:t>
      </w:r>
      <w:proofErr w:type="spellStart"/>
      <w:r w:rsidRPr="002545AD">
        <w:t>Acum</w:t>
      </w:r>
      <w:proofErr w:type="spellEnd"/>
      <w:r w:rsidRPr="002545AD">
        <w:t xml:space="preserve"> se </w:t>
      </w:r>
      <w:proofErr w:type="spellStart"/>
      <w:r w:rsidRPr="002545AD">
        <w:t>întâlnesc</w:t>
      </w:r>
      <w:proofErr w:type="spellEnd"/>
      <w:r w:rsidRPr="002545AD">
        <w:t xml:space="preserve"> </w:t>
      </w:r>
      <w:proofErr w:type="spellStart"/>
      <w:r w:rsidRPr="002545AD">
        <w:t>față</w:t>
      </w:r>
      <w:proofErr w:type="spellEnd"/>
      <w:r w:rsidRPr="002545AD">
        <w:t xml:space="preserve"> </w:t>
      </w:r>
      <w:proofErr w:type="spellStart"/>
      <w:r w:rsidRPr="002545AD">
        <w:t>în</w:t>
      </w:r>
      <w:proofErr w:type="spellEnd"/>
      <w:r w:rsidRPr="002545AD">
        <w:t xml:space="preserve"> </w:t>
      </w:r>
      <w:proofErr w:type="spellStart"/>
      <w:r w:rsidRPr="002545AD">
        <w:t>față</w:t>
      </w:r>
      <w:proofErr w:type="spellEnd"/>
      <w:r w:rsidRPr="002545AD">
        <w:t xml:space="preserve"> </w:t>
      </w:r>
      <w:proofErr w:type="spellStart"/>
      <w:r w:rsidRPr="002545AD">
        <w:t>cu</w:t>
      </w:r>
      <w:proofErr w:type="spellEnd"/>
      <w:r w:rsidRPr="002545AD">
        <w:t xml:space="preserve"> </w:t>
      </w:r>
      <w:proofErr w:type="spellStart"/>
      <w:r w:rsidRPr="002545AD">
        <w:t>Judecătorul</w:t>
      </w:r>
      <w:proofErr w:type="spellEnd"/>
      <w:r w:rsidRPr="002545AD">
        <w:t xml:space="preserve">. Ei </w:t>
      </w:r>
      <w:proofErr w:type="spellStart"/>
      <w:r w:rsidRPr="002545AD">
        <w:t>nu</w:t>
      </w:r>
      <w:proofErr w:type="spellEnd"/>
      <w:r w:rsidRPr="002545AD">
        <w:t xml:space="preserve"> se </w:t>
      </w:r>
      <w:proofErr w:type="spellStart"/>
      <w:r w:rsidRPr="002545AD">
        <w:t>pot</w:t>
      </w:r>
      <w:proofErr w:type="spellEnd"/>
      <w:r w:rsidRPr="002545AD">
        <w:t xml:space="preserve"> </w:t>
      </w:r>
      <w:proofErr w:type="spellStart"/>
      <w:r w:rsidRPr="002545AD">
        <w:t>aștepta</w:t>
      </w:r>
      <w:proofErr w:type="spellEnd"/>
      <w:r w:rsidRPr="002545AD">
        <w:t xml:space="preserve"> </w:t>
      </w:r>
      <w:proofErr w:type="spellStart"/>
      <w:r w:rsidRPr="002545AD">
        <w:t>decât</w:t>
      </w:r>
      <w:proofErr w:type="spellEnd"/>
      <w:r w:rsidRPr="002545AD">
        <w:t xml:space="preserve"> la </w:t>
      </w:r>
      <w:proofErr w:type="spellStart"/>
      <w:r w:rsidRPr="002545AD">
        <w:t>mânie</w:t>
      </w:r>
      <w:proofErr w:type="spellEnd"/>
      <w:r w:rsidRPr="002545AD">
        <w:t xml:space="preserve"> </w:t>
      </w:r>
      <w:proofErr w:type="spellStart"/>
      <w:r w:rsidRPr="002545AD">
        <w:t>și</w:t>
      </w:r>
      <w:proofErr w:type="spellEnd"/>
      <w:r w:rsidRPr="002545AD">
        <w:t xml:space="preserve"> la </w:t>
      </w:r>
      <w:proofErr w:type="spellStart"/>
      <w:r w:rsidRPr="002545AD">
        <w:t>condamnare</w:t>
      </w:r>
      <w:proofErr w:type="spellEnd"/>
      <w:r w:rsidRPr="002545AD">
        <w:t xml:space="preserve">. </w:t>
      </w:r>
      <w:proofErr w:type="gramStart"/>
      <w:r w:rsidRPr="002545AD">
        <w:t xml:space="preserve">Cine </w:t>
      </w:r>
      <w:proofErr w:type="spellStart"/>
      <w:r w:rsidRPr="002545AD">
        <w:t>îi</w:t>
      </w:r>
      <w:proofErr w:type="spellEnd"/>
      <w:r w:rsidRPr="002545AD">
        <w:t xml:space="preserve"> va </w:t>
      </w:r>
      <w:proofErr w:type="spellStart"/>
      <w:r w:rsidRPr="002545AD">
        <w:t>elibera</w:t>
      </w:r>
      <w:proofErr w:type="spellEnd"/>
      <w:r w:rsidRPr="002545AD">
        <w:t>?</w:t>
      </w:r>
      <w:proofErr w:type="gramEnd"/>
      <w:r w:rsidRPr="002545AD">
        <w:t xml:space="preserve"> (</w:t>
      </w:r>
      <w:proofErr w:type="spellStart"/>
      <w:r w:rsidRPr="002545AD">
        <w:t>Isaia</w:t>
      </w:r>
      <w:proofErr w:type="spellEnd"/>
      <w:r w:rsidRPr="002545AD">
        <w:t xml:space="preserve"> 2:19; </w:t>
      </w:r>
      <w:proofErr w:type="spellStart"/>
      <w:r w:rsidRPr="002545AD">
        <w:t>Apoc</w:t>
      </w:r>
      <w:proofErr w:type="spellEnd"/>
      <w:r w:rsidRPr="002545AD">
        <w:t>. 6:16).</w:t>
      </w:r>
    </w:p>
    <w:p w14:paraId="2AE24103" w14:textId="77777777" w:rsidR="00311DF2" w:rsidRDefault="002545AD" w:rsidP="00311DF2">
      <w:pPr>
        <w:pStyle w:val="Prrafodelista"/>
        <w:numPr>
          <w:ilvl w:val="1"/>
          <w:numId w:val="1"/>
        </w:numPr>
        <w:ind w:left="709"/>
      </w:pPr>
      <w:proofErr w:type="spellStart"/>
      <w:r>
        <w:t>Cei</w:t>
      </w:r>
      <w:proofErr w:type="spellEnd"/>
      <w:r>
        <w:t xml:space="preserve"> </w:t>
      </w:r>
      <w:proofErr w:type="spellStart"/>
      <w:proofErr w:type="gramStart"/>
      <w:r>
        <w:t>răscumpărați</w:t>
      </w:r>
      <w:proofErr w:type="spellEnd"/>
      <w:r>
        <w:t xml:space="preserve"> </w:t>
      </w:r>
      <w:r w:rsidR="00311DF2">
        <w:t xml:space="preserve"> (</w:t>
      </w:r>
      <w:proofErr w:type="spellStart"/>
      <w:proofErr w:type="gramEnd"/>
      <w:r w:rsidR="00311DF2" w:rsidRPr="00311DF2">
        <w:t>Isa</w:t>
      </w:r>
      <w:r>
        <w:t>ia</w:t>
      </w:r>
      <w:proofErr w:type="spellEnd"/>
      <w:r w:rsidR="00311DF2" w:rsidRPr="00311DF2">
        <w:t xml:space="preserve"> 25:9</w:t>
      </w:r>
      <w:r w:rsidR="00311DF2">
        <w:t>):</w:t>
      </w:r>
    </w:p>
    <w:p w14:paraId="44E4E00A" w14:textId="77777777" w:rsidR="002545AD" w:rsidRPr="00314B9B" w:rsidRDefault="002545AD" w:rsidP="002545AD">
      <w:pPr>
        <w:pStyle w:val="Prrafodelista"/>
        <w:numPr>
          <w:ilvl w:val="2"/>
          <w:numId w:val="1"/>
        </w:numPr>
        <w:ind w:left="1134"/>
      </w:pPr>
      <w:r w:rsidRPr="002545AD">
        <w:t xml:space="preserve">Ei </w:t>
      </w:r>
      <w:proofErr w:type="spellStart"/>
      <w:r w:rsidRPr="002545AD">
        <w:t>au</w:t>
      </w:r>
      <w:proofErr w:type="spellEnd"/>
      <w:r w:rsidRPr="002545AD">
        <w:t xml:space="preserve"> </w:t>
      </w:r>
      <w:proofErr w:type="spellStart"/>
      <w:r w:rsidRPr="002545AD">
        <w:t>fost</w:t>
      </w:r>
      <w:proofErr w:type="spellEnd"/>
      <w:r w:rsidRPr="002545AD">
        <w:t xml:space="preserve"> </w:t>
      </w:r>
      <w:proofErr w:type="spellStart"/>
      <w:r w:rsidRPr="002545AD">
        <w:t>credincioși</w:t>
      </w:r>
      <w:proofErr w:type="spellEnd"/>
      <w:r w:rsidRPr="002545AD">
        <w:t xml:space="preserve"> </w:t>
      </w:r>
      <w:proofErr w:type="spellStart"/>
      <w:r w:rsidRPr="002545AD">
        <w:t>Legii</w:t>
      </w:r>
      <w:proofErr w:type="spellEnd"/>
      <w:r w:rsidRPr="002545AD">
        <w:t xml:space="preserve"> lui </w:t>
      </w:r>
      <w:proofErr w:type="spellStart"/>
      <w:r w:rsidRPr="002545AD">
        <w:t>Dumnezeu</w:t>
      </w:r>
      <w:proofErr w:type="spellEnd"/>
      <w:r w:rsidRPr="002545AD">
        <w:t xml:space="preserve">; Ei </w:t>
      </w:r>
      <w:proofErr w:type="spellStart"/>
      <w:r w:rsidRPr="002545AD">
        <w:t>au</w:t>
      </w:r>
      <w:proofErr w:type="spellEnd"/>
      <w:r w:rsidRPr="002545AD">
        <w:t xml:space="preserve"> </w:t>
      </w:r>
      <w:proofErr w:type="spellStart"/>
      <w:r w:rsidRPr="002545AD">
        <w:t>băut</w:t>
      </w:r>
      <w:proofErr w:type="spellEnd"/>
      <w:r w:rsidRPr="002545AD">
        <w:t xml:space="preserve"> din apa </w:t>
      </w:r>
      <w:proofErr w:type="spellStart"/>
      <w:r w:rsidRPr="002545AD">
        <w:t>vieții</w:t>
      </w:r>
      <w:proofErr w:type="spellEnd"/>
      <w:r w:rsidRPr="002545AD">
        <w:t xml:space="preserve"> (</w:t>
      </w:r>
      <w:proofErr w:type="spellStart"/>
      <w:r w:rsidRPr="002545AD">
        <w:t>Apoc</w:t>
      </w:r>
      <w:proofErr w:type="spellEnd"/>
      <w:r w:rsidRPr="002545AD">
        <w:t xml:space="preserve">. 21:6). </w:t>
      </w:r>
      <w:proofErr w:type="spellStart"/>
      <w:r w:rsidRPr="002545AD">
        <w:t>Acum</w:t>
      </w:r>
      <w:proofErr w:type="spellEnd"/>
      <w:r w:rsidRPr="002545AD">
        <w:t xml:space="preserve"> </w:t>
      </w:r>
      <w:proofErr w:type="spellStart"/>
      <w:r w:rsidRPr="002545AD">
        <w:t>stau</w:t>
      </w:r>
      <w:proofErr w:type="spellEnd"/>
      <w:r w:rsidRPr="002545AD">
        <w:t xml:space="preserve"> </w:t>
      </w:r>
      <w:proofErr w:type="spellStart"/>
      <w:r w:rsidRPr="002545AD">
        <w:t>față</w:t>
      </w:r>
      <w:proofErr w:type="spellEnd"/>
      <w:r w:rsidRPr="002545AD">
        <w:t xml:space="preserve"> </w:t>
      </w:r>
      <w:proofErr w:type="spellStart"/>
      <w:r w:rsidRPr="002545AD">
        <w:t>în</w:t>
      </w:r>
      <w:proofErr w:type="spellEnd"/>
      <w:r w:rsidRPr="002545AD">
        <w:t xml:space="preserve"> </w:t>
      </w:r>
      <w:proofErr w:type="spellStart"/>
      <w:r w:rsidRPr="002545AD">
        <w:t>față</w:t>
      </w:r>
      <w:proofErr w:type="spellEnd"/>
      <w:r w:rsidRPr="002545AD">
        <w:t xml:space="preserve"> </w:t>
      </w:r>
      <w:proofErr w:type="spellStart"/>
      <w:r w:rsidRPr="002545AD">
        <w:t>cu</w:t>
      </w:r>
      <w:proofErr w:type="spellEnd"/>
      <w:r w:rsidRPr="002545AD">
        <w:t xml:space="preserve"> </w:t>
      </w:r>
      <w:proofErr w:type="spellStart"/>
      <w:r w:rsidRPr="002545AD">
        <w:t>Judecătorul</w:t>
      </w:r>
      <w:proofErr w:type="spellEnd"/>
      <w:r w:rsidRPr="002545AD">
        <w:t xml:space="preserve"> </w:t>
      </w:r>
      <w:proofErr w:type="spellStart"/>
      <w:r w:rsidRPr="002545AD">
        <w:t>lor</w:t>
      </w:r>
      <w:proofErr w:type="spellEnd"/>
      <w:r w:rsidRPr="002545AD">
        <w:t xml:space="preserve">. Ei </w:t>
      </w:r>
      <w:proofErr w:type="spellStart"/>
      <w:r w:rsidRPr="002545AD">
        <w:t>pot</w:t>
      </w:r>
      <w:proofErr w:type="spellEnd"/>
      <w:r w:rsidRPr="002545AD">
        <w:t xml:space="preserve"> </w:t>
      </w:r>
      <w:proofErr w:type="spellStart"/>
      <w:r w:rsidRPr="002545AD">
        <w:t>aștepta</w:t>
      </w:r>
      <w:proofErr w:type="spellEnd"/>
      <w:r w:rsidRPr="002545AD">
        <w:t xml:space="preserve"> </w:t>
      </w:r>
      <w:proofErr w:type="spellStart"/>
      <w:r w:rsidRPr="002545AD">
        <w:t>doar</w:t>
      </w:r>
      <w:proofErr w:type="spellEnd"/>
      <w:r w:rsidRPr="002545AD">
        <w:t xml:space="preserve"> </w:t>
      </w:r>
      <w:proofErr w:type="spellStart"/>
      <w:r w:rsidRPr="002545AD">
        <w:t>mântuire</w:t>
      </w:r>
      <w:proofErr w:type="spellEnd"/>
      <w:r w:rsidRPr="002545AD">
        <w:t xml:space="preserve">. Cum </w:t>
      </w:r>
      <w:proofErr w:type="spellStart"/>
      <w:r w:rsidRPr="002545AD">
        <w:t>să</w:t>
      </w:r>
      <w:proofErr w:type="spellEnd"/>
      <w:r w:rsidRPr="002545AD">
        <w:t xml:space="preserve"> </w:t>
      </w:r>
      <w:proofErr w:type="spellStart"/>
      <w:r w:rsidRPr="002545AD">
        <w:t>nu</w:t>
      </w:r>
      <w:proofErr w:type="spellEnd"/>
      <w:r w:rsidRPr="002545AD">
        <w:t xml:space="preserve"> </w:t>
      </w:r>
      <w:proofErr w:type="spellStart"/>
      <w:r w:rsidRPr="002545AD">
        <w:t>izbucnească</w:t>
      </w:r>
      <w:proofErr w:type="spellEnd"/>
      <w:r w:rsidRPr="002545AD">
        <w:t xml:space="preserve"> </w:t>
      </w:r>
      <w:proofErr w:type="spellStart"/>
      <w:r w:rsidRPr="002545AD">
        <w:t>în</w:t>
      </w:r>
      <w:proofErr w:type="spellEnd"/>
      <w:r w:rsidRPr="002545AD">
        <w:t xml:space="preserve"> laude? (</w:t>
      </w:r>
      <w:proofErr w:type="spellStart"/>
      <w:r w:rsidRPr="002545AD">
        <w:t>Isaia</w:t>
      </w:r>
      <w:proofErr w:type="spellEnd"/>
      <w:r w:rsidRPr="002545AD">
        <w:t xml:space="preserve"> 25:9; </w:t>
      </w:r>
      <w:proofErr w:type="spellStart"/>
      <w:r w:rsidRPr="002545AD">
        <w:t>Apoc</w:t>
      </w:r>
      <w:proofErr w:type="spellEnd"/>
      <w:r w:rsidRPr="002545AD">
        <w:t>. 15:3-4</w:t>
      </w:r>
      <w:r>
        <w:t>).</w:t>
      </w:r>
    </w:p>
    <w:p w14:paraId="1B73B235" w14:textId="77777777" w:rsidR="002545AD" w:rsidRPr="00F241D7" w:rsidRDefault="002545AD" w:rsidP="002545AD">
      <w:pPr>
        <w:pStyle w:val="Prrafodelista"/>
        <w:numPr>
          <w:ilvl w:val="0"/>
          <w:numId w:val="1"/>
        </w:numPr>
        <w:ind w:left="284" w:hanging="295"/>
        <w:rPr>
          <w:b/>
          <w:bCs/>
        </w:rPr>
      </w:pPr>
      <w:r w:rsidRPr="002545AD">
        <w:rPr>
          <w:b/>
          <w:bCs/>
          <w:lang w:val="ro-RO"/>
        </w:rPr>
        <w:t>Timp de pustiire și de judecată</w:t>
      </w:r>
      <w:r w:rsidRPr="002545AD">
        <w:rPr>
          <w:b/>
          <w:bCs/>
        </w:rPr>
        <w:t>.</w:t>
      </w:r>
    </w:p>
    <w:p w14:paraId="4088552C" w14:textId="77777777" w:rsidR="00230DB9" w:rsidRDefault="002545AD" w:rsidP="00230DB9">
      <w:pPr>
        <w:pStyle w:val="Prrafodelista"/>
        <w:numPr>
          <w:ilvl w:val="1"/>
          <w:numId w:val="1"/>
        </w:numPr>
        <w:ind w:left="709"/>
      </w:pPr>
      <w:proofErr w:type="spellStart"/>
      <w:r>
        <w:t>Timp</w:t>
      </w:r>
      <w:proofErr w:type="spellEnd"/>
      <w:r>
        <w:t xml:space="preserve"> de </w:t>
      </w:r>
      <w:proofErr w:type="spellStart"/>
      <w:r>
        <w:t>pustiire</w:t>
      </w:r>
      <w:proofErr w:type="spellEnd"/>
      <w:r w:rsidR="00230DB9">
        <w:t>:</w:t>
      </w:r>
    </w:p>
    <w:p w14:paraId="4938627C" w14:textId="77777777" w:rsidR="002545AD" w:rsidRPr="002545AD" w:rsidRDefault="002545AD" w:rsidP="002545AD">
      <w:pPr>
        <w:pStyle w:val="Prrafodelista"/>
        <w:numPr>
          <w:ilvl w:val="2"/>
          <w:numId w:val="1"/>
        </w:numPr>
        <w:ind w:left="1134"/>
        <w:rPr>
          <w:lang w:val="en-US"/>
        </w:rPr>
      </w:pPr>
      <w:proofErr w:type="spellStart"/>
      <w:r w:rsidRPr="002545AD">
        <w:rPr>
          <w:bCs/>
        </w:rPr>
        <w:t>Când</w:t>
      </w:r>
      <w:proofErr w:type="spellEnd"/>
      <w:r w:rsidRPr="002545AD">
        <w:rPr>
          <w:bCs/>
        </w:rPr>
        <w:t xml:space="preserve"> va </w:t>
      </w:r>
      <w:proofErr w:type="spellStart"/>
      <w:r w:rsidRPr="002545AD">
        <w:rPr>
          <w:bCs/>
        </w:rPr>
        <w:t>veni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Isus</w:t>
      </w:r>
      <w:proofErr w:type="spellEnd"/>
      <w:r w:rsidRPr="002545AD">
        <w:rPr>
          <w:bCs/>
        </w:rPr>
        <w:t xml:space="preserve">, </w:t>
      </w:r>
      <w:proofErr w:type="spellStart"/>
      <w:r w:rsidRPr="002545AD">
        <w:rPr>
          <w:bCs/>
        </w:rPr>
        <w:t>sfinții</w:t>
      </w:r>
      <w:proofErr w:type="spellEnd"/>
      <w:r w:rsidRPr="002545AD">
        <w:rPr>
          <w:bCs/>
        </w:rPr>
        <w:t xml:space="preserve"> din </w:t>
      </w:r>
      <w:proofErr w:type="spellStart"/>
      <w:r w:rsidRPr="002545AD">
        <w:rPr>
          <w:bCs/>
        </w:rPr>
        <w:t>toate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veacurile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vor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învia</w:t>
      </w:r>
      <w:proofErr w:type="spellEnd"/>
      <w:r w:rsidRPr="002545AD">
        <w:rPr>
          <w:bCs/>
        </w:rPr>
        <w:t xml:space="preserve">; </w:t>
      </w:r>
      <w:proofErr w:type="spellStart"/>
      <w:r w:rsidRPr="002545AD">
        <w:rPr>
          <w:bCs/>
        </w:rPr>
        <w:t>iar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credincioșii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vii</w:t>
      </w:r>
      <w:proofErr w:type="spellEnd"/>
      <w:r w:rsidRPr="002545AD">
        <w:rPr>
          <w:bCs/>
        </w:rPr>
        <w:t xml:space="preserve">, </w:t>
      </w:r>
      <w:proofErr w:type="spellStart"/>
      <w:r w:rsidRPr="002545AD">
        <w:rPr>
          <w:bCs/>
        </w:rPr>
        <w:t>transformați</w:t>
      </w:r>
      <w:proofErr w:type="spellEnd"/>
      <w:r w:rsidRPr="002545AD">
        <w:rPr>
          <w:bCs/>
        </w:rPr>
        <w:t xml:space="preserve">, se </w:t>
      </w:r>
      <w:proofErr w:type="spellStart"/>
      <w:r w:rsidRPr="002545AD">
        <w:rPr>
          <w:bCs/>
        </w:rPr>
        <w:t>vor</w:t>
      </w:r>
      <w:proofErr w:type="spellEnd"/>
      <w:r w:rsidRPr="002545AD">
        <w:rPr>
          <w:bCs/>
        </w:rPr>
        <w:t xml:space="preserve"> urca </w:t>
      </w:r>
      <w:proofErr w:type="spellStart"/>
      <w:r w:rsidRPr="002545AD">
        <w:rPr>
          <w:bCs/>
        </w:rPr>
        <w:t>împreună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cu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ei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pentru</w:t>
      </w:r>
      <w:proofErr w:type="spellEnd"/>
      <w:r w:rsidRPr="002545AD">
        <w:rPr>
          <w:bCs/>
        </w:rPr>
        <w:t xml:space="preserve"> a </w:t>
      </w:r>
      <w:proofErr w:type="spellStart"/>
      <w:r w:rsidRPr="002545AD">
        <w:rPr>
          <w:bCs/>
        </w:rPr>
        <w:t>merge</w:t>
      </w:r>
      <w:proofErr w:type="spellEnd"/>
      <w:r w:rsidRPr="002545AD">
        <w:rPr>
          <w:bCs/>
        </w:rPr>
        <w:t xml:space="preserve"> </w:t>
      </w:r>
      <w:r w:rsidRPr="002545AD">
        <w:rPr>
          <w:bCs/>
          <w:lang w:val="ro-RO"/>
        </w:rPr>
        <w:t>în</w:t>
      </w:r>
      <w:r w:rsidRPr="002545AD">
        <w:rPr>
          <w:bCs/>
        </w:rPr>
        <w:t xml:space="preserve"> Rai </w:t>
      </w:r>
      <w:proofErr w:type="spellStart"/>
      <w:r w:rsidRPr="002545AD">
        <w:rPr>
          <w:bCs/>
        </w:rPr>
        <w:t>cu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Isus</w:t>
      </w:r>
      <w:proofErr w:type="spellEnd"/>
      <w:r w:rsidRPr="002545AD">
        <w:rPr>
          <w:bCs/>
        </w:rPr>
        <w:t xml:space="preserve"> (1Tes. 4:16-17).</w:t>
      </w:r>
    </w:p>
    <w:p w14:paraId="1326FF4C" w14:textId="77777777" w:rsidR="002545AD" w:rsidRPr="00F241D7" w:rsidRDefault="002545AD" w:rsidP="002545AD">
      <w:pPr>
        <w:pStyle w:val="Prrafodelista"/>
        <w:numPr>
          <w:ilvl w:val="2"/>
          <w:numId w:val="1"/>
        </w:numPr>
        <w:ind w:left="1134"/>
      </w:pPr>
      <w:proofErr w:type="spellStart"/>
      <w:r w:rsidRPr="002545AD">
        <w:rPr>
          <w:bCs/>
        </w:rPr>
        <w:t>Cei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răi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vor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muri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în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prezența</w:t>
      </w:r>
      <w:proofErr w:type="spellEnd"/>
      <w:r w:rsidRPr="002545AD">
        <w:rPr>
          <w:bCs/>
        </w:rPr>
        <w:t xml:space="preserve"> lui </w:t>
      </w:r>
      <w:proofErr w:type="spellStart"/>
      <w:r w:rsidRPr="002545AD">
        <w:rPr>
          <w:bCs/>
        </w:rPr>
        <w:t>Isus</w:t>
      </w:r>
      <w:proofErr w:type="spellEnd"/>
      <w:r w:rsidRPr="002545AD">
        <w:rPr>
          <w:bCs/>
        </w:rPr>
        <w:t xml:space="preserve">. </w:t>
      </w:r>
      <w:proofErr w:type="spellStart"/>
      <w:r w:rsidRPr="002545AD">
        <w:rPr>
          <w:bCs/>
        </w:rPr>
        <w:t>Cadavrele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lor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vor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rămâne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neîngropate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și</w:t>
      </w:r>
      <w:proofErr w:type="spellEnd"/>
      <w:r w:rsidRPr="002545AD">
        <w:rPr>
          <w:bCs/>
        </w:rPr>
        <w:t xml:space="preserve">, </w:t>
      </w:r>
      <w:proofErr w:type="spellStart"/>
      <w:r w:rsidRPr="002545AD">
        <w:rPr>
          <w:bCs/>
        </w:rPr>
        <w:t>în</w:t>
      </w:r>
      <w:proofErr w:type="spellEnd"/>
      <w:r w:rsidRPr="002545AD">
        <w:rPr>
          <w:bCs/>
        </w:rPr>
        <w:t xml:space="preserve"> cele din </w:t>
      </w:r>
      <w:proofErr w:type="spellStart"/>
      <w:r w:rsidRPr="002545AD">
        <w:rPr>
          <w:bCs/>
        </w:rPr>
        <w:t>urmă</w:t>
      </w:r>
      <w:proofErr w:type="spellEnd"/>
      <w:r w:rsidRPr="002545AD">
        <w:rPr>
          <w:bCs/>
        </w:rPr>
        <w:t xml:space="preserve">, </w:t>
      </w:r>
      <w:proofErr w:type="spellStart"/>
      <w:r w:rsidRPr="002545AD">
        <w:rPr>
          <w:bCs/>
        </w:rPr>
        <w:t>nu</w:t>
      </w:r>
      <w:proofErr w:type="spellEnd"/>
      <w:r w:rsidRPr="002545AD">
        <w:rPr>
          <w:bCs/>
        </w:rPr>
        <w:t xml:space="preserve"> va </w:t>
      </w:r>
      <w:proofErr w:type="spellStart"/>
      <w:r w:rsidRPr="002545AD">
        <w:rPr>
          <w:bCs/>
        </w:rPr>
        <w:t>rămâne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nicio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urmă</w:t>
      </w:r>
      <w:proofErr w:type="spellEnd"/>
      <w:r w:rsidRPr="002545AD">
        <w:rPr>
          <w:bCs/>
        </w:rPr>
        <w:t xml:space="preserve"> de </w:t>
      </w:r>
      <w:proofErr w:type="spellStart"/>
      <w:r w:rsidRPr="002545AD">
        <w:rPr>
          <w:bCs/>
        </w:rPr>
        <w:t>viață</w:t>
      </w:r>
      <w:proofErr w:type="spellEnd"/>
      <w:r w:rsidRPr="002545AD">
        <w:rPr>
          <w:bCs/>
        </w:rPr>
        <w:t xml:space="preserve"> pe </w:t>
      </w:r>
      <w:proofErr w:type="spellStart"/>
      <w:r w:rsidRPr="002545AD">
        <w:rPr>
          <w:bCs/>
        </w:rPr>
        <w:t>Pământ</w:t>
      </w:r>
      <w:proofErr w:type="spellEnd"/>
      <w:r w:rsidRPr="002545AD">
        <w:rPr>
          <w:bCs/>
        </w:rPr>
        <w:t xml:space="preserve"> (</w:t>
      </w:r>
      <w:proofErr w:type="spellStart"/>
      <w:r w:rsidRPr="002545AD">
        <w:rPr>
          <w:bCs/>
        </w:rPr>
        <w:t>Ier</w:t>
      </w:r>
      <w:proofErr w:type="spellEnd"/>
      <w:r w:rsidRPr="002545AD">
        <w:rPr>
          <w:bCs/>
        </w:rPr>
        <w:t xml:space="preserve">. 25:33; </w:t>
      </w:r>
      <w:proofErr w:type="spellStart"/>
      <w:r w:rsidRPr="002545AD">
        <w:rPr>
          <w:bCs/>
        </w:rPr>
        <w:t>Apoc</w:t>
      </w:r>
      <w:proofErr w:type="spellEnd"/>
      <w:r w:rsidRPr="002545AD">
        <w:rPr>
          <w:bCs/>
        </w:rPr>
        <w:t xml:space="preserve">. 19:17-21; </w:t>
      </w:r>
      <w:proofErr w:type="spellStart"/>
      <w:r w:rsidRPr="002545AD">
        <w:rPr>
          <w:bCs/>
        </w:rPr>
        <w:t>Ier</w:t>
      </w:r>
      <w:proofErr w:type="spellEnd"/>
      <w:r w:rsidRPr="002545AD">
        <w:rPr>
          <w:bCs/>
        </w:rPr>
        <w:t xml:space="preserve">. 4:23-26; </w:t>
      </w:r>
      <w:proofErr w:type="spellStart"/>
      <w:r w:rsidRPr="002545AD">
        <w:rPr>
          <w:bCs/>
        </w:rPr>
        <w:t>Isaia</w:t>
      </w:r>
      <w:proofErr w:type="spellEnd"/>
      <w:r w:rsidRPr="002545AD">
        <w:rPr>
          <w:bCs/>
        </w:rPr>
        <w:t xml:space="preserve"> 24:3).</w:t>
      </w:r>
    </w:p>
    <w:p w14:paraId="5A1CCEB0" w14:textId="77777777" w:rsidR="002545AD" w:rsidRPr="00F241D7" w:rsidRDefault="002545AD" w:rsidP="002545AD">
      <w:pPr>
        <w:pStyle w:val="Prrafodelista"/>
        <w:numPr>
          <w:ilvl w:val="2"/>
          <w:numId w:val="1"/>
        </w:numPr>
        <w:ind w:left="1134"/>
      </w:pPr>
      <w:proofErr w:type="spellStart"/>
      <w:r w:rsidRPr="002545AD">
        <w:rPr>
          <w:bCs/>
        </w:rPr>
        <w:t>În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acel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moment</w:t>
      </w:r>
      <w:proofErr w:type="spellEnd"/>
      <w:r w:rsidRPr="002545AD">
        <w:rPr>
          <w:bCs/>
        </w:rPr>
        <w:t xml:space="preserve">, </w:t>
      </w:r>
      <w:proofErr w:type="spellStart"/>
      <w:r w:rsidRPr="002545AD">
        <w:rPr>
          <w:bCs/>
        </w:rPr>
        <w:t>Satana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și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îngerii</w:t>
      </w:r>
      <w:proofErr w:type="spellEnd"/>
      <w:r w:rsidRPr="002545AD">
        <w:rPr>
          <w:bCs/>
        </w:rPr>
        <w:t xml:space="preserve"> lui </w:t>
      </w:r>
      <w:proofErr w:type="spellStart"/>
      <w:r w:rsidRPr="002545AD">
        <w:rPr>
          <w:bCs/>
        </w:rPr>
        <w:t>vor</w:t>
      </w:r>
      <w:proofErr w:type="spellEnd"/>
      <w:r w:rsidRPr="002545AD">
        <w:rPr>
          <w:bCs/>
        </w:rPr>
        <w:t xml:space="preserve"> fi </w:t>
      </w:r>
      <w:proofErr w:type="spellStart"/>
      <w:r w:rsidRPr="002545AD">
        <w:rPr>
          <w:bCs/>
        </w:rPr>
        <w:t>încuiați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în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abis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timp</w:t>
      </w:r>
      <w:proofErr w:type="spellEnd"/>
      <w:r w:rsidRPr="002545AD">
        <w:rPr>
          <w:bCs/>
        </w:rPr>
        <w:t xml:space="preserve"> de o mie de </w:t>
      </w:r>
      <w:proofErr w:type="spellStart"/>
      <w:r w:rsidRPr="002545AD">
        <w:rPr>
          <w:bCs/>
        </w:rPr>
        <w:t>ani</w:t>
      </w:r>
      <w:proofErr w:type="spellEnd"/>
      <w:r w:rsidRPr="002545AD">
        <w:rPr>
          <w:bCs/>
        </w:rPr>
        <w:t xml:space="preserve">, </w:t>
      </w:r>
      <w:proofErr w:type="spellStart"/>
      <w:r w:rsidRPr="002545AD">
        <w:rPr>
          <w:bCs/>
        </w:rPr>
        <w:t>neputând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înșela</w:t>
      </w:r>
      <w:proofErr w:type="spellEnd"/>
      <w:r w:rsidRPr="002545AD">
        <w:rPr>
          <w:bCs/>
        </w:rPr>
        <w:t xml:space="preserve"> pe </w:t>
      </w:r>
      <w:proofErr w:type="spellStart"/>
      <w:r w:rsidRPr="002545AD">
        <w:rPr>
          <w:bCs/>
        </w:rPr>
        <w:t>nimeni</w:t>
      </w:r>
      <w:proofErr w:type="spellEnd"/>
      <w:r w:rsidRPr="002545AD">
        <w:rPr>
          <w:bCs/>
        </w:rPr>
        <w:t xml:space="preserve"> (</w:t>
      </w:r>
      <w:proofErr w:type="spellStart"/>
      <w:r w:rsidRPr="002545AD">
        <w:rPr>
          <w:bCs/>
        </w:rPr>
        <w:t>Apoc</w:t>
      </w:r>
      <w:proofErr w:type="spellEnd"/>
      <w:r w:rsidRPr="002545AD">
        <w:rPr>
          <w:bCs/>
        </w:rPr>
        <w:t>. 20:1-3).</w:t>
      </w:r>
    </w:p>
    <w:p w14:paraId="1E322C1A" w14:textId="77777777" w:rsidR="00230DB9" w:rsidRPr="002545AD" w:rsidRDefault="002545AD" w:rsidP="002545AD">
      <w:pPr>
        <w:pStyle w:val="Prrafodelista"/>
        <w:numPr>
          <w:ilvl w:val="2"/>
          <w:numId w:val="1"/>
        </w:numPr>
        <w:ind w:left="1134"/>
      </w:pPr>
      <w:proofErr w:type="spellStart"/>
      <w:r w:rsidRPr="002545AD">
        <w:rPr>
          <w:bCs/>
        </w:rPr>
        <w:t>Abisul</w:t>
      </w:r>
      <w:proofErr w:type="spellEnd"/>
      <w:r w:rsidRPr="002545AD">
        <w:rPr>
          <w:bCs/>
        </w:rPr>
        <w:t xml:space="preserve"> (</w:t>
      </w:r>
      <w:proofErr w:type="spellStart"/>
      <w:r w:rsidRPr="002545AD">
        <w:rPr>
          <w:bCs/>
        </w:rPr>
        <w:t>abyssos</w:t>
      </w:r>
      <w:proofErr w:type="spellEnd"/>
      <w:r w:rsidRPr="002545AD">
        <w:rPr>
          <w:bCs/>
        </w:rPr>
        <w:t xml:space="preserve">, </w:t>
      </w:r>
      <w:proofErr w:type="spellStart"/>
      <w:r w:rsidRPr="002545AD">
        <w:rPr>
          <w:bCs/>
        </w:rPr>
        <w:t>locul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întunericului</w:t>
      </w:r>
      <w:proofErr w:type="spellEnd"/>
      <w:r w:rsidRPr="002545AD">
        <w:rPr>
          <w:bCs/>
        </w:rPr>
        <w:t xml:space="preserve">), </w:t>
      </w:r>
      <w:proofErr w:type="spellStart"/>
      <w:r w:rsidRPr="002545AD">
        <w:rPr>
          <w:bCs/>
        </w:rPr>
        <w:t>descrie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perfect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situația</w:t>
      </w:r>
      <w:proofErr w:type="spellEnd"/>
      <w:r w:rsidRPr="002545AD">
        <w:rPr>
          <w:bCs/>
        </w:rPr>
        <w:t xml:space="preserve"> de pe </w:t>
      </w:r>
      <w:proofErr w:type="spellStart"/>
      <w:r w:rsidRPr="002545AD">
        <w:rPr>
          <w:bCs/>
        </w:rPr>
        <w:t>Pământ</w:t>
      </w:r>
      <w:proofErr w:type="spellEnd"/>
      <w:r w:rsidRPr="002545AD">
        <w:rPr>
          <w:bCs/>
        </w:rPr>
        <w:t xml:space="preserve"> la </w:t>
      </w:r>
      <w:proofErr w:type="spellStart"/>
      <w:r w:rsidRPr="002545AD">
        <w:rPr>
          <w:bCs/>
        </w:rPr>
        <w:t>acel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moment</w:t>
      </w:r>
      <w:proofErr w:type="spellEnd"/>
      <w:r w:rsidRPr="002545AD">
        <w:rPr>
          <w:bCs/>
        </w:rPr>
        <w:t xml:space="preserve">. </w:t>
      </w:r>
      <w:proofErr w:type="spellStart"/>
      <w:r w:rsidRPr="002545AD">
        <w:rPr>
          <w:bCs/>
        </w:rPr>
        <w:t>Fără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viață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umană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în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ea</w:t>
      </w:r>
      <w:proofErr w:type="spellEnd"/>
      <w:r w:rsidRPr="002545AD">
        <w:rPr>
          <w:bCs/>
        </w:rPr>
        <w:t xml:space="preserve">, </w:t>
      </w:r>
      <w:proofErr w:type="spellStart"/>
      <w:r w:rsidRPr="002545AD">
        <w:rPr>
          <w:bCs/>
        </w:rPr>
        <w:t>niciun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demon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nu</w:t>
      </w:r>
      <w:proofErr w:type="spellEnd"/>
      <w:r w:rsidRPr="002545AD">
        <w:rPr>
          <w:bCs/>
        </w:rPr>
        <w:t xml:space="preserve"> va </w:t>
      </w:r>
      <w:proofErr w:type="spellStart"/>
      <w:r w:rsidRPr="002545AD">
        <w:rPr>
          <w:bCs/>
        </w:rPr>
        <w:t>ispiti</w:t>
      </w:r>
      <w:proofErr w:type="spellEnd"/>
      <w:r w:rsidRPr="002545AD">
        <w:rPr>
          <w:bCs/>
        </w:rPr>
        <w:t xml:space="preserve">. Va fi un </w:t>
      </w:r>
      <w:proofErr w:type="spellStart"/>
      <w:r w:rsidRPr="002545AD">
        <w:rPr>
          <w:bCs/>
        </w:rPr>
        <w:t>timp</w:t>
      </w:r>
      <w:proofErr w:type="spellEnd"/>
      <w:r w:rsidRPr="002545AD">
        <w:rPr>
          <w:bCs/>
        </w:rPr>
        <w:t xml:space="preserve"> de </w:t>
      </w:r>
      <w:proofErr w:type="spellStart"/>
      <w:r w:rsidRPr="002545AD">
        <w:rPr>
          <w:bCs/>
        </w:rPr>
        <w:t>reflecție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pentru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îngerii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răzvrătiți</w:t>
      </w:r>
      <w:proofErr w:type="spellEnd"/>
      <w:r w:rsidRPr="002545AD">
        <w:rPr>
          <w:bCs/>
        </w:rPr>
        <w:t xml:space="preserve">, </w:t>
      </w:r>
      <w:proofErr w:type="spellStart"/>
      <w:r w:rsidRPr="002545AD">
        <w:rPr>
          <w:bCs/>
        </w:rPr>
        <w:t>legați</w:t>
      </w:r>
      <w:proofErr w:type="spellEnd"/>
      <w:r w:rsidRPr="002545AD">
        <w:rPr>
          <w:bCs/>
        </w:rPr>
        <w:t xml:space="preserve"> de </w:t>
      </w:r>
      <w:proofErr w:type="spellStart"/>
      <w:r w:rsidRPr="002545AD">
        <w:rPr>
          <w:bCs/>
        </w:rPr>
        <w:t>lanțul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împrejurărilor</w:t>
      </w:r>
      <w:proofErr w:type="spellEnd"/>
      <w:r w:rsidRPr="002545AD">
        <w:rPr>
          <w:bCs/>
        </w:rPr>
        <w:t xml:space="preserve">, </w:t>
      </w:r>
      <w:proofErr w:type="spellStart"/>
      <w:r w:rsidRPr="002545AD">
        <w:rPr>
          <w:bCs/>
        </w:rPr>
        <w:t>fără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posibilitatea</w:t>
      </w:r>
      <w:proofErr w:type="spellEnd"/>
      <w:r w:rsidRPr="002545AD">
        <w:rPr>
          <w:bCs/>
        </w:rPr>
        <w:t xml:space="preserve"> de a </w:t>
      </w:r>
      <w:proofErr w:type="spellStart"/>
      <w:r w:rsidRPr="002545AD">
        <w:rPr>
          <w:bCs/>
        </w:rPr>
        <w:t>părăsi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Pământul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pustiu</w:t>
      </w:r>
      <w:proofErr w:type="spellEnd"/>
      <w:r w:rsidRPr="002545AD">
        <w:rPr>
          <w:bCs/>
        </w:rPr>
        <w:t>.</w:t>
      </w:r>
    </w:p>
    <w:p w14:paraId="05D2A615" w14:textId="77777777" w:rsidR="00C526BE" w:rsidRDefault="002545AD" w:rsidP="00C526BE">
      <w:pPr>
        <w:pStyle w:val="Prrafodelista"/>
        <w:numPr>
          <w:ilvl w:val="1"/>
          <w:numId w:val="1"/>
        </w:numPr>
        <w:ind w:left="709"/>
      </w:pPr>
      <w:proofErr w:type="spellStart"/>
      <w:r>
        <w:t>Timp</w:t>
      </w:r>
      <w:proofErr w:type="spellEnd"/>
      <w:r>
        <w:t xml:space="preserve"> de </w:t>
      </w:r>
      <w:proofErr w:type="spellStart"/>
      <w:r>
        <w:t>judecată</w:t>
      </w:r>
      <w:proofErr w:type="spellEnd"/>
      <w:r w:rsidR="00C526BE">
        <w:t>:</w:t>
      </w:r>
    </w:p>
    <w:p w14:paraId="7D3A35CA" w14:textId="77777777" w:rsidR="002545AD" w:rsidRPr="00F241D7" w:rsidRDefault="002545AD" w:rsidP="002545AD">
      <w:pPr>
        <w:pStyle w:val="Prrafodelista"/>
        <w:numPr>
          <w:ilvl w:val="2"/>
          <w:numId w:val="1"/>
        </w:numPr>
        <w:ind w:left="1134"/>
        <w:rPr>
          <w:bCs/>
        </w:rPr>
      </w:pPr>
      <w:proofErr w:type="spellStart"/>
      <w:r w:rsidRPr="002545AD">
        <w:rPr>
          <w:bCs/>
        </w:rPr>
        <w:t>Dacă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Judecata</w:t>
      </w:r>
      <w:proofErr w:type="spellEnd"/>
      <w:r w:rsidRPr="002545AD">
        <w:rPr>
          <w:bCs/>
        </w:rPr>
        <w:t xml:space="preserve"> a </w:t>
      </w:r>
      <w:proofErr w:type="spellStart"/>
      <w:r w:rsidRPr="002545AD">
        <w:rPr>
          <w:bCs/>
        </w:rPr>
        <w:t>fost</w:t>
      </w:r>
      <w:proofErr w:type="spellEnd"/>
      <w:r w:rsidRPr="002545AD">
        <w:rPr>
          <w:bCs/>
        </w:rPr>
        <w:t xml:space="preserve"> </w:t>
      </w:r>
      <w:r w:rsidRPr="002545AD">
        <w:rPr>
          <w:bCs/>
          <w:lang w:val="ro-RO"/>
        </w:rPr>
        <w:t>înfăptuită</w:t>
      </w:r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înainte</w:t>
      </w:r>
      <w:proofErr w:type="spellEnd"/>
      <w:r w:rsidRPr="002545AD">
        <w:rPr>
          <w:bCs/>
        </w:rPr>
        <w:t xml:space="preserve"> de a </w:t>
      </w:r>
      <w:proofErr w:type="spellStart"/>
      <w:r w:rsidRPr="002545AD">
        <w:rPr>
          <w:bCs/>
        </w:rPr>
        <w:t>Doua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Venire</w:t>
      </w:r>
      <w:proofErr w:type="spellEnd"/>
      <w:r w:rsidRPr="002545AD">
        <w:rPr>
          <w:bCs/>
        </w:rPr>
        <w:t xml:space="preserve">, </w:t>
      </w:r>
      <w:proofErr w:type="spellStart"/>
      <w:r w:rsidRPr="002545AD">
        <w:rPr>
          <w:bCs/>
        </w:rPr>
        <w:t>iar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Isus</w:t>
      </w:r>
      <w:proofErr w:type="spellEnd"/>
      <w:r w:rsidRPr="002545AD">
        <w:rPr>
          <w:bCs/>
        </w:rPr>
        <w:t xml:space="preserve"> a </w:t>
      </w:r>
      <w:proofErr w:type="spellStart"/>
      <w:r w:rsidRPr="002545AD">
        <w:rPr>
          <w:bCs/>
        </w:rPr>
        <w:t>executat</w:t>
      </w:r>
      <w:proofErr w:type="spellEnd"/>
      <w:r w:rsidRPr="002545AD">
        <w:rPr>
          <w:bCs/>
        </w:rPr>
        <w:t xml:space="preserve"> deja </w:t>
      </w:r>
      <w:proofErr w:type="spellStart"/>
      <w:r w:rsidRPr="002545AD">
        <w:rPr>
          <w:bCs/>
        </w:rPr>
        <w:t>sentința</w:t>
      </w:r>
      <w:proofErr w:type="spellEnd"/>
      <w:r w:rsidRPr="002545AD">
        <w:rPr>
          <w:bCs/>
        </w:rPr>
        <w:t xml:space="preserve">, </w:t>
      </w:r>
      <w:proofErr w:type="spellStart"/>
      <w:r w:rsidRPr="002545AD">
        <w:rPr>
          <w:bCs/>
        </w:rPr>
        <w:t>dând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viață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veșnică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celor</w:t>
      </w:r>
      <w:proofErr w:type="spellEnd"/>
      <w:r w:rsidRPr="002545AD">
        <w:rPr>
          <w:bCs/>
        </w:rPr>
        <w:t xml:space="preserve"> care </w:t>
      </w:r>
      <w:proofErr w:type="spellStart"/>
      <w:r w:rsidRPr="002545AD">
        <w:rPr>
          <w:bCs/>
        </w:rPr>
        <w:t>au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crezut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în</w:t>
      </w:r>
      <w:proofErr w:type="spellEnd"/>
      <w:r w:rsidRPr="002545AD">
        <w:rPr>
          <w:bCs/>
        </w:rPr>
        <w:t xml:space="preserve"> El... ce </w:t>
      </w:r>
      <w:proofErr w:type="spellStart"/>
      <w:r w:rsidRPr="002545AD">
        <w:rPr>
          <w:bCs/>
        </w:rPr>
        <w:t>sens</w:t>
      </w:r>
      <w:proofErr w:type="spellEnd"/>
      <w:r w:rsidRPr="002545AD">
        <w:rPr>
          <w:bCs/>
        </w:rPr>
        <w:t xml:space="preserve"> are </w:t>
      </w:r>
      <w:proofErr w:type="spellStart"/>
      <w:r w:rsidRPr="002545AD">
        <w:rPr>
          <w:bCs/>
        </w:rPr>
        <w:t>această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nouă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judecată</w:t>
      </w:r>
      <w:proofErr w:type="spellEnd"/>
      <w:r w:rsidRPr="002545AD">
        <w:rPr>
          <w:bCs/>
        </w:rPr>
        <w:t>?</w:t>
      </w:r>
    </w:p>
    <w:p w14:paraId="3D2E6F22" w14:textId="77777777" w:rsidR="002545AD" w:rsidRPr="00F241D7" w:rsidRDefault="002545AD" w:rsidP="002545AD">
      <w:pPr>
        <w:pStyle w:val="Prrafodelista"/>
        <w:numPr>
          <w:ilvl w:val="2"/>
          <w:numId w:val="1"/>
        </w:numPr>
        <w:ind w:left="1134"/>
      </w:pPr>
      <w:proofErr w:type="spellStart"/>
      <w:r w:rsidRPr="002545AD">
        <w:rPr>
          <w:bCs/>
        </w:rPr>
        <w:t>Timp</w:t>
      </w:r>
      <w:proofErr w:type="spellEnd"/>
      <w:r w:rsidRPr="002545AD">
        <w:rPr>
          <w:bCs/>
        </w:rPr>
        <w:t xml:space="preserve"> de </w:t>
      </w:r>
      <w:proofErr w:type="spellStart"/>
      <w:r w:rsidRPr="002545AD">
        <w:rPr>
          <w:bCs/>
        </w:rPr>
        <w:t>secole</w:t>
      </w:r>
      <w:proofErr w:type="spellEnd"/>
      <w:r w:rsidRPr="002545AD">
        <w:rPr>
          <w:bCs/>
        </w:rPr>
        <w:t xml:space="preserve">, </w:t>
      </w:r>
      <w:proofErr w:type="spellStart"/>
      <w:r w:rsidRPr="002545AD">
        <w:rPr>
          <w:bCs/>
        </w:rPr>
        <w:t>Dumnezeu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și</w:t>
      </w:r>
      <w:proofErr w:type="spellEnd"/>
      <w:r w:rsidRPr="002545AD">
        <w:rPr>
          <w:bCs/>
        </w:rPr>
        <w:t xml:space="preserve">-a </w:t>
      </w:r>
      <w:proofErr w:type="spellStart"/>
      <w:r w:rsidRPr="002545AD">
        <w:rPr>
          <w:bCs/>
        </w:rPr>
        <w:t>arătat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dragostea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și</w:t>
      </w:r>
      <w:proofErr w:type="spellEnd"/>
      <w:r w:rsidRPr="002545AD">
        <w:rPr>
          <w:bCs/>
        </w:rPr>
        <w:t xml:space="preserve"> a </w:t>
      </w:r>
      <w:proofErr w:type="spellStart"/>
      <w:r w:rsidRPr="002545AD">
        <w:rPr>
          <w:bCs/>
        </w:rPr>
        <w:t>oferit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mântuirea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oricui</w:t>
      </w:r>
      <w:proofErr w:type="spellEnd"/>
      <w:r w:rsidRPr="002545AD">
        <w:rPr>
          <w:bCs/>
        </w:rPr>
        <w:t xml:space="preserve"> ar </w:t>
      </w:r>
      <w:proofErr w:type="spellStart"/>
      <w:r w:rsidRPr="002545AD">
        <w:rPr>
          <w:bCs/>
        </w:rPr>
        <w:t>primi</w:t>
      </w:r>
      <w:proofErr w:type="spellEnd"/>
      <w:r w:rsidRPr="002545AD">
        <w:rPr>
          <w:bCs/>
        </w:rPr>
        <w:t xml:space="preserve">-o. De </w:t>
      </w:r>
      <w:proofErr w:type="spellStart"/>
      <w:r w:rsidRPr="002545AD">
        <w:rPr>
          <w:bCs/>
        </w:rPr>
        <w:t>asemenea</w:t>
      </w:r>
      <w:proofErr w:type="spellEnd"/>
      <w:r w:rsidRPr="002545AD">
        <w:rPr>
          <w:bCs/>
        </w:rPr>
        <w:t xml:space="preserve">, a </w:t>
      </w:r>
      <w:proofErr w:type="spellStart"/>
      <w:r w:rsidRPr="002545AD">
        <w:rPr>
          <w:bCs/>
        </w:rPr>
        <w:t>permis</w:t>
      </w:r>
      <w:proofErr w:type="spellEnd"/>
      <w:r w:rsidRPr="002545AD">
        <w:rPr>
          <w:bCs/>
        </w:rPr>
        <w:t xml:space="preserve"> </w:t>
      </w:r>
      <w:r w:rsidRPr="002545AD">
        <w:rPr>
          <w:bCs/>
          <w:lang w:val="ro-RO"/>
        </w:rPr>
        <w:t xml:space="preserve">și </w:t>
      </w:r>
      <w:proofErr w:type="spellStart"/>
      <w:r w:rsidRPr="002545AD">
        <w:rPr>
          <w:bCs/>
        </w:rPr>
        <w:t>răului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să</w:t>
      </w:r>
      <w:proofErr w:type="spellEnd"/>
      <w:r w:rsidRPr="002545AD">
        <w:rPr>
          <w:bCs/>
        </w:rPr>
        <w:t xml:space="preserve"> se </w:t>
      </w:r>
      <w:proofErr w:type="spellStart"/>
      <w:r w:rsidRPr="002545AD">
        <w:rPr>
          <w:bCs/>
        </w:rPr>
        <w:t>dezvolte</w:t>
      </w:r>
      <w:proofErr w:type="spellEnd"/>
      <w:r w:rsidRPr="002545AD">
        <w:rPr>
          <w:bCs/>
        </w:rPr>
        <w:t xml:space="preserve"> pe </w:t>
      </w:r>
      <w:proofErr w:type="spellStart"/>
      <w:r w:rsidRPr="002545AD">
        <w:rPr>
          <w:bCs/>
        </w:rPr>
        <w:t>deplin</w:t>
      </w:r>
      <w:proofErr w:type="spellEnd"/>
      <w:r w:rsidRPr="002545AD">
        <w:rPr>
          <w:bCs/>
        </w:rPr>
        <w:t>.</w:t>
      </w:r>
    </w:p>
    <w:p w14:paraId="396A42CB" w14:textId="77777777" w:rsidR="002545AD" w:rsidRPr="00F241D7" w:rsidRDefault="002545AD" w:rsidP="002545AD">
      <w:pPr>
        <w:pStyle w:val="Prrafodelista"/>
        <w:numPr>
          <w:ilvl w:val="2"/>
          <w:numId w:val="1"/>
        </w:numPr>
        <w:ind w:left="1134"/>
      </w:pPr>
      <w:proofErr w:type="spellStart"/>
      <w:r w:rsidRPr="002545AD">
        <w:rPr>
          <w:bCs/>
        </w:rPr>
        <w:t>În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timpul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Judecății</w:t>
      </w:r>
      <w:proofErr w:type="spellEnd"/>
      <w:r w:rsidRPr="002545AD">
        <w:rPr>
          <w:bCs/>
        </w:rPr>
        <w:t xml:space="preserve">, </w:t>
      </w:r>
      <w:proofErr w:type="spellStart"/>
      <w:r w:rsidRPr="002545AD">
        <w:rPr>
          <w:bCs/>
        </w:rPr>
        <w:t>toate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lumile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și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îngerii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credincioși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au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putut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să</w:t>
      </w:r>
      <w:proofErr w:type="spellEnd"/>
      <w:r w:rsidRPr="002545AD">
        <w:rPr>
          <w:bCs/>
        </w:rPr>
        <w:t xml:space="preserve"> fie </w:t>
      </w:r>
      <w:proofErr w:type="spellStart"/>
      <w:r w:rsidRPr="002545AD">
        <w:rPr>
          <w:bCs/>
        </w:rPr>
        <w:t>martori</w:t>
      </w:r>
      <w:proofErr w:type="spellEnd"/>
      <w:r w:rsidRPr="002545AD">
        <w:rPr>
          <w:bCs/>
        </w:rPr>
        <w:t xml:space="preserve"> la </w:t>
      </w:r>
      <w:proofErr w:type="spellStart"/>
      <w:r w:rsidRPr="002545AD">
        <w:rPr>
          <w:bCs/>
        </w:rPr>
        <w:t>dreptatea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și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îndurarea</w:t>
      </w:r>
      <w:proofErr w:type="spellEnd"/>
      <w:r w:rsidRPr="002545AD">
        <w:rPr>
          <w:bCs/>
        </w:rPr>
        <w:t xml:space="preserve"> lui </w:t>
      </w:r>
      <w:proofErr w:type="spellStart"/>
      <w:r w:rsidRPr="002545AD">
        <w:rPr>
          <w:bCs/>
        </w:rPr>
        <w:t>Dumnezeu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în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relațiile</w:t>
      </w:r>
      <w:proofErr w:type="spellEnd"/>
      <w:r w:rsidRPr="002545AD">
        <w:rPr>
          <w:bCs/>
        </w:rPr>
        <w:t xml:space="preserve"> sale </w:t>
      </w:r>
      <w:proofErr w:type="spellStart"/>
      <w:r w:rsidRPr="002545AD">
        <w:rPr>
          <w:bCs/>
        </w:rPr>
        <w:t>cu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păcatul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și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răzvrătirea</w:t>
      </w:r>
      <w:proofErr w:type="spellEnd"/>
      <w:r w:rsidRPr="002545AD">
        <w:rPr>
          <w:bCs/>
        </w:rPr>
        <w:t xml:space="preserve">. </w:t>
      </w:r>
      <w:proofErr w:type="spellStart"/>
      <w:r w:rsidRPr="002545AD">
        <w:rPr>
          <w:bCs/>
        </w:rPr>
        <w:t>Acum</w:t>
      </w:r>
      <w:proofErr w:type="spellEnd"/>
      <w:r w:rsidRPr="002545AD">
        <w:rPr>
          <w:bCs/>
        </w:rPr>
        <w:t xml:space="preserve">, </w:t>
      </w:r>
      <w:proofErr w:type="spellStart"/>
      <w:r w:rsidRPr="002545AD">
        <w:rPr>
          <w:bCs/>
        </w:rPr>
        <w:t>ei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au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în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fața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lor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adevăratul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rezultat</w:t>
      </w:r>
      <w:proofErr w:type="spellEnd"/>
      <w:r w:rsidRPr="002545AD">
        <w:rPr>
          <w:bCs/>
        </w:rPr>
        <w:t xml:space="preserve"> al </w:t>
      </w:r>
      <w:proofErr w:type="spellStart"/>
      <w:r w:rsidRPr="002545AD">
        <w:rPr>
          <w:bCs/>
        </w:rPr>
        <w:t>stăpânirii</w:t>
      </w:r>
      <w:proofErr w:type="spellEnd"/>
      <w:r w:rsidRPr="002545AD">
        <w:rPr>
          <w:bCs/>
        </w:rPr>
        <w:t xml:space="preserve"> satanice: un </w:t>
      </w:r>
      <w:proofErr w:type="spellStart"/>
      <w:r w:rsidRPr="002545AD">
        <w:rPr>
          <w:bCs/>
        </w:rPr>
        <w:t>pământ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pustiu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și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pustiu</w:t>
      </w:r>
      <w:proofErr w:type="spellEnd"/>
      <w:r w:rsidRPr="002545AD">
        <w:rPr>
          <w:bCs/>
        </w:rPr>
        <w:t>.</w:t>
      </w:r>
    </w:p>
    <w:p w14:paraId="3C913E9D" w14:textId="77777777" w:rsidR="00272F00" w:rsidRPr="002545AD" w:rsidRDefault="002545AD" w:rsidP="002545AD">
      <w:pPr>
        <w:pStyle w:val="Prrafodelista"/>
        <w:numPr>
          <w:ilvl w:val="2"/>
          <w:numId w:val="1"/>
        </w:numPr>
        <w:ind w:left="1134"/>
      </w:pPr>
      <w:r w:rsidRPr="002545AD">
        <w:rPr>
          <w:bCs/>
        </w:rPr>
        <w:t xml:space="preserve">Dar </w:t>
      </w:r>
      <w:proofErr w:type="spellStart"/>
      <w:r w:rsidRPr="002545AD">
        <w:rPr>
          <w:bCs/>
        </w:rPr>
        <w:t>aceia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dintre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noi</w:t>
      </w:r>
      <w:proofErr w:type="spellEnd"/>
      <w:r w:rsidRPr="002545AD">
        <w:rPr>
          <w:bCs/>
        </w:rPr>
        <w:t xml:space="preserve"> care am </w:t>
      </w:r>
      <w:proofErr w:type="spellStart"/>
      <w:r w:rsidRPr="002545AD">
        <w:rPr>
          <w:bCs/>
        </w:rPr>
        <w:t>trăit</w:t>
      </w:r>
      <w:proofErr w:type="spellEnd"/>
      <w:r w:rsidRPr="002545AD">
        <w:rPr>
          <w:bCs/>
        </w:rPr>
        <w:t xml:space="preserve"> pe </w:t>
      </w:r>
      <w:proofErr w:type="spellStart"/>
      <w:r w:rsidRPr="002545AD">
        <w:rPr>
          <w:bCs/>
        </w:rPr>
        <w:t>teritoriul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inamicului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în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timpul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conflictului</w:t>
      </w:r>
      <w:proofErr w:type="spellEnd"/>
      <w:r w:rsidRPr="002545AD">
        <w:rPr>
          <w:bCs/>
        </w:rPr>
        <w:t xml:space="preserve">, </w:t>
      </w:r>
      <w:proofErr w:type="spellStart"/>
      <w:r w:rsidRPr="002545AD">
        <w:rPr>
          <w:bCs/>
        </w:rPr>
        <w:t>acum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răscumpărați</w:t>
      </w:r>
      <w:proofErr w:type="spellEnd"/>
      <w:r w:rsidRPr="002545AD">
        <w:rPr>
          <w:bCs/>
        </w:rPr>
        <w:t xml:space="preserve">, va </w:t>
      </w:r>
      <w:proofErr w:type="spellStart"/>
      <w:r w:rsidRPr="002545AD">
        <w:rPr>
          <w:bCs/>
        </w:rPr>
        <w:t>trebui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să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asistăm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și</w:t>
      </w:r>
      <w:proofErr w:type="spellEnd"/>
      <w:r w:rsidRPr="002545AD">
        <w:rPr>
          <w:bCs/>
        </w:rPr>
        <w:t xml:space="preserve"> la </w:t>
      </w:r>
      <w:proofErr w:type="spellStart"/>
      <w:r w:rsidRPr="002545AD">
        <w:rPr>
          <w:bCs/>
        </w:rPr>
        <w:t>dreptatea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și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mila</w:t>
      </w:r>
      <w:proofErr w:type="spellEnd"/>
      <w:r w:rsidRPr="002545AD">
        <w:rPr>
          <w:bCs/>
        </w:rPr>
        <w:t xml:space="preserve"> lui </w:t>
      </w:r>
      <w:proofErr w:type="spellStart"/>
      <w:r w:rsidRPr="002545AD">
        <w:rPr>
          <w:bCs/>
        </w:rPr>
        <w:t>Dumnezeu</w:t>
      </w:r>
      <w:proofErr w:type="spellEnd"/>
      <w:r w:rsidRPr="002545AD">
        <w:rPr>
          <w:bCs/>
        </w:rPr>
        <w:t xml:space="preserve">. </w:t>
      </w:r>
      <w:proofErr w:type="spellStart"/>
      <w:r w:rsidRPr="002545AD">
        <w:rPr>
          <w:bCs/>
        </w:rPr>
        <w:t>În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judecata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milenară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vom</w:t>
      </w:r>
      <w:proofErr w:type="spellEnd"/>
      <w:r w:rsidRPr="002545AD">
        <w:rPr>
          <w:bCs/>
        </w:rPr>
        <w:t xml:space="preserve"> fi </w:t>
      </w:r>
      <w:proofErr w:type="spellStart"/>
      <w:r w:rsidRPr="002545AD">
        <w:rPr>
          <w:bCs/>
        </w:rPr>
        <w:t>atât</w:t>
      </w:r>
      <w:proofErr w:type="spellEnd"/>
      <w:r w:rsidRPr="002545AD">
        <w:rPr>
          <w:bCs/>
        </w:rPr>
        <w:t xml:space="preserve"> de pe </w:t>
      </w:r>
      <w:proofErr w:type="spellStart"/>
      <w:r w:rsidRPr="002545AD">
        <w:rPr>
          <w:bCs/>
        </w:rPr>
        <w:t>deplin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convinși</w:t>
      </w:r>
      <w:proofErr w:type="spellEnd"/>
      <w:r w:rsidRPr="002545AD">
        <w:rPr>
          <w:bCs/>
        </w:rPr>
        <w:t xml:space="preserve"> de </w:t>
      </w:r>
      <w:proofErr w:type="spellStart"/>
      <w:r w:rsidRPr="002545AD">
        <w:rPr>
          <w:bCs/>
        </w:rPr>
        <w:t>dragostea</w:t>
      </w:r>
      <w:proofErr w:type="spellEnd"/>
      <w:r w:rsidRPr="002545AD">
        <w:rPr>
          <w:bCs/>
        </w:rPr>
        <w:t xml:space="preserve"> lui </w:t>
      </w:r>
      <w:proofErr w:type="spellStart"/>
      <w:r w:rsidRPr="002545AD">
        <w:rPr>
          <w:bCs/>
        </w:rPr>
        <w:t>Dumnezeu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încât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răul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nu</w:t>
      </w:r>
      <w:proofErr w:type="spellEnd"/>
      <w:r w:rsidRPr="002545AD">
        <w:rPr>
          <w:bCs/>
        </w:rPr>
        <w:t xml:space="preserve"> se va </w:t>
      </w:r>
      <w:proofErr w:type="spellStart"/>
      <w:r w:rsidRPr="002545AD">
        <w:rPr>
          <w:bCs/>
        </w:rPr>
        <w:t>mai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ridica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niciodată</w:t>
      </w:r>
      <w:proofErr w:type="spellEnd"/>
      <w:r w:rsidRPr="002545AD">
        <w:rPr>
          <w:bCs/>
        </w:rPr>
        <w:t xml:space="preserve"> (</w:t>
      </w:r>
      <w:proofErr w:type="spellStart"/>
      <w:r w:rsidRPr="002545AD">
        <w:rPr>
          <w:bCs/>
        </w:rPr>
        <w:t>Nah</w:t>
      </w:r>
      <w:proofErr w:type="spellEnd"/>
      <w:r w:rsidRPr="002545AD">
        <w:rPr>
          <w:bCs/>
        </w:rPr>
        <w:t>. 1:9).</w:t>
      </w:r>
    </w:p>
    <w:p w14:paraId="2B1BD0D9" w14:textId="77777777" w:rsidR="002545AD" w:rsidRPr="00F241D7" w:rsidRDefault="002545AD" w:rsidP="002545AD">
      <w:pPr>
        <w:pStyle w:val="Prrafodelista"/>
        <w:numPr>
          <w:ilvl w:val="0"/>
          <w:numId w:val="1"/>
        </w:numPr>
        <w:ind w:left="284" w:hanging="295"/>
        <w:rPr>
          <w:b/>
          <w:bCs/>
        </w:rPr>
      </w:pPr>
      <w:r w:rsidRPr="002545AD">
        <w:rPr>
          <w:b/>
          <w:bCs/>
          <w:lang w:val="ro-RO"/>
        </w:rPr>
        <w:t>Timp de viață și de moarte</w:t>
      </w:r>
      <w:r w:rsidRPr="002545AD">
        <w:rPr>
          <w:b/>
          <w:bCs/>
        </w:rPr>
        <w:t>.</w:t>
      </w:r>
    </w:p>
    <w:p w14:paraId="6527D711" w14:textId="77777777" w:rsidR="002545AD" w:rsidRPr="002545AD" w:rsidRDefault="002545AD" w:rsidP="002545AD">
      <w:pPr>
        <w:pStyle w:val="Prrafodelista"/>
        <w:numPr>
          <w:ilvl w:val="1"/>
          <w:numId w:val="1"/>
        </w:numPr>
        <w:ind w:left="709"/>
        <w:rPr>
          <w:lang w:val="en-US"/>
        </w:rPr>
      </w:pPr>
      <w:r w:rsidRPr="002545AD">
        <w:rPr>
          <w:bCs/>
        </w:rPr>
        <w:t xml:space="preserve">La </w:t>
      </w:r>
      <w:proofErr w:type="spellStart"/>
      <w:r w:rsidRPr="002545AD">
        <w:rPr>
          <w:bCs/>
        </w:rPr>
        <w:t>sfârșitul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mileniului</w:t>
      </w:r>
      <w:proofErr w:type="spellEnd"/>
      <w:r w:rsidRPr="002545AD">
        <w:rPr>
          <w:bCs/>
        </w:rPr>
        <w:t xml:space="preserve">, </w:t>
      </w:r>
      <w:proofErr w:type="spellStart"/>
      <w:r w:rsidRPr="002545AD">
        <w:rPr>
          <w:bCs/>
        </w:rPr>
        <w:t>cei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răi</w:t>
      </w:r>
      <w:proofErr w:type="spellEnd"/>
      <w:r w:rsidRPr="002545AD">
        <w:rPr>
          <w:bCs/>
        </w:rPr>
        <w:t xml:space="preserve"> sunt </w:t>
      </w:r>
      <w:proofErr w:type="spellStart"/>
      <w:r w:rsidRPr="002545AD">
        <w:rPr>
          <w:bCs/>
        </w:rPr>
        <w:t>înviați</w:t>
      </w:r>
      <w:proofErr w:type="spellEnd"/>
      <w:r w:rsidRPr="002545AD">
        <w:rPr>
          <w:bCs/>
        </w:rPr>
        <w:t xml:space="preserve">. </w:t>
      </w:r>
      <w:proofErr w:type="spellStart"/>
      <w:r w:rsidRPr="002545AD">
        <w:rPr>
          <w:bCs/>
        </w:rPr>
        <w:t>Acceptă</w:t>
      </w:r>
      <w:proofErr w:type="spellEnd"/>
      <w:r w:rsidRPr="002545AD">
        <w:rPr>
          <w:bCs/>
        </w:rPr>
        <w:t xml:space="preserve"> din </w:t>
      </w:r>
      <w:proofErr w:type="spellStart"/>
      <w:r w:rsidRPr="002545AD">
        <w:rPr>
          <w:bCs/>
        </w:rPr>
        <w:t>nou</w:t>
      </w:r>
      <w:proofErr w:type="spellEnd"/>
      <w:r w:rsidRPr="002545AD">
        <w:rPr>
          <w:bCs/>
        </w:rPr>
        <w:t xml:space="preserve"> </w:t>
      </w:r>
      <w:r w:rsidRPr="002545AD">
        <w:rPr>
          <w:bCs/>
          <w:lang w:val="ro-RO"/>
        </w:rPr>
        <w:t>conducerea</w:t>
      </w:r>
      <w:r w:rsidRPr="002545AD">
        <w:rPr>
          <w:bCs/>
        </w:rPr>
        <w:t xml:space="preserve"> lui </w:t>
      </w:r>
      <w:proofErr w:type="spellStart"/>
      <w:r w:rsidRPr="002545AD">
        <w:rPr>
          <w:bCs/>
        </w:rPr>
        <w:t>Satana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și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luptă</w:t>
      </w:r>
      <w:proofErr w:type="spellEnd"/>
      <w:r w:rsidRPr="002545AD">
        <w:rPr>
          <w:bCs/>
        </w:rPr>
        <w:t xml:space="preserve"> din </w:t>
      </w:r>
      <w:proofErr w:type="spellStart"/>
      <w:r w:rsidRPr="002545AD">
        <w:rPr>
          <w:bCs/>
        </w:rPr>
        <w:t>nou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împotriva</w:t>
      </w:r>
      <w:proofErr w:type="spellEnd"/>
      <w:r w:rsidRPr="002545AD">
        <w:rPr>
          <w:bCs/>
        </w:rPr>
        <w:t xml:space="preserve"> lui </w:t>
      </w:r>
      <w:proofErr w:type="spellStart"/>
      <w:r w:rsidRPr="002545AD">
        <w:rPr>
          <w:bCs/>
        </w:rPr>
        <w:t>Dumnezeu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și</w:t>
      </w:r>
      <w:proofErr w:type="spellEnd"/>
      <w:r w:rsidRPr="002545AD">
        <w:rPr>
          <w:bCs/>
        </w:rPr>
        <w:t xml:space="preserve"> a </w:t>
      </w:r>
      <w:proofErr w:type="spellStart"/>
      <w:r w:rsidRPr="002545AD">
        <w:rPr>
          <w:bCs/>
        </w:rPr>
        <w:t>sfinților</w:t>
      </w:r>
      <w:proofErr w:type="spellEnd"/>
      <w:r w:rsidRPr="002545AD">
        <w:rPr>
          <w:bCs/>
        </w:rPr>
        <w:t xml:space="preserve">. </w:t>
      </w:r>
      <w:proofErr w:type="spellStart"/>
      <w:r w:rsidRPr="002545AD">
        <w:rPr>
          <w:bCs/>
        </w:rPr>
        <w:t>Nimic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nu</w:t>
      </w:r>
      <w:proofErr w:type="spellEnd"/>
      <w:r w:rsidRPr="002545AD">
        <w:rPr>
          <w:bCs/>
        </w:rPr>
        <w:t xml:space="preserve"> s-a </w:t>
      </w:r>
      <w:proofErr w:type="spellStart"/>
      <w:r w:rsidRPr="002545AD">
        <w:rPr>
          <w:bCs/>
        </w:rPr>
        <w:t>schimbat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și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toți</w:t>
      </w:r>
      <w:proofErr w:type="spellEnd"/>
      <w:r w:rsidRPr="002545AD">
        <w:rPr>
          <w:bCs/>
        </w:rPr>
        <w:t xml:space="preserve"> sunt </w:t>
      </w:r>
      <w:proofErr w:type="spellStart"/>
      <w:r w:rsidRPr="002545AD">
        <w:rPr>
          <w:bCs/>
        </w:rPr>
        <w:t>distruși</w:t>
      </w:r>
      <w:proofErr w:type="spellEnd"/>
      <w:r w:rsidRPr="002545AD">
        <w:rPr>
          <w:bCs/>
        </w:rPr>
        <w:t xml:space="preserve"> de </w:t>
      </w:r>
      <w:proofErr w:type="spellStart"/>
      <w:r w:rsidRPr="002545AD">
        <w:rPr>
          <w:bCs/>
        </w:rPr>
        <w:t>foc</w:t>
      </w:r>
      <w:proofErr w:type="spellEnd"/>
      <w:r w:rsidRPr="002545AD">
        <w:rPr>
          <w:bCs/>
        </w:rPr>
        <w:t xml:space="preserve"> (</w:t>
      </w:r>
      <w:proofErr w:type="spellStart"/>
      <w:r w:rsidRPr="002545AD">
        <w:rPr>
          <w:bCs/>
        </w:rPr>
        <w:t>Apoc</w:t>
      </w:r>
      <w:proofErr w:type="spellEnd"/>
      <w:r w:rsidRPr="002545AD">
        <w:rPr>
          <w:bCs/>
        </w:rPr>
        <w:t>. 20:5-9).</w:t>
      </w:r>
    </w:p>
    <w:p w14:paraId="447296E5" w14:textId="77777777" w:rsidR="002545AD" w:rsidRPr="002545AD" w:rsidRDefault="002545AD" w:rsidP="002545AD">
      <w:pPr>
        <w:pStyle w:val="Prrafodelista"/>
        <w:numPr>
          <w:ilvl w:val="1"/>
          <w:numId w:val="1"/>
        </w:numPr>
        <w:ind w:left="709"/>
        <w:rPr>
          <w:lang w:val="en-US"/>
        </w:rPr>
      </w:pPr>
      <w:r w:rsidRPr="002545AD">
        <w:rPr>
          <w:bCs/>
        </w:rPr>
        <w:t xml:space="preserve">Dar </w:t>
      </w:r>
      <w:proofErr w:type="spellStart"/>
      <w:r w:rsidRPr="002545AD">
        <w:rPr>
          <w:bCs/>
        </w:rPr>
        <w:t>înainte</w:t>
      </w:r>
      <w:proofErr w:type="spellEnd"/>
      <w:r w:rsidRPr="002545AD">
        <w:rPr>
          <w:bCs/>
        </w:rPr>
        <w:t xml:space="preserve"> de a fi </w:t>
      </w:r>
      <w:proofErr w:type="spellStart"/>
      <w:r w:rsidRPr="002545AD">
        <w:rPr>
          <w:bCs/>
        </w:rPr>
        <w:t>distruși</w:t>
      </w:r>
      <w:proofErr w:type="spellEnd"/>
      <w:r w:rsidRPr="002545AD">
        <w:rPr>
          <w:bCs/>
        </w:rPr>
        <w:t xml:space="preserve">, are </w:t>
      </w:r>
      <w:proofErr w:type="spellStart"/>
      <w:r w:rsidRPr="002545AD">
        <w:rPr>
          <w:bCs/>
        </w:rPr>
        <w:t>loc</w:t>
      </w:r>
      <w:proofErr w:type="spellEnd"/>
      <w:r w:rsidRPr="002545AD">
        <w:rPr>
          <w:bCs/>
        </w:rPr>
        <w:t xml:space="preserve"> un </w:t>
      </w:r>
      <w:proofErr w:type="spellStart"/>
      <w:r w:rsidRPr="002545AD">
        <w:rPr>
          <w:bCs/>
        </w:rPr>
        <w:t>proces</w:t>
      </w:r>
      <w:proofErr w:type="spellEnd"/>
      <w:r w:rsidRPr="002545AD">
        <w:rPr>
          <w:bCs/>
        </w:rPr>
        <w:t xml:space="preserve"> final. </w:t>
      </w:r>
      <w:proofErr w:type="spellStart"/>
      <w:r w:rsidRPr="002545AD">
        <w:rPr>
          <w:bCs/>
        </w:rPr>
        <w:t>Cărțile</w:t>
      </w:r>
      <w:proofErr w:type="spellEnd"/>
      <w:r w:rsidRPr="002545AD">
        <w:rPr>
          <w:bCs/>
        </w:rPr>
        <w:t xml:space="preserve"> sunt </w:t>
      </w:r>
      <w:proofErr w:type="spellStart"/>
      <w:r w:rsidRPr="002545AD">
        <w:rPr>
          <w:bCs/>
        </w:rPr>
        <w:t>deschise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și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fiecare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recunoaște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în</w:t>
      </w:r>
      <w:proofErr w:type="spellEnd"/>
      <w:r w:rsidRPr="002545AD">
        <w:rPr>
          <w:bCs/>
        </w:rPr>
        <w:t xml:space="preserve"> ele </w:t>
      </w:r>
      <w:proofErr w:type="spellStart"/>
      <w:r w:rsidRPr="002545AD">
        <w:rPr>
          <w:bCs/>
        </w:rPr>
        <w:t>acțiunile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lor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și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respingerea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chemărilor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iubitoare</w:t>
      </w:r>
      <w:proofErr w:type="spellEnd"/>
      <w:r w:rsidRPr="002545AD">
        <w:rPr>
          <w:bCs/>
        </w:rPr>
        <w:t xml:space="preserve"> ale </w:t>
      </w:r>
      <w:proofErr w:type="spellStart"/>
      <w:r w:rsidRPr="002545AD">
        <w:rPr>
          <w:bCs/>
        </w:rPr>
        <w:t>Duhului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Sfânt</w:t>
      </w:r>
      <w:proofErr w:type="spellEnd"/>
      <w:r w:rsidRPr="002545AD">
        <w:rPr>
          <w:bCs/>
        </w:rPr>
        <w:t xml:space="preserve">. </w:t>
      </w:r>
      <w:proofErr w:type="spellStart"/>
      <w:r w:rsidRPr="002545AD">
        <w:rPr>
          <w:bCs/>
        </w:rPr>
        <w:t>Toți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acceptă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dreptatea</w:t>
      </w:r>
      <w:proofErr w:type="spellEnd"/>
      <w:r w:rsidRPr="002545AD">
        <w:rPr>
          <w:bCs/>
        </w:rPr>
        <w:t xml:space="preserve"> lui </w:t>
      </w:r>
      <w:proofErr w:type="spellStart"/>
      <w:r w:rsidRPr="002545AD">
        <w:rPr>
          <w:bCs/>
        </w:rPr>
        <w:t>Dumnezeu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și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își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pleacă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genunchii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înaintea</w:t>
      </w:r>
      <w:proofErr w:type="spellEnd"/>
      <w:r w:rsidRPr="002545AD">
        <w:rPr>
          <w:bCs/>
        </w:rPr>
        <w:t xml:space="preserve"> Lui (</w:t>
      </w:r>
      <w:proofErr w:type="spellStart"/>
      <w:r w:rsidRPr="002545AD">
        <w:rPr>
          <w:bCs/>
        </w:rPr>
        <w:t>Apoc</w:t>
      </w:r>
      <w:proofErr w:type="spellEnd"/>
      <w:r w:rsidRPr="002545AD">
        <w:rPr>
          <w:bCs/>
        </w:rPr>
        <w:t xml:space="preserve">. 20:11-13; </w:t>
      </w:r>
      <w:proofErr w:type="spellStart"/>
      <w:r w:rsidRPr="002545AD">
        <w:rPr>
          <w:bCs/>
        </w:rPr>
        <w:t>Isaia</w:t>
      </w:r>
      <w:proofErr w:type="spellEnd"/>
      <w:r w:rsidRPr="002545AD">
        <w:rPr>
          <w:bCs/>
        </w:rPr>
        <w:t xml:space="preserve"> 45:23; </w:t>
      </w:r>
      <w:proofErr w:type="spellStart"/>
      <w:r w:rsidRPr="002545AD">
        <w:rPr>
          <w:bCs/>
        </w:rPr>
        <w:t>Filip</w:t>
      </w:r>
      <w:proofErr w:type="spellEnd"/>
      <w:r w:rsidRPr="002545AD">
        <w:rPr>
          <w:bCs/>
        </w:rPr>
        <w:t>. 2:10).</w:t>
      </w:r>
    </w:p>
    <w:p w14:paraId="7B13A25C" w14:textId="77777777" w:rsidR="002545AD" w:rsidRPr="00F241D7" w:rsidRDefault="002545AD" w:rsidP="002545AD">
      <w:pPr>
        <w:pStyle w:val="Prrafodelista"/>
        <w:numPr>
          <w:ilvl w:val="1"/>
          <w:numId w:val="1"/>
        </w:numPr>
        <w:ind w:left="709"/>
      </w:pPr>
      <w:r w:rsidRPr="002545AD">
        <w:rPr>
          <w:bCs/>
        </w:rPr>
        <w:t xml:space="preserve">Departe de a </w:t>
      </w:r>
      <w:proofErr w:type="spellStart"/>
      <w:r w:rsidRPr="002545AD">
        <w:rPr>
          <w:bCs/>
        </w:rPr>
        <w:t>trăi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veșnic</w:t>
      </w:r>
      <w:proofErr w:type="spellEnd"/>
      <w:r w:rsidRPr="002545AD">
        <w:rPr>
          <w:bCs/>
        </w:rPr>
        <w:t xml:space="preserve"> (</w:t>
      </w:r>
      <w:r w:rsidRPr="002545AD">
        <w:rPr>
          <w:bCs/>
          <w:lang w:val="ro-RO"/>
        </w:rPr>
        <w:t xml:space="preserve">pentru a fi </w:t>
      </w:r>
      <w:proofErr w:type="spellStart"/>
      <w:r w:rsidRPr="002545AD">
        <w:rPr>
          <w:bCs/>
        </w:rPr>
        <w:t>pedepsiți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veșnic</w:t>
      </w:r>
      <w:proofErr w:type="spellEnd"/>
      <w:r w:rsidRPr="002545AD">
        <w:rPr>
          <w:bCs/>
        </w:rPr>
        <w:t xml:space="preserve">), </w:t>
      </w:r>
      <w:proofErr w:type="spellStart"/>
      <w:r w:rsidRPr="002545AD">
        <w:rPr>
          <w:bCs/>
        </w:rPr>
        <w:t>ei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suferă</w:t>
      </w:r>
      <w:proofErr w:type="spellEnd"/>
      <w:r w:rsidRPr="002545AD">
        <w:rPr>
          <w:bCs/>
        </w:rPr>
        <w:t xml:space="preserve"> o „a </w:t>
      </w:r>
      <w:proofErr w:type="spellStart"/>
      <w:r w:rsidRPr="002545AD">
        <w:rPr>
          <w:bCs/>
        </w:rPr>
        <w:t>doua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moarte</w:t>
      </w:r>
      <w:proofErr w:type="spellEnd"/>
      <w:r w:rsidRPr="002545AD">
        <w:rPr>
          <w:bCs/>
        </w:rPr>
        <w:t xml:space="preserve">”, din care </w:t>
      </w:r>
      <w:proofErr w:type="spellStart"/>
      <w:r w:rsidRPr="002545AD">
        <w:rPr>
          <w:bCs/>
        </w:rPr>
        <w:t>nu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există</w:t>
      </w:r>
      <w:proofErr w:type="spellEnd"/>
      <w:r w:rsidRPr="002545AD">
        <w:rPr>
          <w:bCs/>
        </w:rPr>
        <w:t xml:space="preserve"> </w:t>
      </w:r>
      <w:proofErr w:type="spellStart"/>
      <w:r w:rsidRPr="002545AD">
        <w:rPr>
          <w:bCs/>
        </w:rPr>
        <w:t>înviere</w:t>
      </w:r>
      <w:proofErr w:type="spellEnd"/>
      <w:r w:rsidRPr="002545AD">
        <w:rPr>
          <w:bCs/>
        </w:rPr>
        <w:t xml:space="preserve"> (</w:t>
      </w:r>
      <w:proofErr w:type="spellStart"/>
      <w:r w:rsidRPr="002545AD">
        <w:rPr>
          <w:bCs/>
        </w:rPr>
        <w:t>Apoc</w:t>
      </w:r>
      <w:proofErr w:type="spellEnd"/>
      <w:r w:rsidRPr="002545AD">
        <w:rPr>
          <w:bCs/>
        </w:rPr>
        <w:t xml:space="preserve">. 20:14-15; </w:t>
      </w:r>
      <w:proofErr w:type="spellStart"/>
      <w:r w:rsidRPr="002545AD">
        <w:rPr>
          <w:bCs/>
        </w:rPr>
        <w:t>Ps</w:t>
      </w:r>
      <w:proofErr w:type="spellEnd"/>
      <w:r w:rsidRPr="002545AD">
        <w:rPr>
          <w:bCs/>
        </w:rPr>
        <w:t xml:space="preserve">. 37:20; Mal. 4:1; </w:t>
      </w:r>
      <w:proofErr w:type="spellStart"/>
      <w:r w:rsidRPr="002545AD">
        <w:rPr>
          <w:bCs/>
        </w:rPr>
        <w:t>Isaia</w:t>
      </w:r>
      <w:proofErr w:type="spellEnd"/>
      <w:r w:rsidRPr="002545AD">
        <w:rPr>
          <w:bCs/>
        </w:rPr>
        <w:t xml:space="preserve"> 26: 14).</w:t>
      </w:r>
    </w:p>
    <w:p w14:paraId="3B489517" w14:textId="77777777" w:rsidR="002545AD" w:rsidRPr="002545AD" w:rsidRDefault="002545AD" w:rsidP="002545AD">
      <w:pPr>
        <w:pStyle w:val="Prrafodelista"/>
        <w:numPr>
          <w:ilvl w:val="1"/>
          <w:numId w:val="1"/>
        </w:numPr>
        <w:ind w:left="709"/>
        <w:rPr>
          <w:lang w:val="en-US"/>
        </w:rPr>
      </w:pPr>
      <w:r w:rsidRPr="00F241D7">
        <w:rPr>
          <w:bCs/>
          <w:lang w:val="en-US"/>
        </w:rPr>
        <w:t>Moartea și păcatul s-au terminat. Este timpul să ștergem orice lacrimă și să ne bucurăm de viața veșnică și fericită (Apoc. 21:4).</w:t>
      </w:r>
    </w:p>
    <w:p w14:paraId="6A8C5BF5" w14:textId="77777777" w:rsidR="002545AD" w:rsidRPr="002545AD" w:rsidRDefault="002545AD" w:rsidP="002545AD">
      <w:pPr>
        <w:pStyle w:val="Prrafodelista"/>
        <w:numPr>
          <w:ilvl w:val="0"/>
          <w:numId w:val="1"/>
        </w:numPr>
        <w:ind w:left="284" w:hanging="295"/>
        <w:rPr>
          <w:b/>
          <w:bCs/>
          <w:lang w:val="en-US"/>
        </w:rPr>
      </w:pPr>
      <w:r w:rsidRPr="002545AD">
        <w:rPr>
          <w:b/>
          <w:bCs/>
          <w:lang w:val="ro-RO"/>
        </w:rPr>
        <w:t>Timp pentru a iubi și a fi iubit</w:t>
      </w:r>
      <w:r w:rsidRPr="002545AD">
        <w:rPr>
          <w:b/>
          <w:bCs/>
        </w:rPr>
        <w:t>.</w:t>
      </w:r>
    </w:p>
    <w:p w14:paraId="25B0C695" w14:textId="77777777" w:rsidR="002B314F" w:rsidRPr="00F241D7" w:rsidRDefault="002545AD" w:rsidP="002545AD">
      <w:pPr>
        <w:pStyle w:val="Prrafodelista"/>
        <w:numPr>
          <w:ilvl w:val="1"/>
          <w:numId w:val="1"/>
        </w:numPr>
        <w:ind w:left="709"/>
        <w:rPr>
          <w:lang w:val="en-US"/>
        </w:rPr>
      </w:pPr>
      <w:r w:rsidRPr="002545AD">
        <w:rPr>
          <w:b/>
          <w:bCs/>
          <w:lang w:val="ro-RO"/>
        </w:rPr>
        <w:lastRenderedPageBreak/>
        <w:t>Și ce vom face pe Noul Pământ o întreagă veșnicie</w:t>
      </w:r>
      <w:r w:rsidRPr="00F241D7">
        <w:rPr>
          <w:b/>
          <w:bCs/>
          <w:lang w:val="en-US"/>
        </w:rPr>
        <w:t>?</w:t>
      </w:r>
    </w:p>
    <w:p w14:paraId="09BF1048" w14:textId="77777777" w:rsidR="002545AD" w:rsidRPr="00F241D7" w:rsidRDefault="002545AD" w:rsidP="002B314F">
      <w:pPr>
        <w:pStyle w:val="Prrafodelista"/>
        <w:numPr>
          <w:ilvl w:val="2"/>
          <w:numId w:val="1"/>
        </w:numPr>
        <w:ind w:left="993"/>
        <w:rPr>
          <w:lang w:val="en-US"/>
        </w:rPr>
      </w:pPr>
      <w:r w:rsidRPr="00F241D7">
        <w:rPr>
          <w:lang w:val="en-US"/>
        </w:rPr>
        <w:t>Crucea lui Hristos va fi știința și cântecul mântuiților în toată veșnicia.â</w:t>
      </w:r>
    </w:p>
    <w:p w14:paraId="01E05EF2" w14:textId="77777777" w:rsidR="002545AD" w:rsidRPr="005708D3" w:rsidRDefault="002545AD" w:rsidP="002545AD">
      <w:pPr>
        <w:pStyle w:val="Prrafodelista"/>
        <w:numPr>
          <w:ilvl w:val="2"/>
          <w:numId w:val="1"/>
        </w:numPr>
        <w:ind w:left="993"/>
        <w:rPr>
          <w:lang w:val="en-US"/>
        </w:rPr>
      </w:pPr>
      <w:r w:rsidRPr="00F241D7">
        <w:rPr>
          <w:bCs/>
          <w:lang w:val="en-US"/>
        </w:rPr>
        <w:t>Pe acele câmpii pașnice, lângă izvoarele pline de viață, poporul lui Dumnezeu, multă vreme peregrin și rătăcitor, va găsi un cămin.</w:t>
      </w:r>
    </w:p>
    <w:p w14:paraId="17A713A7" w14:textId="77777777" w:rsidR="002545AD" w:rsidRPr="00F241D7" w:rsidRDefault="002545AD" w:rsidP="002545AD">
      <w:pPr>
        <w:pStyle w:val="Prrafodelista"/>
        <w:numPr>
          <w:ilvl w:val="2"/>
          <w:numId w:val="1"/>
        </w:numPr>
        <w:ind w:left="993"/>
      </w:pPr>
      <w:r w:rsidRPr="005708D3">
        <w:rPr>
          <w:bCs/>
        </w:rPr>
        <w:t xml:space="preserve">Acolo, </w:t>
      </w:r>
      <w:proofErr w:type="spellStart"/>
      <w:r w:rsidRPr="005708D3">
        <w:rPr>
          <w:bCs/>
        </w:rPr>
        <w:t>minți</w:t>
      </w:r>
      <w:proofErr w:type="spellEnd"/>
      <w:r w:rsidRPr="005708D3">
        <w:rPr>
          <w:bCs/>
        </w:rPr>
        <w:t xml:space="preserve"> </w:t>
      </w:r>
      <w:proofErr w:type="spellStart"/>
      <w:r w:rsidRPr="005708D3">
        <w:rPr>
          <w:bCs/>
        </w:rPr>
        <w:t>nemuritoare</w:t>
      </w:r>
      <w:proofErr w:type="spellEnd"/>
      <w:r w:rsidRPr="005708D3">
        <w:rPr>
          <w:bCs/>
        </w:rPr>
        <w:t xml:space="preserve"> </w:t>
      </w:r>
      <w:proofErr w:type="spellStart"/>
      <w:r w:rsidRPr="005708D3">
        <w:rPr>
          <w:bCs/>
        </w:rPr>
        <w:t>vor</w:t>
      </w:r>
      <w:proofErr w:type="spellEnd"/>
      <w:r w:rsidRPr="005708D3">
        <w:rPr>
          <w:bCs/>
        </w:rPr>
        <w:t xml:space="preserve"> contempla, </w:t>
      </w:r>
      <w:proofErr w:type="spellStart"/>
      <w:r w:rsidRPr="005708D3">
        <w:rPr>
          <w:bCs/>
        </w:rPr>
        <w:t>cu</w:t>
      </w:r>
      <w:proofErr w:type="spellEnd"/>
      <w:r w:rsidRPr="005708D3">
        <w:rPr>
          <w:bCs/>
        </w:rPr>
        <w:t xml:space="preserve"> o </w:t>
      </w:r>
      <w:proofErr w:type="spellStart"/>
      <w:r w:rsidRPr="005708D3">
        <w:rPr>
          <w:bCs/>
        </w:rPr>
        <w:t>bucurie</w:t>
      </w:r>
      <w:proofErr w:type="spellEnd"/>
      <w:r w:rsidRPr="005708D3">
        <w:rPr>
          <w:bCs/>
        </w:rPr>
        <w:t xml:space="preserve"> care </w:t>
      </w:r>
      <w:proofErr w:type="spellStart"/>
      <w:r w:rsidRPr="005708D3">
        <w:rPr>
          <w:bCs/>
        </w:rPr>
        <w:t>nu</w:t>
      </w:r>
      <w:proofErr w:type="spellEnd"/>
      <w:r w:rsidRPr="005708D3">
        <w:rPr>
          <w:bCs/>
        </w:rPr>
        <w:t xml:space="preserve"> va </w:t>
      </w:r>
      <w:proofErr w:type="spellStart"/>
      <w:r w:rsidRPr="005708D3">
        <w:rPr>
          <w:bCs/>
        </w:rPr>
        <w:t>slăbi</w:t>
      </w:r>
      <w:proofErr w:type="spellEnd"/>
      <w:r w:rsidRPr="005708D3">
        <w:rPr>
          <w:bCs/>
        </w:rPr>
        <w:t xml:space="preserve"> </w:t>
      </w:r>
      <w:proofErr w:type="spellStart"/>
      <w:r w:rsidRPr="005708D3">
        <w:rPr>
          <w:bCs/>
        </w:rPr>
        <w:t>niciodată</w:t>
      </w:r>
      <w:proofErr w:type="spellEnd"/>
      <w:r w:rsidRPr="005708D3">
        <w:rPr>
          <w:bCs/>
        </w:rPr>
        <w:t xml:space="preserve">, </w:t>
      </w:r>
      <w:proofErr w:type="spellStart"/>
      <w:r w:rsidRPr="005708D3">
        <w:rPr>
          <w:bCs/>
        </w:rPr>
        <w:t>minunile</w:t>
      </w:r>
      <w:proofErr w:type="spellEnd"/>
      <w:r w:rsidRPr="005708D3">
        <w:rPr>
          <w:bCs/>
        </w:rPr>
        <w:t xml:space="preserve"> </w:t>
      </w:r>
      <w:proofErr w:type="spellStart"/>
      <w:r w:rsidRPr="005708D3">
        <w:rPr>
          <w:bCs/>
        </w:rPr>
        <w:t>puterii</w:t>
      </w:r>
      <w:proofErr w:type="spellEnd"/>
      <w:r w:rsidRPr="005708D3">
        <w:rPr>
          <w:bCs/>
        </w:rPr>
        <w:t xml:space="preserve"> </w:t>
      </w:r>
      <w:proofErr w:type="spellStart"/>
      <w:r w:rsidRPr="005708D3">
        <w:rPr>
          <w:bCs/>
        </w:rPr>
        <w:t>creatoare</w:t>
      </w:r>
      <w:proofErr w:type="spellEnd"/>
    </w:p>
    <w:p w14:paraId="7FA9A7D0" w14:textId="77777777" w:rsidR="002545AD" w:rsidRPr="00F241D7" w:rsidRDefault="002545AD" w:rsidP="002545AD">
      <w:pPr>
        <w:pStyle w:val="Prrafodelista"/>
        <w:numPr>
          <w:ilvl w:val="2"/>
          <w:numId w:val="1"/>
        </w:numPr>
        <w:ind w:left="993"/>
      </w:pPr>
      <w:r w:rsidRPr="005708D3">
        <w:rPr>
          <w:bCs/>
          <w:lang w:val="it-IT"/>
        </w:rPr>
        <w:t>Orice facultate va fi dezvoltată, orice capacitate va fi mărită.</w:t>
      </w:r>
    </w:p>
    <w:p w14:paraId="2A97C59C" w14:textId="77777777" w:rsidR="002545AD" w:rsidRPr="00F241D7" w:rsidRDefault="002545AD" w:rsidP="002545AD">
      <w:pPr>
        <w:pStyle w:val="Prrafodelista"/>
        <w:numPr>
          <w:ilvl w:val="2"/>
          <w:numId w:val="1"/>
        </w:numPr>
        <w:ind w:left="993"/>
      </w:pPr>
      <w:r w:rsidRPr="005708D3">
        <w:rPr>
          <w:bCs/>
          <w:lang w:val="it-IT"/>
        </w:rPr>
        <w:t xml:space="preserve">Acumularea de cunoștințe nu va mai obosi mintea și nu va mai secătui puterile. </w:t>
      </w:r>
    </w:p>
    <w:p w14:paraId="1B84ACA5" w14:textId="77777777" w:rsidR="002545AD" w:rsidRPr="00F241D7" w:rsidRDefault="002545AD" w:rsidP="002545AD">
      <w:pPr>
        <w:pStyle w:val="Prrafodelista"/>
        <w:numPr>
          <w:ilvl w:val="2"/>
          <w:numId w:val="1"/>
        </w:numPr>
        <w:ind w:left="993"/>
      </w:pPr>
      <w:r w:rsidRPr="005708D3">
        <w:rPr>
          <w:bCs/>
        </w:rPr>
        <w:t xml:space="preserve">Acolo, cele </w:t>
      </w:r>
      <w:proofErr w:type="spellStart"/>
      <w:r w:rsidRPr="005708D3">
        <w:rPr>
          <w:bCs/>
        </w:rPr>
        <w:t>mai</w:t>
      </w:r>
      <w:proofErr w:type="spellEnd"/>
      <w:r w:rsidRPr="005708D3">
        <w:rPr>
          <w:bCs/>
        </w:rPr>
        <w:t xml:space="preserve"> mari </w:t>
      </w:r>
      <w:proofErr w:type="spellStart"/>
      <w:r w:rsidRPr="005708D3">
        <w:rPr>
          <w:bCs/>
        </w:rPr>
        <w:t>planuri</w:t>
      </w:r>
      <w:proofErr w:type="spellEnd"/>
      <w:r w:rsidRPr="005708D3">
        <w:rPr>
          <w:bCs/>
        </w:rPr>
        <w:t xml:space="preserve"> </w:t>
      </w:r>
      <w:proofErr w:type="spellStart"/>
      <w:r w:rsidRPr="005708D3">
        <w:rPr>
          <w:bCs/>
        </w:rPr>
        <w:t>vor</w:t>
      </w:r>
      <w:proofErr w:type="spellEnd"/>
      <w:r w:rsidRPr="005708D3">
        <w:rPr>
          <w:bCs/>
        </w:rPr>
        <w:t xml:space="preserve"> fi </w:t>
      </w:r>
      <w:proofErr w:type="spellStart"/>
      <w:r w:rsidRPr="005708D3">
        <w:rPr>
          <w:bCs/>
        </w:rPr>
        <w:t>realizate</w:t>
      </w:r>
      <w:proofErr w:type="spellEnd"/>
      <w:r w:rsidRPr="005708D3">
        <w:rPr>
          <w:bCs/>
        </w:rPr>
        <w:t xml:space="preserve">, cele </w:t>
      </w:r>
      <w:proofErr w:type="spellStart"/>
      <w:r w:rsidRPr="005708D3">
        <w:rPr>
          <w:bCs/>
        </w:rPr>
        <w:t>mai</w:t>
      </w:r>
      <w:proofErr w:type="spellEnd"/>
      <w:r w:rsidRPr="005708D3">
        <w:rPr>
          <w:bCs/>
        </w:rPr>
        <w:t xml:space="preserve"> </w:t>
      </w:r>
      <w:proofErr w:type="spellStart"/>
      <w:r w:rsidRPr="005708D3">
        <w:rPr>
          <w:bCs/>
        </w:rPr>
        <w:t>înalte</w:t>
      </w:r>
      <w:proofErr w:type="spellEnd"/>
      <w:r w:rsidRPr="005708D3">
        <w:rPr>
          <w:bCs/>
        </w:rPr>
        <w:t xml:space="preserve"> </w:t>
      </w:r>
      <w:proofErr w:type="spellStart"/>
      <w:r w:rsidRPr="005708D3">
        <w:rPr>
          <w:bCs/>
        </w:rPr>
        <w:t>aspirații</w:t>
      </w:r>
      <w:proofErr w:type="spellEnd"/>
      <w:r w:rsidRPr="005708D3">
        <w:rPr>
          <w:bCs/>
        </w:rPr>
        <w:t xml:space="preserve"> </w:t>
      </w:r>
      <w:proofErr w:type="spellStart"/>
      <w:r w:rsidRPr="005708D3">
        <w:rPr>
          <w:bCs/>
        </w:rPr>
        <w:t>vor</w:t>
      </w:r>
      <w:proofErr w:type="spellEnd"/>
      <w:r w:rsidRPr="005708D3">
        <w:rPr>
          <w:bCs/>
        </w:rPr>
        <w:t xml:space="preserve"> fi </w:t>
      </w:r>
      <w:proofErr w:type="spellStart"/>
      <w:r w:rsidRPr="005708D3">
        <w:rPr>
          <w:bCs/>
        </w:rPr>
        <w:t>atinse</w:t>
      </w:r>
      <w:proofErr w:type="spellEnd"/>
      <w:r w:rsidRPr="005708D3">
        <w:rPr>
          <w:bCs/>
        </w:rPr>
        <w:t xml:space="preserve">, cele </w:t>
      </w:r>
      <w:proofErr w:type="spellStart"/>
      <w:r w:rsidRPr="005708D3">
        <w:rPr>
          <w:bCs/>
        </w:rPr>
        <w:t>mai</w:t>
      </w:r>
      <w:proofErr w:type="spellEnd"/>
      <w:r w:rsidRPr="005708D3">
        <w:rPr>
          <w:bCs/>
        </w:rPr>
        <w:t xml:space="preserve"> </w:t>
      </w:r>
      <w:proofErr w:type="spellStart"/>
      <w:r w:rsidRPr="005708D3">
        <w:rPr>
          <w:bCs/>
        </w:rPr>
        <w:t>înalte</w:t>
      </w:r>
      <w:proofErr w:type="spellEnd"/>
      <w:r w:rsidRPr="005708D3">
        <w:rPr>
          <w:bCs/>
        </w:rPr>
        <w:t xml:space="preserve"> </w:t>
      </w:r>
      <w:proofErr w:type="spellStart"/>
      <w:r w:rsidRPr="005708D3">
        <w:rPr>
          <w:bCs/>
        </w:rPr>
        <w:t>ambiții</w:t>
      </w:r>
      <w:proofErr w:type="spellEnd"/>
      <w:r w:rsidRPr="005708D3">
        <w:rPr>
          <w:bCs/>
        </w:rPr>
        <w:t xml:space="preserve"> </w:t>
      </w:r>
      <w:proofErr w:type="spellStart"/>
      <w:r w:rsidRPr="005708D3">
        <w:rPr>
          <w:bCs/>
        </w:rPr>
        <w:t>vor</w:t>
      </w:r>
      <w:proofErr w:type="spellEnd"/>
      <w:r w:rsidRPr="005708D3">
        <w:rPr>
          <w:bCs/>
        </w:rPr>
        <w:t xml:space="preserve"> fi </w:t>
      </w:r>
      <w:proofErr w:type="spellStart"/>
      <w:r w:rsidRPr="005708D3">
        <w:rPr>
          <w:bCs/>
        </w:rPr>
        <w:t>îndeplinite</w:t>
      </w:r>
      <w:proofErr w:type="spellEnd"/>
    </w:p>
    <w:p w14:paraId="4BDFE78B" w14:textId="77777777" w:rsidR="002545AD" w:rsidRPr="00F241D7" w:rsidRDefault="002545AD" w:rsidP="002545AD">
      <w:pPr>
        <w:pStyle w:val="Prrafodelista"/>
        <w:numPr>
          <w:ilvl w:val="2"/>
          <w:numId w:val="1"/>
        </w:numPr>
        <w:ind w:left="993"/>
      </w:pPr>
      <w:proofErr w:type="spellStart"/>
      <w:r w:rsidRPr="005708D3">
        <w:rPr>
          <w:bCs/>
        </w:rPr>
        <w:t>încă</w:t>
      </w:r>
      <w:proofErr w:type="spellEnd"/>
      <w:r w:rsidRPr="005708D3">
        <w:rPr>
          <w:bCs/>
        </w:rPr>
        <w:t xml:space="preserve"> </w:t>
      </w:r>
      <w:proofErr w:type="spellStart"/>
      <w:r w:rsidRPr="005708D3">
        <w:rPr>
          <w:bCs/>
        </w:rPr>
        <w:t>vor</w:t>
      </w:r>
      <w:proofErr w:type="spellEnd"/>
      <w:r w:rsidRPr="005708D3">
        <w:rPr>
          <w:bCs/>
        </w:rPr>
        <w:t xml:space="preserve"> </w:t>
      </w:r>
      <w:proofErr w:type="spellStart"/>
      <w:r w:rsidRPr="005708D3">
        <w:rPr>
          <w:bCs/>
        </w:rPr>
        <w:t>mai</w:t>
      </w:r>
      <w:proofErr w:type="spellEnd"/>
      <w:r w:rsidRPr="005708D3">
        <w:rPr>
          <w:bCs/>
        </w:rPr>
        <w:t xml:space="preserve"> fi </w:t>
      </w:r>
      <w:proofErr w:type="spellStart"/>
      <w:r w:rsidRPr="005708D3">
        <w:rPr>
          <w:bCs/>
        </w:rPr>
        <w:t>noi</w:t>
      </w:r>
      <w:proofErr w:type="spellEnd"/>
      <w:r w:rsidRPr="005708D3">
        <w:rPr>
          <w:bCs/>
        </w:rPr>
        <w:t xml:space="preserve"> </w:t>
      </w:r>
      <w:proofErr w:type="spellStart"/>
      <w:r w:rsidRPr="005708D3">
        <w:rPr>
          <w:bCs/>
        </w:rPr>
        <w:t>culmi</w:t>
      </w:r>
      <w:proofErr w:type="spellEnd"/>
      <w:r w:rsidRPr="005708D3">
        <w:rPr>
          <w:bCs/>
        </w:rPr>
        <w:t xml:space="preserve"> de </w:t>
      </w:r>
      <w:proofErr w:type="spellStart"/>
      <w:r w:rsidRPr="005708D3">
        <w:rPr>
          <w:bCs/>
        </w:rPr>
        <w:t>urcat</w:t>
      </w:r>
      <w:proofErr w:type="spellEnd"/>
      <w:r w:rsidRPr="005708D3">
        <w:rPr>
          <w:bCs/>
        </w:rPr>
        <w:t xml:space="preserve">, </w:t>
      </w:r>
      <w:proofErr w:type="spellStart"/>
      <w:r w:rsidRPr="005708D3">
        <w:rPr>
          <w:bCs/>
        </w:rPr>
        <w:t>noi</w:t>
      </w:r>
      <w:proofErr w:type="spellEnd"/>
      <w:r w:rsidRPr="005708D3">
        <w:rPr>
          <w:bCs/>
        </w:rPr>
        <w:t xml:space="preserve"> </w:t>
      </w:r>
      <w:proofErr w:type="spellStart"/>
      <w:r w:rsidRPr="005708D3">
        <w:rPr>
          <w:bCs/>
        </w:rPr>
        <w:t>minuni</w:t>
      </w:r>
      <w:proofErr w:type="spellEnd"/>
      <w:r w:rsidRPr="005708D3">
        <w:rPr>
          <w:bCs/>
        </w:rPr>
        <w:t xml:space="preserve"> de </w:t>
      </w:r>
      <w:proofErr w:type="spellStart"/>
      <w:r w:rsidRPr="005708D3">
        <w:rPr>
          <w:bCs/>
        </w:rPr>
        <w:t>admirat</w:t>
      </w:r>
      <w:proofErr w:type="spellEnd"/>
      <w:r w:rsidRPr="005708D3">
        <w:rPr>
          <w:bCs/>
        </w:rPr>
        <w:t xml:space="preserve">, </w:t>
      </w:r>
      <w:proofErr w:type="spellStart"/>
      <w:r w:rsidRPr="005708D3">
        <w:rPr>
          <w:bCs/>
        </w:rPr>
        <w:t>noi</w:t>
      </w:r>
      <w:proofErr w:type="spellEnd"/>
      <w:r w:rsidRPr="005708D3">
        <w:rPr>
          <w:bCs/>
        </w:rPr>
        <w:t xml:space="preserve"> </w:t>
      </w:r>
      <w:proofErr w:type="spellStart"/>
      <w:r w:rsidRPr="005708D3">
        <w:rPr>
          <w:bCs/>
        </w:rPr>
        <w:t>adevăruri</w:t>
      </w:r>
      <w:proofErr w:type="spellEnd"/>
      <w:r w:rsidRPr="005708D3">
        <w:rPr>
          <w:bCs/>
        </w:rPr>
        <w:t xml:space="preserve"> de </w:t>
      </w:r>
      <w:proofErr w:type="spellStart"/>
      <w:r w:rsidRPr="005708D3">
        <w:rPr>
          <w:bCs/>
        </w:rPr>
        <w:t>înțeles</w:t>
      </w:r>
      <w:proofErr w:type="spellEnd"/>
      <w:r w:rsidRPr="005708D3">
        <w:rPr>
          <w:bCs/>
        </w:rPr>
        <w:t xml:space="preserve">, </w:t>
      </w:r>
      <w:proofErr w:type="spellStart"/>
      <w:r w:rsidRPr="005708D3">
        <w:rPr>
          <w:bCs/>
        </w:rPr>
        <w:t>ținte</w:t>
      </w:r>
      <w:proofErr w:type="spellEnd"/>
      <w:r w:rsidRPr="005708D3">
        <w:rPr>
          <w:bCs/>
        </w:rPr>
        <w:t xml:space="preserve"> </w:t>
      </w:r>
      <w:proofErr w:type="spellStart"/>
      <w:r w:rsidRPr="005708D3">
        <w:rPr>
          <w:bCs/>
        </w:rPr>
        <w:t>noi</w:t>
      </w:r>
      <w:proofErr w:type="spellEnd"/>
      <w:r w:rsidRPr="005708D3">
        <w:rPr>
          <w:bCs/>
        </w:rPr>
        <w:t xml:space="preserve"> care </w:t>
      </w:r>
      <w:proofErr w:type="spellStart"/>
      <w:r w:rsidRPr="005708D3">
        <w:rPr>
          <w:bCs/>
        </w:rPr>
        <w:t>să</w:t>
      </w:r>
      <w:proofErr w:type="spellEnd"/>
      <w:r w:rsidRPr="005708D3">
        <w:rPr>
          <w:bCs/>
        </w:rPr>
        <w:t xml:space="preserve"> solicite </w:t>
      </w:r>
      <w:proofErr w:type="spellStart"/>
      <w:r w:rsidRPr="005708D3">
        <w:rPr>
          <w:bCs/>
        </w:rPr>
        <w:t>puterile</w:t>
      </w:r>
      <w:proofErr w:type="spellEnd"/>
      <w:r w:rsidRPr="005708D3">
        <w:rPr>
          <w:bCs/>
        </w:rPr>
        <w:t xml:space="preserve"> </w:t>
      </w:r>
      <w:proofErr w:type="spellStart"/>
      <w:r w:rsidRPr="005708D3">
        <w:rPr>
          <w:bCs/>
        </w:rPr>
        <w:t>minții</w:t>
      </w:r>
      <w:proofErr w:type="spellEnd"/>
      <w:r w:rsidRPr="005708D3">
        <w:rPr>
          <w:bCs/>
        </w:rPr>
        <w:t xml:space="preserve">, ale </w:t>
      </w:r>
      <w:proofErr w:type="spellStart"/>
      <w:r w:rsidRPr="005708D3">
        <w:rPr>
          <w:bCs/>
        </w:rPr>
        <w:t>sufletului</w:t>
      </w:r>
      <w:proofErr w:type="spellEnd"/>
      <w:r w:rsidRPr="005708D3">
        <w:rPr>
          <w:bCs/>
        </w:rPr>
        <w:t xml:space="preserve"> </w:t>
      </w:r>
      <w:proofErr w:type="spellStart"/>
      <w:r w:rsidRPr="005708D3">
        <w:rPr>
          <w:bCs/>
        </w:rPr>
        <w:t>și</w:t>
      </w:r>
      <w:proofErr w:type="spellEnd"/>
      <w:r w:rsidRPr="005708D3">
        <w:rPr>
          <w:bCs/>
        </w:rPr>
        <w:t xml:space="preserve"> ale </w:t>
      </w:r>
      <w:proofErr w:type="spellStart"/>
      <w:r w:rsidRPr="005708D3">
        <w:rPr>
          <w:bCs/>
        </w:rPr>
        <w:t>corpului</w:t>
      </w:r>
      <w:proofErr w:type="spellEnd"/>
      <w:r w:rsidRPr="005708D3">
        <w:rPr>
          <w:bCs/>
        </w:rPr>
        <w:t>.</w:t>
      </w:r>
    </w:p>
    <w:p w14:paraId="67C2A2C6" w14:textId="77777777" w:rsidR="002545AD" w:rsidRPr="00F241D7" w:rsidRDefault="002545AD" w:rsidP="002545AD">
      <w:pPr>
        <w:pStyle w:val="Prrafodelista"/>
        <w:numPr>
          <w:ilvl w:val="2"/>
          <w:numId w:val="1"/>
        </w:numPr>
        <w:ind w:left="993"/>
      </w:pPr>
      <w:r w:rsidRPr="005708D3">
        <w:rPr>
          <w:bCs/>
          <w:lang w:val="ro-RO"/>
        </w:rPr>
        <w:t>Ei</w:t>
      </w:r>
      <w:r w:rsidRPr="005708D3">
        <w:rPr>
          <w:bCs/>
        </w:rPr>
        <w:t xml:space="preserve"> [</w:t>
      </w:r>
      <w:r w:rsidRPr="005708D3">
        <w:rPr>
          <w:bCs/>
          <w:lang w:val="ro-RO"/>
        </w:rPr>
        <w:t>ființele necăzute</w:t>
      </w:r>
      <w:r w:rsidRPr="005708D3">
        <w:rPr>
          <w:bCs/>
        </w:rPr>
        <w:t xml:space="preserve">] </w:t>
      </w:r>
      <w:r w:rsidRPr="005708D3">
        <w:rPr>
          <w:bCs/>
          <w:lang w:val="ro-RO"/>
        </w:rPr>
        <w:t>se î</w:t>
      </w:r>
      <w:proofErr w:type="spellStart"/>
      <w:r w:rsidRPr="005708D3">
        <w:rPr>
          <w:bCs/>
        </w:rPr>
        <w:t>mpărtășesc</w:t>
      </w:r>
      <w:proofErr w:type="spellEnd"/>
      <w:r w:rsidRPr="005708D3">
        <w:rPr>
          <w:bCs/>
        </w:rPr>
        <w:t xml:space="preserve"> din </w:t>
      </w:r>
      <w:proofErr w:type="spellStart"/>
      <w:r w:rsidRPr="005708D3">
        <w:rPr>
          <w:bCs/>
        </w:rPr>
        <w:t>comorile</w:t>
      </w:r>
      <w:proofErr w:type="spellEnd"/>
      <w:r w:rsidRPr="005708D3">
        <w:rPr>
          <w:bCs/>
        </w:rPr>
        <w:t xml:space="preserve"> de </w:t>
      </w:r>
      <w:proofErr w:type="spellStart"/>
      <w:r w:rsidRPr="005708D3">
        <w:rPr>
          <w:bCs/>
        </w:rPr>
        <w:t>cunoștință</w:t>
      </w:r>
      <w:proofErr w:type="spellEnd"/>
      <w:r w:rsidRPr="005708D3">
        <w:rPr>
          <w:bCs/>
        </w:rPr>
        <w:t xml:space="preserve"> </w:t>
      </w:r>
      <w:proofErr w:type="spellStart"/>
      <w:r w:rsidRPr="005708D3">
        <w:rPr>
          <w:bCs/>
        </w:rPr>
        <w:t>și</w:t>
      </w:r>
      <w:proofErr w:type="spellEnd"/>
      <w:r w:rsidRPr="005708D3">
        <w:rPr>
          <w:bCs/>
        </w:rPr>
        <w:t xml:space="preserve"> </w:t>
      </w:r>
      <w:proofErr w:type="spellStart"/>
      <w:r w:rsidRPr="005708D3">
        <w:rPr>
          <w:bCs/>
        </w:rPr>
        <w:t>înțelegere</w:t>
      </w:r>
      <w:proofErr w:type="spellEnd"/>
      <w:r w:rsidRPr="005708D3">
        <w:rPr>
          <w:bCs/>
        </w:rPr>
        <w:t xml:space="preserve"> </w:t>
      </w:r>
      <w:proofErr w:type="spellStart"/>
      <w:r w:rsidRPr="005708D3">
        <w:rPr>
          <w:bCs/>
        </w:rPr>
        <w:t>câștigate</w:t>
      </w:r>
      <w:proofErr w:type="spellEnd"/>
      <w:r w:rsidRPr="005708D3">
        <w:rPr>
          <w:bCs/>
        </w:rPr>
        <w:t xml:space="preserve"> </w:t>
      </w:r>
      <w:proofErr w:type="spellStart"/>
      <w:r w:rsidRPr="005708D3">
        <w:rPr>
          <w:bCs/>
        </w:rPr>
        <w:t>prin</w:t>
      </w:r>
      <w:proofErr w:type="spellEnd"/>
      <w:r w:rsidRPr="005708D3">
        <w:rPr>
          <w:bCs/>
        </w:rPr>
        <w:t xml:space="preserve"> </w:t>
      </w:r>
      <w:proofErr w:type="spellStart"/>
      <w:r w:rsidRPr="005708D3">
        <w:rPr>
          <w:bCs/>
        </w:rPr>
        <w:t>veacuri</w:t>
      </w:r>
      <w:proofErr w:type="spellEnd"/>
      <w:r w:rsidRPr="005708D3">
        <w:rPr>
          <w:bCs/>
        </w:rPr>
        <w:t xml:space="preserve"> </w:t>
      </w:r>
      <w:proofErr w:type="spellStart"/>
      <w:r w:rsidRPr="005708D3">
        <w:rPr>
          <w:bCs/>
        </w:rPr>
        <w:t>și</w:t>
      </w:r>
      <w:proofErr w:type="spellEnd"/>
      <w:r w:rsidRPr="005708D3">
        <w:rPr>
          <w:bCs/>
        </w:rPr>
        <w:t xml:space="preserve"> </w:t>
      </w:r>
      <w:proofErr w:type="spellStart"/>
      <w:r w:rsidRPr="005708D3">
        <w:rPr>
          <w:bCs/>
        </w:rPr>
        <w:t>veacuri</w:t>
      </w:r>
      <w:proofErr w:type="spellEnd"/>
      <w:r w:rsidRPr="005708D3">
        <w:rPr>
          <w:bCs/>
        </w:rPr>
        <w:t xml:space="preserve"> din </w:t>
      </w:r>
      <w:proofErr w:type="spellStart"/>
      <w:r w:rsidRPr="005708D3">
        <w:rPr>
          <w:bCs/>
        </w:rPr>
        <w:t>contemplarea</w:t>
      </w:r>
      <w:proofErr w:type="spellEnd"/>
      <w:r w:rsidRPr="005708D3">
        <w:rPr>
          <w:bCs/>
        </w:rPr>
        <w:t xml:space="preserve"> </w:t>
      </w:r>
      <w:proofErr w:type="spellStart"/>
      <w:r w:rsidRPr="005708D3">
        <w:rPr>
          <w:bCs/>
        </w:rPr>
        <w:t>lucrărilor</w:t>
      </w:r>
      <w:proofErr w:type="spellEnd"/>
      <w:r w:rsidRPr="005708D3">
        <w:rPr>
          <w:bCs/>
        </w:rPr>
        <w:t xml:space="preserve"> </w:t>
      </w:r>
      <w:proofErr w:type="spellStart"/>
      <w:r w:rsidRPr="005708D3">
        <w:rPr>
          <w:bCs/>
        </w:rPr>
        <w:t>mâinilor</w:t>
      </w:r>
      <w:proofErr w:type="spellEnd"/>
      <w:r w:rsidRPr="005708D3">
        <w:rPr>
          <w:bCs/>
        </w:rPr>
        <w:t xml:space="preserve"> lui </w:t>
      </w:r>
      <w:proofErr w:type="spellStart"/>
      <w:r w:rsidRPr="005708D3">
        <w:rPr>
          <w:bCs/>
        </w:rPr>
        <w:t>Dumnezeu</w:t>
      </w:r>
      <w:proofErr w:type="spellEnd"/>
      <w:r w:rsidRPr="005708D3">
        <w:rPr>
          <w:bCs/>
        </w:rPr>
        <w:t>.</w:t>
      </w:r>
    </w:p>
    <w:p w14:paraId="30EB799F" w14:textId="77777777" w:rsidR="002545AD" w:rsidRPr="005708D3" w:rsidRDefault="005708D3" w:rsidP="00971769">
      <w:pPr>
        <w:pStyle w:val="Prrafodelista"/>
        <w:numPr>
          <w:ilvl w:val="2"/>
          <w:numId w:val="1"/>
        </w:numPr>
        <w:ind w:left="993"/>
      </w:pPr>
      <w:r w:rsidRPr="005708D3">
        <w:rPr>
          <w:bCs/>
        </w:rPr>
        <w:t xml:space="preserve">Cu o </w:t>
      </w:r>
      <w:proofErr w:type="spellStart"/>
      <w:r w:rsidRPr="005708D3">
        <w:rPr>
          <w:bCs/>
        </w:rPr>
        <w:t>viziune</w:t>
      </w:r>
      <w:proofErr w:type="spellEnd"/>
      <w:r w:rsidRPr="005708D3">
        <w:rPr>
          <w:bCs/>
        </w:rPr>
        <w:t xml:space="preserve"> </w:t>
      </w:r>
      <w:proofErr w:type="spellStart"/>
      <w:r w:rsidRPr="005708D3">
        <w:rPr>
          <w:bCs/>
        </w:rPr>
        <w:t>neumbrită</w:t>
      </w:r>
      <w:proofErr w:type="spellEnd"/>
      <w:r w:rsidRPr="005708D3">
        <w:rPr>
          <w:bCs/>
        </w:rPr>
        <w:t xml:space="preserve">, </w:t>
      </w:r>
      <w:proofErr w:type="spellStart"/>
      <w:r w:rsidRPr="005708D3">
        <w:rPr>
          <w:bCs/>
        </w:rPr>
        <w:t>ei</w:t>
      </w:r>
      <w:proofErr w:type="spellEnd"/>
      <w:r w:rsidRPr="005708D3">
        <w:rPr>
          <w:bCs/>
        </w:rPr>
        <w:t xml:space="preserve"> </w:t>
      </w:r>
      <w:proofErr w:type="spellStart"/>
      <w:r w:rsidRPr="005708D3">
        <w:rPr>
          <w:bCs/>
        </w:rPr>
        <w:t>privesc</w:t>
      </w:r>
      <w:proofErr w:type="spellEnd"/>
      <w:r w:rsidRPr="005708D3">
        <w:rPr>
          <w:bCs/>
        </w:rPr>
        <w:t xml:space="preserve"> </w:t>
      </w:r>
      <w:proofErr w:type="spellStart"/>
      <w:r w:rsidRPr="005708D3">
        <w:rPr>
          <w:bCs/>
        </w:rPr>
        <w:t>slava</w:t>
      </w:r>
      <w:proofErr w:type="spellEnd"/>
      <w:r w:rsidRPr="005708D3">
        <w:rPr>
          <w:bCs/>
        </w:rPr>
        <w:t xml:space="preserve"> </w:t>
      </w:r>
      <w:proofErr w:type="spellStart"/>
      <w:r w:rsidRPr="005708D3">
        <w:rPr>
          <w:bCs/>
        </w:rPr>
        <w:t>creațiunii</w:t>
      </w:r>
      <w:proofErr w:type="spellEnd"/>
      <w:r w:rsidRPr="005708D3">
        <w:rPr>
          <w:bCs/>
        </w:rPr>
        <w:t xml:space="preserve"> — </w:t>
      </w:r>
      <w:proofErr w:type="spellStart"/>
      <w:r w:rsidRPr="005708D3">
        <w:rPr>
          <w:bCs/>
        </w:rPr>
        <w:t>sori</w:t>
      </w:r>
      <w:proofErr w:type="spellEnd"/>
      <w:r w:rsidRPr="005708D3">
        <w:rPr>
          <w:bCs/>
        </w:rPr>
        <w:t xml:space="preserve">, </w:t>
      </w:r>
      <w:proofErr w:type="spellStart"/>
      <w:r w:rsidRPr="005708D3">
        <w:rPr>
          <w:bCs/>
        </w:rPr>
        <w:t>stele</w:t>
      </w:r>
      <w:proofErr w:type="spellEnd"/>
      <w:r w:rsidRPr="005708D3">
        <w:rPr>
          <w:bCs/>
        </w:rPr>
        <w:t xml:space="preserve"> </w:t>
      </w:r>
      <w:proofErr w:type="spellStart"/>
      <w:proofErr w:type="gramStart"/>
      <w:r w:rsidRPr="005708D3">
        <w:rPr>
          <w:bCs/>
        </w:rPr>
        <w:t>și</w:t>
      </w:r>
      <w:proofErr w:type="spellEnd"/>
      <w:r w:rsidRPr="005708D3">
        <w:rPr>
          <w:bCs/>
        </w:rPr>
        <w:t xml:space="preserve">  </w:t>
      </w:r>
      <w:proofErr w:type="spellStart"/>
      <w:r w:rsidRPr="005708D3">
        <w:rPr>
          <w:bCs/>
        </w:rPr>
        <w:t>sisteme</w:t>
      </w:r>
      <w:proofErr w:type="spellEnd"/>
      <w:proofErr w:type="gramEnd"/>
      <w:r w:rsidRPr="005708D3">
        <w:rPr>
          <w:bCs/>
        </w:rPr>
        <w:t xml:space="preserve">, </w:t>
      </w:r>
      <w:proofErr w:type="spellStart"/>
      <w:r w:rsidRPr="005708D3">
        <w:rPr>
          <w:bCs/>
        </w:rPr>
        <w:t>toate</w:t>
      </w:r>
      <w:proofErr w:type="spellEnd"/>
      <w:r w:rsidRPr="005708D3">
        <w:rPr>
          <w:bCs/>
        </w:rPr>
        <w:t xml:space="preserve"> </w:t>
      </w:r>
      <w:proofErr w:type="spellStart"/>
      <w:r w:rsidRPr="005708D3">
        <w:rPr>
          <w:bCs/>
        </w:rPr>
        <w:t>în</w:t>
      </w:r>
      <w:proofErr w:type="spellEnd"/>
      <w:r w:rsidRPr="005708D3">
        <w:rPr>
          <w:bCs/>
        </w:rPr>
        <w:t xml:space="preserve"> </w:t>
      </w:r>
      <w:proofErr w:type="spellStart"/>
      <w:r w:rsidRPr="005708D3">
        <w:rPr>
          <w:bCs/>
        </w:rPr>
        <w:t>ordinea</w:t>
      </w:r>
      <w:proofErr w:type="spellEnd"/>
      <w:r w:rsidRPr="005708D3">
        <w:rPr>
          <w:bCs/>
        </w:rPr>
        <w:t xml:space="preserve"> </w:t>
      </w:r>
      <w:proofErr w:type="spellStart"/>
      <w:r w:rsidRPr="005708D3">
        <w:rPr>
          <w:bCs/>
        </w:rPr>
        <w:t>rânduită</w:t>
      </w:r>
      <w:proofErr w:type="spellEnd"/>
      <w:r w:rsidRPr="005708D3">
        <w:rPr>
          <w:bCs/>
        </w:rPr>
        <w:t xml:space="preserve"> </w:t>
      </w:r>
      <w:proofErr w:type="spellStart"/>
      <w:r w:rsidRPr="005708D3">
        <w:rPr>
          <w:bCs/>
        </w:rPr>
        <w:t>lor</w:t>
      </w:r>
      <w:proofErr w:type="spellEnd"/>
      <w:r w:rsidRPr="005708D3">
        <w:rPr>
          <w:bCs/>
        </w:rPr>
        <w:t xml:space="preserve"> </w:t>
      </w:r>
      <w:proofErr w:type="spellStart"/>
      <w:r w:rsidRPr="005708D3">
        <w:rPr>
          <w:bCs/>
        </w:rPr>
        <w:t>înconjurând</w:t>
      </w:r>
      <w:proofErr w:type="spellEnd"/>
      <w:r w:rsidRPr="005708D3">
        <w:rPr>
          <w:bCs/>
        </w:rPr>
        <w:t xml:space="preserve"> </w:t>
      </w:r>
      <w:proofErr w:type="spellStart"/>
      <w:r w:rsidRPr="005708D3">
        <w:rPr>
          <w:bCs/>
        </w:rPr>
        <w:t>tronul</w:t>
      </w:r>
      <w:proofErr w:type="spellEnd"/>
      <w:r w:rsidRPr="005708D3">
        <w:rPr>
          <w:bCs/>
        </w:rPr>
        <w:t xml:space="preserve"> </w:t>
      </w:r>
      <w:proofErr w:type="spellStart"/>
      <w:r w:rsidRPr="005708D3">
        <w:rPr>
          <w:bCs/>
        </w:rPr>
        <w:t>Dumnezeirii</w:t>
      </w:r>
      <w:proofErr w:type="spellEnd"/>
      <w:r w:rsidRPr="005708D3">
        <w:rPr>
          <w:bCs/>
        </w:rPr>
        <w:t>.</w:t>
      </w:r>
    </w:p>
    <w:p w14:paraId="54A58D9F" w14:textId="77777777" w:rsidR="005708D3" w:rsidRPr="00F241D7" w:rsidRDefault="005708D3" w:rsidP="005708D3">
      <w:r w:rsidRPr="005708D3">
        <w:rPr>
          <w:bCs/>
          <w:lang w:val="ro-RO"/>
        </w:rPr>
        <w:t xml:space="preserve">Extrase din </w:t>
      </w:r>
      <w:r w:rsidRPr="005708D3">
        <w:rPr>
          <w:bCs/>
        </w:rPr>
        <w:t>“</w:t>
      </w:r>
      <w:r w:rsidRPr="005708D3">
        <w:rPr>
          <w:bCs/>
          <w:lang w:val="ro-RO"/>
        </w:rPr>
        <w:t>Tragedia veacurilor</w:t>
      </w:r>
      <w:r w:rsidRPr="005708D3">
        <w:rPr>
          <w:bCs/>
        </w:rPr>
        <w:t>”, p</w:t>
      </w:r>
      <w:r w:rsidRPr="005708D3">
        <w:rPr>
          <w:bCs/>
          <w:lang w:val="ro-RO"/>
        </w:rPr>
        <w:t>aginile</w:t>
      </w:r>
      <w:r w:rsidRPr="005708D3">
        <w:rPr>
          <w:bCs/>
        </w:rPr>
        <w:t xml:space="preserve"> 632, 655, 656, 657)</w:t>
      </w:r>
    </w:p>
    <w:p w14:paraId="6E36E3D3" w14:textId="77777777" w:rsidR="005708D3" w:rsidRDefault="005708D3" w:rsidP="005708D3"/>
    <w:p w14:paraId="4ACF1867" w14:textId="77777777" w:rsidR="002B314F" w:rsidRDefault="002B314F" w:rsidP="002B314F">
      <w:pPr>
        <w:pStyle w:val="Prrafodelista"/>
        <w:ind w:left="709"/>
      </w:pPr>
    </w:p>
    <w:sectPr w:rsidR="002B314F" w:rsidSect="00B72A61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207F04"/>
    <w:multiLevelType w:val="hybridMultilevel"/>
    <w:tmpl w:val="FFFFFFFF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014D63"/>
    <w:multiLevelType w:val="hybridMultilevel"/>
    <w:tmpl w:val="FFFFFFFF"/>
    <w:lvl w:ilvl="0" w:tplc="DC809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A630FE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2E4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FEC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1C2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665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12F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8C5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069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050764729">
    <w:abstractNumId w:val="0"/>
  </w:num>
  <w:num w:numId="2" w16cid:durableId="138229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9B"/>
    <w:rsid w:val="000556B4"/>
    <w:rsid w:val="000F5EB9"/>
    <w:rsid w:val="001A37B6"/>
    <w:rsid w:val="001D308D"/>
    <w:rsid w:val="00230DB9"/>
    <w:rsid w:val="002545AD"/>
    <w:rsid w:val="00272F00"/>
    <w:rsid w:val="002B0CC0"/>
    <w:rsid w:val="002B314F"/>
    <w:rsid w:val="00311DF2"/>
    <w:rsid w:val="00314B9B"/>
    <w:rsid w:val="005708D3"/>
    <w:rsid w:val="006F13CD"/>
    <w:rsid w:val="00754DF9"/>
    <w:rsid w:val="00971769"/>
    <w:rsid w:val="00AD75C8"/>
    <w:rsid w:val="00B72A61"/>
    <w:rsid w:val="00C526BE"/>
    <w:rsid w:val="00CB3DC7"/>
    <w:rsid w:val="00D12109"/>
    <w:rsid w:val="00F241D7"/>
    <w:rsid w:val="00FD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35D1AA"/>
  <w14:defaultImageDpi w14:val="0"/>
  <w15:docId w15:val="{7C0B7A74-08E2-4F3C-A753-4F414D61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314B9B"/>
    <w:pPr>
      <w:keepNext/>
      <w:keepLines/>
      <w:spacing w:before="360" w:after="80"/>
      <w:outlineLvl w:val="0"/>
    </w:pPr>
    <w:rPr>
      <w:rFonts w:asciiTheme="majorHAnsi" w:eastAsiaTheme="majorEastAsia" w:hAnsiTheme="majorHAnsi" w:cs="Times New Roman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14B9B"/>
    <w:pPr>
      <w:keepNext/>
      <w:keepLines/>
      <w:spacing w:before="160" w:after="80"/>
      <w:outlineLvl w:val="1"/>
    </w:pPr>
    <w:rPr>
      <w:rFonts w:asciiTheme="majorHAnsi" w:eastAsiaTheme="majorEastAsia" w:hAnsiTheme="majorHAnsi" w:cs="Times New Roman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4B9B"/>
    <w:pPr>
      <w:keepNext/>
      <w:keepLines/>
      <w:spacing w:before="160" w:after="80"/>
      <w:outlineLvl w:val="2"/>
    </w:pPr>
    <w:rPr>
      <w:rFonts w:eastAsiaTheme="majorEastAsia" w:cs="Times New Roman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14B9B"/>
    <w:pPr>
      <w:keepNext/>
      <w:keepLines/>
      <w:spacing w:before="80" w:after="40"/>
      <w:outlineLvl w:val="3"/>
    </w:pPr>
    <w:rPr>
      <w:rFonts w:eastAsiaTheme="majorEastAsia" w:cs="Times New Roman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4B9B"/>
    <w:pPr>
      <w:keepNext/>
      <w:keepLines/>
      <w:spacing w:before="80" w:after="40"/>
      <w:outlineLvl w:val="4"/>
    </w:pPr>
    <w:rPr>
      <w:rFonts w:eastAsiaTheme="majorEastAsia" w:cs="Times New Roman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14B9B"/>
    <w:pPr>
      <w:keepNext/>
      <w:keepLines/>
      <w:spacing w:before="40" w:after="0"/>
      <w:outlineLvl w:val="5"/>
    </w:pPr>
    <w:rPr>
      <w:rFonts w:eastAsiaTheme="majorEastAsia" w:cs="Times New Roman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14B9B"/>
    <w:pPr>
      <w:keepNext/>
      <w:keepLines/>
      <w:spacing w:before="40" w:after="0"/>
      <w:outlineLvl w:val="6"/>
    </w:pPr>
    <w:rPr>
      <w:rFonts w:eastAsiaTheme="majorEastAsia" w:cs="Times New Roman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14B9B"/>
    <w:pPr>
      <w:keepNext/>
      <w:keepLines/>
      <w:spacing w:after="0"/>
      <w:outlineLvl w:val="7"/>
    </w:pPr>
    <w:rPr>
      <w:rFonts w:eastAsiaTheme="majorEastAsia" w:cs="Times New Roman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14B9B"/>
    <w:pPr>
      <w:keepNext/>
      <w:keepLines/>
      <w:spacing w:after="0"/>
      <w:outlineLvl w:val="8"/>
    </w:pPr>
    <w:rPr>
      <w:rFonts w:eastAsiaTheme="majorEastAsia" w:cs="Times New Roman"/>
      <w:color w:val="272727" w:themeColor="text1" w:themeTint="D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314B9B"/>
    <w:rPr>
      <w:rFonts w:asciiTheme="majorHAnsi" w:eastAsiaTheme="majorEastAsia" w:hAnsiTheme="majorHAnsi" w:cs="Times New Roman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sid w:val="00314B9B"/>
    <w:rPr>
      <w:rFonts w:eastAsiaTheme="majorEastAsia" w:cs="Times New Roman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sid w:val="00314B9B"/>
    <w:rPr>
      <w:rFonts w:eastAsiaTheme="majorEastAsia" w:cs="Times New Roman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sid w:val="00314B9B"/>
    <w:rPr>
      <w:rFonts w:eastAsiaTheme="majorEastAsia" w:cs="Times New Roman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sid w:val="00314B9B"/>
    <w:rPr>
      <w:rFonts w:eastAsiaTheme="majorEastAsia" w:cs="Times New Roman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sid w:val="00314B9B"/>
    <w:rPr>
      <w:rFonts w:eastAsiaTheme="majorEastAsia" w:cs="Times New Roman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locked/>
    <w:rsid w:val="00314B9B"/>
    <w:rPr>
      <w:rFonts w:eastAsiaTheme="majorEastAsia" w:cs="Times New Roman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locked/>
    <w:rsid w:val="00314B9B"/>
    <w:rPr>
      <w:rFonts w:eastAsiaTheme="majorEastAsia" w:cs="Times New Roman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14B9B"/>
    <w:pPr>
      <w:spacing w:after="80" w:line="240" w:lineRule="auto"/>
      <w:contextualSpacing/>
    </w:pPr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character" w:customStyle="1" w:styleId="Citabblica">
    <w:name w:val="Cita bíblica"/>
    <w:basedOn w:val="Fuentedeprrafopredeter"/>
    <w:uiPriority w:val="1"/>
    <w:qFormat/>
    <w:rsid w:val="00D12109"/>
    <w:rPr>
      <w:rFonts w:cs="Times New Roman"/>
      <w:b/>
      <w:bCs/>
      <w:color w:val="C00000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314B9B"/>
    <w:rPr>
      <w:rFonts w:asciiTheme="majorHAnsi" w:eastAsiaTheme="majorEastAsia" w:hAnsiTheme="majorHAnsi" w:cs="Times New Roman"/>
      <w:color w:val="0F4761" w:themeColor="accent1" w:themeShade="BF"/>
      <w:sz w:val="40"/>
      <w:szCs w:val="40"/>
    </w:rPr>
  </w:style>
  <w:style w:type="paragraph" w:styleId="Subttulo">
    <w:name w:val="Subtitle"/>
    <w:basedOn w:val="Normal"/>
    <w:next w:val="Normal"/>
    <w:link w:val="SubttuloCar"/>
    <w:uiPriority w:val="11"/>
    <w:qFormat/>
    <w:rsid w:val="00314B9B"/>
    <w:pPr>
      <w:numPr>
        <w:ilvl w:val="1"/>
      </w:numPr>
    </w:pPr>
    <w:rPr>
      <w:rFonts w:eastAsiaTheme="majorEastAsia" w:cs="Times New Roman"/>
      <w:color w:val="595959" w:themeColor="text1" w:themeTint="A6"/>
      <w:spacing w:val="15"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locked/>
    <w:rsid w:val="00314B9B"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paragraph" w:styleId="Cita">
    <w:name w:val="Quote"/>
    <w:basedOn w:val="Normal"/>
    <w:next w:val="Normal"/>
    <w:link w:val="CitaCar"/>
    <w:uiPriority w:val="29"/>
    <w:qFormat/>
    <w:rsid w:val="00314B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ubttuloCar">
    <w:name w:val="Subtítulo Car"/>
    <w:basedOn w:val="Fuentedeprrafopredeter"/>
    <w:link w:val="Subttulo"/>
    <w:uiPriority w:val="11"/>
    <w:locked/>
    <w:rsid w:val="00314B9B"/>
    <w:rPr>
      <w:rFonts w:eastAsiaTheme="majorEastAsia" w:cs="Times New Roman"/>
      <w:color w:val="595959" w:themeColor="text1" w:themeTint="A6"/>
      <w:spacing w:val="15"/>
      <w:sz w:val="28"/>
      <w:szCs w:val="28"/>
    </w:rPr>
  </w:style>
  <w:style w:type="paragraph" w:styleId="Prrafodelista">
    <w:name w:val="List Paragraph"/>
    <w:basedOn w:val="Normal"/>
    <w:uiPriority w:val="34"/>
    <w:qFormat/>
    <w:rsid w:val="00314B9B"/>
    <w:pPr>
      <w:ind w:left="720"/>
      <w:contextualSpacing/>
    </w:pPr>
  </w:style>
  <w:style w:type="character" w:customStyle="1" w:styleId="CitaCar">
    <w:name w:val="Cita Car"/>
    <w:basedOn w:val="Fuentedeprrafopredeter"/>
    <w:link w:val="Cita"/>
    <w:uiPriority w:val="29"/>
    <w:locked/>
    <w:rsid w:val="00314B9B"/>
    <w:rPr>
      <w:rFonts w:cs="Times New Roman"/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314B9B"/>
    <w:rPr>
      <w:rFonts w:cs="Times New Roman"/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14B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14B9B"/>
    <w:rPr>
      <w:rFonts w:cs="Times New Roman"/>
      <w:b/>
      <w:bCs/>
      <w:smallCaps/>
      <w:color w:val="0F4761" w:themeColor="accent1" w:themeShade="BF"/>
      <w:spacing w:val="5"/>
    </w:rPr>
  </w:style>
  <w:style w:type="character" w:customStyle="1" w:styleId="CitadestacadaCar">
    <w:name w:val="Cita destacada Car"/>
    <w:basedOn w:val="Fuentedeprrafopredeter"/>
    <w:link w:val="Citadestacada"/>
    <w:uiPriority w:val="30"/>
    <w:locked/>
    <w:rsid w:val="00314B9B"/>
    <w:rPr>
      <w:rFonts w:cs="Times New Roman"/>
      <w:i/>
      <w:iCs/>
      <w:color w:val="0F476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666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36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3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3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3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37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6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1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3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3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6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812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</cp:lastModifiedBy>
  <cp:revision>2</cp:revision>
  <dcterms:created xsi:type="dcterms:W3CDTF">2024-06-28T14:26:00Z</dcterms:created>
  <dcterms:modified xsi:type="dcterms:W3CDTF">2024-06-28T14:26:00Z</dcterms:modified>
</cp:coreProperties>
</file>