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983BB" w14:textId="77777777" w:rsidR="00823AA3" w:rsidRPr="00823AA3" w:rsidRDefault="00823AA3" w:rsidP="00823AA3">
      <w:pPr>
        <w:pStyle w:val="Prrafodelista"/>
        <w:numPr>
          <w:ilvl w:val="0"/>
          <w:numId w:val="1"/>
        </w:numPr>
        <w:rPr>
          <w:b/>
          <w:bCs/>
          <w:sz w:val="20"/>
          <w:szCs w:val="20"/>
          <w:lang w:val="ro-RO"/>
        </w:rPr>
      </w:pPr>
      <w:r w:rsidRPr="00823AA3">
        <w:rPr>
          <w:b/>
          <w:bCs/>
          <w:sz w:val="20"/>
          <w:szCs w:val="20"/>
          <w:lang w:val="ro-RO"/>
        </w:rPr>
        <w:t>Războiul spiritual</w:t>
      </w:r>
      <w:r w:rsidRPr="00823AA3">
        <w:rPr>
          <w:b/>
          <w:bCs/>
          <w:sz w:val="20"/>
          <w:szCs w:val="20"/>
        </w:rPr>
        <w:t>:</w:t>
      </w:r>
    </w:p>
    <w:p w14:paraId="5C6F51AF" w14:textId="77777777" w:rsidR="00823AA3" w:rsidRPr="00823AA3" w:rsidRDefault="00823AA3" w:rsidP="00823AA3">
      <w:pPr>
        <w:pStyle w:val="Prrafodelista"/>
        <w:numPr>
          <w:ilvl w:val="1"/>
          <w:numId w:val="1"/>
        </w:numPr>
        <w:rPr>
          <w:b/>
          <w:bCs/>
          <w:sz w:val="20"/>
          <w:szCs w:val="20"/>
          <w:lang w:val="ro-RO"/>
        </w:rPr>
      </w:pPr>
      <w:r w:rsidRPr="00823AA3">
        <w:rPr>
          <w:b/>
          <w:bCs/>
          <w:sz w:val="20"/>
          <w:szCs w:val="20"/>
          <w:lang w:val="ro-RO"/>
        </w:rPr>
        <w:t xml:space="preserve">Armele pentru atac </w:t>
      </w:r>
      <w:r w:rsidRPr="00823AA3">
        <w:rPr>
          <w:b/>
          <w:bCs/>
          <w:sz w:val="20"/>
          <w:szCs w:val="20"/>
        </w:rPr>
        <w:t xml:space="preserve">(2 </w:t>
      </w:r>
      <w:proofErr w:type="spellStart"/>
      <w:r w:rsidRPr="00823AA3">
        <w:rPr>
          <w:b/>
          <w:bCs/>
          <w:sz w:val="20"/>
          <w:szCs w:val="20"/>
        </w:rPr>
        <w:t>Corint</w:t>
      </w:r>
      <w:proofErr w:type="spellEnd"/>
      <w:r w:rsidRPr="00823AA3">
        <w:rPr>
          <w:b/>
          <w:bCs/>
          <w:sz w:val="20"/>
          <w:szCs w:val="20"/>
          <w:lang w:val="ro-RO"/>
        </w:rPr>
        <w:t>eni</w:t>
      </w:r>
      <w:r w:rsidRPr="00823AA3">
        <w:rPr>
          <w:b/>
          <w:bCs/>
          <w:sz w:val="20"/>
          <w:szCs w:val="20"/>
        </w:rPr>
        <w:t xml:space="preserve"> 10:1-11)</w:t>
      </w:r>
    </w:p>
    <w:p w14:paraId="359D7B9E"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Pavel a fost acuzat cum că ar fi intimidant și înfricoșător când scria scrisori de la distanță, dar un laș demn de milă când discuta cu oamenii față în față (2 Corinteni 10:10).</w:t>
      </w:r>
    </w:p>
    <w:p w14:paraId="759C3C74"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Ca răspuns la acest acuzații, Pavel a indicat clar că se simțea capabil să fie la fel de dur în persoană ca într-o scrisoare, dar că nu se va coborî la folosirea „armelor trupești” (cum ar fi autoritarismul, pedepsele fizice sau autolauda), ci va folosi doar „arme puternice întărite de Dumnezeu” (2 Corinteni 10:2-4).</w:t>
      </w:r>
    </w:p>
    <w:p w14:paraId="05C8291A" w14:textId="77777777" w:rsidR="00823AA3" w:rsidRPr="00823AA3" w:rsidRDefault="00823AA3" w:rsidP="00823AA3">
      <w:pPr>
        <w:pStyle w:val="Prrafodelista"/>
        <w:numPr>
          <w:ilvl w:val="2"/>
          <w:numId w:val="1"/>
        </w:numPr>
        <w:rPr>
          <w:sz w:val="20"/>
          <w:szCs w:val="20"/>
          <w:lang w:val="ro-RO"/>
        </w:rPr>
      </w:pPr>
      <w:proofErr w:type="spellStart"/>
      <w:r w:rsidRPr="00823AA3">
        <w:rPr>
          <w:sz w:val="20"/>
          <w:szCs w:val="20"/>
        </w:rPr>
        <w:t>Aceste</w:t>
      </w:r>
      <w:proofErr w:type="spellEnd"/>
      <w:r w:rsidRPr="00823AA3">
        <w:rPr>
          <w:sz w:val="20"/>
          <w:szCs w:val="20"/>
        </w:rPr>
        <w:t xml:space="preserve"> „</w:t>
      </w:r>
      <w:proofErr w:type="gramStart"/>
      <w:r w:rsidRPr="00823AA3">
        <w:rPr>
          <w:sz w:val="20"/>
          <w:szCs w:val="20"/>
        </w:rPr>
        <w:t>arme</w:t>
      </w:r>
      <w:proofErr w:type="gramEnd"/>
      <w:r w:rsidRPr="00823AA3">
        <w:rPr>
          <w:sz w:val="20"/>
          <w:szCs w:val="20"/>
        </w:rPr>
        <w:t xml:space="preserve">” </w:t>
      </w:r>
      <w:proofErr w:type="spellStart"/>
      <w:r w:rsidRPr="00823AA3">
        <w:rPr>
          <w:sz w:val="20"/>
          <w:szCs w:val="20"/>
        </w:rPr>
        <w:t>includ</w:t>
      </w:r>
      <w:proofErr w:type="spellEnd"/>
      <w:r w:rsidRPr="00823AA3">
        <w:rPr>
          <w:sz w:val="20"/>
          <w:szCs w:val="20"/>
        </w:rPr>
        <w:t xml:space="preserve"> a </w:t>
      </w:r>
      <w:proofErr w:type="spellStart"/>
      <w:r w:rsidRPr="00823AA3">
        <w:rPr>
          <w:sz w:val="20"/>
          <w:szCs w:val="20"/>
        </w:rPr>
        <w:t>acționa</w:t>
      </w:r>
      <w:proofErr w:type="spellEnd"/>
      <w:r w:rsidRPr="00823AA3">
        <w:rPr>
          <w:sz w:val="20"/>
          <w:szCs w:val="20"/>
        </w:rPr>
        <w:t xml:space="preserve"> </w:t>
      </w:r>
      <w:proofErr w:type="spellStart"/>
      <w:r w:rsidRPr="00823AA3">
        <w:rPr>
          <w:sz w:val="20"/>
          <w:szCs w:val="20"/>
        </w:rPr>
        <w:t>cu</w:t>
      </w:r>
      <w:proofErr w:type="spellEnd"/>
      <w:r w:rsidRPr="00823AA3">
        <w:rPr>
          <w:sz w:val="20"/>
          <w:szCs w:val="20"/>
        </w:rPr>
        <w:t xml:space="preserve"> </w:t>
      </w:r>
      <w:proofErr w:type="spellStart"/>
      <w:r w:rsidRPr="00823AA3">
        <w:rPr>
          <w:sz w:val="20"/>
          <w:szCs w:val="20"/>
        </w:rPr>
        <w:t>umilința</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w:t>
      </w:r>
      <w:proofErr w:type="spellStart"/>
      <w:r w:rsidRPr="00823AA3">
        <w:rPr>
          <w:sz w:val="20"/>
          <w:szCs w:val="20"/>
        </w:rPr>
        <w:t>blândețea</w:t>
      </w:r>
      <w:proofErr w:type="spellEnd"/>
      <w:r w:rsidRPr="00823AA3">
        <w:rPr>
          <w:sz w:val="20"/>
          <w:szCs w:val="20"/>
        </w:rPr>
        <w:t xml:space="preserve"> lui Hristos (Matei 11:29). Dar </w:t>
      </w:r>
      <w:proofErr w:type="spellStart"/>
      <w:r w:rsidRPr="00823AA3">
        <w:rPr>
          <w:sz w:val="20"/>
          <w:szCs w:val="20"/>
        </w:rPr>
        <w:t>implică</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a </w:t>
      </w:r>
      <w:proofErr w:type="spellStart"/>
      <w:r w:rsidRPr="00823AA3">
        <w:rPr>
          <w:sz w:val="20"/>
          <w:szCs w:val="20"/>
        </w:rPr>
        <w:t>sta</w:t>
      </w:r>
      <w:proofErr w:type="spellEnd"/>
      <w:r w:rsidRPr="00823AA3">
        <w:rPr>
          <w:sz w:val="20"/>
          <w:szCs w:val="20"/>
        </w:rPr>
        <w:t xml:space="preserve"> </w:t>
      </w:r>
      <w:proofErr w:type="spellStart"/>
      <w:r w:rsidRPr="00823AA3">
        <w:rPr>
          <w:sz w:val="20"/>
          <w:szCs w:val="20"/>
        </w:rPr>
        <w:t>ferm</w:t>
      </w:r>
      <w:proofErr w:type="spellEnd"/>
      <w:r w:rsidRPr="00823AA3">
        <w:rPr>
          <w:sz w:val="20"/>
          <w:szCs w:val="20"/>
        </w:rPr>
        <w:t xml:space="preserve"> </w:t>
      </w:r>
      <w:proofErr w:type="spellStart"/>
      <w:r w:rsidRPr="00823AA3">
        <w:rPr>
          <w:sz w:val="20"/>
          <w:szCs w:val="20"/>
        </w:rPr>
        <w:t>împotriva</w:t>
      </w:r>
      <w:proofErr w:type="spellEnd"/>
      <w:r w:rsidRPr="00823AA3">
        <w:rPr>
          <w:sz w:val="20"/>
          <w:szCs w:val="20"/>
        </w:rPr>
        <w:t xml:space="preserve"> </w:t>
      </w:r>
      <w:proofErr w:type="spellStart"/>
      <w:r w:rsidRPr="00823AA3">
        <w:rPr>
          <w:sz w:val="20"/>
          <w:szCs w:val="20"/>
        </w:rPr>
        <w:t>răutății</w:t>
      </w:r>
      <w:proofErr w:type="spellEnd"/>
      <w:r w:rsidRPr="00823AA3">
        <w:rPr>
          <w:sz w:val="20"/>
          <w:szCs w:val="20"/>
        </w:rPr>
        <w:t xml:space="preserve">, </w:t>
      </w:r>
      <w:proofErr w:type="spellStart"/>
      <w:r w:rsidRPr="00823AA3">
        <w:rPr>
          <w:sz w:val="20"/>
          <w:szCs w:val="20"/>
        </w:rPr>
        <w:t>așa</w:t>
      </w:r>
      <w:proofErr w:type="spellEnd"/>
      <w:r w:rsidRPr="00823AA3">
        <w:rPr>
          <w:sz w:val="20"/>
          <w:szCs w:val="20"/>
        </w:rPr>
        <w:t xml:space="preserve"> cum a </w:t>
      </w:r>
      <w:proofErr w:type="spellStart"/>
      <w:r w:rsidRPr="00823AA3">
        <w:rPr>
          <w:sz w:val="20"/>
          <w:szCs w:val="20"/>
        </w:rPr>
        <w:t>făcut</w:t>
      </w:r>
      <w:proofErr w:type="spellEnd"/>
      <w:r w:rsidRPr="00823AA3">
        <w:rPr>
          <w:sz w:val="20"/>
          <w:szCs w:val="20"/>
        </w:rPr>
        <w:t xml:space="preserve"> Isus (Matei 21:12-13) </w:t>
      </w:r>
      <w:proofErr w:type="spellStart"/>
      <w:r w:rsidRPr="00823AA3">
        <w:rPr>
          <w:sz w:val="20"/>
          <w:szCs w:val="20"/>
        </w:rPr>
        <w:t>sau</w:t>
      </w:r>
      <w:proofErr w:type="spellEnd"/>
      <w:r w:rsidRPr="00823AA3">
        <w:rPr>
          <w:sz w:val="20"/>
          <w:szCs w:val="20"/>
        </w:rPr>
        <w:t xml:space="preserve"> a </w:t>
      </w:r>
      <w:proofErr w:type="spellStart"/>
      <w:r w:rsidRPr="00823AA3">
        <w:rPr>
          <w:sz w:val="20"/>
          <w:szCs w:val="20"/>
        </w:rPr>
        <w:t>vorbi</w:t>
      </w:r>
      <w:proofErr w:type="spellEnd"/>
      <w:r w:rsidRPr="00823AA3">
        <w:rPr>
          <w:sz w:val="20"/>
          <w:szCs w:val="20"/>
        </w:rPr>
        <w:t xml:space="preserve"> </w:t>
      </w:r>
      <w:proofErr w:type="spellStart"/>
      <w:r w:rsidRPr="00823AA3">
        <w:rPr>
          <w:sz w:val="20"/>
          <w:szCs w:val="20"/>
        </w:rPr>
        <w:t>clar</w:t>
      </w:r>
      <w:proofErr w:type="spellEnd"/>
      <w:r w:rsidRPr="00823AA3">
        <w:rPr>
          <w:sz w:val="20"/>
          <w:szCs w:val="20"/>
        </w:rPr>
        <w:t xml:space="preserve"> </w:t>
      </w:r>
      <w:proofErr w:type="spellStart"/>
      <w:r w:rsidRPr="00823AA3">
        <w:rPr>
          <w:sz w:val="20"/>
          <w:szCs w:val="20"/>
        </w:rPr>
        <w:t>atunci</w:t>
      </w:r>
      <w:proofErr w:type="spellEnd"/>
      <w:r w:rsidRPr="00823AA3">
        <w:rPr>
          <w:sz w:val="20"/>
          <w:szCs w:val="20"/>
        </w:rPr>
        <w:t xml:space="preserve"> </w:t>
      </w:r>
      <w:proofErr w:type="spellStart"/>
      <w:r w:rsidRPr="00823AA3">
        <w:rPr>
          <w:sz w:val="20"/>
          <w:szCs w:val="20"/>
        </w:rPr>
        <w:t>când</w:t>
      </w:r>
      <w:proofErr w:type="spellEnd"/>
      <w:r w:rsidRPr="00823AA3">
        <w:rPr>
          <w:sz w:val="20"/>
          <w:szCs w:val="20"/>
        </w:rPr>
        <w:t xml:space="preserve"> este </w:t>
      </w:r>
      <w:proofErr w:type="spellStart"/>
      <w:r w:rsidRPr="00823AA3">
        <w:rPr>
          <w:sz w:val="20"/>
          <w:szCs w:val="20"/>
        </w:rPr>
        <w:t>necesar</w:t>
      </w:r>
      <w:proofErr w:type="spellEnd"/>
      <w:r w:rsidRPr="00823AA3">
        <w:rPr>
          <w:sz w:val="20"/>
          <w:szCs w:val="20"/>
        </w:rPr>
        <w:t xml:space="preserve"> (Matei 23:23-27).</w:t>
      </w:r>
    </w:p>
    <w:p w14:paraId="6ADD80C4" w14:textId="77777777" w:rsidR="00823AA3" w:rsidRPr="00823AA3" w:rsidRDefault="00823AA3" w:rsidP="00823AA3">
      <w:pPr>
        <w:pStyle w:val="Prrafodelista"/>
        <w:numPr>
          <w:ilvl w:val="2"/>
          <w:numId w:val="1"/>
        </w:numPr>
        <w:rPr>
          <w:sz w:val="20"/>
          <w:szCs w:val="20"/>
          <w:lang w:val="ro-RO"/>
        </w:rPr>
      </w:pPr>
      <w:proofErr w:type="spellStart"/>
      <w:r w:rsidRPr="00823AA3">
        <w:rPr>
          <w:sz w:val="20"/>
          <w:szCs w:val="20"/>
        </w:rPr>
        <w:t>Autoritatea</w:t>
      </w:r>
      <w:proofErr w:type="spellEnd"/>
      <w:r w:rsidRPr="00823AA3">
        <w:rPr>
          <w:sz w:val="20"/>
          <w:szCs w:val="20"/>
        </w:rPr>
        <w:t xml:space="preserve"> lui Pavel </w:t>
      </w:r>
      <w:proofErr w:type="spellStart"/>
      <w:r w:rsidRPr="00823AA3">
        <w:rPr>
          <w:sz w:val="20"/>
          <w:szCs w:val="20"/>
        </w:rPr>
        <w:t>îi</w:t>
      </w:r>
      <w:proofErr w:type="spellEnd"/>
      <w:r w:rsidRPr="00823AA3">
        <w:rPr>
          <w:sz w:val="20"/>
          <w:szCs w:val="20"/>
        </w:rPr>
        <w:t xml:space="preserve"> </w:t>
      </w:r>
      <w:proofErr w:type="spellStart"/>
      <w:r w:rsidRPr="00823AA3">
        <w:rPr>
          <w:sz w:val="20"/>
          <w:szCs w:val="20"/>
        </w:rPr>
        <w:t>fusese</w:t>
      </w:r>
      <w:proofErr w:type="spellEnd"/>
      <w:r w:rsidRPr="00823AA3">
        <w:rPr>
          <w:sz w:val="20"/>
          <w:szCs w:val="20"/>
        </w:rPr>
        <w:t xml:space="preserve"> </w:t>
      </w:r>
      <w:proofErr w:type="spellStart"/>
      <w:r w:rsidRPr="00823AA3">
        <w:rPr>
          <w:sz w:val="20"/>
          <w:szCs w:val="20"/>
        </w:rPr>
        <w:t>dată</w:t>
      </w:r>
      <w:proofErr w:type="spellEnd"/>
      <w:r w:rsidRPr="00823AA3">
        <w:rPr>
          <w:sz w:val="20"/>
          <w:szCs w:val="20"/>
        </w:rPr>
        <w:t xml:space="preserve"> de Hristos </w:t>
      </w:r>
      <w:proofErr w:type="spellStart"/>
      <w:r w:rsidRPr="00823AA3">
        <w:rPr>
          <w:sz w:val="20"/>
          <w:szCs w:val="20"/>
        </w:rPr>
        <w:t>și</w:t>
      </w:r>
      <w:proofErr w:type="spellEnd"/>
      <w:r w:rsidRPr="00823AA3">
        <w:rPr>
          <w:sz w:val="20"/>
          <w:szCs w:val="20"/>
        </w:rPr>
        <w:t xml:space="preserve"> el o va </w:t>
      </w:r>
      <w:proofErr w:type="spellStart"/>
      <w:r w:rsidRPr="00823AA3">
        <w:rPr>
          <w:sz w:val="20"/>
          <w:szCs w:val="20"/>
        </w:rPr>
        <w:t>folosi</w:t>
      </w:r>
      <w:proofErr w:type="spellEnd"/>
      <w:r w:rsidRPr="00823AA3">
        <w:rPr>
          <w:sz w:val="20"/>
          <w:szCs w:val="20"/>
        </w:rPr>
        <w:t xml:space="preserve"> </w:t>
      </w:r>
      <w:proofErr w:type="spellStart"/>
      <w:r w:rsidRPr="00823AA3">
        <w:rPr>
          <w:sz w:val="20"/>
          <w:szCs w:val="20"/>
        </w:rPr>
        <w:t>întotdeauna</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a </w:t>
      </w:r>
      <w:proofErr w:type="spellStart"/>
      <w:r w:rsidRPr="00823AA3">
        <w:rPr>
          <w:sz w:val="20"/>
          <w:szCs w:val="20"/>
        </w:rPr>
        <w:t>zidi</w:t>
      </w:r>
      <w:proofErr w:type="spellEnd"/>
      <w:r w:rsidRPr="00823AA3">
        <w:rPr>
          <w:sz w:val="20"/>
          <w:szCs w:val="20"/>
        </w:rPr>
        <w:t xml:space="preserve">, </w:t>
      </w:r>
      <w:proofErr w:type="spellStart"/>
      <w:r w:rsidRPr="00823AA3">
        <w:rPr>
          <w:sz w:val="20"/>
          <w:szCs w:val="20"/>
        </w:rPr>
        <w:t>nu</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a </w:t>
      </w:r>
      <w:proofErr w:type="spellStart"/>
      <w:r w:rsidRPr="00823AA3">
        <w:rPr>
          <w:sz w:val="20"/>
          <w:szCs w:val="20"/>
        </w:rPr>
        <w:t>distruge</w:t>
      </w:r>
      <w:proofErr w:type="spellEnd"/>
      <w:r w:rsidRPr="00823AA3">
        <w:rPr>
          <w:sz w:val="20"/>
          <w:szCs w:val="20"/>
        </w:rPr>
        <w:t xml:space="preserve"> (2 </w:t>
      </w:r>
      <w:proofErr w:type="spellStart"/>
      <w:r w:rsidRPr="00823AA3">
        <w:rPr>
          <w:sz w:val="20"/>
          <w:szCs w:val="20"/>
        </w:rPr>
        <w:t>Corinteni</w:t>
      </w:r>
      <w:proofErr w:type="spellEnd"/>
      <w:r w:rsidRPr="00823AA3">
        <w:rPr>
          <w:sz w:val="20"/>
          <w:szCs w:val="20"/>
        </w:rPr>
        <w:t xml:space="preserve"> 10:8).</w:t>
      </w:r>
    </w:p>
    <w:p w14:paraId="4EA1D37E" w14:textId="77777777" w:rsidR="00823AA3" w:rsidRPr="00823AA3" w:rsidRDefault="00823AA3" w:rsidP="00823AA3">
      <w:pPr>
        <w:pStyle w:val="Prrafodelista"/>
        <w:numPr>
          <w:ilvl w:val="1"/>
          <w:numId w:val="1"/>
        </w:numPr>
        <w:rPr>
          <w:b/>
          <w:bCs/>
          <w:sz w:val="20"/>
          <w:szCs w:val="20"/>
          <w:lang w:val="ro-RO"/>
        </w:rPr>
      </w:pPr>
      <w:r w:rsidRPr="00823AA3">
        <w:rPr>
          <w:b/>
          <w:bCs/>
          <w:sz w:val="20"/>
          <w:szCs w:val="20"/>
          <w:lang w:val="ro-RO"/>
        </w:rPr>
        <w:t xml:space="preserve">Apărarea corectă </w:t>
      </w:r>
      <w:r w:rsidRPr="00823AA3">
        <w:rPr>
          <w:b/>
          <w:bCs/>
          <w:sz w:val="20"/>
          <w:szCs w:val="20"/>
        </w:rPr>
        <w:t xml:space="preserve">(2 </w:t>
      </w:r>
      <w:proofErr w:type="spellStart"/>
      <w:r w:rsidRPr="00823AA3">
        <w:rPr>
          <w:b/>
          <w:bCs/>
          <w:sz w:val="20"/>
          <w:szCs w:val="20"/>
        </w:rPr>
        <w:t>Corint</w:t>
      </w:r>
      <w:proofErr w:type="spellEnd"/>
      <w:r w:rsidRPr="00823AA3">
        <w:rPr>
          <w:b/>
          <w:bCs/>
          <w:sz w:val="20"/>
          <w:szCs w:val="20"/>
          <w:lang w:val="ro-RO"/>
        </w:rPr>
        <w:t>eni</w:t>
      </w:r>
      <w:r w:rsidRPr="00823AA3">
        <w:rPr>
          <w:b/>
          <w:bCs/>
          <w:sz w:val="20"/>
          <w:szCs w:val="20"/>
        </w:rPr>
        <w:t xml:space="preserve"> 10:12-18</w:t>
      </w:r>
      <w:r>
        <w:rPr>
          <w:b/>
          <w:bCs/>
          <w:sz w:val="20"/>
          <w:szCs w:val="20"/>
        </w:rPr>
        <w:t>)</w:t>
      </w:r>
      <w:r>
        <w:rPr>
          <w:b/>
          <w:bCs/>
          <w:sz w:val="20"/>
          <w:szCs w:val="20"/>
        </w:rPr>
        <w:tab/>
      </w:r>
    </w:p>
    <w:p w14:paraId="313B5F04" w14:textId="77777777" w:rsidR="00823AA3" w:rsidRPr="00823AA3" w:rsidRDefault="00823AA3" w:rsidP="00823AA3">
      <w:pPr>
        <w:pStyle w:val="Prrafodelista"/>
        <w:numPr>
          <w:ilvl w:val="2"/>
          <w:numId w:val="1"/>
        </w:numPr>
        <w:rPr>
          <w:sz w:val="20"/>
          <w:szCs w:val="20"/>
          <w:lang w:val="ro-RO"/>
        </w:rPr>
      </w:pPr>
      <w:proofErr w:type="spellStart"/>
      <w:r w:rsidRPr="00823AA3">
        <w:rPr>
          <w:sz w:val="20"/>
          <w:szCs w:val="20"/>
        </w:rPr>
        <w:t>Filosofii</w:t>
      </w:r>
      <w:proofErr w:type="spellEnd"/>
      <w:r w:rsidRPr="00823AA3">
        <w:rPr>
          <w:sz w:val="20"/>
          <w:szCs w:val="20"/>
        </w:rPr>
        <w:t xml:space="preserve"> </w:t>
      </w:r>
      <w:proofErr w:type="spellStart"/>
      <w:r w:rsidRPr="00823AA3">
        <w:rPr>
          <w:sz w:val="20"/>
          <w:szCs w:val="20"/>
        </w:rPr>
        <w:t>greci</w:t>
      </w:r>
      <w:proofErr w:type="spellEnd"/>
      <w:r w:rsidRPr="00823AA3">
        <w:rPr>
          <w:sz w:val="20"/>
          <w:szCs w:val="20"/>
        </w:rPr>
        <w:t xml:space="preserve"> le </w:t>
      </w:r>
      <w:proofErr w:type="spellStart"/>
      <w:r w:rsidRPr="00823AA3">
        <w:rPr>
          <w:sz w:val="20"/>
          <w:szCs w:val="20"/>
        </w:rPr>
        <w:t>cereau</w:t>
      </w:r>
      <w:proofErr w:type="spellEnd"/>
      <w:r w:rsidRPr="00823AA3">
        <w:rPr>
          <w:sz w:val="20"/>
          <w:szCs w:val="20"/>
        </w:rPr>
        <w:t xml:space="preserve"> sume mari </w:t>
      </w:r>
      <w:proofErr w:type="spellStart"/>
      <w:r w:rsidRPr="00823AA3">
        <w:rPr>
          <w:sz w:val="20"/>
          <w:szCs w:val="20"/>
        </w:rPr>
        <w:t>studenților</w:t>
      </w:r>
      <w:proofErr w:type="spellEnd"/>
      <w:r w:rsidRPr="00823AA3">
        <w:rPr>
          <w:sz w:val="20"/>
          <w:szCs w:val="20"/>
        </w:rPr>
        <w:t xml:space="preserve"> care </w:t>
      </w:r>
      <w:proofErr w:type="spellStart"/>
      <w:r w:rsidRPr="00823AA3">
        <w:rPr>
          <w:sz w:val="20"/>
          <w:szCs w:val="20"/>
        </w:rPr>
        <w:t>doreau</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învețe</w:t>
      </w:r>
      <w:proofErr w:type="spellEnd"/>
      <w:r w:rsidRPr="00823AA3">
        <w:rPr>
          <w:sz w:val="20"/>
          <w:szCs w:val="20"/>
        </w:rPr>
        <w:t xml:space="preserve"> de la </w:t>
      </w:r>
      <w:proofErr w:type="spellStart"/>
      <w:r w:rsidRPr="00823AA3">
        <w:rPr>
          <w:sz w:val="20"/>
          <w:szCs w:val="20"/>
        </w:rPr>
        <w:t>ei</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a-i </w:t>
      </w:r>
      <w:proofErr w:type="spellStart"/>
      <w:r w:rsidRPr="00823AA3">
        <w:rPr>
          <w:sz w:val="20"/>
          <w:szCs w:val="20"/>
        </w:rPr>
        <w:t>atrage</w:t>
      </w:r>
      <w:proofErr w:type="spellEnd"/>
      <w:r w:rsidRPr="00823AA3">
        <w:rPr>
          <w:sz w:val="20"/>
          <w:szCs w:val="20"/>
        </w:rPr>
        <w:t xml:space="preserve"> pe </w:t>
      </w:r>
      <w:proofErr w:type="spellStart"/>
      <w:r w:rsidRPr="00823AA3">
        <w:rPr>
          <w:sz w:val="20"/>
          <w:szCs w:val="20"/>
        </w:rPr>
        <w:t>acești</w:t>
      </w:r>
      <w:proofErr w:type="spellEnd"/>
      <w:r w:rsidRPr="00823AA3">
        <w:rPr>
          <w:sz w:val="20"/>
          <w:szCs w:val="20"/>
        </w:rPr>
        <w:t xml:space="preserve"> </w:t>
      </w:r>
      <w:proofErr w:type="spellStart"/>
      <w:r w:rsidRPr="00823AA3">
        <w:rPr>
          <w:sz w:val="20"/>
          <w:szCs w:val="20"/>
        </w:rPr>
        <w:t>studenți</w:t>
      </w:r>
      <w:proofErr w:type="spellEnd"/>
      <w:r w:rsidRPr="00823AA3">
        <w:rPr>
          <w:sz w:val="20"/>
          <w:szCs w:val="20"/>
        </w:rPr>
        <w:t xml:space="preserve">, se </w:t>
      </w:r>
      <w:proofErr w:type="spellStart"/>
      <w:r w:rsidRPr="00823AA3">
        <w:rPr>
          <w:sz w:val="20"/>
          <w:szCs w:val="20"/>
        </w:rPr>
        <w:t>lăudau</w:t>
      </w:r>
      <w:proofErr w:type="spellEnd"/>
      <w:r w:rsidRPr="00823AA3">
        <w:rPr>
          <w:sz w:val="20"/>
          <w:szCs w:val="20"/>
        </w:rPr>
        <w:t xml:space="preserve"> </w:t>
      </w:r>
      <w:proofErr w:type="spellStart"/>
      <w:r w:rsidRPr="00823AA3">
        <w:rPr>
          <w:sz w:val="20"/>
          <w:szCs w:val="20"/>
        </w:rPr>
        <w:t>cu</w:t>
      </w:r>
      <w:proofErr w:type="spellEnd"/>
      <w:r w:rsidRPr="00823AA3">
        <w:rPr>
          <w:sz w:val="20"/>
          <w:szCs w:val="20"/>
        </w:rPr>
        <w:t xml:space="preserve"> </w:t>
      </w:r>
      <w:proofErr w:type="spellStart"/>
      <w:r w:rsidRPr="00823AA3">
        <w:rPr>
          <w:sz w:val="20"/>
          <w:szCs w:val="20"/>
        </w:rPr>
        <w:t>cunoștințele</w:t>
      </w:r>
      <w:proofErr w:type="spellEnd"/>
      <w:r w:rsidRPr="00823AA3">
        <w:rPr>
          <w:sz w:val="20"/>
          <w:szCs w:val="20"/>
        </w:rPr>
        <w:t xml:space="preserve"> </w:t>
      </w:r>
      <w:proofErr w:type="spellStart"/>
      <w:r w:rsidRPr="00823AA3">
        <w:rPr>
          <w:sz w:val="20"/>
          <w:szCs w:val="20"/>
        </w:rPr>
        <w:t>lor</w:t>
      </w:r>
      <w:proofErr w:type="spellEnd"/>
      <w:r w:rsidRPr="00823AA3">
        <w:rPr>
          <w:sz w:val="20"/>
          <w:szCs w:val="20"/>
        </w:rPr>
        <w:t xml:space="preserve">, </w:t>
      </w:r>
      <w:proofErr w:type="spellStart"/>
      <w:r w:rsidRPr="00823AA3">
        <w:rPr>
          <w:sz w:val="20"/>
          <w:szCs w:val="20"/>
        </w:rPr>
        <w:t>cu</w:t>
      </w:r>
      <w:proofErr w:type="spellEnd"/>
      <w:r w:rsidRPr="00823AA3">
        <w:rPr>
          <w:sz w:val="20"/>
          <w:szCs w:val="20"/>
        </w:rPr>
        <w:t xml:space="preserve"> </w:t>
      </w:r>
      <w:proofErr w:type="spellStart"/>
      <w:r w:rsidRPr="00823AA3">
        <w:rPr>
          <w:sz w:val="20"/>
          <w:szCs w:val="20"/>
        </w:rPr>
        <w:t>statutul</w:t>
      </w:r>
      <w:proofErr w:type="spellEnd"/>
      <w:r w:rsidRPr="00823AA3">
        <w:rPr>
          <w:sz w:val="20"/>
          <w:szCs w:val="20"/>
        </w:rPr>
        <w:t xml:space="preserve"> </w:t>
      </w:r>
      <w:proofErr w:type="spellStart"/>
      <w:r w:rsidRPr="00823AA3">
        <w:rPr>
          <w:sz w:val="20"/>
          <w:szCs w:val="20"/>
        </w:rPr>
        <w:t>lor</w:t>
      </w:r>
      <w:proofErr w:type="spellEnd"/>
      <w:r w:rsidRPr="00823AA3">
        <w:rPr>
          <w:sz w:val="20"/>
          <w:szCs w:val="20"/>
        </w:rPr>
        <w:t xml:space="preserve"> social </w:t>
      </w:r>
      <w:proofErr w:type="spellStart"/>
      <w:r w:rsidRPr="00823AA3">
        <w:rPr>
          <w:sz w:val="20"/>
          <w:szCs w:val="20"/>
        </w:rPr>
        <w:t>sau</w:t>
      </w:r>
      <w:proofErr w:type="spellEnd"/>
      <w:r w:rsidRPr="00823AA3">
        <w:rPr>
          <w:sz w:val="20"/>
          <w:szCs w:val="20"/>
        </w:rPr>
        <w:t xml:space="preserve"> </w:t>
      </w:r>
      <w:proofErr w:type="spellStart"/>
      <w:r w:rsidRPr="00823AA3">
        <w:rPr>
          <w:sz w:val="20"/>
          <w:szCs w:val="20"/>
        </w:rPr>
        <w:t>cu</w:t>
      </w:r>
      <w:proofErr w:type="spellEnd"/>
      <w:r w:rsidRPr="00823AA3">
        <w:rPr>
          <w:sz w:val="20"/>
          <w:szCs w:val="20"/>
        </w:rPr>
        <w:t xml:space="preserve"> </w:t>
      </w:r>
      <w:proofErr w:type="spellStart"/>
      <w:r w:rsidRPr="00823AA3">
        <w:rPr>
          <w:sz w:val="20"/>
          <w:szCs w:val="20"/>
        </w:rPr>
        <w:t>oamenii</w:t>
      </w:r>
      <w:proofErr w:type="spellEnd"/>
      <w:r w:rsidRPr="00823AA3">
        <w:rPr>
          <w:sz w:val="20"/>
          <w:szCs w:val="20"/>
        </w:rPr>
        <w:t xml:space="preserve"> </w:t>
      </w:r>
      <w:proofErr w:type="spellStart"/>
      <w:r w:rsidRPr="00823AA3">
        <w:rPr>
          <w:sz w:val="20"/>
          <w:szCs w:val="20"/>
        </w:rPr>
        <w:t>importanți</w:t>
      </w:r>
      <w:proofErr w:type="spellEnd"/>
      <w:r w:rsidRPr="00823AA3">
        <w:rPr>
          <w:sz w:val="20"/>
          <w:szCs w:val="20"/>
        </w:rPr>
        <w:t xml:space="preserve"> care </w:t>
      </w:r>
      <w:proofErr w:type="spellStart"/>
      <w:r w:rsidRPr="00823AA3">
        <w:rPr>
          <w:sz w:val="20"/>
          <w:szCs w:val="20"/>
        </w:rPr>
        <w:t>îi</w:t>
      </w:r>
      <w:proofErr w:type="spellEnd"/>
      <w:r w:rsidRPr="00823AA3">
        <w:rPr>
          <w:sz w:val="20"/>
          <w:szCs w:val="20"/>
        </w:rPr>
        <w:t xml:space="preserve"> </w:t>
      </w:r>
      <w:proofErr w:type="spellStart"/>
      <w:r w:rsidRPr="00823AA3">
        <w:rPr>
          <w:sz w:val="20"/>
          <w:szCs w:val="20"/>
        </w:rPr>
        <w:t>cunoșteau</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w:t>
      </w:r>
      <w:proofErr w:type="spellStart"/>
      <w:r w:rsidRPr="00823AA3">
        <w:rPr>
          <w:sz w:val="20"/>
          <w:szCs w:val="20"/>
        </w:rPr>
        <w:t>îi</w:t>
      </w:r>
      <w:proofErr w:type="spellEnd"/>
      <w:r w:rsidRPr="00823AA3">
        <w:rPr>
          <w:sz w:val="20"/>
          <w:szCs w:val="20"/>
        </w:rPr>
        <w:t xml:space="preserve"> </w:t>
      </w:r>
      <w:proofErr w:type="spellStart"/>
      <w:r w:rsidRPr="00823AA3">
        <w:rPr>
          <w:sz w:val="20"/>
          <w:szCs w:val="20"/>
        </w:rPr>
        <w:t>respectau</w:t>
      </w:r>
      <w:proofErr w:type="spellEnd"/>
      <w:r w:rsidRPr="00823AA3">
        <w:rPr>
          <w:sz w:val="20"/>
          <w:szCs w:val="20"/>
        </w:rPr>
        <w:t xml:space="preserve">. </w:t>
      </w:r>
      <w:proofErr w:type="spellStart"/>
      <w:r w:rsidRPr="00823AA3">
        <w:rPr>
          <w:sz w:val="20"/>
          <w:szCs w:val="20"/>
        </w:rPr>
        <w:t>Aceasta</w:t>
      </w:r>
      <w:proofErr w:type="spellEnd"/>
      <w:r w:rsidRPr="00823AA3">
        <w:rPr>
          <w:sz w:val="20"/>
          <w:szCs w:val="20"/>
        </w:rPr>
        <w:t xml:space="preserve"> era </w:t>
      </w:r>
      <w:proofErr w:type="spellStart"/>
      <w:r w:rsidRPr="00823AA3">
        <w:rPr>
          <w:sz w:val="20"/>
          <w:szCs w:val="20"/>
        </w:rPr>
        <w:t>și</w:t>
      </w:r>
      <w:proofErr w:type="spellEnd"/>
      <w:r w:rsidRPr="00823AA3">
        <w:rPr>
          <w:sz w:val="20"/>
          <w:szCs w:val="20"/>
        </w:rPr>
        <w:t xml:space="preserve"> practica </w:t>
      </w:r>
      <w:proofErr w:type="spellStart"/>
      <w:r w:rsidRPr="00823AA3">
        <w:rPr>
          <w:sz w:val="20"/>
          <w:szCs w:val="20"/>
        </w:rPr>
        <w:t>învățătorilor</w:t>
      </w:r>
      <w:proofErr w:type="spellEnd"/>
      <w:r w:rsidRPr="00823AA3">
        <w:rPr>
          <w:sz w:val="20"/>
          <w:szCs w:val="20"/>
        </w:rPr>
        <w:t xml:space="preserve"> </w:t>
      </w:r>
      <w:proofErr w:type="spellStart"/>
      <w:r w:rsidRPr="00823AA3">
        <w:rPr>
          <w:sz w:val="20"/>
          <w:szCs w:val="20"/>
        </w:rPr>
        <w:t>falși</w:t>
      </w:r>
      <w:proofErr w:type="spellEnd"/>
      <w:r w:rsidRPr="00823AA3">
        <w:rPr>
          <w:sz w:val="20"/>
          <w:szCs w:val="20"/>
        </w:rPr>
        <w:t xml:space="preserve"> care s-</w:t>
      </w:r>
      <w:proofErr w:type="spellStart"/>
      <w:r w:rsidRPr="00823AA3">
        <w:rPr>
          <w:sz w:val="20"/>
          <w:szCs w:val="20"/>
        </w:rPr>
        <w:t>au</w:t>
      </w:r>
      <w:proofErr w:type="spellEnd"/>
      <w:r w:rsidRPr="00823AA3">
        <w:rPr>
          <w:sz w:val="20"/>
          <w:szCs w:val="20"/>
        </w:rPr>
        <w:t xml:space="preserve"> </w:t>
      </w:r>
      <w:proofErr w:type="spellStart"/>
      <w:r w:rsidRPr="00823AA3">
        <w:rPr>
          <w:sz w:val="20"/>
          <w:szCs w:val="20"/>
        </w:rPr>
        <w:t>infiltrat</w:t>
      </w:r>
      <w:proofErr w:type="spellEnd"/>
      <w:r w:rsidRPr="00823AA3">
        <w:rPr>
          <w:sz w:val="20"/>
          <w:szCs w:val="20"/>
        </w:rPr>
        <w:t xml:space="preserve"> </w:t>
      </w:r>
      <w:proofErr w:type="spellStart"/>
      <w:r w:rsidRPr="00823AA3">
        <w:rPr>
          <w:sz w:val="20"/>
          <w:szCs w:val="20"/>
        </w:rPr>
        <w:t>în</w:t>
      </w:r>
      <w:proofErr w:type="spellEnd"/>
      <w:r w:rsidRPr="00823AA3">
        <w:rPr>
          <w:sz w:val="20"/>
          <w:szCs w:val="20"/>
        </w:rPr>
        <w:t xml:space="preserve"> </w:t>
      </w:r>
      <w:proofErr w:type="spellStart"/>
      <w:r w:rsidRPr="00823AA3">
        <w:rPr>
          <w:sz w:val="20"/>
          <w:szCs w:val="20"/>
        </w:rPr>
        <w:t>Corint</w:t>
      </w:r>
      <w:proofErr w:type="spellEnd"/>
      <w:r w:rsidRPr="00823AA3">
        <w:rPr>
          <w:sz w:val="20"/>
          <w:szCs w:val="20"/>
        </w:rPr>
        <w:t xml:space="preserve"> (2 Cor</w:t>
      </w:r>
      <w:r w:rsidRPr="00823AA3">
        <w:rPr>
          <w:sz w:val="20"/>
          <w:szCs w:val="20"/>
          <w:lang w:val="ro-RO"/>
        </w:rPr>
        <w:t>inteni</w:t>
      </w:r>
      <w:r w:rsidRPr="00823AA3">
        <w:rPr>
          <w:sz w:val="20"/>
          <w:szCs w:val="20"/>
        </w:rPr>
        <w:t xml:space="preserve"> 10:12; 11:19-20).</w:t>
      </w:r>
    </w:p>
    <w:p w14:paraId="4DB8F8EA" w14:textId="77777777" w:rsidR="00823AA3" w:rsidRPr="00823AA3" w:rsidRDefault="00823AA3" w:rsidP="00823AA3">
      <w:pPr>
        <w:pStyle w:val="Prrafodelista"/>
        <w:numPr>
          <w:ilvl w:val="2"/>
          <w:numId w:val="1"/>
        </w:numPr>
        <w:rPr>
          <w:sz w:val="20"/>
          <w:szCs w:val="20"/>
          <w:lang w:val="ro-RO"/>
        </w:rPr>
      </w:pPr>
      <w:r w:rsidRPr="00823AA3">
        <w:rPr>
          <w:sz w:val="20"/>
          <w:szCs w:val="20"/>
        </w:rPr>
        <w:t xml:space="preserve">Dar Pavel </w:t>
      </w:r>
      <w:proofErr w:type="spellStart"/>
      <w:r w:rsidRPr="00823AA3">
        <w:rPr>
          <w:sz w:val="20"/>
          <w:szCs w:val="20"/>
        </w:rPr>
        <w:t>nu</w:t>
      </w:r>
      <w:proofErr w:type="spellEnd"/>
      <w:r w:rsidRPr="00823AA3">
        <w:rPr>
          <w:sz w:val="20"/>
          <w:szCs w:val="20"/>
        </w:rPr>
        <w:t xml:space="preserve"> </w:t>
      </w:r>
      <w:proofErr w:type="spellStart"/>
      <w:r w:rsidRPr="00823AA3">
        <w:rPr>
          <w:sz w:val="20"/>
          <w:szCs w:val="20"/>
        </w:rPr>
        <w:t>cerea</w:t>
      </w:r>
      <w:proofErr w:type="spellEnd"/>
      <w:r w:rsidRPr="00823AA3">
        <w:rPr>
          <w:sz w:val="20"/>
          <w:szCs w:val="20"/>
        </w:rPr>
        <w:t xml:space="preserve"> </w:t>
      </w:r>
      <w:proofErr w:type="spellStart"/>
      <w:r w:rsidRPr="00823AA3">
        <w:rPr>
          <w:sz w:val="20"/>
          <w:szCs w:val="20"/>
        </w:rPr>
        <w:t>bani</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w:t>
      </w:r>
      <w:proofErr w:type="spellStart"/>
      <w:r w:rsidRPr="00823AA3">
        <w:rPr>
          <w:sz w:val="20"/>
          <w:szCs w:val="20"/>
        </w:rPr>
        <w:t>împărtășirea</w:t>
      </w:r>
      <w:proofErr w:type="spellEnd"/>
      <w:r w:rsidRPr="00823AA3">
        <w:rPr>
          <w:sz w:val="20"/>
          <w:szCs w:val="20"/>
        </w:rPr>
        <w:t xml:space="preserve"> </w:t>
      </w:r>
      <w:proofErr w:type="spellStart"/>
      <w:r w:rsidRPr="00823AA3">
        <w:rPr>
          <w:sz w:val="20"/>
          <w:szCs w:val="20"/>
        </w:rPr>
        <w:t>cunoștințelor</w:t>
      </w:r>
      <w:proofErr w:type="spellEnd"/>
      <w:r w:rsidRPr="00823AA3">
        <w:rPr>
          <w:sz w:val="20"/>
          <w:szCs w:val="20"/>
        </w:rPr>
        <w:t xml:space="preserve"> sale, </w:t>
      </w:r>
      <w:proofErr w:type="spellStart"/>
      <w:r w:rsidRPr="00823AA3">
        <w:rPr>
          <w:sz w:val="20"/>
          <w:szCs w:val="20"/>
        </w:rPr>
        <w:t>nu</w:t>
      </w:r>
      <w:proofErr w:type="spellEnd"/>
      <w:r w:rsidRPr="00823AA3">
        <w:rPr>
          <w:sz w:val="20"/>
          <w:szCs w:val="20"/>
        </w:rPr>
        <w:t xml:space="preserve"> </w:t>
      </w:r>
      <w:proofErr w:type="spellStart"/>
      <w:r w:rsidRPr="00823AA3">
        <w:rPr>
          <w:sz w:val="20"/>
          <w:szCs w:val="20"/>
        </w:rPr>
        <w:t>prezenta</w:t>
      </w:r>
      <w:proofErr w:type="spellEnd"/>
      <w:r w:rsidRPr="00823AA3">
        <w:rPr>
          <w:sz w:val="20"/>
          <w:szCs w:val="20"/>
        </w:rPr>
        <w:t xml:space="preserve"> </w:t>
      </w:r>
      <w:proofErr w:type="spellStart"/>
      <w:r w:rsidRPr="00823AA3">
        <w:rPr>
          <w:sz w:val="20"/>
          <w:szCs w:val="20"/>
        </w:rPr>
        <w:t>scrisori</w:t>
      </w:r>
      <w:proofErr w:type="spellEnd"/>
      <w:r w:rsidRPr="00823AA3">
        <w:rPr>
          <w:sz w:val="20"/>
          <w:szCs w:val="20"/>
        </w:rPr>
        <w:t xml:space="preserve"> de </w:t>
      </w:r>
      <w:proofErr w:type="spellStart"/>
      <w:r w:rsidRPr="00823AA3">
        <w:rPr>
          <w:sz w:val="20"/>
          <w:szCs w:val="20"/>
        </w:rPr>
        <w:t>recomandare</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w:t>
      </w:r>
      <w:proofErr w:type="spellStart"/>
      <w:r w:rsidRPr="00823AA3">
        <w:rPr>
          <w:sz w:val="20"/>
          <w:szCs w:val="20"/>
        </w:rPr>
        <w:t>nu</w:t>
      </w:r>
      <w:proofErr w:type="spellEnd"/>
      <w:r w:rsidRPr="00823AA3">
        <w:rPr>
          <w:sz w:val="20"/>
          <w:szCs w:val="20"/>
        </w:rPr>
        <w:t xml:space="preserve"> se </w:t>
      </w:r>
      <w:proofErr w:type="spellStart"/>
      <w:r w:rsidRPr="00823AA3">
        <w:rPr>
          <w:sz w:val="20"/>
          <w:szCs w:val="20"/>
        </w:rPr>
        <w:t>lăuda</w:t>
      </w:r>
      <w:proofErr w:type="spellEnd"/>
      <w:r w:rsidRPr="00823AA3">
        <w:rPr>
          <w:sz w:val="20"/>
          <w:szCs w:val="20"/>
        </w:rPr>
        <w:t xml:space="preserve"> </w:t>
      </w:r>
      <w:proofErr w:type="spellStart"/>
      <w:r w:rsidRPr="00823AA3">
        <w:rPr>
          <w:sz w:val="20"/>
          <w:szCs w:val="20"/>
        </w:rPr>
        <w:t>cu</w:t>
      </w:r>
      <w:proofErr w:type="spellEnd"/>
      <w:r w:rsidRPr="00823AA3">
        <w:rPr>
          <w:sz w:val="20"/>
          <w:szCs w:val="20"/>
        </w:rPr>
        <w:t xml:space="preserve"> sine </w:t>
      </w:r>
      <w:proofErr w:type="spellStart"/>
      <w:r w:rsidRPr="00823AA3">
        <w:rPr>
          <w:sz w:val="20"/>
          <w:szCs w:val="20"/>
        </w:rPr>
        <w:t>însuși</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era </w:t>
      </w:r>
      <w:proofErr w:type="spellStart"/>
      <w:r w:rsidRPr="00823AA3">
        <w:rPr>
          <w:sz w:val="20"/>
          <w:szCs w:val="20"/>
        </w:rPr>
        <w:t>disprețuit</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w:t>
      </w:r>
      <w:proofErr w:type="spellStart"/>
      <w:r w:rsidRPr="00823AA3">
        <w:rPr>
          <w:sz w:val="20"/>
          <w:szCs w:val="20"/>
        </w:rPr>
        <w:t>asta</w:t>
      </w:r>
      <w:proofErr w:type="spellEnd"/>
      <w:r w:rsidRPr="00823AA3">
        <w:rPr>
          <w:sz w:val="20"/>
          <w:szCs w:val="20"/>
        </w:rPr>
        <w:t xml:space="preserve">! Cum se putea </w:t>
      </w:r>
      <w:proofErr w:type="spellStart"/>
      <w:r w:rsidRPr="00823AA3">
        <w:rPr>
          <w:sz w:val="20"/>
          <w:szCs w:val="20"/>
        </w:rPr>
        <w:t>apăra</w:t>
      </w:r>
      <w:proofErr w:type="spellEnd"/>
      <w:r w:rsidRPr="00823AA3">
        <w:rPr>
          <w:sz w:val="20"/>
          <w:szCs w:val="20"/>
        </w:rPr>
        <w:t>?</w:t>
      </w:r>
    </w:p>
    <w:p w14:paraId="4C320864"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S</w:t>
      </w:r>
      <w:proofErr w:type="spellStart"/>
      <w:r w:rsidRPr="00823AA3">
        <w:rPr>
          <w:sz w:val="20"/>
          <w:szCs w:val="20"/>
        </w:rPr>
        <w:t>e</w:t>
      </w:r>
      <w:proofErr w:type="spellEnd"/>
      <w:r w:rsidRPr="00823AA3">
        <w:rPr>
          <w:sz w:val="20"/>
          <w:szCs w:val="20"/>
        </w:rPr>
        <w:t xml:space="preserve"> pare </w:t>
      </w:r>
      <w:proofErr w:type="spellStart"/>
      <w:r w:rsidRPr="00823AA3">
        <w:rPr>
          <w:sz w:val="20"/>
          <w:szCs w:val="20"/>
        </w:rPr>
        <w:t>că</w:t>
      </w:r>
      <w:proofErr w:type="spellEnd"/>
      <w:r w:rsidRPr="00823AA3">
        <w:rPr>
          <w:sz w:val="20"/>
          <w:szCs w:val="20"/>
        </w:rPr>
        <w:t xml:space="preserve"> </w:t>
      </w:r>
      <w:proofErr w:type="spellStart"/>
      <w:r w:rsidRPr="00823AA3">
        <w:rPr>
          <w:sz w:val="20"/>
          <w:szCs w:val="20"/>
        </w:rPr>
        <w:t>avea</w:t>
      </w:r>
      <w:proofErr w:type="spellEnd"/>
      <w:r w:rsidRPr="00823AA3">
        <w:rPr>
          <w:sz w:val="20"/>
          <w:szCs w:val="20"/>
        </w:rPr>
        <w:t xml:space="preserve"> </w:t>
      </w:r>
      <w:proofErr w:type="spellStart"/>
      <w:r w:rsidRPr="00823AA3">
        <w:rPr>
          <w:sz w:val="20"/>
          <w:szCs w:val="20"/>
        </w:rPr>
        <w:t>nevoie</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fie </w:t>
      </w:r>
      <w:proofErr w:type="spellStart"/>
      <w:r w:rsidRPr="00823AA3">
        <w:rPr>
          <w:sz w:val="20"/>
          <w:szCs w:val="20"/>
        </w:rPr>
        <w:t>lăudat</w:t>
      </w:r>
      <w:proofErr w:type="spellEnd"/>
      <w:r w:rsidRPr="00823AA3">
        <w:rPr>
          <w:sz w:val="20"/>
          <w:szCs w:val="20"/>
        </w:rPr>
        <w:t xml:space="preserve"> </w:t>
      </w:r>
      <w:proofErr w:type="spellStart"/>
      <w:r w:rsidRPr="00823AA3">
        <w:rPr>
          <w:sz w:val="20"/>
          <w:szCs w:val="20"/>
        </w:rPr>
        <w:t>înaintea</w:t>
      </w:r>
      <w:proofErr w:type="spellEnd"/>
      <w:r w:rsidRPr="00823AA3">
        <w:rPr>
          <w:sz w:val="20"/>
          <w:szCs w:val="20"/>
        </w:rPr>
        <w:t xml:space="preserve"> </w:t>
      </w:r>
      <w:proofErr w:type="spellStart"/>
      <w:r w:rsidRPr="00823AA3">
        <w:rPr>
          <w:sz w:val="20"/>
          <w:szCs w:val="20"/>
        </w:rPr>
        <w:t>corintenilor</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a fi </w:t>
      </w:r>
      <w:proofErr w:type="spellStart"/>
      <w:r w:rsidRPr="00823AA3">
        <w:rPr>
          <w:sz w:val="20"/>
          <w:szCs w:val="20"/>
        </w:rPr>
        <w:t>acceptat</w:t>
      </w:r>
      <w:proofErr w:type="spellEnd"/>
      <w:r w:rsidRPr="00823AA3">
        <w:rPr>
          <w:sz w:val="20"/>
          <w:szCs w:val="20"/>
        </w:rPr>
        <w:t xml:space="preserve"> de </w:t>
      </w:r>
      <w:proofErr w:type="spellStart"/>
      <w:r w:rsidRPr="00823AA3">
        <w:rPr>
          <w:sz w:val="20"/>
          <w:szCs w:val="20"/>
        </w:rPr>
        <w:t>aceștia</w:t>
      </w:r>
      <w:proofErr w:type="spellEnd"/>
      <w:r w:rsidRPr="00823AA3">
        <w:rPr>
          <w:sz w:val="20"/>
          <w:szCs w:val="20"/>
        </w:rPr>
        <w:t xml:space="preserve">. Dar </w:t>
      </w:r>
      <w:proofErr w:type="spellStart"/>
      <w:r w:rsidRPr="00823AA3">
        <w:rPr>
          <w:sz w:val="20"/>
          <w:szCs w:val="20"/>
        </w:rPr>
        <w:t>nu</w:t>
      </w:r>
      <w:proofErr w:type="spellEnd"/>
      <w:r w:rsidRPr="00823AA3">
        <w:rPr>
          <w:sz w:val="20"/>
          <w:szCs w:val="20"/>
        </w:rPr>
        <w:t xml:space="preserve"> el </w:t>
      </w:r>
      <w:proofErr w:type="spellStart"/>
      <w:r w:rsidRPr="00823AA3">
        <w:rPr>
          <w:sz w:val="20"/>
          <w:szCs w:val="20"/>
        </w:rPr>
        <w:t>trebuia</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se laude pe sine (</w:t>
      </w:r>
      <w:proofErr w:type="spellStart"/>
      <w:r w:rsidRPr="00823AA3">
        <w:rPr>
          <w:sz w:val="20"/>
          <w:szCs w:val="20"/>
        </w:rPr>
        <w:t>Proverbe</w:t>
      </w:r>
      <w:proofErr w:type="spellEnd"/>
      <w:r w:rsidRPr="00823AA3">
        <w:rPr>
          <w:sz w:val="20"/>
          <w:szCs w:val="20"/>
        </w:rPr>
        <w:t xml:space="preserve"> 27:2). </w:t>
      </w:r>
      <w:r w:rsidRPr="00823AA3">
        <w:rPr>
          <w:sz w:val="20"/>
          <w:szCs w:val="20"/>
          <w:lang w:val="en-US"/>
        </w:rPr>
        <w:t xml:space="preserve">Pavel L-a </w:t>
      </w:r>
      <w:proofErr w:type="spellStart"/>
      <w:r w:rsidRPr="00823AA3">
        <w:rPr>
          <w:sz w:val="20"/>
          <w:szCs w:val="20"/>
          <w:lang w:val="en-US"/>
        </w:rPr>
        <w:t>lăsat</w:t>
      </w:r>
      <w:proofErr w:type="spellEnd"/>
      <w:r w:rsidRPr="00823AA3">
        <w:rPr>
          <w:sz w:val="20"/>
          <w:szCs w:val="20"/>
          <w:lang w:val="en-US"/>
        </w:rPr>
        <w:t xml:space="preserve"> pe </w:t>
      </w:r>
      <w:proofErr w:type="spellStart"/>
      <w:r w:rsidRPr="00823AA3">
        <w:rPr>
          <w:sz w:val="20"/>
          <w:szCs w:val="20"/>
          <w:lang w:val="en-US"/>
        </w:rPr>
        <w:t>Dumnezeu</w:t>
      </w:r>
      <w:proofErr w:type="spellEnd"/>
      <w:r w:rsidRPr="00823AA3">
        <w:rPr>
          <w:sz w:val="20"/>
          <w:szCs w:val="20"/>
          <w:lang w:val="en-US"/>
        </w:rPr>
        <w:t xml:space="preserve"> </w:t>
      </w:r>
      <w:proofErr w:type="spellStart"/>
      <w:r w:rsidRPr="00823AA3">
        <w:rPr>
          <w:sz w:val="20"/>
          <w:szCs w:val="20"/>
          <w:lang w:val="en-US"/>
        </w:rPr>
        <w:t>să</w:t>
      </w:r>
      <w:proofErr w:type="spellEnd"/>
      <w:r w:rsidRPr="00823AA3">
        <w:rPr>
          <w:sz w:val="20"/>
          <w:szCs w:val="20"/>
          <w:lang w:val="en-US"/>
        </w:rPr>
        <w:t xml:space="preserve"> fie cel care </w:t>
      </w:r>
      <w:proofErr w:type="spellStart"/>
      <w:r w:rsidRPr="00823AA3">
        <w:rPr>
          <w:sz w:val="20"/>
          <w:szCs w:val="20"/>
          <w:lang w:val="en-US"/>
        </w:rPr>
        <w:t>să</w:t>
      </w:r>
      <w:proofErr w:type="spellEnd"/>
      <w:r w:rsidRPr="00823AA3">
        <w:rPr>
          <w:sz w:val="20"/>
          <w:szCs w:val="20"/>
          <w:lang w:val="en-US"/>
        </w:rPr>
        <w:t xml:space="preserve">-l laude (2 </w:t>
      </w:r>
      <w:proofErr w:type="spellStart"/>
      <w:r w:rsidRPr="00823AA3">
        <w:rPr>
          <w:sz w:val="20"/>
          <w:szCs w:val="20"/>
          <w:lang w:val="en-US"/>
        </w:rPr>
        <w:t>Corinteni</w:t>
      </w:r>
      <w:proofErr w:type="spellEnd"/>
      <w:r w:rsidRPr="00823AA3">
        <w:rPr>
          <w:sz w:val="20"/>
          <w:szCs w:val="20"/>
          <w:lang w:val="en-US"/>
        </w:rPr>
        <w:t xml:space="preserve"> 10:18).</w:t>
      </w:r>
    </w:p>
    <w:p w14:paraId="3678C6EF" w14:textId="77777777" w:rsidR="00823AA3" w:rsidRPr="00823AA3" w:rsidRDefault="00823AA3" w:rsidP="00823AA3">
      <w:pPr>
        <w:pStyle w:val="Prrafodelista"/>
        <w:numPr>
          <w:ilvl w:val="2"/>
          <w:numId w:val="1"/>
        </w:numPr>
        <w:rPr>
          <w:sz w:val="20"/>
          <w:szCs w:val="20"/>
          <w:lang w:val="ro-RO"/>
        </w:rPr>
      </w:pPr>
      <w:proofErr w:type="spellStart"/>
      <w:r w:rsidRPr="00823AA3">
        <w:rPr>
          <w:sz w:val="20"/>
          <w:szCs w:val="20"/>
        </w:rPr>
        <w:t>Dacă</w:t>
      </w:r>
      <w:proofErr w:type="spellEnd"/>
      <w:r w:rsidRPr="00823AA3">
        <w:rPr>
          <w:sz w:val="20"/>
          <w:szCs w:val="20"/>
        </w:rPr>
        <w:t xml:space="preserve"> </w:t>
      </w:r>
      <w:proofErr w:type="spellStart"/>
      <w:r w:rsidRPr="00823AA3">
        <w:rPr>
          <w:sz w:val="20"/>
          <w:szCs w:val="20"/>
        </w:rPr>
        <w:t>există</w:t>
      </w:r>
      <w:proofErr w:type="spellEnd"/>
      <w:r w:rsidRPr="00823AA3">
        <w:rPr>
          <w:sz w:val="20"/>
          <w:szCs w:val="20"/>
        </w:rPr>
        <w:t xml:space="preserve"> </w:t>
      </w:r>
      <w:proofErr w:type="spellStart"/>
      <w:r w:rsidRPr="00823AA3">
        <w:rPr>
          <w:sz w:val="20"/>
          <w:szCs w:val="20"/>
        </w:rPr>
        <w:t>ceva</w:t>
      </w:r>
      <w:proofErr w:type="spellEnd"/>
      <w:r w:rsidRPr="00823AA3">
        <w:rPr>
          <w:sz w:val="20"/>
          <w:szCs w:val="20"/>
        </w:rPr>
        <w:t xml:space="preserve"> </w:t>
      </w:r>
      <w:proofErr w:type="spellStart"/>
      <w:r w:rsidRPr="00823AA3">
        <w:rPr>
          <w:sz w:val="20"/>
          <w:szCs w:val="20"/>
        </w:rPr>
        <w:t>cu</w:t>
      </w:r>
      <w:proofErr w:type="spellEnd"/>
      <w:r w:rsidRPr="00823AA3">
        <w:rPr>
          <w:sz w:val="20"/>
          <w:szCs w:val="20"/>
        </w:rPr>
        <w:t xml:space="preserve"> care </w:t>
      </w:r>
      <w:proofErr w:type="spellStart"/>
      <w:r w:rsidRPr="00823AA3">
        <w:rPr>
          <w:sz w:val="20"/>
          <w:szCs w:val="20"/>
        </w:rPr>
        <w:t>ne</w:t>
      </w:r>
      <w:proofErr w:type="spellEnd"/>
      <w:r w:rsidRPr="00823AA3">
        <w:rPr>
          <w:sz w:val="20"/>
          <w:szCs w:val="20"/>
        </w:rPr>
        <w:t xml:space="preserve"> </w:t>
      </w:r>
      <w:proofErr w:type="spellStart"/>
      <w:r w:rsidRPr="00823AA3">
        <w:rPr>
          <w:sz w:val="20"/>
          <w:szCs w:val="20"/>
        </w:rPr>
        <w:t>putem</w:t>
      </w:r>
      <w:proofErr w:type="spellEnd"/>
      <w:r w:rsidRPr="00823AA3">
        <w:rPr>
          <w:sz w:val="20"/>
          <w:szCs w:val="20"/>
        </w:rPr>
        <w:t xml:space="preserve"> </w:t>
      </w:r>
      <w:proofErr w:type="spellStart"/>
      <w:r w:rsidRPr="00823AA3">
        <w:rPr>
          <w:sz w:val="20"/>
          <w:szCs w:val="20"/>
        </w:rPr>
        <w:t>lăuda</w:t>
      </w:r>
      <w:proofErr w:type="spellEnd"/>
      <w:r w:rsidRPr="00823AA3">
        <w:rPr>
          <w:sz w:val="20"/>
          <w:szCs w:val="20"/>
        </w:rPr>
        <w:t xml:space="preserve"> </w:t>
      </w:r>
      <w:proofErr w:type="spellStart"/>
      <w:r w:rsidRPr="00823AA3">
        <w:rPr>
          <w:sz w:val="20"/>
          <w:szCs w:val="20"/>
        </w:rPr>
        <w:t>sau</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care </w:t>
      </w:r>
      <w:proofErr w:type="spellStart"/>
      <w:r w:rsidRPr="00823AA3">
        <w:rPr>
          <w:sz w:val="20"/>
          <w:szCs w:val="20"/>
        </w:rPr>
        <w:t>ne</w:t>
      </w:r>
      <w:proofErr w:type="spellEnd"/>
      <w:r w:rsidRPr="00823AA3">
        <w:rPr>
          <w:sz w:val="20"/>
          <w:szCs w:val="20"/>
        </w:rPr>
        <w:t xml:space="preserve"> </w:t>
      </w:r>
      <w:proofErr w:type="spellStart"/>
      <w:r w:rsidRPr="00823AA3">
        <w:rPr>
          <w:sz w:val="20"/>
          <w:szCs w:val="20"/>
        </w:rPr>
        <w:t>putem</w:t>
      </w:r>
      <w:proofErr w:type="spellEnd"/>
      <w:r w:rsidRPr="00823AA3">
        <w:rPr>
          <w:sz w:val="20"/>
          <w:szCs w:val="20"/>
        </w:rPr>
        <w:t xml:space="preserve"> </w:t>
      </w:r>
      <w:proofErr w:type="spellStart"/>
      <w:r w:rsidRPr="00823AA3">
        <w:rPr>
          <w:sz w:val="20"/>
          <w:szCs w:val="20"/>
        </w:rPr>
        <w:t>lăuda</w:t>
      </w:r>
      <w:proofErr w:type="spellEnd"/>
      <w:r w:rsidRPr="00823AA3">
        <w:rPr>
          <w:sz w:val="20"/>
          <w:szCs w:val="20"/>
        </w:rPr>
        <w:t xml:space="preserve">, este </w:t>
      </w:r>
      <w:proofErr w:type="spellStart"/>
      <w:r w:rsidRPr="00823AA3">
        <w:rPr>
          <w:sz w:val="20"/>
          <w:szCs w:val="20"/>
        </w:rPr>
        <w:t>cunoașterea</w:t>
      </w:r>
      <w:proofErr w:type="spellEnd"/>
      <w:r w:rsidRPr="00823AA3">
        <w:rPr>
          <w:sz w:val="20"/>
          <w:szCs w:val="20"/>
        </w:rPr>
        <w:t xml:space="preserve"> lui </w:t>
      </w:r>
      <w:proofErr w:type="spellStart"/>
      <w:r w:rsidRPr="00823AA3">
        <w:rPr>
          <w:sz w:val="20"/>
          <w:szCs w:val="20"/>
        </w:rPr>
        <w:t>Dumnezeu</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w:t>
      </w:r>
      <w:proofErr w:type="spellStart"/>
      <w:r w:rsidRPr="00823AA3">
        <w:rPr>
          <w:sz w:val="20"/>
          <w:szCs w:val="20"/>
        </w:rPr>
        <w:t>ascultarea</w:t>
      </w:r>
      <w:proofErr w:type="spellEnd"/>
      <w:r w:rsidRPr="00823AA3">
        <w:rPr>
          <w:sz w:val="20"/>
          <w:szCs w:val="20"/>
        </w:rPr>
        <w:t xml:space="preserve"> de El (Ieremia 9:24; 2 </w:t>
      </w:r>
      <w:proofErr w:type="spellStart"/>
      <w:r w:rsidRPr="00823AA3">
        <w:rPr>
          <w:sz w:val="20"/>
          <w:szCs w:val="20"/>
        </w:rPr>
        <w:t>Corinteni</w:t>
      </w:r>
      <w:proofErr w:type="spellEnd"/>
      <w:r w:rsidRPr="00823AA3">
        <w:rPr>
          <w:sz w:val="20"/>
          <w:szCs w:val="20"/>
        </w:rPr>
        <w:t xml:space="preserve"> 10:17</w:t>
      </w:r>
    </w:p>
    <w:p w14:paraId="52749A29" w14:textId="77777777" w:rsidR="00823AA3" w:rsidRPr="00823AA3" w:rsidRDefault="00823AA3" w:rsidP="00823AA3">
      <w:pPr>
        <w:pStyle w:val="Prrafodelista"/>
        <w:numPr>
          <w:ilvl w:val="0"/>
          <w:numId w:val="1"/>
        </w:numPr>
        <w:rPr>
          <w:b/>
          <w:bCs/>
          <w:sz w:val="20"/>
          <w:szCs w:val="20"/>
          <w:lang w:val="ro-RO"/>
        </w:rPr>
      </w:pPr>
      <w:proofErr w:type="spellStart"/>
      <w:r w:rsidRPr="00823AA3">
        <w:rPr>
          <w:b/>
          <w:bCs/>
          <w:sz w:val="20"/>
          <w:szCs w:val="20"/>
        </w:rPr>
        <w:t>Confruntarea</w:t>
      </w:r>
      <w:proofErr w:type="spellEnd"/>
      <w:r w:rsidRPr="00823AA3">
        <w:rPr>
          <w:b/>
          <w:bCs/>
          <w:sz w:val="20"/>
          <w:szCs w:val="20"/>
        </w:rPr>
        <w:t xml:space="preserve"> </w:t>
      </w:r>
      <w:proofErr w:type="spellStart"/>
      <w:r w:rsidRPr="00823AA3">
        <w:rPr>
          <w:b/>
          <w:bCs/>
          <w:sz w:val="20"/>
          <w:szCs w:val="20"/>
        </w:rPr>
        <w:t>cu</w:t>
      </w:r>
      <w:proofErr w:type="spellEnd"/>
      <w:r w:rsidRPr="00823AA3">
        <w:rPr>
          <w:b/>
          <w:bCs/>
          <w:sz w:val="20"/>
          <w:szCs w:val="20"/>
        </w:rPr>
        <w:t xml:space="preserve"> </w:t>
      </w:r>
      <w:proofErr w:type="spellStart"/>
      <w:r w:rsidRPr="00823AA3">
        <w:rPr>
          <w:b/>
          <w:bCs/>
          <w:sz w:val="20"/>
          <w:szCs w:val="20"/>
        </w:rPr>
        <w:t>învățători</w:t>
      </w:r>
      <w:proofErr w:type="spellEnd"/>
      <w:r w:rsidRPr="00823AA3">
        <w:rPr>
          <w:b/>
          <w:bCs/>
          <w:sz w:val="20"/>
          <w:szCs w:val="20"/>
        </w:rPr>
        <w:t xml:space="preserve"> </w:t>
      </w:r>
      <w:proofErr w:type="spellStart"/>
      <w:proofErr w:type="gramStart"/>
      <w:r w:rsidRPr="00823AA3">
        <w:rPr>
          <w:b/>
          <w:bCs/>
          <w:sz w:val="20"/>
          <w:szCs w:val="20"/>
        </w:rPr>
        <w:t>falși</w:t>
      </w:r>
      <w:proofErr w:type="spellEnd"/>
      <w:r w:rsidRPr="00823AA3">
        <w:rPr>
          <w:b/>
          <w:bCs/>
          <w:sz w:val="20"/>
          <w:szCs w:val="20"/>
        </w:rPr>
        <w:t xml:space="preserve"> :</w:t>
      </w:r>
      <w:proofErr w:type="gramEnd"/>
    </w:p>
    <w:p w14:paraId="5E4B00D7" w14:textId="77777777" w:rsidR="00823AA3" w:rsidRPr="00823AA3" w:rsidRDefault="00823AA3" w:rsidP="00823AA3">
      <w:pPr>
        <w:pStyle w:val="Prrafodelista"/>
        <w:numPr>
          <w:ilvl w:val="1"/>
          <w:numId w:val="1"/>
        </w:numPr>
        <w:rPr>
          <w:b/>
          <w:bCs/>
          <w:sz w:val="20"/>
          <w:szCs w:val="20"/>
          <w:lang w:val="ro-RO"/>
        </w:rPr>
      </w:pPr>
      <w:proofErr w:type="spellStart"/>
      <w:r w:rsidRPr="00823AA3">
        <w:rPr>
          <w:b/>
          <w:bCs/>
          <w:sz w:val="20"/>
          <w:szCs w:val="20"/>
        </w:rPr>
        <w:t>Înșelători</w:t>
      </w:r>
      <w:proofErr w:type="spellEnd"/>
      <w:r w:rsidRPr="00823AA3">
        <w:rPr>
          <w:b/>
          <w:bCs/>
          <w:sz w:val="20"/>
          <w:szCs w:val="20"/>
        </w:rPr>
        <w:t xml:space="preserve"> </w:t>
      </w:r>
      <w:proofErr w:type="spellStart"/>
      <w:r w:rsidRPr="00823AA3">
        <w:rPr>
          <w:b/>
          <w:bCs/>
          <w:sz w:val="20"/>
          <w:szCs w:val="20"/>
        </w:rPr>
        <w:t>deghizați</w:t>
      </w:r>
      <w:proofErr w:type="spellEnd"/>
      <w:r w:rsidRPr="00823AA3">
        <w:rPr>
          <w:b/>
          <w:bCs/>
          <w:sz w:val="20"/>
          <w:szCs w:val="20"/>
        </w:rPr>
        <w:t xml:space="preserve"> </w:t>
      </w:r>
      <w:proofErr w:type="spellStart"/>
      <w:r w:rsidRPr="00823AA3">
        <w:rPr>
          <w:b/>
          <w:bCs/>
          <w:sz w:val="20"/>
          <w:szCs w:val="20"/>
        </w:rPr>
        <w:t>în</w:t>
      </w:r>
      <w:proofErr w:type="spellEnd"/>
      <w:r w:rsidRPr="00823AA3">
        <w:rPr>
          <w:b/>
          <w:bCs/>
          <w:sz w:val="20"/>
          <w:szCs w:val="20"/>
        </w:rPr>
        <w:t xml:space="preserve"> </w:t>
      </w:r>
      <w:proofErr w:type="spellStart"/>
      <w:proofErr w:type="gramStart"/>
      <w:r w:rsidRPr="00823AA3">
        <w:rPr>
          <w:b/>
          <w:bCs/>
          <w:sz w:val="20"/>
          <w:szCs w:val="20"/>
        </w:rPr>
        <w:t>apostoli</w:t>
      </w:r>
      <w:proofErr w:type="spellEnd"/>
      <w:r w:rsidRPr="00823AA3">
        <w:rPr>
          <w:b/>
          <w:bCs/>
          <w:sz w:val="20"/>
          <w:szCs w:val="20"/>
        </w:rPr>
        <w:t>(</w:t>
      </w:r>
      <w:proofErr w:type="gramEnd"/>
      <w:r w:rsidRPr="00823AA3">
        <w:rPr>
          <w:b/>
          <w:bCs/>
          <w:sz w:val="20"/>
          <w:szCs w:val="20"/>
        </w:rPr>
        <w:t xml:space="preserve">2 </w:t>
      </w:r>
      <w:proofErr w:type="spellStart"/>
      <w:r w:rsidRPr="00823AA3">
        <w:rPr>
          <w:b/>
          <w:bCs/>
          <w:sz w:val="20"/>
          <w:szCs w:val="20"/>
        </w:rPr>
        <w:t>Corint</w:t>
      </w:r>
      <w:proofErr w:type="spellEnd"/>
      <w:r w:rsidRPr="00823AA3">
        <w:rPr>
          <w:b/>
          <w:bCs/>
          <w:sz w:val="20"/>
          <w:szCs w:val="20"/>
          <w:lang w:val="ro-RO"/>
        </w:rPr>
        <w:t>eni</w:t>
      </w:r>
      <w:r w:rsidRPr="00823AA3">
        <w:rPr>
          <w:b/>
          <w:bCs/>
          <w:sz w:val="20"/>
          <w:szCs w:val="20"/>
        </w:rPr>
        <w:t xml:space="preserve"> 11:1-15)</w:t>
      </w:r>
    </w:p>
    <w:p w14:paraId="7E6C3229" w14:textId="77777777" w:rsidR="00823AA3" w:rsidRPr="00823AA3" w:rsidRDefault="00823AA3" w:rsidP="00823AA3">
      <w:pPr>
        <w:pStyle w:val="Prrafodelista"/>
        <w:numPr>
          <w:ilvl w:val="2"/>
          <w:numId w:val="1"/>
        </w:numPr>
        <w:rPr>
          <w:sz w:val="20"/>
          <w:szCs w:val="20"/>
          <w:lang w:val="ro-RO"/>
        </w:rPr>
      </w:pPr>
      <w:r w:rsidRPr="00823AA3">
        <w:rPr>
          <w:sz w:val="20"/>
          <w:szCs w:val="20"/>
        </w:rPr>
        <w:t xml:space="preserve">Pavel </w:t>
      </w:r>
      <w:proofErr w:type="spellStart"/>
      <w:r w:rsidRPr="00823AA3">
        <w:rPr>
          <w:sz w:val="20"/>
          <w:szCs w:val="20"/>
        </w:rPr>
        <w:t>își</w:t>
      </w:r>
      <w:proofErr w:type="spellEnd"/>
      <w:r w:rsidRPr="00823AA3">
        <w:rPr>
          <w:sz w:val="20"/>
          <w:szCs w:val="20"/>
        </w:rPr>
        <w:t xml:space="preserve"> </w:t>
      </w:r>
      <w:proofErr w:type="spellStart"/>
      <w:r w:rsidRPr="00823AA3">
        <w:rPr>
          <w:sz w:val="20"/>
          <w:szCs w:val="20"/>
        </w:rPr>
        <w:t>dorește</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aducă</w:t>
      </w:r>
      <w:proofErr w:type="spellEnd"/>
      <w:r w:rsidRPr="00823AA3">
        <w:rPr>
          <w:sz w:val="20"/>
          <w:szCs w:val="20"/>
        </w:rPr>
        <w:t xml:space="preserve"> o </w:t>
      </w:r>
      <w:proofErr w:type="spellStart"/>
      <w:r w:rsidRPr="00823AA3">
        <w:rPr>
          <w:sz w:val="20"/>
          <w:szCs w:val="20"/>
        </w:rPr>
        <w:t>biserică</w:t>
      </w:r>
      <w:proofErr w:type="spellEnd"/>
      <w:r w:rsidRPr="00823AA3">
        <w:rPr>
          <w:sz w:val="20"/>
          <w:szCs w:val="20"/>
        </w:rPr>
        <w:t xml:space="preserve"> </w:t>
      </w:r>
      <w:proofErr w:type="spellStart"/>
      <w:r w:rsidRPr="00823AA3">
        <w:rPr>
          <w:sz w:val="20"/>
          <w:szCs w:val="20"/>
        </w:rPr>
        <w:t>pură</w:t>
      </w:r>
      <w:proofErr w:type="spellEnd"/>
      <w:r w:rsidRPr="00823AA3">
        <w:rPr>
          <w:sz w:val="20"/>
          <w:szCs w:val="20"/>
        </w:rPr>
        <w:t xml:space="preserve"> la Hristos (2 Cor</w:t>
      </w:r>
      <w:r w:rsidRPr="00823AA3">
        <w:rPr>
          <w:sz w:val="20"/>
          <w:szCs w:val="20"/>
          <w:lang w:val="ro-RO"/>
        </w:rPr>
        <w:t>.</w:t>
      </w:r>
      <w:r w:rsidRPr="00823AA3">
        <w:rPr>
          <w:sz w:val="20"/>
          <w:szCs w:val="20"/>
        </w:rPr>
        <w:t xml:space="preserve"> 11:2). Dar </w:t>
      </w:r>
      <w:proofErr w:type="spellStart"/>
      <w:r w:rsidRPr="00823AA3">
        <w:rPr>
          <w:sz w:val="20"/>
          <w:szCs w:val="20"/>
        </w:rPr>
        <w:t>biserica</w:t>
      </w:r>
      <w:proofErr w:type="spellEnd"/>
      <w:r w:rsidRPr="00823AA3">
        <w:rPr>
          <w:sz w:val="20"/>
          <w:szCs w:val="20"/>
        </w:rPr>
        <w:t xml:space="preserve"> era </w:t>
      </w:r>
      <w:proofErr w:type="spellStart"/>
      <w:r w:rsidRPr="00823AA3">
        <w:rPr>
          <w:sz w:val="20"/>
          <w:szCs w:val="20"/>
        </w:rPr>
        <w:t>în</w:t>
      </w:r>
      <w:proofErr w:type="spellEnd"/>
      <w:r w:rsidRPr="00823AA3">
        <w:rPr>
          <w:sz w:val="20"/>
          <w:szCs w:val="20"/>
        </w:rPr>
        <w:t xml:space="preserve"> </w:t>
      </w:r>
      <w:proofErr w:type="spellStart"/>
      <w:r w:rsidRPr="00823AA3">
        <w:rPr>
          <w:sz w:val="20"/>
          <w:szCs w:val="20"/>
        </w:rPr>
        <w:t>pericolul</w:t>
      </w:r>
      <w:proofErr w:type="spellEnd"/>
      <w:r w:rsidRPr="00823AA3">
        <w:rPr>
          <w:sz w:val="20"/>
          <w:szCs w:val="20"/>
        </w:rPr>
        <w:t xml:space="preserve"> de a fi </w:t>
      </w:r>
      <w:proofErr w:type="spellStart"/>
      <w:r w:rsidRPr="00823AA3">
        <w:rPr>
          <w:sz w:val="20"/>
          <w:szCs w:val="20"/>
        </w:rPr>
        <w:t>înșelată</w:t>
      </w:r>
      <w:proofErr w:type="spellEnd"/>
      <w:r w:rsidRPr="00823AA3">
        <w:rPr>
          <w:sz w:val="20"/>
          <w:szCs w:val="20"/>
        </w:rPr>
        <w:t xml:space="preserve">, </w:t>
      </w:r>
      <w:proofErr w:type="spellStart"/>
      <w:r w:rsidRPr="00823AA3">
        <w:rPr>
          <w:sz w:val="20"/>
          <w:szCs w:val="20"/>
        </w:rPr>
        <w:t>asemenea</w:t>
      </w:r>
      <w:proofErr w:type="spellEnd"/>
      <w:r w:rsidRPr="00823AA3">
        <w:rPr>
          <w:sz w:val="20"/>
          <w:szCs w:val="20"/>
        </w:rPr>
        <w:t xml:space="preserve"> </w:t>
      </w:r>
      <w:proofErr w:type="spellStart"/>
      <w:r w:rsidRPr="00823AA3">
        <w:rPr>
          <w:sz w:val="20"/>
          <w:szCs w:val="20"/>
        </w:rPr>
        <w:t>Evei</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de a </w:t>
      </w:r>
      <w:proofErr w:type="spellStart"/>
      <w:r w:rsidRPr="00823AA3">
        <w:rPr>
          <w:sz w:val="20"/>
          <w:szCs w:val="20"/>
        </w:rPr>
        <w:t>înceta</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mai</w:t>
      </w:r>
      <w:proofErr w:type="spellEnd"/>
      <w:r w:rsidRPr="00823AA3">
        <w:rPr>
          <w:sz w:val="20"/>
          <w:szCs w:val="20"/>
        </w:rPr>
        <w:t xml:space="preserve"> fie </w:t>
      </w:r>
      <w:proofErr w:type="spellStart"/>
      <w:r w:rsidRPr="00823AA3">
        <w:rPr>
          <w:sz w:val="20"/>
          <w:szCs w:val="20"/>
        </w:rPr>
        <w:t>mireasa</w:t>
      </w:r>
      <w:proofErr w:type="spellEnd"/>
      <w:r w:rsidRPr="00823AA3">
        <w:rPr>
          <w:sz w:val="20"/>
          <w:szCs w:val="20"/>
        </w:rPr>
        <w:t xml:space="preserve"> lui Isus (2 Cor</w:t>
      </w:r>
      <w:r w:rsidRPr="00823AA3">
        <w:rPr>
          <w:sz w:val="20"/>
          <w:szCs w:val="20"/>
          <w:lang w:val="ro-RO"/>
        </w:rPr>
        <w:t>.</w:t>
      </w:r>
      <w:r w:rsidRPr="00823AA3">
        <w:rPr>
          <w:sz w:val="20"/>
          <w:szCs w:val="20"/>
        </w:rPr>
        <w:t>11:3).</w:t>
      </w:r>
    </w:p>
    <w:p w14:paraId="17CD4AFB"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Care era adevăratul pericol? Evreii care se recomandau drept „mari apostoli” ai lui Isus veniseră la Corint, propovăduind „un alt Isus”, „un alt duh” și „o altă evanghelie” (2 Cor. 11:4-5; Gal.1:8).</w:t>
      </w:r>
    </w:p>
    <w:p w14:paraId="39C22ADE"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 xml:space="preserve">Faptul că cineva predică despre Isus nu înseamnă că ni-L arată pe adevăratul Isus, așa cum este revelat în Biblie. </w:t>
      </w:r>
      <w:proofErr w:type="spellStart"/>
      <w:r w:rsidRPr="00823AA3">
        <w:rPr>
          <w:sz w:val="20"/>
          <w:szCs w:val="20"/>
        </w:rPr>
        <w:t>Cuvintele</w:t>
      </w:r>
      <w:proofErr w:type="spellEnd"/>
      <w:r w:rsidRPr="00823AA3">
        <w:rPr>
          <w:sz w:val="20"/>
          <w:szCs w:val="20"/>
        </w:rPr>
        <w:t xml:space="preserve"> </w:t>
      </w:r>
      <w:proofErr w:type="spellStart"/>
      <w:r w:rsidRPr="00823AA3">
        <w:rPr>
          <w:sz w:val="20"/>
          <w:szCs w:val="20"/>
        </w:rPr>
        <w:t>lor</w:t>
      </w:r>
      <w:proofErr w:type="spellEnd"/>
      <w:r w:rsidRPr="00823AA3">
        <w:rPr>
          <w:sz w:val="20"/>
          <w:szCs w:val="20"/>
        </w:rPr>
        <w:t xml:space="preserve"> </w:t>
      </w:r>
      <w:proofErr w:type="spellStart"/>
      <w:r w:rsidRPr="00823AA3">
        <w:rPr>
          <w:sz w:val="20"/>
          <w:szCs w:val="20"/>
        </w:rPr>
        <w:t>pot</w:t>
      </w:r>
      <w:proofErr w:type="spellEnd"/>
      <w:r w:rsidRPr="00823AA3">
        <w:rPr>
          <w:sz w:val="20"/>
          <w:szCs w:val="20"/>
        </w:rPr>
        <w:t xml:space="preserve"> fi </w:t>
      </w:r>
      <w:proofErr w:type="spellStart"/>
      <w:r w:rsidRPr="00823AA3">
        <w:rPr>
          <w:sz w:val="20"/>
          <w:szCs w:val="20"/>
        </w:rPr>
        <w:t>minunate</w:t>
      </w:r>
      <w:proofErr w:type="spellEnd"/>
      <w:r w:rsidRPr="00823AA3">
        <w:rPr>
          <w:sz w:val="20"/>
          <w:szCs w:val="20"/>
        </w:rPr>
        <w:t xml:space="preserve">, dar Satana </w:t>
      </w:r>
      <w:proofErr w:type="spellStart"/>
      <w:r w:rsidRPr="00823AA3">
        <w:rPr>
          <w:sz w:val="20"/>
          <w:szCs w:val="20"/>
        </w:rPr>
        <w:t>însuși</w:t>
      </w:r>
      <w:proofErr w:type="spellEnd"/>
      <w:r w:rsidRPr="00823AA3">
        <w:rPr>
          <w:sz w:val="20"/>
          <w:szCs w:val="20"/>
        </w:rPr>
        <w:t xml:space="preserve"> </w:t>
      </w:r>
      <w:proofErr w:type="spellStart"/>
      <w:r w:rsidRPr="00823AA3">
        <w:rPr>
          <w:sz w:val="20"/>
          <w:szCs w:val="20"/>
        </w:rPr>
        <w:t>știe</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el cum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spună</w:t>
      </w:r>
      <w:proofErr w:type="spellEnd"/>
      <w:r w:rsidRPr="00823AA3">
        <w:rPr>
          <w:sz w:val="20"/>
          <w:szCs w:val="20"/>
        </w:rPr>
        <w:t xml:space="preserve"> </w:t>
      </w:r>
      <w:proofErr w:type="spellStart"/>
      <w:r w:rsidRPr="00823AA3">
        <w:rPr>
          <w:sz w:val="20"/>
          <w:szCs w:val="20"/>
        </w:rPr>
        <w:t>minuni</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se </w:t>
      </w:r>
      <w:proofErr w:type="spellStart"/>
      <w:r w:rsidRPr="00823AA3">
        <w:rPr>
          <w:sz w:val="20"/>
          <w:szCs w:val="20"/>
        </w:rPr>
        <w:t>prezinte</w:t>
      </w:r>
      <w:proofErr w:type="spellEnd"/>
      <w:r w:rsidRPr="00823AA3">
        <w:rPr>
          <w:sz w:val="20"/>
          <w:szCs w:val="20"/>
        </w:rPr>
        <w:t xml:space="preserve"> „ca un </w:t>
      </w:r>
      <w:proofErr w:type="spellStart"/>
      <w:r w:rsidRPr="00823AA3">
        <w:rPr>
          <w:sz w:val="20"/>
          <w:szCs w:val="20"/>
        </w:rPr>
        <w:t>înger</w:t>
      </w:r>
      <w:proofErr w:type="spellEnd"/>
      <w:r w:rsidRPr="00823AA3">
        <w:rPr>
          <w:sz w:val="20"/>
          <w:szCs w:val="20"/>
        </w:rPr>
        <w:t xml:space="preserve"> de </w:t>
      </w:r>
      <w:proofErr w:type="spellStart"/>
      <w:r w:rsidRPr="00823AA3">
        <w:rPr>
          <w:sz w:val="20"/>
          <w:szCs w:val="20"/>
        </w:rPr>
        <w:t>lumină</w:t>
      </w:r>
      <w:proofErr w:type="spellEnd"/>
      <w:r w:rsidRPr="00823AA3">
        <w:rPr>
          <w:sz w:val="20"/>
          <w:szCs w:val="20"/>
        </w:rPr>
        <w:t>” (2 Cor</w:t>
      </w:r>
      <w:r w:rsidRPr="00823AA3">
        <w:rPr>
          <w:sz w:val="20"/>
          <w:szCs w:val="20"/>
          <w:lang w:val="ro-RO"/>
        </w:rPr>
        <w:t>.</w:t>
      </w:r>
      <w:r w:rsidRPr="00823AA3">
        <w:rPr>
          <w:sz w:val="20"/>
          <w:szCs w:val="20"/>
        </w:rPr>
        <w:t xml:space="preserve"> 11:14).</w:t>
      </w:r>
    </w:p>
    <w:p w14:paraId="68F35C84"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Prin faptele și cuvintele lor, adevărații învățători propovăduiesc „adevărul lui Hristos” (2 Cor. 11:9-10). Însă învățătorii falși, care doar se prefac a fi evlavioși, sunt slujitori ai înșelăciunii deghizați în apostoli (2 Cor. 11:13-15).</w:t>
      </w:r>
    </w:p>
    <w:p w14:paraId="5B3113EF" w14:textId="77777777" w:rsidR="00823AA3" w:rsidRDefault="00823AA3" w:rsidP="00823AA3">
      <w:pPr>
        <w:pStyle w:val="Prrafodelista"/>
        <w:numPr>
          <w:ilvl w:val="1"/>
          <w:numId w:val="1"/>
        </w:numPr>
        <w:rPr>
          <w:b/>
          <w:bCs/>
          <w:sz w:val="20"/>
          <w:szCs w:val="20"/>
          <w:lang w:val="ro-RO"/>
        </w:rPr>
      </w:pPr>
      <w:r w:rsidRPr="00823AA3">
        <w:rPr>
          <w:b/>
          <w:bCs/>
          <w:sz w:val="20"/>
          <w:szCs w:val="20"/>
          <w:lang w:val="ro-RO"/>
        </w:rPr>
        <w:t>Pavel și învățătorii falși(2 Corinteni 11:16-31)</w:t>
      </w:r>
    </w:p>
    <w:p w14:paraId="04D6ABD1"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 xml:space="preserve">Ce asemănări existau între Pavel și învățătorii falși? </w:t>
      </w:r>
      <w:proofErr w:type="spellStart"/>
      <w:r w:rsidRPr="00823AA3">
        <w:rPr>
          <w:sz w:val="20"/>
          <w:szCs w:val="20"/>
        </w:rPr>
        <w:t>Toți</w:t>
      </w:r>
      <w:proofErr w:type="spellEnd"/>
      <w:r w:rsidRPr="00823AA3">
        <w:rPr>
          <w:sz w:val="20"/>
          <w:szCs w:val="20"/>
        </w:rPr>
        <w:t xml:space="preserve"> </w:t>
      </w:r>
      <w:proofErr w:type="spellStart"/>
      <w:r w:rsidRPr="00823AA3">
        <w:rPr>
          <w:sz w:val="20"/>
          <w:szCs w:val="20"/>
        </w:rPr>
        <w:t>erau</w:t>
      </w:r>
      <w:proofErr w:type="spellEnd"/>
      <w:r w:rsidRPr="00823AA3">
        <w:rPr>
          <w:sz w:val="20"/>
          <w:szCs w:val="20"/>
        </w:rPr>
        <w:t xml:space="preserve"> </w:t>
      </w:r>
      <w:proofErr w:type="spellStart"/>
      <w:r w:rsidRPr="00823AA3">
        <w:rPr>
          <w:sz w:val="20"/>
          <w:szCs w:val="20"/>
        </w:rPr>
        <w:t>evrei</w:t>
      </w:r>
      <w:proofErr w:type="spellEnd"/>
      <w:r w:rsidRPr="00823AA3">
        <w:rPr>
          <w:sz w:val="20"/>
          <w:szCs w:val="20"/>
        </w:rPr>
        <w:t xml:space="preserve"> </w:t>
      </w:r>
      <w:proofErr w:type="spellStart"/>
      <w:r w:rsidRPr="00823AA3">
        <w:rPr>
          <w:sz w:val="20"/>
          <w:szCs w:val="20"/>
        </w:rPr>
        <w:t>convertiți</w:t>
      </w:r>
      <w:proofErr w:type="spellEnd"/>
      <w:r w:rsidRPr="00823AA3">
        <w:rPr>
          <w:sz w:val="20"/>
          <w:szCs w:val="20"/>
        </w:rPr>
        <w:t xml:space="preserve"> la </w:t>
      </w:r>
      <w:proofErr w:type="spellStart"/>
      <w:r w:rsidRPr="00823AA3">
        <w:rPr>
          <w:sz w:val="20"/>
          <w:szCs w:val="20"/>
        </w:rPr>
        <w:t>creștinism</w:t>
      </w:r>
      <w:proofErr w:type="spellEnd"/>
      <w:r w:rsidRPr="00823AA3">
        <w:rPr>
          <w:sz w:val="20"/>
          <w:szCs w:val="20"/>
        </w:rPr>
        <w:t xml:space="preserve"> (2 Cor</w:t>
      </w:r>
      <w:r w:rsidRPr="00823AA3">
        <w:rPr>
          <w:sz w:val="20"/>
          <w:szCs w:val="20"/>
          <w:lang w:val="ro-RO"/>
        </w:rPr>
        <w:t>.</w:t>
      </w:r>
      <w:r w:rsidRPr="00823AA3">
        <w:rPr>
          <w:sz w:val="20"/>
          <w:szCs w:val="20"/>
        </w:rPr>
        <w:t>11:22).</w:t>
      </w:r>
    </w:p>
    <w:p w14:paraId="3A8A2B4C"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Care erau diferențele dintre ei? Aici începe nebunia lui Pavel: „Sunt ei slujitori ai lui Hristos? – vorbesc ca un ieşit din minţi – eu sunt şi mai mult.” (2 Cor. 11:23). Dacă ceilalți se lăudau că au suferit pentru Hristos, Pavel era mult mai calificat: biciuit; închis; amenințat cu moartea; lovit cu pietre; naufragiat pe mare; cuprins de tot felul de primejdii; suferind foame, sete, frig și goală; preocupat neîncetat de biserici (2 Cor. 11:23b-29).</w:t>
      </w:r>
    </w:p>
    <w:p w14:paraId="61ABC931" w14:textId="77777777" w:rsidR="00823AA3" w:rsidRPr="00823AA3" w:rsidRDefault="00823AA3" w:rsidP="00823AA3">
      <w:pPr>
        <w:pStyle w:val="Prrafodelista"/>
        <w:numPr>
          <w:ilvl w:val="2"/>
          <w:numId w:val="1"/>
        </w:numPr>
        <w:rPr>
          <w:sz w:val="20"/>
          <w:szCs w:val="20"/>
          <w:lang w:val="ro-RO"/>
        </w:rPr>
      </w:pPr>
      <w:proofErr w:type="spellStart"/>
      <w:r w:rsidRPr="00823AA3">
        <w:rPr>
          <w:sz w:val="20"/>
          <w:szCs w:val="20"/>
        </w:rPr>
        <w:t>Și</w:t>
      </w:r>
      <w:proofErr w:type="spellEnd"/>
      <w:r w:rsidRPr="00823AA3">
        <w:rPr>
          <w:sz w:val="20"/>
          <w:szCs w:val="20"/>
        </w:rPr>
        <w:t xml:space="preserve"> </w:t>
      </w:r>
      <w:proofErr w:type="spellStart"/>
      <w:r w:rsidRPr="00823AA3">
        <w:rPr>
          <w:sz w:val="20"/>
          <w:szCs w:val="20"/>
        </w:rPr>
        <w:t>aici</w:t>
      </w:r>
      <w:proofErr w:type="spellEnd"/>
      <w:r w:rsidRPr="00823AA3">
        <w:rPr>
          <w:sz w:val="20"/>
          <w:szCs w:val="20"/>
        </w:rPr>
        <w:t xml:space="preserve"> se </w:t>
      </w:r>
      <w:proofErr w:type="spellStart"/>
      <w:r w:rsidRPr="00823AA3">
        <w:rPr>
          <w:sz w:val="20"/>
          <w:szCs w:val="20"/>
        </w:rPr>
        <w:t>termină</w:t>
      </w:r>
      <w:proofErr w:type="spellEnd"/>
      <w:r w:rsidRPr="00823AA3">
        <w:rPr>
          <w:sz w:val="20"/>
          <w:szCs w:val="20"/>
        </w:rPr>
        <w:t xml:space="preserve"> „</w:t>
      </w:r>
      <w:proofErr w:type="spellStart"/>
      <w:r w:rsidRPr="00823AA3">
        <w:rPr>
          <w:sz w:val="20"/>
          <w:szCs w:val="20"/>
        </w:rPr>
        <w:t>nebunia</w:t>
      </w:r>
      <w:proofErr w:type="spellEnd"/>
      <w:r w:rsidRPr="00823AA3">
        <w:rPr>
          <w:sz w:val="20"/>
          <w:szCs w:val="20"/>
        </w:rPr>
        <w:t xml:space="preserve">” lui Pavel. El </w:t>
      </w:r>
      <w:proofErr w:type="spellStart"/>
      <w:r w:rsidRPr="00823AA3">
        <w:rPr>
          <w:sz w:val="20"/>
          <w:szCs w:val="20"/>
        </w:rPr>
        <w:t>nu</w:t>
      </w:r>
      <w:proofErr w:type="spellEnd"/>
      <w:r w:rsidRPr="00823AA3">
        <w:rPr>
          <w:sz w:val="20"/>
          <w:szCs w:val="20"/>
        </w:rPr>
        <w:t xml:space="preserve"> </w:t>
      </w:r>
      <w:proofErr w:type="spellStart"/>
      <w:r w:rsidRPr="00823AA3">
        <w:rPr>
          <w:sz w:val="20"/>
          <w:szCs w:val="20"/>
        </w:rPr>
        <w:t>voia</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dea</w:t>
      </w:r>
      <w:proofErr w:type="spellEnd"/>
      <w:r w:rsidRPr="00823AA3">
        <w:rPr>
          <w:sz w:val="20"/>
          <w:szCs w:val="20"/>
        </w:rPr>
        <w:t xml:space="preserve"> </w:t>
      </w:r>
      <w:proofErr w:type="spellStart"/>
      <w:r w:rsidRPr="00823AA3">
        <w:rPr>
          <w:sz w:val="20"/>
          <w:szCs w:val="20"/>
        </w:rPr>
        <w:t>impresia</w:t>
      </w:r>
      <w:proofErr w:type="spellEnd"/>
      <w:r w:rsidRPr="00823AA3">
        <w:rPr>
          <w:sz w:val="20"/>
          <w:szCs w:val="20"/>
        </w:rPr>
        <w:t xml:space="preserve"> </w:t>
      </w:r>
      <w:proofErr w:type="spellStart"/>
      <w:r w:rsidRPr="00823AA3">
        <w:rPr>
          <w:sz w:val="20"/>
          <w:szCs w:val="20"/>
        </w:rPr>
        <w:t>că</w:t>
      </w:r>
      <w:proofErr w:type="spellEnd"/>
      <w:r w:rsidRPr="00823AA3">
        <w:rPr>
          <w:sz w:val="20"/>
          <w:szCs w:val="20"/>
        </w:rPr>
        <w:t xml:space="preserve"> </w:t>
      </w:r>
      <w:proofErr w:type="spellStart"/>
      <w:r w:rsidRPr="00823AA3">
        <w:rPr>
          <w:sz w:val="20"/>
          <w:szCs w:val="20"/>
        </w:rPr>
        <w:t>vrea</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se laude </w:t>
      </w:r>
      <w:proofErr w:type="spellStart"/>
      <w:r w:rsidRPr="00823AA3">
        <w:rPr>
          <w:sz w:val="20"/>
          <w:szCs w:val="20"/>
        </w:rPr>
        <w:t>cu</w:t>
      </w:r>
      <w:proofErr w:type="spellEnd"/>
      <w:r w:rsidRPr="00823AA3">
        <w:rPr>
          <w:sz w:val="20"/>
          <w:szCs w:val="20"/>
        </w:rPr>
        <w:t xml:space="preserve"> </w:t>
      </w:r>
      <w:proofErr w:type="spellStart"/>
      <w:r w:rsidRPr="00823AA3">
        <w:rPr>
          <w:sz w:val="20"/>
          <w:szCs w:val="20"/>
        </w:rPr>
        <w:t>ceea</w:t>
      </w:r>
      <w:proofErr w:type="spellEnd"/>
      <w:r w:rsidRPr="00823AA3">
        <w:rPr>
          <w:sz w:val="20"/>
          <w:szCs w:val="20"/>
        </w:rPr>
        <w:t xml:space="preserve"> ce </w:t>
      </w:r>
      <w:proofErr w:type="spellStart"/>
      <w:r w:rsidRPr="00823AA3">
        <w:rPr>
          <w:sz w:val="20"/>
          <w:szCs w:val="20"/>
        </w:rPr>
        <w:t>făcuse</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Hristos. </w:t>
      </w:r>
      <w:proofErr w:type="spellStart"/>
      <w:r w:rsidRPr="00823AA3">
        <w:rPr>
          <w:sz w:val="20"/>
          <w:szCs w:val="20"/>
        </w:rPr>
        <w:t>Adevărata</w:t>
      </w:r>
      <w:proofErr w:type="spellEnd"/>
      <w:r w:rsidRPr="00823AA3">
        <w:rPr>
          <w:sz w:val="20"/>
          <w:szCs w:val="20"/>
        </w:rPr>
        <w:t xml:space="preserve"> lui </w:t>
      </w:r>
      <w:proofErr w:type="spellStart"/>
      <w:r w:rsidRPr="00823AA3">
        <w:rPr>
          <w:sz w:val="20"/>
          <w:szCs w:val="20"/>
        </w:rPr>
        <w:t>laudă</w:t>
      </w:r>
      <w:proofErr w:type="spellEnd"/>
      <w:r w:rsidRPr="00823AA3">
        <w:rPr>
          <w:sz w:val="20"/>
          <w:szCs w:val="20"/>
        </w:rPr>
        <w:t xml:space="preserve"> (</w:t>
      </w:r>
      <w:proofErr w:type="spellStart"/>
      <w:r w:rsidRPr="00823AA3">
        <w:rPr>
          <w:sz w:val="20"/>
          <w:szCs w:val="20"/>
        </w:rPr>
        <w:t>sau</w:t>
      </w:r>
      <w:proofErr w:type="spellEnd"/>
      <w:r w:rsidRPr="00823AA3">
        <w:rPr>
          <w:sz w:val="20"/>
          <w:szCs w:val="20"/>
        </w:rPr>
        <w:t xml:space="preserve"> </w:t>
      </w:r>
      <w:proofErr w:type="spellStart"/>
      <w:r w:rsidRPr="00823AA3">
        <w:rPr>
          <w:sz w:val="20"/>
          <w:szCs w:val="20"/>
        </w:rPr>
        <w:t>glorie</w:t>
      </w:r>
      <w:proofErr w:type="spellEnd"/>
      <w:r w:rsidRPr="00823AA3">
        <w:rPr>
          <w:sz w:val="20"/>
          <w:szCs w:val="20"/>
        </w:rPr>
        <w:t xml:space="preserve">) era </w:t>
      </w:r>
      <w:proofErr w:type="spellStart"/>
      <w:r w:rsidRPr="00823AA3">
        <w:rPr>
          <w:sz w:val="20"/>
          <w:szCs w:val="20"/>
        </w:rPr>
        <w:t>ceea</w:t>
      </w:r>
      <w:proofErr w:type="spellEnd"/>
      <w:r w:rsidRPr="00823AA3">
        <w:rPr>
          <w:sz w:val="20"/>
          <w:szCs w:val="20"/>
        </w:rPr>
        <w:t xml:space="preserve"> ce </w:t>
      </w:r>
      <w:proofErr w:type="spellStart"/>
      <w:r w:rsidRPr="00823AA3">
        <w:rPr>
          <w:sz w:val="20"/>
          <w:szCs w:val="20"/>
        </w:rPr>
        <w:t>făcuse</w:t>
      </w:r>
      <w:proofErr w:type="spellEnd"/>
      <w:r w:rsidRPr="00823AA3">
        <w:rPr>
          <w:sz w:val="20"/>
          <w:szCs w:val="20"/>
        </w:rPr>
        <w:t xml:space="preserve"> Hristos </w:t>
      </w:r>
      <w:proofErr w:type="spellStart"/>
      <w:r w:rsidRPr="00823AA3">
        <w:rPr>
          <w:sz w:val="20"/>
          <w:szCs w:val="20"/>
        </w:rPr>
        <w:t>pentru</w:t>
      </w:r>
      <w:proofErr w:type="spellEnd"/>
      <w:r w:rsidRPr="00823AA3">
        <w:rPr>
          <w:sz w:val="20"/>
          <w:szCs w:val="20"/>
        </w:rPr>
        <w:t xml:space="preserve"> el.</w:t>
      </w:r>
    </w:p>
    <w:p w14:paraId="16523AB0" w14:textId="77777777" w:rsidR="00823AA3" w:rsidRPr="00823AA3" w:rsidRDefault="00823AA3" w:rsidP="00823AA3">
      <w:pPr>
        <w:pStyle w:val="Prrafodelista"/>
        <w:numPr>
          <w:ilvl w:val="2"/>
          <w:numId w:val="1"/>
        </w:numPr>
        <w:rPr>
          <w:sz w:val="20"/>
          <w:szCs w:val="20"/>
          <w:lang w:val="ro-RO"/>
        </w:rPr>
      </w:pPr>
      <w:proofErr w:type="spellStart"/>
      <w:r w:rsidRPr="00823AA3">
        <w:rPr>
          <w:sz w:val="20"/>
          <w:szCs w:val="20"/>
        </w:rPr>
        <w:t>Adevărata</w:t>
      </w:r>
      <w:proofErr w:type="spellEnd"/>
      <w:r w:rsidRPr="00823AA3">
        <w:rPr>
          <w:sz w:val="20"/>
          <w:szCs w:val="20"/>
        </w:rPr>
        <w:t xml:space="preserve"> </w:t>
      </w:r>
      <w:proofErr w:type="spellStart"/>
      <w:r w:rsidRPr="00823AA3">
        <w:rPr>
          <w:sz w:val="20"/>
          <w:szCs w:val="20"/>
        </w:rPr>
        <w:t>sa</w:t>
      </w:r>
      <w:proofErr w:type="spellEnd"/>
      <w:r w:rsidRPr="00823AA3">
        <w:rPr>
          <w:sz w:val="20"/>
          <w:szCs w:val="20"/>
        </w:rPr>
        <w:t xml:space="preserve"> putere consta </w:t>
      </w:r>
      <w:proofErr w:type="spellStart"/>
      <w:r w:rsidRPr="00823AA3">
        <w:rPr>
          <w:sz w:val="20"/>
          <w:szCs w:val="20"/>
        </w:rPr>
        <w:t>în</w:t>
      </w:r>
      <w:proofErr w:type="spellEnd"/>
      <w:r w:rsidRPr="00823AA3">
        <w:rPr>
          <w:sz w:val="20"/>
          <w:szCs w:val="20"/>
        </w:rPr>
        <w:t xml:space="preserve"> </w:t>
      </w:r>
      <w:proofErr w:type="spellStart"/>
      <w:r w:rsidRPr="00823AA3">
        <w:rPr>
          <w:sz w:val="20"/>
          <w:szCs w:val="20"/>
        </w:rPr>
        <w:t>slăbiciunea</w:t>
      </w:r>
      <w:proofErr w:type="spellEnd"/>
      <w:r w:rsidRPr="00823AA3">
        <w:rPr>
          <w:sz w:val="20"/>
          <w:szCs w:val="20"/>
        </w:rPr>
        <w:t xml:space="preserve"> </w:t>
      </w:r>
      <w:proofErr w:type="spellStart"/>
      <w:r w:rsidRPr="00823AA3">
        <w:rPr>
          <w:sz w:val="20"/>
          <w:szCs w:val="20"/>
        </w:rPr>
        <w:t>sa</w:t>
      </w:r>
      <w:proofErr w:type="spellEnd"/>
      <w:r w:rsidRPr="00823AA3">
        <w:rPr>
          <w:sz w:val="20"/>
          <w:szCs w:val="20"/>
        </w:rPr>
        <w:t xml:space="preserve">, care l-a </w:t>
      </w:r>
      <w:proofErr w:type="spellStart"/>
      <w:r w:rsidRPr="00823AA3">
        <w:rPr>
          <w:sz w:val="20"/>
          <w:szCs w:val="20"/>
        </w:rPr>
        <w:t>făcut</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depindă</w:t>
      </w:r>
      <w:proofErr w:type="spellEnd"/>
      <w:r w:rsidRPr="00823AA3">
        <w:rPr>
          <w:sz w:val="20"/>
          <w:szCs w:val="20"/>
        </w:rPr>
        <w:t xml:space="preserve"> </w:t>
      </w:r>
      <w:proofErr w:type="spellStart"/>
      <w:r w:rsidRPr="00823AA3">
        <w:rPr>
          <w:sz w:val="20"/>
          <w:szCs w:val="20"/>
        </w:rPr>
        <w:t>complet</w:t>
      </w:r>
      <w:proofErr w:type="spellEnd"/>
      <w:r w:rsidRPr="00823AA3">
        <w:rPr>
          <w:sz w:val="20"/>
          <w:szCs w:val="20"/>
        </w:rPr>
        <w:t xml:space="preserve"> de Isus (2 Cor</w:t>
      </w:r>
      <w:r w:rsidRPr="00823AA3">
        <w:rPr>
          <w:sz w:val="20"/>
          <w:szCs w:val="20"/>
          <w:lang w:val="ro-RO"/>
        </w:rPr>
        <w:t>.</w:t>
      </w:r>
      <w:r w:rsidRPr="00823AA3">
        <w:rPr>
          <w:sz w:val="20"/>
          <w:szCs w:val="20"/>
        </w:rPr>
        <w:t xml:space="preserve"> 11:30-31; 12:6-10).</w:t>
      </w:r>
    </w:p>
    <w:p w14:paraId="6BA23C44" w14:textId="77777777" w:rsidR="00823AA3" w:rsidRPr="00823AA3" w:rsidRDefault="00823AA3" w:rsidP="00823AA3">
      <w:pPr>
        <w:pStyle w:val="Prrafodelista"/>
        <w:numPr>
          <w:ilvl w:val="1"/>
          <w:numId w:val="1"/>
        </w:numPr>
        <w:rPr>
          <w:b/>
          <w:bCs/>
          <w:sz w:val="20"/>
          <w:szCs w:val="20"/>
          <w:lang w:val="ro-RO"/>
        </w:rPr>
      </w:pPr>
      <w:proofErr w:type="spellStart"/>
      <w:r w:rsidRPr="00823AA3">
        <w:rPr>
          <w:b/>
          <w:bCs/>
          <w:sz w:val="20"/>
          <w:szCs w:val="20"/>
        </w:rPr>
        <w:t>Autoexaminare</w:t>
      </w:r>
      <w:proofErr w:type="spellEnd"/>
      <w:r w:rsidRPr="00823AA3">
        <w:rPr>
          <w:b/>
          <w:bCs/>
          <w:sz w:val="20"/>
          <w:szCs w:val="20"/>
        </w:rPr>
        <w:t xml:space="preserve"> </w:t>
      </w:r>
      <w:proofErr w:type="spellStart"/>
      <w:r w:rsidRPr="00823AA3">
        <w:rPr>
          <w:b/>
          <w:bCs/>
          <w:sz w:val="20"/>
          <w:szCs w:val="20"/>
        </w:rPr>
        <w:t>și</w:t>
      </w:r>
      <w:proofErr w:type="spellEnd"/>
      <w:r w:rsidRPr="00823AA3">
        <w:rPr>
          <w:b/>
          <w:bCs/>
          <w:sz w:val="20"/>
          <w:szCs w:val="20"/>
        </w:rPr>
        <w:t xml:space="preserve"> </w:t>
      </w:r>
      <w:proofErr w:type="spellStart"/>
      <w:r w:rsidRPr="00823AA3">
        <w:rPr>
          <w:b/>
          <w:bCs/>
          <w:sz w:val="20"/>
          <w:szCs w:val="20"/>
        </w:rPr>
        <w:t>victorie</w:t>
      </w:r>
      <w:proofErr w:type="spellEnd"/>
      <w:r w:rsidRPr="00823AA3">
        <w:rPr>
          <w:b/>
          <w:bCs/>
          <w:sz w:val="20"/>
          <w:szCs w:val="20"/>
        </w:rPr>
        <w:t xml:space="preserve"> (2 </w:t>
      </w:r>
      <w:proofErr w:type="spellStart"/>
      <w:r w:rsidRPr="00823AA3">
        <w:rPr>
          <w:b/>
          <w:bCs/>
          <w:sz w:val="20"/>
          <w:szCs w:val="20"/>
        </w:rPr>
        <w:t>Corint</w:t>
      </w:r>
      <w:proofErr w:type="spellEnd"/>
      <w:r w:rsidRPr="00823AA3">
        <w:rPr>
          <w:b/>
          <w:bCs/>
          <w:sz w:val="20"/>
          <w:szCs w:val="20"/>
          <w:lang w:val="ro-RO"/>
        </w:rPr>
        <w:t>eni</w:t>
      </w:r>
      <w:r w:rsidRPr="00823AA3">
        <w:rPr>
          <w:b/>
          <w:bCs/>
          <w:sz w:val="20"/>
          <w:szCs w:val="20"/>
        </w:rPr>
        <w:t xml:space="preserve"> 12:14-13:10)</w:t>
      </w:r>
    </w:p>
    <w:p w14:paraId="49EEDDBC" w14:textId="77777777" w:rsidR="00823AA3" w:rsidRPr="00823AA3" w:rsidRDefault="00823AA3" w:rsidP="00823AA3">
      <w:pPr>
        <w:pStyle w:val="Prrafodelista"/>
        <w:numPr>
          <w:ilvl w:val="2"/>
          <w:numId w:val="1"/>
        </w:numPr>
        <w:rPr>
          <w:sz w:val="20"/>
          <w:szCs w:val="20"/>
          <w:lang w:val="ro-RO"/>
        </w:rPr>
      </w:pPr>
      <w:r w:rsidRPr="00823AA3">
        <w:rPr>
          <w:sz w:val="20"/>
          <w:szCs w:val="20"/>
        </w:rPr>
        <w:t xml:space="preserve">Se apropia </w:t>
      </w:r>
      <w:proofErr w:type="spellStart"/>
      <w:r w:rsidRPr="00823AA3">
        <w:rPr>
          <w:sz w:val="20"/>
          <w:szCs w:val="20"/>
        </w:rPr>
        <w:t>momentul</w:t>
      </w:r>
      <w:proofErr w:type="spellEnd"/>
      <w:r w:rsidRPr="00823AA3">
        <w:rPr>
          <w:sz w:val="20"/>
          <w:szCs w:val="20"/>
        </w:rPr>
        <w:t xml:space="preserve"> </w:t>
      </w:r>
      <w:proofErr w:type="spellStart"/>
      <w:r w:rsidRPr="00823AA3">
        <w:rPr>
          <w:sz w:val="20"/>
          <w:szCs w:val="20"/>
        </w:rPr>
        <w:t>în</w:t>
      </w:r>
      <w:proofErr w:type="spellEnd"/>
      <w:r w:rsidRPr="00823AA3">
        <w:rPr>
          <w:sz w:val="20"/>
          <w:szCs w:val="20"/>
        </w:rPr>
        <w:t xml:space="preserve"> care Pavel </w:t>
      </w:r>
      <w:proofErr w:type="spellStart"/>
      <w:r w:rsidRPr="00823AA3">
        <w:rPr>
          <w:sz w:val="20"/>
          <w:szCs w:val="20"/>
        </w:rPr>
        <w:t>urma</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viziteze</w:t>
      </w:r>
      <w:proofErr w:type="spellEnd"/>
      <w:r w:rsidRPr="00823AA3">
        <w:rPr>
          <w:sz w:val="20"/>
          <w:szCs w:val="20"/>
        </w:rPr>
        <w:t xml:space="preserve"> </w:t>
      </w:r>
      <w:proofErr w:type="spellStart"/>
      <w:r w:rsidRPr="00823AA3">
        <w:rPr>
          <w:sz w:val="20"/>
          <w:szCs w:val="20"/>
        </w:rPr>
        <w:t>Corintul</w:t>
      </w:r>
      <w:proofErr w:type="spellEnd"/>
      <w:r w:rsidRPr="00823AA3">
        <w:rPr>
          <w:sz w:val="20"/>
          <w:szCs w:val="20"/>
        </w:rPr>
        <w:t xml:space="preserve">. </w:t>
      </w:r>
      <w:proofErr w:type="gramStart"/>
      <w:r w:rsidRPr="00823AA3">
        <w:rPr>
          <w:sz w:val="20"/>
          <w:szCs w:val="20"/>
        </w:rPr>
        <w:t xml:space="preserve">Ce </w:t>
      </w:r>
      <w:proofErr w:type="spellStart"/>
      <w:r w:rsidRPr="00823AA3">
        <w:rPr>
          <w:sz w:val="20"/>
          <w:szCs w:val="20"/>
        </w:rPr>
        <w:t>avea</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găsească</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cum ar </w:t>
      </w:r>
      <w:proofErr w:type="spellStart"/>
      <w:r w:rsidRPr="00823AA3">
        <w:rPr>
          <w:sz w:val="20"/>
          <w:szCs w:val="20"/>
        </w:rPr>
        <w:t>trebui</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acționeze</w:t>
      </w:r>
      <w:proofErr w:type="spellEnd"/>
      <w:r w:rsidRPr="00823AA3">
        <w:rPr>
          <w:sz w:val="20"/>
          <w:szCs w:val="20"/>
        </w:rPr>
        <w:t xml:space="preserve"> </w:t>
      </w:r>
      <w:proofErr w:type="spellStart"/>
      <w:r w:rsidRPr="00823AA3">
        <w:rPr>
          <w:sz w:val="20"/>
          <w:szCs w:val="20"/>
        </w:rPr>
        <w:t>în</w:t>
      </w:r>
      <w:proofErr w:type="spellEnd"/>
      <w:r w:rsidRPr="00823AA3">
        <w:rPr>
          <w:sz w:val="20"/>
          <w:szCs w:val="20"/>
        </w:rPr>
        <w:t xml:space="preserve"> </w:t>
      </w:r>
      <w:proofErr w:type="spellStart"/>
      <w:r w:rsidRPr="00823AA3">
        <w:rPr>
          <w:sz w:val="20"/>
          <w:szCs w:val="20"/>
        </w:rPr>
        <w:t>consecință</w:t>
      </w:r>
      <w:proofErr w:type="spellEnd"/>
      <w:r w:rsidRPr="00823AA3">
        <w:rPr>
          <w:sz w:val="20"/>
          <w:szCs w:val="20"/>
        </w:rPr>
        <w:t>?</w:t>
      </w:r>
      <w:proofErr w:type="gramEnd"/>
      <w:r w:rsidRPr="00823AA3">
        <w:rPr>
          <w:sz w:val="20"/>
          <w:szCs w:val="20"/>
        </w:rPr>
        <w:t xml:space="preserve"> (2 Cor. 13:1-2)</w:t>
      </w:r>
    </w:p>
    <w:p w14:paraId="6BBD57D3"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Pavel era pregătit să exercite cu forță disciplina ecleziastică: să-i restabilească pe cei pocăiți și să-i pedepsească pe cei încăpățânați.</w:t>
      </w:r>
    </w:p>
    <w:p w14:paraId="59DF3462" w14:textId="77777777" w:rsidR="00823AA3" w:rsidRPr="00823AA3" w:rsidRDefault="00823AA3" w:rsidP="00823AA3">
      <w:pPr>
        <w:pStyle w:val="Prrafodelista"/>
        <w:numPr>
          <w:ilvl w:val="2"/>
          <w:numId w:val="1"/>
        </w:numPr>
        <w:rPr>
          <w:sz w:val="20"/>
          <w:szCs w:val="20"/>
          <w:lang w:val="ro-RO"/>
        </w:rPr>
      </w:pPr>
      <w:proofErr w:type="spellStart"/>
      <w:r w:rsidRPr="00823AA3">
        <w:rPr>
          <w:sz w:val="20"/>
          <w:szCs w:val="20"/>
        </w:rPr>
        <w:t>Teama</w:t>
      </w:r>
      <w:proofErr w:type="spellEnd"/>
      <w:r w:rsidRPr="00823AA3">
        <w:rPr>
          <w:sz w:val="20"/>
          <w:szCs w:val="20"/>
        </w:rPr>
        <w:t xml:space="preserve"> lui era </w:t>
      </w:r>
      <w:proofErr w:type="spellStart"/>
      <w:r w:rsidRPr="00823AA3">
        <w:rPr>
          <w:sz w:val="20"/>
          <w:szCs w:val="20"/>
        </w:rPr>
        <w:t>că</w:t>
      </w:r>
      <w:proofErr w:type="spellEnd"/>
      <w:r w:rsidRPr="00823AA3">
        <w:rPr>
          <w:sz w:val="20"/>
          <w:szCs w:val="20"/>
        </w:rPr>
        <w:t xml:space="preserve">, la </w:t>
      </w:r>
      <w:proofErr w:type="spellStart"/>
      <w:r w:rsidRPr="00823AA3">
        <w:rPr>
          <w:sz w:val="20"/>
          <w:szCs w:val="20"/>
        </w:rPr>
        <w:t>sosire</w:t>
      </w:r>
      <w:proofErr w:type="spellEnd"/>
      <w:r w:rsidRPr="00823AA3">
        <w:rPr>
          <w:sz w:val="20"/>
          <w:szCs w:val="20"/>
        </w:rPr>
        <w:t xml:space="preserve">, </w:t>
      </w:r>
      <w:proofErr w:type="spellStart"/>
      <w:r w:rsidRPr="00823AA3">
        <w:rPr>
          <w:sz w:val="20"/>
          <w:szCs w:val="20"/>
        </w:rPr>
        <w:t>îi</w:t>
      </w:r>
      <w:proofErr w:type="spellEnd"/>
      <w:r w:rsidRPr="00823AA3">
        <w:rPr>
          <w:sz w:val="20"/>
          <w:szCs w:val="20"/>
        </w:rPr>
        <w:t xml:space="preserve"> va </w:t>
      </w:r>
      <w:proofErr w:type="spellStart"/>
      <w:r w:rsidRPr="00823AA3">
        <w:rPr>
          <w:sz w:val="20"/>
          <w:szCs w:val="20"/>
        </w:rPr>
        <w:t>găsi</w:t>
      </w:r>
      <w:proofErr w:type="spellEnd"/>
      <w:r w:rsidRPr="00823AA3">
        <w:rPr>
          <w:sz w:val="20"/>
          <w:szCs w:val="20"/>
        </w:rPr>
        <w:t xml:space="preserve"> </w:t>
      </w:r>
      <w:proofErr w:type="spellStart"/>
      <w:r w:rsidRPr="00823AA3">
        <w:rPr>
          <w:sz w:val="20"/>
          <w:szCs w:val="20"/>
        </w:rPr>
        <w:t>în</w:t>
      </w:r>
      <w:proofErr w:type="spellEnd"/>
      <w:r w:rsidRPr="00823AA3">
        <w:rPr>
          <w:sz w:val="20"/>
          <w:szCs w:val="20"/>
        </w:rPr>
        <w:t xml:space="preserve"> </w:t>
      </w:r>
      <w:proofErr w:type="spellStart"/>
      <w:r w:rsidRPr="00823AA3">
        <w:rPr>
          <w:sz w:val="20"/>
          <w:szCs w:val="20"/>
        </w:rPr>
        <w:t>conflict</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w:t>
      </w:r>
      <w:proofErr w:type="spellStart"/>
      <w:r w:rsidRPr="00823AA3">
        <w:rPr>
          <w:sz w:val="20"/>
          <w:szCs w:val="20"/>
        </w:rPr>
        <w:t>în</w:t>
      </w:r>
      <w:proofErr w:type="spellEnd"/>
      <w:r w:rsidRPr="00823AA3">
        <w:rPr>
          <w:sz w:val="20"/>
          <w:szCs w:val="20"/>
        </w:rPr>
        <w:t xml:space="preserve"> diverse </w:t>
      </w:r>
      <w:proofErr w:type="spellStart"/>
      <w:r w:rsidRPr="00823AA3">
        <w:rPr>
          <w:sz w:val="20"/>
          <w:szCs w:val="20"/>
        </w:rPr>
        <w:t>păcate</w:t>
      </w:r>
      <w:proofErr w:type="spellEnd"/>
      <w:r w:rsidRPr="00823AA3">
        <w:rPr>
          <w:sz w:val="20"/>
          <w:szCs w:val="20"/>
        </w:rPr>
        <w:t xml:space="preserve">. Se </w:t>
      </w:r>
      <w:proofErr w:type="spellStart"/>
      <w:r w:rsidRPr="00823AA3">
        <w:rPr>
          <w:sz w:val="20"/>
          <w:szCs w:val="20"/>
        </w:rPr>
        <w:t>temea</w:t>
      </w:r>
      <w:proofErr w:type="spellEnd"/>
      <w:r w:rsidRPr="00823AA3">
        <w:rPr>
          <w:sz w:val="20"/>
          <w:szCs w:val="20"/>
        </w:rPr>
        <w:t xml:space="preserve"> </w:t>
      </w:r>
      <w:proofErr w:type="spellStart"/>
      <w:r w:rsidRPr="00823AA3">
        <w:rPr>
          <w:sz w:val="20"/>
          <w:szCs w:val="20"/>
        </w:rPr>
        <w:t>că</w:t>
      </w:r>
      <w:proofErr w:type="spellEnd"/>
      <w:r w:rsidRPr="00823AA3">
        <w:rPr>
          <w:sz w:val="20"/>
          <w:szCs w:val="20"/>
        </w:rPr>
        <w:t xml:space="preserve"> va </w:t>
      </w:r>
      <w:proofErr w:type="spellStart"/>
      <w:r w:rsidRPr="00823AA3">
        <w:rPr>
          <w:sz w:val="20"/>
          <w:szCs w:val="20"/>
        </w:rPr>
        <w:t>trebui</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w:t>
      </w:r>
      <w:proofErr w:type="spellStart"/>
      <w:r w:rsidRPr="00823AA3">
        <w:rPr>
          <w:sz w:val="20"/>
          <w:szCs w:val="20"/>
        </w:rPr>
        <w:t>plângă</w:t>
      </w:r>
      <w:proofErr w:type="spellEnd"/>
      <w:r w:rsidRPr="00823AA3">
        <w:rPr>
          <w:sz w:val="20"/>
          <w:szCs w:val="20"/>
        </w:rPr>
        <w:t xml:space="preserve"> </w:t>
      </w:r>
      <w:proofErr w:type="spellStart"/>
      <w:r w:rsidRPr="00823AA3">
        <w:rPr>
          <w:sz w:val="20"/>
          <w:szCs w:val="20"/>
        </w:rPr>
        <w:t>pentru</w:t>
      </w:r>
      <w:proofErr w:type="spellEnd"/>
      <w:r w:rsidRPr="00823AA3">
        <w:rPr>
          <w:sz w:val="20"/>
          <w:szCs w:val="20"/>
        </w:rPr>
        <w:t xml:space="preserve"> </w:t>
      </w:r>
      <w:proofErr w:type="spellStart"/>
      <w:r w:rsidRPr="00823AA3">
        <w:rPr>
          <w:sz w:val="20"/>
          <w:szCs w:val="20"/>
        </w:rPr>
        <w:t>păcătoșii</w:t>
      </w:r>
      <w:proofErr w:type="spellEnd"/>
      <w:r w:rsidRPr="00823AA3">
        <w:rPr>
          <w:sz w:val="20"/>
          <w:szCs w:val="20"/>
        </w:rPr>
        <w:t xml:space="preserve"> </w:t>
      </w:r>
      <w:proofErr w:type="spellStart"/>
      <w:r w:rsidRPr="00823AA3">
        <w:rPr>
          <w:sz w:val="20"/>
          <w:szCs w:val="20"/>
        </w:rPr>
        <w:t>nepocăiți</w:t>
      </w:r>
      <w:proofErr w:type="spellEnd"/>
      <w:r w:rsidRPr="00823AA3">
        <w:rPr>
          <w:sz w:val="20"/>
          <w:szCs w:val="20"/>
        </w:rPr>
        <w:t xml:space="preserve"> (2 </w:t>
      </w:r>
      <w:proofErr w:type="spellStart"/>
      <w:r w:rsidRPr="00823AA3">
        <w:rPr>
          <w:sz w:val="20"/>
          <w:szCs w:val="20"/>
        </w:rPr>
        <w:t>Corinteni</w:t>
      </w:r>
      <w:proofErr w:type="spellEnd"/>
      <w:r w:rsidRPr="00823AA3">
        <w:rPr>
          <w:sz w:val="20"/>
          <w:szCs w:val="20"/>
        </w:rPr>
        <w:t xml:space="preserve"> 12:20-21).</w:t>
      </w:r>
    </w:p>
    <w:p w14:paraId="62E981D2" w14:textId="77777777" w:rsidR="00823AA3" w:rsidRPr="00823AA3" w:rsidRDefault="00823AA3" w:rsidP="00823AA3">
      <w:pPr>
        <w:pStyle w:val="Prrafodelista"/>
        <w:numPr>
          <w:ilvl w:val="2"/>
          <w:numId w:val="1"/>
        </w:numPr>
        <w:rPr>
          <w:sz w:val="20"/>
          <w:szCs w:val="20"/>
          <w:lang w:val="ro-RO"/>
        </w:rPr>
      </w:pPr>
      <w:r w:rsidRPr="00823AA3">
        <w:rPr>
          <w:sz w:val="20"/>
          <w:szCs w:val="20"/>
        </w:rPr>
        <w:t xml:space="preserve">De </w:t>
      </w:r>
      <w:proofErr w:type="spellStart"/>
      <w:r w:rsidRPr="00823AA3">
        <w:rPr>
          <w:sz w:val="20"/>
          <w:szCs w:val="20"/>
        </w:rPr>
        <w:t>aceea</w:t>
      </w:r>
      <w:proofErr w:type="spellEnd"/>
      <w:r w:rsidRPr="00823AA3">
        <w:rPr>
          <w:sz w:val="20"/>
          <w:szCs w:val="20"/>
        </w:rPr>
        <w:t xml:space="preserve">, </w:t>
      </w:r>
      <w:proofErr w:type="spellStart"/>
      <w:r w:rsidRPr="00823AA3">
        <w:rPr>
          <w:sz w:val="20"/>
          <w:szCs w:val="20"/>
        </w:rPr>
        <w:t>înainte</w:t>
      </w:r>
      <w:proofErr w:type="spellEnd"/>
      <w:r w:rsidRPr="00823AA3">
        <w:rPr>
          <w:sz w:val="20"/>
          <w:szCs w:val="20"/>
        </w:rPr>
        <w:t xml:space="preserve"> de a </w:t>
      </w:r>
      <w:proofErr w:type="spellStart"/>
      <w:r w:rsidRPr="00823AA3">
        <w:rPr>
          <w:sz w:val="20"/>
          <w:szCs w:val="20"/>
        </w:rPr>
        <w:t>veni</w:t>
      </w:r>
      <w:proofErr w:type="spellEnd"/>
      <w:r w:rsidRPr="00823AA3">
        <w:rPr>
          <w:sz w:val="20"/>
          <w:szCs w:val="20"/>
        </w:rPr>
        <w:t xml:space="preserve"> </w:t>
      </w:r>
      <w:proofErr w:type="spellStart"/>
      <w:r w:rsidRPr="00823AA3">
        <w:rPr>
          <w:sz w:val="20"/>
          <w:szCs w:val="20"/>
        </w:rPr>
        <w:t>acel</w:t>
      </w:r>
      <w:proofErr w:type="spellEnd"/>
      <w:r w:rsidRPr="00823AA3">
        <w:rPr>
          <w:sz w:val="20"/>
          <w:szCs w:val="20"/>
        </w:rPr>
        <w:t xml:space="preserve"> </w:t>
      </w:r>
      <w:proofErr w:type="spellStart"/>
      <w:r w:rsidRPr="00823AA3">
        <w:rPr>
          <w:sz w:val="20"/>
          <w:szCs w:val="20"/>
        </w:rPr>
        <w:t>timp</w:t>
      </w:r>
      <w:proofErr w:type="spellEnd"/>
      <w:r w:rsidRPr="00823AA3">
        <w:rPr>
          <w:sz w:val="20"/>
          <w:szCs w:val="20"/>
        </w:rPr>
        <w:t xml:space="preserve">, </w:t>
      </w:r>
      <w:proofErr w:type="spellStart"/>
      <w:r w:rsidRPr="00823AA3">
        <w:rPr>
          <w:sz w:val="20"/>
          <w:szCs w:val="20"/>
        </w:rPr>
        <w:t>corintenii</w:t>
      </w:r>
      <w:proofErr w:type="spellEnd"/>
      <w:r w:rsidRPr="00823AA3">
        <w:rPr>
          <w:sz w:val="20"/>
          <w:szCs w:val="20"/>
        </w:rPr>
        <w:t xml:space="preserve"> ar </w:t>
      </w:r>
      <w:proofErr w:type="spellStart"/>
      <w:r w:rsidRPr="00823AA3">
        <w:rPr>
          <w:sz w:val="20"/>
          <w:szCs w:val="20"/>
        </w:rPr>
        <w:t>trebui</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se </w:t>
      </w:r>
      <w:proofErr w:type="spellStart"/>
      <w:r w:rsidRPr="00823AA3">
        <w:rPr>
          <w:sz w:val="20"/>
          <w:szCs w:val="20"/>
        </w:rPr>
        <w:t>examineze</w:t>
      </w:r>
      <w:proofErr w:type="spellEnd"/>
      <w:r w:rsidRPr="00823AA3">
        <w:rPr>
          <w:sz w:val="20"/>
          <w:szCs w:val="20"/>
        </w:rPr>
        <w:t xml:space="preserve"> </w:t>
      </w:r>
      <w:proofErr w:type="spellStart"/>
      <w:r w:rsidRPr="00823AA3">
        <w:rPr>
          <w:sz w:val="20"/>
          <w:szCs w:val="20"/>
        </w:rPr>
        <w:t>și</w:t>
      </w:r>
      <w:proofErr w:type="spellEnd"/>
      <w:r w:rsidRPr="00823AA3">
        <w:rPr>
          <w:sz w:val="20"/>
          <w:szCs w:val="20"/>
        </w:rPr>
        <w:t xml:space="preserve"> </w:t>
      </w:r>
      <w:proofErr w:type="spellStart"/>
      <w:r w:rsidRPr="00823AA3">
        <w:rPr>
          <w:sz w:val="20"/>
          <w:szCs w:val="20"/>
        </w:rPr>
        <w:t>să</w:t>
      </w:r>
      <w:proofErr w:type="spellEnd"/>
      <w:r w:rsidRPr="00823AA3">
        <w:rPr>
          <w:sz w:val="20"/>
          <w:szCs w:val="20"/>
        </w:rPr>
        <w:t xml:space="preserve"> se </w:t>
      </w:r>
      <w:proofErr w:type="spellStart"/>
      <w:r w:rsidRPr="00823AA3">
        <w:rPr>
          <w:sz w:val="20"/>
          <w:szCs w:val="20"/>
        </w:rPr>
        <w:t>examineze</w:t>
      </w:r>
      <w:proofErr w:type="spellEnd"/>
      <w:r w:rsidRPr="00823AA3">
        <w:rPr>
          <w:sz w:val="20"/>
          <w:szCs w:val="20"/>
        </w:rPr>
        <w:t xml:space="preserve"> (2 </w:t>
      </w:r>
      <w:proofErr w:type="spellStart"/>
      <w:r w:rsidRPr="00823AA3">
        <w:rPr>
          <w:sz w:val="20"/>
          <w:szCs w:val="20"/>
        </w:rPr>
        <w:t>Corinteni</w:t>
      </w:r>
      <w:proofErr w:type="spellEnd"/>
      <w:r w:rsidRPr="00823AA3">
        <w:rPr>
          <w:sz w:val="20"/>
          <w:szCs w:val="20"/>
        </w:rPr>
        <w:t xml:space="preserve"> 13:5).</w:t>
      </w:r>
    </w:p>
    <w:p w14:paraId="3326368C" w14:textId="77777777" w:rsidR="00823AA3" w:rsidRPr="00823AA3" w:rsidRDefault="00823AA3" w:rsidP="00823AA3">
      <w:pPr>
        <w:pStyle w:val="Prrafodelista"/>
        <w:numPr>
          <w:ilvl w:val="2"/>
          <w:numId w:val="1"/>
        </w:numPr>
        <w:rPr>
          <w:sz w:val="20"/>
          <w:szCs w:val="20"/>
          <w:lang w:val="ro-RO"/>
        </w:rPr>
      </w:pPr>
      <w:r w:rsidRPr="00823AA3">
        <w:rPr>
          <w:sz w:val="20"/>
          <w:szCs w:val="20"/>
          <w:lang w:val="ro-RO"/>
        </w:rPr>
        <w:t>Pavel, la rândul său, s-a rugat ca ei să înceteze să facă răul și să facă binele și să fie desăvârșiți (2 Cor. 13:7-9).</w:t>
      </w:r>
    </w:p>
    <w:p w14:paraId="5C0769DB" w14:textId="77777777" w:rsidR="002A7C43" w:rsidRPr="00823AA3" w:rsidRDefault="002A7C43" w:rsidP="00823AA3">
      <w:pPr>
        <w:ind w:left="720"/>
        <w:rPr>
          <w:b/>
          <w:bCs/>
          <w:sz w:val="20"/>
          <w:szCs w:val="20"/>
          <w:lang w:val="ro-RO"/>
        </w:rPr>
      </w:pPr>
    </w:p>
    <w:sectPr w:rsidR="002A7C43" w:rsidRPr="00823AA3"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340A3"/>
    <w:multiLevelType w:val="multilevel"/>
    <w:tmpl w:val="FFFFFFFF"/>
    <w:lvl w:ilvl="0">
      <w:start w:val="1"/>
      <w:numFmt w:val="upperLetter"/>
      <w:lvlText w:val="%1"/>
      <w:lvlJc w:val="left"/>
      <w:pPr>
        <w:ind w:left="360" w:hanging="360"/>
      </w:pPr>
      <w:rPr>
        <w:rFonts w:cs="Times New Roman"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2019040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1E"/>
    <w:rsid w:val="00004746"/>
    <w:rsid w:val="000B2AC6"/>
    <w:rsid w:val="000B440E"/>
    <w:rsid w:val="001E4AA8"/>
    <w:rsid w:val="002A7C43"/>
    <w:rsid w:val="003036B8"/>
    <w:rsid w:val="0037091E"/>
    <w:rsid w:val="00395C43"/>
    <w:rsid w:val="003D4508"/>
    <w:rsid w:val="003D5E96"/>
    <w:rsid w:val="004D5CB2"/>
    <w:rsid w:val="006B286A"/>
    <w:rsid w:val="006C1762"/>
    <w:rsid w:val="006F774E"/>
    <w:rsid w:val="00711123"/>
    <w:rsid w:val="00823AA3"/>
    <w:rsid w:val="009651E2"/>
    <w:rsid w:val="009F1C6B"/>
    <w:rsid w:val="00AB406A"/>
    <w:rsid w:val="00B46099"/>
    <w:rsid w:val="00BA3EAE"/>
    <w:rsid w:val="00C22FAD"/>
    <w:rsid w:val="00C46A68"/>
    <w:rsid w:val="00ED4BB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2D1980"/>
  <w14:defaultImageDpi w14:val="0"/>
  <w15:docId w15:val="{3CB5C5CF-2CCB-428D-9209-FD68DBF30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rFonts w:cs="Arial"/>
      <w:kern w:val="0"/>
      <w:sz w:val="24"/>
    </w:rPr>
  </w:style>
  <w:style w:type="paragraph" w:styleId="Ttulo1">
    <w:name w:val="heading 1"/>
    <w:basedOn w:val="Normal"/>
    <w:next w:val="Normal"/>
    <w:link w:val="Ttulo1Car"/>
    <w:uiPriority w:val="9"/>
    <w:qFormat/>
    <w:rsid w:val="0037091E"/>
    <w:pPr>
      <w:keepNext/>
      <w:keepLines/>
      <w:spacing w:before="360" w:after="80"/>
      <w:outlineLvl w:val="0"/>
    </w:pPr>
    <w:rPr>
      <w:rFonts w:asciiTheme="majorHAnsi" w:eastAsiaTheme="majorEastAsia" w:hAnsiTheme="majorHAnsi" w:cs="Times New Roman"/>
      <w:color w:val="0F4761" w:themeColor="accent1" w:themeShade="BF"/>
      <w:sz w:val="40"/>
      <w:szCs w:val="40"/>
    </w:rPr>
  </w:style>
  <w:style w:type="paragraph" w:styleId="Ttulo2">
    <w:name w:val="heading 2"/>
    <w:basedOn w:val="Normal"/>
    <w:next w:val="Normal"/>
    <w:link w:val="Ttulo2Car"/>
    <w:uiPriority w:val="9"/>
    <w:semiHidden/>
    <w:unhideWhenUsed/>
    <w:qFormat/>
    <w:rsid w:val="0037091E"/>
    <w:pPr>
      <w:keepNext/>
      <w:keepLines/>
      <w:spacing w:before="160" w:after="80"/>
      <w:outlineLvl w:val="1"/>
    </w:pPr>
    <w:rPr>
      <w:rFonts w:asciiTheme="majorHAnsi" w:eastAsiaTheme="majorEastAsia" w:hAnsiTheme="majorHAnsi" w:cs="Times New Roman"/>
      <w:color w:val="0F4761" w:themeColor="accent1" w:themeShade="BF"/>
      <w:sz w:val="32"/>
      <w:szCs w:val="32"/>
    </w:rPr>
  </w:style>
  <w:style w:type="paragraph" w:styleId="Ttulo3">
    <w:name w:val="heading 3"/>
    <w:basedOn w:val="Normal"/>
    <w:next w:val="Normal"/>
    <w:link w:val="Ttulo3Car"/>
    <w:uiPriority w:val="9"/>
    <w:semiHidden/>
    <w:unhideWhenUsed/>
    <w:qFormat/>
    <w:rsid w:val="0037091E"/>
    <w:pPr>
      <w:keepNext/>
      <w:keepLines/>
      <w:spacing w:before="160" w:after="80"/>
      <w:outlineLvl w:val="2"/>
    </w:pPr>
    <w:rPr>
      <w:rFonts w:eastAsiaTheme="majorEastAsia" w:cs="Times New Roman"/>
      <w:color w:val="0F4761" w:themeColor="accent1" w:themeShade="BF"/>
      <w:sz w:val="28"/>
      <w:szCs w:val="28"/>
    </w:rPr>
  </w:style>
  <w:style w:type="paragraph" w:styleId="Ttulo4">
    <w:name w:val="heading 4"/>
    <w:basedOn w:val="Normal"/>
    <w:next w:val="Normal"/>
    <w:link w:val="Ttulo4Car"/>
    <w:uiPriority w:val="9"/>
    <w:semiHidden/>
    <w:unhideWhenUsed/>
    <w:qFormat/>
    <w:rsid w:val="0037091E"/>
    <w:pPr>
      <w:keepNext/>
      <w:keepLines/>
      <w:spacing w:before="80" w:after="40"/>
      <w:outlineLvl w:val="3"/>
    </w:pPr>
    <w:rPr>
      <w:rFonts w:eastAsiaTheme="majorEastAsia" w:cs="Times New Roman"/>
      <w:i/>
      <w:iCs/>
      <w:color w:val="0F4761" w:themeColor="accent1" w:themeShade="BF"/>
    </w:rPr>
  </w:style>
  <w:style w:type="paragraph" w:styleId="Ttulo5">
    <w:name w:val="heading 5"/>
    <w:basedOn w:val="Normal"/>
    <w:next w:val="Normal"/>
    <w:link w:val="Ttulo5Car"/>
    <w:uiPriority w:val="9"/>
    <w:semiHidden/>
    <w:unhideWhenUsed/>
    <w:qFormat/>
    <w:rsid w:val="0037091E"/>
    <w:pPr>
      <w:keepNext/>
      <w:keepLines/>
      <w:spacing w:before="80" w:after="40"/>
      <w:outlineLvl w:val="4"/>
    </w:pPr>
    <w:rPr>
      <w:rFonts w:eastAsiaTheme="majorEastAsia" w:cs="Times New Roman"/>
      <w:color w:val="0F4761" w:themeColor="accent1" w:themeShade="BF"/>
    </w:rPr>
  </w:style>
  <w:style w:type="paragraph" w:styleId="Ttulo6">
    <w:name w:val="heading 6"/>
    <w:basedOn w:val="Normal"/>
    <w:next w:val="Normal"/>
    <w:link w:val="Ttulo6Car"/>
    <w:uiPriority w:val="9"/>
    <w:semiHidden/>
    <w:unhideWhenUsed/>
    <w:qFormat/>
    <w:rsid w:val="0037091E"/>
    <w:pPr>
      <w:keepNext/>
      <w:keepLines/>
      <w:spacing w:before="40" w:after="0"/>
      <w:outlineLvl w:val="5"/>
    </w:pPr>
    <w:rPr>
      <w:rFonts w:eastAsiaTheme="majorEastAsia" w:cs="Times New Roman"/>
      <w:i/>
      <w:iCs/>
      <w:color w:val="595959" w:themeColor="text1" w:themeTint="A6"/>
    </w:rPr>
  </w:style>
  <w:style w:type="paragraph" w:styleId="Ttulo7">
    <w:name w:val="heading 7"/>
    <w:basedOn w:val="Normal"/>
    <w:next w:val="Normal"/>
    <w:link w:val="Ttulo7Car"/>
    <w:uiPriority w:val="9"/>
    <w:semiHidden/>
    <w:unhideWhenUsed/>
    <w:qFormat/>
    <w:rsid w:val="0037091E"/>
    <w:pPr>
      <w:keepNext/>
      <w:keepLines/>
      <w:spacing w:before="40" w:after="0"/>
      <w:outlineLvl w:val="6"/>
    </w:pPr>
    <w:rPr>
      <w:rFonts w:eastAsiaTheme="majorEastAsia" w:cs="Times New Roman"/>
      <w:color w:val="595959" w:themeColor="text1" w:themeTint="A6"/>
    </w:rPr>
  </w:style>
  <w:style w:type="paragraph" w:styleId="Ttulo8">
    <w:name w:val="heading 8"/>
    <w:basedOn w:val="Normal"/>
    <w:next w:val="Normal"/>
    <w:link w:val="Ttulo8Car"/>
    <w:uiPriority w:val="9"/>
    <w:semiHidden/>
    <w:unhideWhenUsed/>
    <w:qFormat/>
    <w:rsid w:val="0037091E"/>
    <w:pPr>
      <w:keepNext/>
      <w:keepLines/>
      <w:spacing w:after="0"/>
      <w:outlineLvl w:val="7"/>
    </w:pPr>
    <w:rPr>
      <w:rFonts w:eastAsiaTheme="majorEastAsia" w:cs="Times New Roman"/>
      <w:i/>
      <w:iCs/>
      <w:color w:val="272727" w:themeColor="text1" w:themeTint="D8"/>
    </w:rPr>
  </w:style>
  <w:style w:type="paragraph" w:styleId="Ttulo9">
    <w:name w:val="heading 9"/>
    <w:basedOn w:val="Normal"/>
    <w:next w:val="Normal"/>
    <w:link w:val="Ttulo9Car"/>
    <w:uiPriority w:val="9"/>
    <w:semiHidden/>
    <w:unhideWhenUsed/>
    <w:qFormat/>
    <w:rsid w:val="0037091E"/>
    <w:pPr>
      <w:keepNext/>
      <w:keepLines/>
      <w:spacing w:after="0"/>
      <w:outlineLvl w:val="8"/>
    </w:pPr>
    <w:rPr>
      <w:rFonts w:eastAsiaTheme="majorEastAsia" w:cs="Times New Roman"/>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37091E"/>
    <w:rPr>
      <w:rFonts w:asciiTheme="majorHAnsi" w:eastAsiaTheme="majorEastAsia" w:hAnsiTheme="majorHAnsi" w:cs="Times New Roman"/>
      <w:color w:val="0F4761" w:themeColor="accent1" w:themeShade="BF"/>
      <w:kern w:val="0"/>
      <w:sz w:val="32"/>
      <w:szCs w:val="32"/>
    </w:rPr>
  </w:style>
  <w:style w:type="character" w:customStyle="1" w:styleId="Ttulo3Car">
    <w:name w:val="Título 3 Car"/>
    <w:basedOn w:val="Fuentedeprrafopredeter"/>
    <w:link w:val="Ttulo3"/>
    <w:uiPriority w:val="9"/>
    <w:semiHidden/>
    <w:rsid w:val="0037091E"/>
    <w:rPr>
      <w:rFonts w:eastAsiaTheme="majorEastAsia" w:cs="Times New Roman"/>
      <w:color w:val="0F4761" w:themeColor="accent1" w:themeShade="BF"/>
      <w:kern w:val="0"/>
      <w:sz w:val="28"/>
      <w:szCs w:val="28"/>
    </w:rPr>
  </w:style>
  <w:style w:type="character" w:customStyle="1" w:styleId="Ttulo4Car">
    <w:name w:val="Título 4 Car"/>
    <w:basedOn w:val="Fuentedeprrafopredeter"/>
    <w:link w:val="Ttulo4"/>
    <w:uiPriority w:val="9"/>
    <w:semiHidden/>
    <w:rsid w:val="0037091E"/>
    <w:rPr>
      <w:rFonts w:eastAsiaTheme="majorEastAsia" w:cs="Times New Roman"/>
      <w:i/>
      <w:iCs/>
      <w:color w:val="0F4761" w:themeColor="accent1" w:themeShade="BF"/>
      <w:kern w:val="0"/>
      <w:sz w:val="24"/>
    </w:rPr>
  </w:style>
  <w:style w:type="character" w:customStyle="1" w:styleId="Ttulo5Car">
    <w:name w:val="Título 5 Car"/>
    <w:basedOn w:val="Fuentedeprrafopredeter"/>
    <w:link w:val="Ttulo5"/>
    <w:uiPriority w:val="9"/>
    <w:semiHidden/>
    <w:rsid w:val="0037091E"/>
    <w:rPr>
      <w:rFonts w:eastAsiaTheme="majorEastAsia" w:cs="Times New Roman"/>
      <w:color w:val="0F4761" w:themeColor="accent1" w:themeShade="BF"/>
      <w:kern w:val="0"/>
      <w:sz w:val="24"/>
    </w:rPr>
  </w:style>
  <w:style w:type="character" w:customStyle="1" w:styleId="Ttulo6Car">
    <w:name w:val="Título 6 Car"/>
    <w:basedOn w:val="Fuentedeprrafopredeter"/>
    <w:link w:val="Ttulo6"/>
    <w:uiPriority w:val="9"/>
    <w:semiHidden/>
    <w:rsid w:val="0037091E"/>
    <w:rPr>
      <w:rFonts w:eastAsiaTheme="majorEastAsia" w:cs="Times New Roman"/>
      <w:i/>
      <w:iCs/>
      <w:color w:val="595959" w:themeColor="text1" w:themeTint="A6"/>
      <w:kern w:val="0"/>
      <w:sz w:val="24"/>
    </w:rPr>
  </w:style>
  <w:style w:type="character" w:customStyle="1" w:styleId="Ttulo7Car">
    <w:name w:val="Título 7 Car"/>
    <w:basedOn w:val="Fuentedeprrafopredeter"/>
    <w:link w:val="Ttulo7"/>
    <w:uiPriority w:val="9"/>
    <w:semiHidden/>
    <w:rsid w:val="0037091E"/>
    <w:rPr>
      <w:rFonts w:eastAsiaTheme="majorEastAsia" w:cs="Times New Roman"/>
      <w:color w:val="595959" w:themeColor="text1" w:themeTint="A6"/>
      <w:kern w:val="0"/>
      <w:sz w:val="24"/>
    </w:rPr>
  </w:style>
  <w:style w:type="character" w:customStyle="1" w:styleId="Ttulo8Car">
    <w:name w:val="Título 8 Car"/>
    <w:basedOn w:val="Fuentedeprrafopredeter"/>
    <w:link w:val="Ttulo8"/>
    <w:uiPriority w:val="9"/>
    <w:semiHidden/>
    <w:rsid w:val="0037091E"/>
    <w:rPr>
      <w:rFonts w:eastAsiaTheme="majorEastAsia" w:cs="Times New Roman"/>
      <w:i/>
      <w:iCs/>
      <w:color w:val="272727" w:themeColor="text1" w:themeTint="D8"/>
      <w:kern w:val="0"/>
      <w:sz w:val="24"/>
    </w:rPr>
  </w:style>
  <w:style w:type="character" w:customStyle="1" w:styleId="Ttulo9Car">
    <w:name w:val="Título 9 Car"/>
    <w:basedOn w:val="Fuentedeprrafopredeter"/>
    <w:link w:val="Ttulo9"/>
    <w:uiPriority w:val="9"/>
    <w:semiHidden/>
    <w:rsid w:val="0037091E"/>
    <w:rPr>
      <w:rFonts w:eastAsiaTheme="majorEastAsia" w:cs="Times New Roman"/>
      <w:color w:val="272727" w:themeColor="text1" w:themeTint="D8"/>
      <w:kern w:val="0"/>
      <w:sz w:val="24"/>
    </w:rPr>
  </w:style>
  <w:style w:type="paragraph" w:styleId="Ttulo">
    <w:name w:val="Title"/>
    <w:basedOn w:val="Normal"/>
    <w:next w:val="Normal"/>
    <w:link w:val="TtuloCar"/>
    <w:uiPriority w:val="10"/>
    <w:qFormat/>
    <w:rsid w:val="0037091E"/>
    <w:pPr>
      <w:spacing w:after="80" w:line="240" w:lineRule="auto"/>
      <w:contextualSpacing/>
    </w:pPr>
    <w:rPr>
      <w:rFonts w:asciiTheme="majorHAnsi" w:eastAsiaTheme="majorEastAsia" w:hAnsiTheme="majorHAnsi" w:cs="Times New Roman"/>
      <w:spacing w:val="-10"/>
      <w:kern w:val="28"/>
      <w:sz w:val="56"/>
      <w:szCs w:val="56"/>
    </w:rPr>
  </w:style>
  <w:style w:type="character" w:customStyle="1" w:styleId="Citabblica">
    <w:name w:val="Cita bíblica"/>
    <w:basedOn w:val="Fuentedeprrafopredeter"/>
    <w:uiPriority w:val="1"/>
    <w:qFormat/>
    <w:rsid w:val="00AB406A"/>
    <w:rPr>
      <w:rFonts w:cs="Times New Roman"/>
      <w:b/>
      <w:bCs/>
      <w:color w:val="C00000"/>
    </w:rPr>
  </w:style>
  <w:style w:type="paragraph" w:styleId="Sinespaciado">
    <w:name w:val="No Spacing"/>
    <w:uiPriority w:val="1"/>
    <w:qFormat/>
    <w:rsid w:val="003036B8"/>
    <w:pPr>
      <w:spacing w:after="0" w:line="240" w:lineRule="auto"/>
    </w:pPr>
    <w:rPr>
      <w:rFonts w:cs="Arial"/>
      <w:sz w:val="24"/>
    </w:rPr>
  </w:style>
  <w:style w:type="character" w:customStyle="1" w:styleId="Ttulo1Car">
    <w:name w:val="Título 1 Car"/>
    <w:basedOn w:val="Fuentedeprrafopredeter"/>
    <w:link w:val="Ttulo1"/>
    <w:uiPriority w:val="9"/>
    <w:rsid w:val="0037091E"/>
    <w:rPr>
      <w:rFonts w:asciiTheme="majorHAnsi" w:eastAsiaTheme="majorEastAsia" w:hAnsiTheme="majorHAnsi" w:cs="Times New Roman"/>
      <w:color w:val="0F4761" w:themeColor="accent1" w:themeShade="BF"/>
      <w:kern w:val="0"/>
      <w:sz w:val="40"/>
      <w:szCs w:val="40"/>
    </w:rPr>
  </w:style>
  <w:style w:type="paragraph" w:styleId="Subttulo">
    <w:name w:val="Subtitle"/>
    <w:basedOn w:val="Normal"/>
    <w:next w:val="Normal"/>
    <w:link w:val="SubttuloCar"/>
    <w:uiPriority w:val="11"/>
    <w:qFormat/>
    <w:rsid w:val="0037091E"/>
    <w:pPr>
      <w:numPr>
        <w:ilvl w:val="1"/>
      </w:numPr>
    </w:pPr>
    <w:rPr>
      <w:rFonts w:eastAsiaTheme="majorEastAsia" w:cs="Times New Roman"/>
      <w:color w:val="595959" w:themeColor="text1" w:themeTint="A6"/>
      <w:spacing w:val="15"/>
      <w:sz w:val="28"/>
      <w:szCs w:val="28"/>
    </w:rPr>
  </w:style>
  <w:style w:type="character" w:customStyle="1" w:styleId="TtuloCar">
    <w:name w:val="Título Car"/>
    <w:basedOn w:val="Fuentedeprrafopredeter"/>
    <w:link w:val="Ttulo"/>
    <w:uiPriority w:val="10"/>
    <w:rsid w:val="0037091E"/>
    <w:rPr>
      <w:rFonts w:asciiTheme="majorHAnsi" w:eastAsiaTheme="majorEastAsia" w:hAnsiTheme="majorHAnsi" w:cs="Times New Roman"/>
      <w:spacing w:val="-10"/>
      <w:kern w:val="28"/>
      <w:sz w:val="56"/>
      <w:szCs w:val="56"/>
    </w:rPr>
  </w:style>
  <w:style w:type="paragraph" w:styleId="Cita">
    <w:name w:val="Quote"/>
    <w:basedOn w:val="Normal"/>
    <w:next w:val="Normal"/>
    <w:link w:val="CitaCar"/>
    <w:uiPriority w:val="29"/>
    <w:qFormat/>
    <w:rsid w:val="0037091E"/>
    <w:pPr>
      <w:spacing w:before="160"/>
      <w:jc w:val="center"/>
    </w:pPr>
    <w:rPr>
      <w:i/>
      <w:iCs/>
      <w:color w:val="404040" w:themeColor="text1" w:themeTint="BF"/>
    </w:rPr>
  </w:style>
  <w:style w:type="character" w:customStyle="1" w:styleId="SubttuloCar">
    <w:name w:val="Subtítulo Car"/>
    <w:basedOn w:val="Fuentedeprrafopredeter"/>
    <w:link w:val="Subttulo"/>
    <w:uiPriority w:val="11"/>
    <w:rsid w:val="0037091E"/>
    <w:rPr>
      <w:rFonts w:eastAsiaTheme="majorEastAsia" w:cs="Times New Roman"/>
      <w:color w:val="595959" w:themeColor="text1" w:themeTint="A6"/>
      <w:spacing w:val="15"/>
      <w:kern w:val="0"/>
      <w:sz w:val="28"/>
      <w:szCs w:val="28"/>
    </w:rPr>
  </w:style>
  <w:style w:type="paragraph" w:styleId="Prrafodelista">
    <w:name w:val="List Paragraph"/>
    <w:basedOn w:val="Normal"/>
    <w:uiPriority w:val="34"/>
    <w:qFormat/>
    <w:rsid w:val="0037091E"/>
    <w:pPr>
      <w:ind w:left="720"/>
      <w:contextualSpacing/>
    </w:pPr>
  </w:style>
  <w:style w:type="character" w:customStyle="1" w:styleId="CitaCar">
    <w:name w:val="Cita Car"/>
    <w:basedOn w:val="Fuentedeprrafopredeter"/>
    <w:link w:val="Cita"/>
    <w:uiPriority w:val="29"/>
    <w:rsid w:val="0037091E"/>
    <w:rPr>
      <w:rFonts w:cs="Times New Roman"/>
      <w:i/>
      <w:iCs/>
      <w:color w:val="404040" w:themeColor="text1" w:themeTint="BF"/>
      <w:kern w:val="0"/>
      <w:sz w:val="24"/>
    </w:rPr>
  </w:style>
  <w:style w:type="character" w:styleId="nfasisintenso">
    <w:name w:val="Intense Emphasis"/>
    <w:basedOn w:val="Fuentedeprrafopredeter"/>
    <w:uiPriority w:val="21"/>
    <w:qFormat/>
    <w:rsid w:val="0037091E"/>
    <w:rPr>
      <w:rFonts w:cs="Times New Roman"/>
      <w:i/>
      <w:iCs/>
      <w:color w:val="0F4761" w:themeColor="accent1" w:themeShade="BF"/>
    </w:rPr>
  </w:style>
  <w:style w:type="paragraph" w:styleId="Citadestacada">
    <w:name w:val="Intense Quote"/>
    <w:basedOn w:val="Normal"/>
    <w:next w:val="Normal"/>
    <w:link w:val="CitadestacadaCar"/>
    <w:uiPriority w:val="30"/>
    <w:qFormat/>
    <w:rsid w:val="00370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Referenciaintensa">
    <w:name w:val="Intense Reference"/>
    <w:basedOn w:val="Fuentedeprrafopredeter"/>
    <w:uiPriority w:val="32"/>
    <w:qFormat/>
    <w:rsid w:val="0037091E"/>
    <w:rPr>
      <w:rFonts w:cs="Times New Roman"/>
      <w:b/>
      <w:bCs/>
      <w:smallCaps/>
      <w:color w:val="0F4761" w:themeColor="accent1" w:themeShade="BF"/>
      <w:spacing w:val="5"/>
    </w:rPr>
  </w:style>
  <w:style w:type="character" w:customStyle="1" w:styleId="CitadestacadaCar">
    <w:name w:val="Cita destacada Car"/>
    <w:basedOn w:val="Fuentedeprrafopredeter"/>
    <w:link w:val="Citadestacada"/>
    <w:uiPriority w:val="30"/>
    <w:rsid w:val="0037091E"/>
    <w:rPr>
      <w:rFonts w:cs="Times New Roman"/>
      <w:i/>
      <w:iCs/>
      <w:color w:val="0F4761" w:themeColor="accent1" w:themeShade="BF"/>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688</Words>
  <Characters>3790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2026-09-13T18:44:00Z</dcterms:created>
  <dcterms:modified xsi:type="dcterms:W3CDTF">2026-09-13T18:44:00Z</dcterms:modified>
</cp:coreProperties>
</file>