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64C39" w14:textId="77777777" w:rsidR="00F91C6E" w:rsidRDefault="00F91C6E" w:rsidP="00F91C6E">
      <w:pPr>
        <w:pStyle w:val="ad"/>
      </w:pPr>
      <w:proofErr w:type="gramStart"/>
      <w:r>
        <w:rPr>
          <w:b/>
          <w:bCs/>
        </w:rPr>
        <w:t>A Как</w:t>
      </w:r>
      <w:proofErr w:type="gramEnd"/>
      <w:r>
        <w:rPr>
          <w:b/>
          <w:bCs/>
        </w:rPr>
        <w:t xml:space="preserve"> изучать Библию:</w:t>
      </w:r>
    </w:p>
    <w:p w14:paraId="07871574" w14:textId="77777777" w:rsidR="00F91C6E" w:rsidRDefault="00F91C6E" w:rsidP="00F91C6E">
      <w:pPr>
        <w:pStyle w:val="ad"/>
      </w:pPr>
      <w:r>
        <w:t xml:space="preserve">v </w:t>
      </w:r>
      <w:r>
        <w:rPr>
          <w:b/>
          <w:bCs/>
        </w:rPr>
        <w:t>Время</w:t>
      </w:r>
    </w:p>
    <w:p w14:paraId="644EC899" w14:textId="77777777" w:rsidR="00F91C6E" w:rsidRDefault="00F91C6E" w:rsidP="00F91C6E">
      <w:pPr>
        <w:pStyle w:val="ad"/>
      </w:pPr>
      <w:r>
        <w:t>— Когда лучше всего изучать Библию? Нам следует проанализировать свой ответ с учётом двух факторов: фактора времени и фактора качества.</w:t>
      </w:r>
    </w:p>
    <w:p w14:paraId="3D727E08" w14:textId="77777777" w:rsidR="00F91C6E" w:rsidRDefault="00F91C6E" w:rsidP="00F91C6E">
      <w:pPr>
        <w:pStyle w:val="ad"/>
      </w:pPr>
      <w:r>
        <w:t>— Очевидно, что мы извлечём больше пользы, выделив в своём расписании час для изучения Библии, чем уделив этому всего пять минут.</w:t>
      </w:r>
    </w:p>
    <w:p w14:paraId="6C59DAAF" w14:textId="77777777" w:rsidR="00F91C6E" w:rsidRDefault="00F91C6E" w:rsidP="00F91C6E">
      <w:pPr>
        <w:pStyle w:val="ad"/>
      </w:pPr>
      <w:r>
        <w:t>— Однако время, которое мы посвящаем изучению, не должно сводиться к поверхностному чтению. Именно здесь вступает в игру наша мотивация. Почему я читаю Библию? Я просто ищу знания или у меня есть глубокое желание узнать больше о Боге?</w:t>
      </w:r>
    </w:p>
    <w:p w14:paraId="4E276D59" w14:textId="77777777" w:rsidR="00F91C6E" w:rsidRDefault="00F91C6E" w:rsidP="00F91C6E">
      <w:pPr>
        <w:pStyle w:val="ad"/>
      </w:pPr>
      <w:r>
        <w:t>— Мы извлечем максимальную пользу из изучения Библии, когда оно станет временем общения с Богом (</w:t>
      </w:r>
      <w:proofErr w:type="spellStart"/>
      <w:r>
        <w:t>Иер</w:t>
      </w:r>
      <w:proofErr w:type="spellEnd"/>
      <w:r>
        <w:t>. 29:13) и наслаждения Им (</w:t>
      </w:r>
      <w:proofErr w:type="spellStart"/>
      <w:r>
        <w:t>Пс</w:t>
      </w:r>
      <w:proofErr w:type="spellEnd"/>
      <w:r>
        <w:t>. 37:4); когда мы будем искать на её страницах особое послание Бога для нас.</w:t>
      </w:r>
    </w:p>
    <w:p w14:paraId="599AE03F" w14:textId="77777777" w:rsidR="00F91C6E" w:rsidRDefault="00F91C6E" w:rsidP="00F91C6E">
      <w:pPr>
        <w:pStyle w:val="ad"/>
      </w:pPr>
      <w:r>
        <w:t xml:space="preserve">v </w:t>
      </w:r>
      <w:r>
        <w:rPr>
          <w:b/>
          <w:bCs/>
        </w:rPr>
        <w:t>Место</w:t>
      </w:r>
    </w:p>
    <w:p w14:paraId="2599C6D3" w14:textId="77777777" w:rsidR="00F91C6E" w:rsidRDefault="00F91C6E" w:rsidP="00F91C6E">
      <w:pPr>
        <w:pStyle w:val="ad"/>
      </w:pPr>
      <w:r>
        <w:t>— Когда Иисус хотел провести особый момент общения с Богом, Он вставал рано утром и искал тихое место (Марк 1:35). Это применимо как к молитве, так и к изучению Библии.</w:t>
      </w:r>
    </w:p>
    <w:p w14:paraId="176D62BF" w14:textId="77777777" w:rsidR="00F91C6E" w:rsidRDefault="00F91C6E" w:rsidP="00F91C6E">
      <w:pPr>
        <w:pStyle w:val="ad"/>
      </w:pPr>
      <w:r>
        <w:t>— Трудно сосредоточиться на изучении в шумном или оживленном месте. Это легче сделать в уютном, тихом и уединенном уголке.</w:t>
      </w:r>
    </w:p>
    <w:p w14:paraId="5A7207E9" w14:textId="77777777" w:rsidR="00F91C6E" w:rsidRDefault="00F91C6E" w:rsidP="00F91C6E">
      <w:pPr>
        <w:pStyle w:val="ad"/>
      </w:pPr>
      <w:r>
        <w:t>— Первые или последние часы дня, когда вокруг больше тишины, могут стать временем, когда нам легче сосредоточить свои мысли на Боге.</w:t>
      </w:r>
    </w:p>
    <w:p w14:paraId="63A65D45" w14:textId="77777777" w:rsidR="00F91C6E" w:rsidRDefault="00F91C6E" w:rsidP="00F91C6E">
      <w:pPr>
        <w:pStyle w:val="ad"/>
      </w:pPr>
      <w:r>
        <w:t>— Как только мы найдем подходящее время и место, давайте сделаем это регулярным занятием. Возможно, какие-то особые обстоятельства заставят нас пропустить это время, но давайте не будем допускать, чтобы прошло слишком много времени без нашего ежедневного изучения Библии.</w:t>
      </w:r>
    </w:p>
    <w:p w14:paraId="005501ED" w14:textId="77777777" w:rsidR="00F91C6E" w:rsidRDefault="00F91C6E" w:rsidP="00F91C6E">
      <w:pPr>
        <w:pStyle w:val="ad"/>
      </w:pPr>
      <w:r>
        <w:t xml:space="preserve">v </w:t>
      </w:r>
      <w:r>
        <w:rPr>
          <w:b/>
          <w:bCs/>
        </w:rPr>
        <w:t>Методика</w:t>
      </w:r>
    </w:p>
    <w:p w14:paraId="58379D1D" w14:textId="77777777" w:rsidR="00F91C6E" w:rsidRDefault="00F91C6E" w:rsidP="00F91C6E">
      <w:pPr>
        <w:pStyle w:val="ad"/>
      </w:pPr>
      <w:r>
        <w:t>— Углубленное изучение Библии состоит из четырех частей</w:t>
      </w:r>
    </w:p>
    <w:p w14:paraId="68934E55" w14:textId="77777777" w:rsidR="00F91C6E" w:rsidRDefault="00F91C6E" w:rsidP="00F91C6E">
      <w:pPr>
        <w:pStyle w:val="ad"/>
      </w:pPr>
      <w:r>
        <w:t>(1) Молитва</w:t>
      </w:r>
    </w:p>
    <w:p w14:paraId="7630F136" w14:textId="77777777" w:rsidR="00F91C6E" w:rsidRDefault="00F91C6E" w:rsidP="00F91C6E">
      <w:pPr>
        <w:pStyle w:val="ad"/>
      </w:pPr>
      <w:r>
        <w:t>(a) Пригласите Святого Духа быть вашим проводником в изучении</w:t>
      </w:r>
    </w:p>
    <w:p w14:paraId="4EA298C1" w14:textId="77777777" w:rsidR="00F91C6E" w:rsidRDefault="00F91C6E" w:rsidP="00F91C6E">
      <w:pPr>
        <w:pStyle w:val="ad"/>
      </w:pPr>
      <w:r>
        <w:t>(b) Он коснется вашего сердца и разума, чтобы вы поняли прочитанное</w:t>
      </w:r>
    </w:p>
    <w:p w14:paraId="4ECB12EF" w14:textId="77777777" w:rsidR="00F91C6E" w:rsidRDefault="00F91C6E" w:rsidP="00F91C6E">
      <w:pPr>
        <w:pStyle w:val="ad"/>
      </w:pPr>
      <w:r>
        <w:t>(2) Чтение и понимание [предлагаемая методика]</w:t>
      </w:r>
    </w:p>
    <w:p w14:paraId="5FA2271A" w14:textId="77777777" w:rsidR="00F91C6E" w:rsidRDefault="00F91C6E" w:rsidP="00F91C6E">
      <w:pPr>
        <w:pStyle w:val="ad"/>
      </w:pPr>
      <w:r>
        <w:t>(a) Выберите стих или отрывок из Библии</w:t>
      </w:r>
    </w:p>
    <w:p w14:paraId="6AC2E6D6" w14:textId="77777777" w:rsidR="00F91C6E" w:rsidRDefault="00F91C6E" w:rsidP="00F91C6E">
      <w:pPr>
        <w:pStyle w:val="ad"/>
      </w:pPr>
      <w:r>
        <w:t>(b) Запишите его, чтобы лучше запомнить</w:t>
      </w:r>
    </w:p>
    <w:p w14:paraId="521E8A24" w14:textId="77777777" w:rsidR="00F91C6E" w:rsidRDefault="00F91C6E" w:rsidP="00F91C6E">
      <w:pPr>
        <w:pStyle w:val="ad"/>
      </w:pPr>
      <w:r>
        <w:t>(c) Подчеркните ключевые мысли</w:t>
      </w:r>
    </w:p>
    <w:p w14:paraId="78A65E37" w14:textId="77777777" w:rsidR="00F91C6E" w:rsidRDefault="00F91C6E" w:rsidP="00F91C6E">
      <w:pPr>
        <w:pStyle w:val="ad"/>
      </w:pPr>
      <w:r>
        <w:t>(d) Запишите мысли, которые вдохновляют эти ключевые идеи</w:t>
      </w:r>
    </w:p>
    <w:p w14:paraId="21796DB3" w14:textId="77777777" w:rsidR="00F91C6E" w:rsidRDefault="00F91C6E" w:rsidP="00F91C6E">
      <w:pPr>
        <w:pStyle w:val="ad"/>
      </w:pPr>
      <w:r>
        <w:t>(3) Молитесь</w:t>
      </w:r>
    </w:p>
    <w:p w14:paraId="4A724079" w14:textId="77777777" w:rsidR="00F91C6E" w:rsidRDefault="00F91C6E" w:rsidP="00F91C6E">
      <w:pPr>
        <w:pStyle w:val="ad"/>
      </w:pPr>
      <w:r>
        <w:lastRenderedPageBreak/>
        <w:t>(a) Попросите Бога помочь вам применить полученные идеи на практике</w:t>
      </w:r>
    </w:p>
    <w:p w14:paraId="1C2030A2" w14:textId="77777777" w:rsidR="00F91C6E" w:rsidRDefault="00F91C6E" w:rsidP="00F91C6E">
      <w:pPr>
        <w:pStyle w:val="ad"/>
      </w:pPr>
      <w:r>
        <w:t>(4) Делитесь</w:t>
      </w:r>
    </w:p>
    <w:p w14:paraId="19F6860E" w14:textId="77777777" w:rsidR="00F91C6E" w:rsidRDefault="00F91C6E" w:rsidP="00F91C6E">
      <w:pPr>
        <w:pStyle w:val="ad"/>
      </w:pPr>
      <w:r>
        <w:t>(a) Подумайте, с кем вы могли бы поделиться тем, что узнали</w:t>
      </w:r>
    </w:p>
    <w:p w14:paraId="21817A57" w14:textId="77777777" w:rsidR="00F91C6E" w:rsidRDefault="00F91C6E" w:rsidP="00F91C6E">
      <w:pPr>
        <w:pStyle w:val="ad"/>
      </w:pPr>
      <w:r>
        <w:t>— Другие методы изучения Библии</w:t>
      </w:r>
    </w:p>
    <w:p w14:paraId="7F3F185E" w14:textId="77777777" w:rsidR="00F91C6E" w:rsidRDefault="00F91C6E" w:rsidP="00F91C6E">
      <w:pPr>
        <w:pStyle w:val="ad"/>
      </w:pPr>
      <w:r>
        <w:t>(1) Сравнивайте стихи между собой (</w:t>
      </w:r>
      <w:proofErr w:type="spellStart"/>
      <w:r>
        <w:t>Ис</w:t>
      </w:r>
      <w:proofErr w:type="spellEnd"/>
      <w:r>
        <w:t>. 28:10)</w:t>
      </w:r>
    </w:p>
    <w:p w14:paraId="3296DA44" w14:textId="77777777" w:rsidR="00F91C6E" w:rsidRDefault="00F91C6E" w:rsidP="00F91C6E">
      <w:pPr>
        <w:pStyle w:val="ad"/>
      </w:pPr>
      <w:r>
        <w:t>(2) Изучайте главы или целые книги</w:t>
      </w:r>
    </w:p>
    <w:p w14:paraId="60402FF4" w14:textId="77777777" w:rsidR="00F91C6E" w:rsidRDefault="00F91C6E" w:rsidP="00F91C6E">
      <w:pPr>
        <w:pStyle w:val="ad"/>
      </w:pPr>
      <w:r>
        <w:t>(3) Изучайте тему или слово с помощью конкорданса</w:t>
      </w:r>
    </w:p>
    <w:p w14:paraId="197C87E6" w14:textId="77777777" w:rsidR="00F91C6E" w:rsidRDefault="00F91C6E" w:rsidP="00F91C6E">
      <w:pPr>
        <w:pStyle w:val="ad"/>
      </w:pPr>
      <w:r>
        <w:t>(4) Обращайтесь к библейским комментариям или словарям</w:t>
      </w:r>
    </w:p>
    <w:p w14:paraId="59763761" w14:textId="77777777" w:rsidR="00F91C6E" w:rsidRDefault="00F91C6E" w:rsidP="00F91C6E">
      <w:pPr>
        <w:pStyle w:val="ad"/>
      </w:pPr>
      <w:r>
        <w:t>(5) Читайте параллельно с отрывками из серии «Борьба веков» Эллен Уайт</w:t>
      </w:r>
    </w:p>
    <w:p w14:paraId="27376041" w14:textId="77777777" w:rsidR="00F91C6E" w:rsidRDefault="00F91C6E" w:rsidP="00F91C6E">
      <w:pPr>
        <w:pStyle w:val="ad"/>
      </w:pPr>
      <w:r>
        <w:rPr>
          <w:b/>
          <w:bCs/>
        </w:rPr>
        <w:t>B Преимущества изучения Библии:</w:t>
      </w:r>
    </w:p>
    <w:p w14:paraId="12745331" w14:textId="77777777" w:rsidR="00F91C6E" w:rsidRDefault="00F91C6E" w:rsidP="00F91C6E">
      <w:pPr>
        <w:pStyle w:val="ad"/>
      </w:pPr>
      <w:r>
        <w:t xml:space="preserve">v </w:t>
      </w:r>
      <w:r>
        <w:rPr>
          <w:b/>
          <w:bCs/>
        </w:rPr>
        <w:t>Преимущество делиться этим</w:t>
      </w:r>
    </w:p>
    <w:p w14:paraId="13A82D69" w14:textId="77777777" w:rsidR="00F91C6E" w:rsidRDefault="00F91C6E" w:rsidP="00F91C6E">
      <w:pPr>
        <w:pStyle w:val="ad"/>
      </w:pPr>
      <w:r>
        <w:t>— Вас попросили подготовить проповедь для субботнего богослужения. Вы уделяете особое время молитвенному изучению темы, которую Святой Дух вдохновил вас выбрать. В субботу вы проповедуете с силой. Кто получит наибольшую пользу от этой проповеди?</w:t>
      </w:r>
    </w:p>
    <w:p w14:paraId="35E2C7DF" w14:textId="77777777" w:rsidR="00F91C6E" w:rsidRDefault="00F91C6E" w:rsidP="00F91C6E">
      <w:pPr>
        <w:pStyle w:val="ad"/>
      </w:pPr>
      <w:r>
        <w:t>— Изучение Библии, которым мы делимся с другими — будь то в проповеди или на личном уровне — приносит двойную пользу.</w:t>
      </w:r>
    </w:p>
    <w:p w14:paraId="581A8EBA" w14:textId="77777777" w:rsidR="00F91C6E" w:rsidRDefault="00F91C6E" w:rsidP="00F91C6E">
      <w:pPr>
        <w:pStyle w:val="ad"/>
      </w:pPr>
      <w:r>
        <w:t>— Во-первых, мы получаем пользу от того, чему научились. Во-вторых, люди, с которыми мы делимся этими знаниями, получают пользу и вдохновляются на то, чтобы глубже в них вникать.</w:t>
      </w:r>
    </w:p>
    <w:p w14:paraId="0DE251CF" w14:textId="77777777" w:rsidR="00F91C6E" w:rsidRDefault="00F91C6E" w:rsidP="00F91C6E">
      <w:pPr>
        <w:pStyle w:val="ad"/>
      </w:pPr>
      <w:r>
        <w:t>— В обоих случаях отношения с Богом укрепляются и углубляются. Такова сила Слова Божьего, которое «не возвращается ко Мне пустым» (Исаия 55:11).</w:t>
      </w:r>
    </w:p>
    <w:p w14:paraId="3E693CAE" w14:textId="77777777" w:rsidR="00F91C6E" w:rsidRDefault="00F91C6E" w:rsidP="00F91C6E">
      <w:pPr>
        <w:pStyle w:val="ad"/>
      </w:pPr>
      <w:r>
        <w:t xml:space="preserve">v </w:t>
      </w:r>
      <w:r>
        <w:rPr>
          <w:b/>
          <w:bCs/>
        </w:rPr>
        <w:t>Польза от его употребления</w:t>
      </w:r>
    </w:p>
    <w:p w14:paraId="6649A7D0" w14:textId="77777777" w:rsidR="00F91C6E" w:rsidRDefault="00F91C6E" w:rsidP="00F91C6E">
      <w:pPr>
        <w:pStyle w:val="ad"/>
      </w:pPr>
      <w:r>
        <w:t>— Мы должны питаться Словом Божьим (Иеремия 15:16)! Хотя оно слаще меда, мы не должны употреблять его в буквальном смысле (Псалом 119:103). Чтение Библии — это пища для души, истинное укрепление, которое исцеляет наш дух и преобразует наш характер.</w:t>
      </w:r>
    </w:p>
    <w:p w14:paraId="32B7D724" w14:textId="77777777" w:rsidR="00F91C6E" w:rsidRDefault="00F91C6E" w:rsidP="00F91C6E">
      <w:pPr>
        <w:pStyle w:val="ad"/>
      </w:pPr>
      <w:r>
        <w:t>— Более того, эта пища бесплатна (Исаия 55:1)! Нам просто нужно приблизиться и прислушаться к тому, что Бог говорит нам через Библию (Исаия 55:3). Чем больше времени мы уделяем изучению её страниц, тем больше пищи мы получим и тем больше благословений обретем.</w:t>
      </w:r>
    </w:p>
    <w:p w14:paraId="290D06E2" w14:textId="280C3BFE" w:rsidR="00A25DF1" w:rsidRPr="00F91C6E" w:rsidRDefault="00A25DF1" w:rsidP="00F91C6E">
      <w:pPr>
        <w:rPr>
          <w:lang w:val="ru-RU"/>
        </w:rPr>
      </w:pPr>
      <w:bookmarkStart w:id="0" w:name="_GoBack"/>
      <w:bookmarkEnd w:id="0"/>
    </w:p>
    <w:sectPr w:rsidR="00A25DF1" w:rsidRPr="00F91C6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C091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71"/>
    <w:rsid w:val="00004746"/>
    <w:rsid w:val="000B2AC6"/>
    <w:rsid w:val="000B440E"/>
    <w:rsid w:val="001422AE"/>
    <w:rsid w:val="001B1271"/>
    <w:rsid w:val="001E4AA8"/>
    <w:rsid w:val="002767CB"/>
    <w:rsid w:val="002F2807"/>
    <w:rsid w:val="003036B8"/>
    <w:rsid w:val="003773C0"/>
    <w:rsid w:val="00395C43"/>
    <w:rsid w:val="00395D8F"/>
    <w:rsid w:val="003C28F4"/>
    <w:rsid w:val="003D5E96"/>
    <w:rsid w:val="004D5CB2"/>
    <w:rsid w:val="00553488"/>
    <w:rsid w:val="005F4415"/>
    <w:rsid w:val="00680EC8"/>
    <w:rsid w:val="006B286A"/>
    <w:rsid w:val="00711123"/>
    <w:rsid w:val="00A25DF1"/>
    <w:rsid w:val="00AB406A"/>
    <w:rsid w:val="00BA3EAE"/>
    <w:rsid w:val="00C22FAD"/>
    <w:rsid w:val="00C46A68"/>
    <w:rsid w:val="00C77E7C"/>
    <w:rsid w:val="00C8230D"/>
    <w:rsid w:val="00D538B0"/>
    <w:rsid w:val="00F9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1B127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B127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1B1271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F9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7</cp:revision>
  <cp:lastPrinted>2026-03-23T07:37:00Z</cp:lastPrinted>
  <dcterms:created xsi:type="dcterms:W3CDTF">2026-03-23T07:26:00Z</dcterms:created>
  <dcterms:modified xsi:type="dcterms:W3CDTF">2026-03-24T00:32:00Z</dcterms:modified>
</cp:coreProperties>
</file>