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05FE" w14:textId="7786AC6F" w:rsidR="00EB094B" w:rsidRPr="00EB094B" w:rsidRDefault="00EB094B" w:rsidP="00EB094B">
      <w:pPr>
        <w:rPr>
          <w:lang w:val="sr-Cyrl-RS"/>
        </w:rPr>
      </w:pPr>
      <w:r>
        <w:rPr>
          <w:lang w:val="sr-Cyrl-RS"/>
        </w:rPr>
        <w:t>sr_teacher_2024t20</w:t>
      </w:r>
      <w:r w:rsidRPr="00EB094B">
        <w:rPr>
          <w:lang w:val="sr-Cyrl-RS"/>
        </w:rPr>
        <w:t>5</w:t>
      </w:r>
    </w:p>
    <w:p w14:paraId="7911C1DA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Prvi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</w:t>
      </w:r>
      <w:proofErr w:type="spellEnd"/>
      <w:r w:rsidRPr="00EB094B">
        <w:t>o</w:t>
      </w:r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pregled</w:t>
      </w:r>
      <w:proofErr w:type="spellEnd"/>
    </w:p>
    <w:p w14:paraId="3946CD92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Ključni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tekst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Psalam</w:t>
      </w:r>
      <w:proofErr w:type="spellEnd"/>
      <w:r w:rsidRPr="00EB094B">
        <w:rPr>
          <w:lang w:val="sr-Cyrl-RS"/>
        </w:rPr>
        <w:t xml:space="preserve"> 119,11</w:t>
      </w:r>
    </w:p>
    <w:p w14:paraId="6C4919CD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Temelj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proučavanja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Psalam</w:t>
      </w:r>
      <w:proofErr w:type="spellEnd"/>
      <w:r w:rsidRPr="00EB094B">
        <w:rPr>
          <w:lang w:val="sr-Cyrl-RS"/>
        </w:rPr>
        <w:t xml:space="preserve"> 119,162; 2. </w:t>
      </w:r>
      <w:proofErr w:type="spellStart"/>
      <w:r w:rsidRPr="00EB094B">
        <w:rPr>
          <w:lang w:val="sr-Cyrl-RS"/>
        </w:rPr>
        <w:t>Petrova</w:t>
      </w:r>
      <w:proofErr w:type="spellEnd"/>
      <w:r w:rsidRPr="00EB094B">
        <w:rPr>
          <w:lang w:val="sr-Cyrl-RS"/>
        </w:rPr>
        <w:t xml:space="preserve"> 1,20.21; </w:t>
      </w:r>
      <w:proofErr w:type="spellStart"/>
      <w:r w:rsidRPr="00EB094B">
        <w:rPr>
          <w:lang w:val="sr-Cyrl-RS"/>
        </w:rPr>
        <w:t>Jovan</w:t>
      </w:r>
      <w:proofErr w:type="spellEnd"/>
      <w:r w:rsidRPr="00EB094B">
        <w:rPr>
          <w:lang w:val="sr-Cyrl-RS"/>
        </w:rPr>
        <w:t xml:space="preserve"> 16,13.14; Efescima 2,8.9; </w:t>
      </w:r>
      <w:proofErr w:type="spellStart"/>
      <w:r w:rsidRPr="00EB094B">
        <w:rPr>
          <w:lang w:val="sr-Cyrl-RS"/>
        </w:rPr>
        <w:t>Rimljanima</w:t>
      </w:r>
      <w:proofErr w:type="spellEnd"/>
      <w:r w:rsidRPr="00EB094B">
        <w:rPr>
          <w:lang w:val="sr-Cyrl-RS"/>
        </w:rPr>
        <w:t xml:space="preserve"> 3,23-31; </w:t>
      </w:r>
      <w:proofErr w:type="spellStart"/>
      <w:r w:rsidRPr="00EB094B">
        <w:rPr>
          <w:lang w:val="sr-Cyrl-RS"/>
        </w:rPr>
        <w:t>Rimljanima</w:t>
      </w:r>
      <w:proofErr w:type="spellEnd"/>
      <w:r w:rsidRPr="00EB094B">
        <w:rPr>
          <w:lang w:val="sr-Cyrl-RS"/>
        </w:rPr>
        <w:t xml:space="preserve"> 5,8-10; </w:t>
      </w:r>
      <w:proofErr w:type="spellStart"/>
      <w:r w:rsidRPr="00EB094B">
        <w:rPr>
          <w:lang w:val="sr-Cyrl-RS"/>
        </w:rPr>
        <w:t>Rimljanima</w:t>
      </w:r>
      <w:proofErr w:type="spellEnd"/>
      <w:r w:rsidRPr="00EB094B">
        <w:rPr>
          <w:lang w:val="sr-Cyrl-RS"/>
        </w:rPr>
        <w:t xml:space="preserve"> 6,22.23 .</w:t>
      </w:r>
    </w:p>
    <w:p w14:paraId="4B6FBD6A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Uvod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Proučavanje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sedmice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ističe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centralna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načela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karakterišu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Veliku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borbu</w:t>
      </w:r>
      <w:proofErr w:type="spellEnd"/>
      <w:r w:rsidRPr="00EB094B">
        <w:rPr>
          <w:lang w:val="sr-Cyrl-RS"/>
        </w:rPr>
        <w:t xml:space="preserve"> – </w:t>
      </w:r>
    </w:p>
    <w:p w14:paraId="18C273BC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      (1) </w:t>
      </w:r>
      <w:proofErr w:type="spellStart"/>
      <w:r w:rsidRPr="00EB094B">
        <w:rPr>
          <w:lang w:val="sr-Cyrl-RS"/>
        </w:rPr>
        <w:t>Božji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karakter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ljubav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pravda</w:t>
      </w:r>
      <w:proofErr w:type="spellEnd"/>
      <w:r w:rsidRPr="00EB094B">
        <w:rPr>
          <w:lang w:val="sr-Cyrl-RS"/>
        </w:rPr>
        <w:t>.</w:t>
      </w:r>
    </w:p>
    <w:p w14:paraId="76DEC02C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      (2) </w:t>
      </w:r>
      <w:proofErr w:type="spellStart"/>
      <w:r w:rsidRPr="00EB094B">
        <w:rPr>
          <w:lang w:val="sr-Cyrl-RS"/>
        </w:rPr>
        <w:t>Jedini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utemeljen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Njegovoj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ljubavi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pravednosti</w:t>
      </w:r>
      <w:proofErr w:type="spellEnd"/>
      <w:r w:rsidRPr="00EB094B">
        <w:rPr>
          <w:lang w:val="sr-Cyrl-RS"/>
        </w:rPr>
        <w:t>.</w:t>
      </w:r>
    </w:p>
    <w:p w14:paraId="5A7F3FC2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      (3) </w:t>
      </w:r>
      <w:proofErr w:type="spellStart"/>
      <w:r w:rsidRPr="00EB094B">
        <w:rPr>
          <w:lang w:val="sr-Cyrl-RS"/>
        </w:rPr>
        <w:t>Prva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načela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izviru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izvora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izraženog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Isusu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Hristu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Svetom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ismu</w:t>
      </w:r>
      <w:proofErr w:type="spellEnd"/>
      <w:r w:rsidRPr="00EB094B">
        <w:rPr>
          <w:lang w:val="sr-Cyrl-RS"/>
        </w:rPr>
        <w:t>.</w:t>
      </w:r>
    </w:p>
    <w:p w14:paraId="5EBDE558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Tokom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srednjeg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veka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činilo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načela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zauvek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obavijena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đavolskom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tamom</w:t>
      </w:r>
      <w:proofErr w:type="spellEnd"/>
      <w:r w:rsidRPr="00EB094B">
        <w:rPr>
          <w:lang w:val="sr-Cyrl-RS"/>
        </w:rPr>
        <w:t xml:space="preserve">, i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nikada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više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neće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podržati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uzdići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Međutim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pozvao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nekoliko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velikih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ratnika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reformatora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ustanu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usred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bojnog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polja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još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podignu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zastavu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istine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Ovih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ratnika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malo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Ipak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manjak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reformatora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trebalo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pokaže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pokret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već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božanski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nastanku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tako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delovanju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jest</w:t>
      </w:r>
      <w:proofErr w:type="spellEnd"/>
      <w:r w:rsidRPr="00EB094B">
        <w:rPr>
          <w:lang w:val="sr-Cyrl-RS"/>
        </w:rPr>
        <w:t xml:space="preserve">, mi </w:t>
      </w:r>
      <w:proofErr w:type="spellStart"/>
      <w:r w:rsidRPr="00EB094B">
        <w:rPr>
          <w:lang w:val="sr-Cyrl-RS"/>
        </w:rPr>
        <w:t>koji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Boga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Velikoj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dobijamo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bitku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mudrošću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snagom</w:t>
      </w:r>
      <w:proofErr w:type="spellEnd"/>
      <w:r w:rsidRPr="00EB094B">
        <w:rPr>
          <w:lang w:val="sr-Cyrl-RS"/>
        </w:rPr>
        <w:t xml:space="preserve">. </w:t>
      </w:r>
    </w:p>
    <w:p w14:paraId="36144214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Naprotiv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pobedu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Velikoj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dobijamo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svedočimo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objavljuje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šta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sila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blagodati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može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učiniti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čini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</w:t>
      </w:r>
      <w:proofErr w:type="spellEnd"/>
      <w:r w:rsidRPr="00EB094B">
        <w:rPr>
          <w:lang w:val="sr-Cyrl-RS"/>
        </w:rPr>
        <w:t xml:space="preserve"> i u </w:t>
      </w:r>
      <w:proofErr w:type="spellStart"/>
      <w:r w:rsidRPr="00EB094B">
        <w:rPr>
          <w:lang w:val="sr-Cyrl-RS"/>
        </w:rPr>
        <w:t>nama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Iz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razloga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reformatori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shvatili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njihova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misija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proglase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pet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velikih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r w:rsidRPr="00EB094B">
        <w:t>(’</w:t>
      </w:r>
      <w:proofErr w:type="spellStart"/>
      <w:r w:rsidRPr="00EB094B">
        <w:rPr>
          <w:lang w:val="sr-Cyrl-RS"/>
        </w:rPr>
        <w:t>sam</w:t>
      </w:r>
      <w:proofErr w:type="spellEnd"/>
      <w:r w:rsidRPr="00EB094B">
        <w:t>o’)</w:t>
      </w:r>
      <w:r w:rsidRPr="00EB094B">
        <w:rPr>
          <w:lang w:val="sr-Cyrl-RS"/>
        </w:rPr>
        <w:t>:</w:t>
      </w:r>
    </w:p>
    <w:p w14:paraId="4237BC54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•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Scriptura</w:t>
      </w:r>
      <w:proofErr w:type="spellEnd"/>
      <w:r w:rsidRPr="00EB094B">
        <w:rPr>
          <w:lang w:val="sr-Cyrl-RS"/>
        </w:rPr>
        <w:t xml:space="preserve"> („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>'“),</w:t>
      </w:r>
    </w:p>
    <w:p w14:paraId="6F40ABCB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• </w:t>
      </w:r>
      <w:proofErr w:type="spellStart"/>
      <w:r w:rsidRPr="00EB094B">
        <w:rPr>
          <w:i/>
          <w:lang w:val="sr-Cyrl-RS"/>
        </w:rPr>
        <w:t>Sola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gratia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spasenje</w:t>
      </w:r>
      <w:proofErr w:type="spellEnd"/>
      <w:r w:rsidRPr="00EB094B">
        <w:rPr>
          <w:lang w:val="sr-Cyrl-RS"/>
        </w:rPr>
        <w:t xml:space="preserve"> „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blagodaću</w:t>
      </w:r>
      <w:proofErr w:type="spellEnd"/>
      <w:r w:rsidRPr="00EB094B">
        <w:rPr>
          <w:lang w:val="sr-Cyrl-RS"/>
        </w:rPr>
        <w:t>“),</w:t>
      </w:r>
    </w:p>
    <w:p w14:paraId="1F0B7D50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• </w:t>
      </w:r>
      <w:proofErr w:type="spellStart"/>
      <w:r w:rsidRPr="00EB094B">
        <w:rPr>
          <w:i/>
          <w:lang w:val="sr-Cyrl-RS"/>
        </w:rPr>
        <w:t>Sola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fide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spasenje</w:t>
      </w:r>
      <w:proofErr w:type="spellEnd"/>
      <w:r w:rsidRPr="00EB094B">
        <w:rPr>
          <w:lang w:val="sr-Cyrl-RS"/>
        </w:rPr>
        <w:t xml:space="preserve"> „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verom</w:t>
      </w:r>
      <w:proofErr w:type="spellEnd"/>
      <w:r w:rsidRPr="00EB094B">
        <w:rPr>
          <w:lang w:val="sr-Cyrl-RS"/>
        </w:rPr>
        <w:t>“),</w:t>
      </w:r>
    </w:p>
    <w:p w14:paraId="16D33590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• </w:t>
      </w:r>
      <w:proofErr w:type="spellStart"/>
      <w:r w:rsidRPr="00EB094B">
        <w:rPr>
          <w:i/>
          <w:lang w:val="sr-Cyrl-RS"/>
        </w:rPr>
        <w:t>Solus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Solo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Christus</w:t>
      </w:r>
      <w:proofErr w:type="spellEnd"/>
      <w:r w:rsidRPr="00EB094B">
        <w:rPr>
          <w:lang w:val="sr-Cyrl-RS"/>
        </w:rPr>
        <w:t xml:space="preserve"> („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Hristos</w:t>
      </w:r>
      <w:proofErr w:type="spellEnd"/>
      <w:r w:rsidRPr="00EB094B">
        <w:rPr>
          <w:lang w:val="sr-Cyrl-RS"/>
        </w:rPr>
        <w:t>“),</w:t>
      </w:r>
    </w:p>
    <w:p w14:paraId="3FBAA470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• </w:t>
      </w:r>
      <w:proofErr w:type="spellStart"/>
      <w:r w:rsidRPr="00EB094B">
        <w:rPr>
          <w:i/>
          <w:lang w:val="sr-Cyrl-RS"/>
        </w:rPr>
        <w:t>Soli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Deo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gloria</w:t>
      </w:r>
      <w:proofErr w:type="spellEnd"/>
      <w:r w:rsidRPr="00EB094B">
        <w:rPr>
          <w:lang w:val="sr-Cyrl-RS"/>
        </w:rPr>
        <w:t xml:space="preserve"> („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slava</w:t>
      </w:r>
      <w:proofErr w:type="spellEnd"/>
      <w:r w:rsidRPr="00EB094B">
        <w:rPr>
          <w:lang w:val="sr-Cyrl-RS"/>
        </w:rPr>
        <w:t>“).</w:t>
      </w:r>
    </w:p>
    <w:p w14:paraId="76432F55" w14:textId="77777777" w:rsidR="00EB094B" w:rsidRPr="00EB094B" w:rsidRDefault="00EB094B" w:rsidP="00EB094B">
      <w:pPr>
        <w:rPr>
          <w:lang w:val="sr-Cyrl-RS"/>
        </w:rPr>
      </w:pPr>
    </w:p>
    <w:p w14:paraId="0A7BB722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Teme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pouke</w:t>
      </w:r>
      <w:proofErr w:type="spellEnd"/>
      <w:r w:rsidRPr="00EB094B">
        <w:rPr>
          <w:lang w:val="sr-Cyrl-RS"/>
        </w:rPr>
        <w:t xml:space="preserve"> – </w:t>
      </w:r>
      <w:proofErr w:type="spellStart"/>
      <w:r w:rsidRPr="00EB094B">
        <w:rPr>
          <w:lang w:val="sr-Cyrl-RS"/>
        </w:rPr>
        <w:t>pouka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nedelje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istražuje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dve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glavne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teme</w:t>
      </w:r>
      <w:proofErr w:type="spellEnd"/>
      <w:r w:rsidRPr="00EB094B">
        <w:rPr>
          <w:lang w:val="sr-Cyrl-RS"/>
        </w:rPr>
        <w:t>:</w:t>
      </w:r>
    </w:p>
    <w:p w14:paraId="472D5284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1. </w:t>
      </w:r>
      <w:proofErr w:type="spellStart"/>
      <w:r w:rsidRPr="00EB094B">
        <w:rPr>
          <w:lang w:val="sr-Cyrl-RS"/>
        </w:rPr>
        <w:t>Biti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strani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Velikoj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znači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manifestovati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nepokolebljivu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veru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jedino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karaktera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ljubavi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nama</w:t>
      </w:r>
      <w:proofErr w:type="spellEnd"/>
      <w:r w:rsidRPr="00EB094B">
        <w:rPr>
          <w:lang w:val="sr-Cyrl-RS"/>
        </w:rPr>
        <w:t>.</w:t>
      </w:r>
    </w:p>
    <w:p w14:paraId="30C37084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2. </w:t>
      </w:r>
      <w:proofErr w:type="spellStart"/>
      <w:r w:rsidRPr="00EB094B">
        <w:rPr>
          <w:lang w:val="sr-Cyrl-RS"/>
        </w:rPr>
        <w:t>Biti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strani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Velikoj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takođe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znači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manifestovati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nepokolebljivu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veru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Božju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blagodat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jedini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izvor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>.</w:t>
      </w:r>
    </w:p>
    <w:p w14:paraId="54C03445" w14:textId="77777777" w:rsidR="00EB094B" w:rsidRPr="00EB094B" w:rsidRDefault="00EB094B" w:rsidP="00EB094B">
      <w:pPr>
        <w:rPr>
          <w:lang w:val="sr-Cyrl-RS"/>
        </w:rPr>
      </w:pPr>
    </w:p>
    <w:p w14:paraId="6CA21D5F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Drugi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</w:t>
      </w:r>
      <w:proofErr w:type="spellEnd"/>
      <w:r w:rsidRPr="00EB094B">
        <w:t>o</w:t>
      </w:r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tumačenje</w:t>
      </w:r>
      <w:proofErr w:type="spellEnd"/>
    </w:p>
    <w:p w14:paraId="224DAB57" w14:textId="77777777" w:rsidR="00EB094B" w:rsidRPr="00EB094B" w:rsidRDefault="00EB094B" w:rsidP="00EB094B">
      <w:pPr>
        <w:rPr>
          <w:b/>
          <w:i/>
          <w:lang w:val="sr-Cyrl-RS"/>
        </w:rPr>
      </w:pPr>
      <w:proofErr w:type="spellStart"/>
      <w:r w:rsidRPr="00EB094B">
        <w:rPr>
          <w:b/>
          <w:i/>
        </w:rPr>
        <w:t>Sola</w:t>
      </w:r>
      <w:proofErr w:type="spellEnd"/>
      <w:r w:rsidRPr="00EB094B">
        <w:rPr>
          <w:b/>
          <w:i/>
        </w:rPr>
        <w:t xml:space="preserve"> </w:t>
      </w:r>
      <w:proofErr w:type="spellStart"/>
      <w:r w:rsidRPr="00EB094B">
        <w:rPr>
          <w:b/>
          <w:i/>
        </w:rPr>
        <w:t>Scriptura</w:t>
      </w:r>
      <w:proofErr w:type="spellEnd"/>
      <w:r w:rsidRPr="00EB094B">
        <w:rPr>
          <w:b/>
          <w:i/>
          <w:lang w:val="sr-Cyrl-RS"/>
        </w:rPr>
        <w:t xml:space="preserve">, </w:t>
      </w:r>
      <w:proofErr w:type="spellStart"/>
      <w:r w:rsidRPr="00EB094B">
        <w:rPr>
          <w:b/>
          <w:i/>
          <w:lang w:val="sr-Cyrl-RS"/>
        </w:rPr>
        <w:t>Sola</w:t>
      </w:r>
      <w:proofErr w:type="spellEnd"/>
      <w:r w:rsidRPr="00EB094B">
        <w:rPr>
          <w:b/>
          <w:i/>
          <w:lang w:val="sr-Cyrl-RS"/>
        </w:rPr>
        <w:t xml:space="preserve"> </w:t>
      </w:r>
      <w:proofErr w:type="spellStart"/>
      <w:r w:rsidRPr="00EB094B">
        <w:rPr>
          <w:b/>
          <w:i/>
          <w:lang w:val="sr-Cyrl-RS"/>
        </w:rPr>
        <w:t>gratia</w:t>
      </w:r>
      <w:proofErr w:type="spellEnd"/>
      <w:r w:rsidRPr="00EB094B">
        <w:rPr>
          <w:b/>
          <w:i/>
          <w:lang w:val="sr-Cyrl-RS"/>
        </w:rPr>
        <w:t xml:space="preserve">, </w:t>
      </w:r>
      <w:proofErr w:type="spellStart"/>
      <w:r w:rsidRPr="00EB094B">
        <w:rPr>
          <w:b/>
          <w:i/>
          <w:lang w:val="sr-Cyrl-RS"/>
        </w:rPr>
        <w:t>Sola</w:t>
      </w:r>
      <w:proofErr w:type="spellEnd"/>
      <w:r w:rsidRPr="00EB094B">
        <w:rPr>
          <w:b/>
          <w:i/>
          <w:lang w:val="sr-Cyrl-RS"/>
        </w:rPr>
        <w:t xml:space="preserve"> </w:t>
      </w:r>
      <w:proofErr w:type="spellStart"/>
      <w:r w:rsidRPr="00EB094B">
        <w:rPr>
          <w:b/>
          <w:i/>
          <w:lang w:val="sr-Cyrl-RS"/>
        </w:rPr>
        <w:t>fide</w:t>
      </w:r>
      <w:proofErr w:type="spellEnd"/>
    </w:p>
    <w:p w14:paraId="18B2FCC1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Zašto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protestantski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princip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Scriptura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toliko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važan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Veliku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borbu</w:t>
      </w:r>
      <w:proofErr w:type="spellEnd"/>
      <w:r w:rsidRPr="00EB094B">
        <w:rPr>
          <w:lang w:val="sr-Cyrl-RS"/>
        </w:rPr>
        <w:t xml:space="preserve">? </w:t>
      </w:r>
      <w:proofErr w:type="spellStart"/>
      <w:r w:rsidRPr="00EB094B">
        <w:rPr>
          <w:lang w:val="sr-Cyrl-RS"/>
        </w:rPr>
        <w:t>Kako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povezano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spasenjem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drugim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protestantskim</w:t>
      </w:r>
      <w:proofErr w:type="spellEnd"/>
      <w:r w:rsidRPr="00EB094B">
        <w:rPr>
          <w:lang w:val="sr-Cyrl-RS"/>
        </w:rPr>
        <w:t xml:space="preserve"> „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“, </w:t>
      </w:r>
      <w:proofErr w:type="spellStart"/>
      <w:r w:rsidRPr="00EB094B">
        <w:rPr>
          <w:lang w:val="sr-Cyrl-RS"/>
        </w:rPr>
        <w:t>posebno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Sola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gratia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i/>
          <w:lang w:val="sr-Cyrl-RS"/>
        </w:rPr>
        <w:lastRenderedPageBreak/>
        <w:t>Sola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fide</w:t>
      </w:r>
      <w:proofErr w:type="spellEnd"/>
      <w:r w:rsidRPr="00EB094B">
        <w:rPr>
          <w:lang w:val="sr-Cyrl-RS"/>
        </w:rPr>
        <w:t>? (</w:t>
      </w:r>
      <w:proofErr w:type="spellStart"/>
      <w:r w:rsidRPr="00EB094B">
        <w:rPr>
          <w:lang w:val="sr-Cyrl-RS"/>
        </w:rPr>
        <w:t>Napomena</w:t>
      </w:r>
      <w:proofErr w:type="spellEnd"/>
      <w:r w:rsidRPr="00EB094B">
        <w:rPr>
          <w:lang w:val="sr-Cyrl-RS"/>
        </w:rPr>
        <w:t xml:space="preserve">: u </w:t>
      </w:r>
      <w:proofErr w:type="spellStart"/>
      <w:r w:rsidRPr="00EB094B">
        <w:rPr>
          <w:lang w:val="sr-Cyrl-RS"/>
        </w:rPr>
        <w:t>skladu</w:t>
      </w:r>
      <w:proofErr w:type="spellEnd"/>
      <w:r w:rsidRPr="00EB094B">
        <w:rPr>
          <w:lang w:val="sr-Cyrl-RS"/>
        </w:rPr>
        <w:t xml:space="preserve"> s Efescima 2,8, u </w:t>
      </w:r>
      <w:proofErr w:type="spellStart"/>
      <w:r w:rsidRPr="00EB094B">
        <w:rPr>
          <w:lang w:val="sr-Cyrl-RS"/>
        </w:rPr>
        <w:t>ovom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komentaru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tretiramo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Sola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gratia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fide</w:t>
      </w:r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jedinstveno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načelo</w:t>
      </w:r>
      <w:proofErr w:type="spellEnd"/>
      <w:r w:rsidRPr="00EB094B">
        <w:rPr>
          <w:lang w:val="sr-Cyrl-RS"/>
        </w:rPr>
        <w:t>.)</w:t>
      </w:r>
    </w:p>
    <w:p w14:paraId="25972AEB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     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videli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Velika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započela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nebu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Luciferovom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lažnom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optužbom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Njegova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vladavina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diktatorska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Nakon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togam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Velika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preselila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Zemlju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kada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Lucifer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prevario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naše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praroditelje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poveruju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mogli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postati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bogovi</w:t>
      </w:r>
      <w:proofErr w:type="spellEnd"/>
      <w:r w:rsidRPr="00EB094B">
        <w:rPr>
          <w:lang w:val="sr-Cyrl-RS"/>
        </w:rPr>
        <w:t xml:space="preserve">. U </w:t>
      </w:r>
      <w:proofErr w:type="spellStart"/>
      <w:r w:rsidRPr="00EB094B">
        <w:rPr>
          <w:lang w:val="sr-Cyrl-RS"/>
        </w:rPr>
        <w:t>svakoj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fazi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istorije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đavo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radio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neumornom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zlobom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izopači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karakter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planove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suverenitet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zakon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odgovorio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otkrivajući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Sebe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čovečanstvu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Jedan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načina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jeste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prirodu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istoriju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ljudsku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prirodu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našu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svest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Ovo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božansko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obično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naziva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opštim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otkrivenjem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Međutim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opšte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specifično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propozicionalno</w:t>
      </w:r>
      <w:proofErr w:type="spellEnd"/>
      <w:r w:rsidRPr="00EB094B">
        <w:rPr>
          <w:lang w:val="sr-Cyrl-RS"/>
        </w:rPr>
        <w:t xml:space="preserve">; </w:t>
      </w:r>
      <w:proofErr w:type="spellStart"/>
      <w:r w:rsidRPr="00EB094B">
        <w:rPr>
          <w:lang w:val="sr-Cyrl-RS"/>
        </w:rPr>
        <w:t>drugim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rečima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pretočeno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direktno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reči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Pored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greh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proizveo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značajne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promene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prirodi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istoriji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ljudskoj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prirodi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moralu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ljudskom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razmišljanju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našoj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percepciji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stvarnosti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predstavlja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izazove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naše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uvažavanje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razumevanje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opšteg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otkrivenja</w:t>
      </w:r>
      <w:proofErr w:type="spellEnd"/>
      <w:r w:rsidRPr="00EB094B">
        <w:rPr>
          <w:lang w:val="sr-Cyrl-RS"/>
        </w:rPr>
        <w:t>.</w:t>
      </w:r>
    </w:p>
    <w:p w14:paraId="335632B1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Iz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razloga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prvenstveno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Posebno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znači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lično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propoziciono</w:t>
      </w:r>
      <w:proofErr w:type="spellEnd"/>
      <w:r w:rsidRPr="00EB094B">
        <w:rPr>
          <w:lang w:val="sr-Cyrl-RS"/>
        </w:rPr>
        <w:t xml:space="preserve">. U </w:t>
      </w:r>
      <w:proofErr w:type="spellStart"/>
      <w:r w:rsidRPr="00EB094B">
        <w:rPr>
          <w:lang w:val="sr-Cyrl-RS"/>
        </w:rPr>
        <w:t>njemu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možemo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upoznati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razumeti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karakter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Njegovu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ličnost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Njegove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planove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Njegovu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vlast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istorijom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Njegova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načela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delovanja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vladavine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Pre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pada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greh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manifestovalo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Njegov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lični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odnos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razgovore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Adamom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Evom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Posle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pada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napustio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iako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greh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ozbiljno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izmenio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Njegov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odnos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ljudima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On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nastavio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lično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Adamu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Evi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ostatku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različite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načine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teofanije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bogojavljenje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različitim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oblicima</w:t>
      </w:r>
      <w:proofErr w:type="spellEnd"/>
      <w:r w:rsidRPr="00EB094B">
        <w:rPr>
          <w:lang w:val="sr-Cyrl-RS"/>
        </w:rPr>
        <w:t xml:space="preserve">)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proročka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iskustva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snovi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vizije</w:t>
      </w:r>
      <w:proofErr w:type="spellEnd"/>
      <w:r w:rsidRPr="00EB094B">
        <w:rPr>
          <w:lang w:val="sr-Cyrl-RS"/>
        </w:rPr>
        <w:t>).</w:t>
      </w:r>
    </w:p>
    <w:p w14:paraId="0CE3886B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Hiljadama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godina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radio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patrijaraha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proroka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suprotstavio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đavolovim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dezinformacijama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ali</w:t>
      </w:r>
      <w:proofErr w:type="spellEnd"/>
      <w:r w:rsidRPr="00EB094B">
        <w:rPr>
          <w:lang w:val="sr-Cyrl-RS"/>
        </w:rPr>
        <w:t xml:space="preserve"> i,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još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važnije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pozvao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ispravno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razume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veruje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prihvati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Njegov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plan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Ipak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zaustavio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obliku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posrednog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Sin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drugo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lice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trojedinog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postao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biće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mogao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bude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lično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Jovan</w:t>
      </w:r>
      <w:proofErr w:type="spellEnd"/>
      <w:r w:rsidRPr="00EB094B">
        <w:rPr>
          <w:lang w:val="sr-Cyrl-RS"/>
        </w:rPr>
        <w:t xml:space="preserve"> 1,1-3.14) i </w:t>
      </w:r>
      <w:proofErr w:type="spellStart"/>
      <w:r w:rsidRPr="00EB094B">
        <w:rPr>
          <w:lang w:val="sr-Cyrl-RS"/>
        </w:rPr>
        <w:t>lično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pokaže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ljubav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spasao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uzeo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sebe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krivicu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greh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postavši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greh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bismo</w:t>
      </w:r>
      <w:proofErr w:type="spellEnd"/>
      <w:r w:rsidRPr="00EB094B">
        <w:rPr>
          <w:lang w:val="sr-Cyrl-RS"/>
        </w:rPr>
        <w:t xml:space="preserve"> mi </w:t>
      </w:r>
      <w:proofErr w:type="spellStart"/>
      <w:r w:rsidRPr="00EB094B">
        <w:rPr>
          <w:lang w:val="sr-Cyrl-RS"/>
        </w:rPr>
        <w:t>postali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pravednost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Božja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Njemu</w:t>
      </w:r>
      <w:proofErr w:type="spellEnd"/>
      <w:r w:rsidRPr="00EB094B">
        <w:rPr>
          <w:lang w:val="sr-Cyrl-RS"/>
        </w:rPr>
        <w:t xml:space="preserve"> (2. Korinćanima 5,21). </w:t>
      </w:r>
      <w:proofErr w:type="spellStart"/>
      <w:r w:rsidRPr="00EB094B">
        <w:rPr>
          <w:lang w:val="sr-Cyrl-RS"/>
        </w:rPr>
        <w:t>Isus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Hristos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utelovljeni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vrhunac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posebnog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ličnog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čak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celom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svemiru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Jevrejima</w:t>
      </w:r>
      <w:proofErr w:type="spellEnd"/>
      <w:r w:rsidRPr="00EB094B">
        <w:rPr>
          <w:lang w:val="sr-Cyrl-RS"/>
        </w:rPr>
        <w:t xml:space="preserve"> 1,1-3).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Isusa</w:t>
      </w:r>
      <w:proofErr w:type="spellEnd"/>
      <w:r w:rsidRPr="00EB094B">
        <w:rPr>
          <w:lang w:val="sr-Cyrl-RS"/>
        </w:rPr>
        <w:t xml:space="preserve"> – u </w:t>
      </w:r>
      <w:proofErr w:type="spellStart"/>
      <w:r w:rsidRPr="00EB094B">
        <w:rPr>
          <w:lang w:val="sr-Cyrl-RS"/>
        </w:rPr>
        <w:t>Njegovom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utelovljenju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životu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službi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požrtvovanoj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smrti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vaskrsenju</w:t>
      </w:r>
      <w:proofErr w:type="spellEnd"/>
      <w:r w:rsidRPr="00EB094B">
        <w:rPr>
          <w:lang w:val="sr-Cyrl-RS"/>
        </w:rPr>
        <w:t xml:space="preserve"> –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potpunosti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karakter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ljubavi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pravednosti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svoju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stvaralačku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spasonosnu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moć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Posle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Hristovog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vaznesenja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nastavio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proročko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prisustvo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delovanje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Duha</w:t>
      </w:r>
      <w:proofErr w:type="spellEnd"/>
      <w:r w:rsidRPr="00EB094B">
        <w:rPr>
          <w:lang w:val="sr-Cyrl-RS"/>
        </w:rPr>
        <w:t>.</w:t>
      </w:r>
    </w:p>
    <w:p w14:paraId="0FF53BBA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Međutim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zaustavlja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istorijskim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božanskim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manifestacijama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proces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nadahnuća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radio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direktno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prorocima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apostolima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preko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njih</w:t>
      </w:r>
      <w:proofErr w:type="spellEnd"/>
      <w:r w:rsidRPr="00EB094B">
        <w:rPr>
          <w:lang w:val="sr-Cyrl-RS"/>
        </w:rPr>
        <w:t xml:space="preserve"> (Efescima 2,20)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zabeležio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božansko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objavilo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otkrilo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celom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svetu</w:t>
      </w:r>
      <w:proofErr w:type="spellEnd"/>
      <w:r w:rsidRPr="00EB094B">
        <w:rPr>
          <w:lang w:val="sr-Cyrl-RS"/>
        </w:rPr>
        <w:t xml:space="preserve"> (2. </w:t>
      </w:r>
      <w:proofErr w:type="spellStart"/>
      <w:r w:rsidRPr="00EB094B">
        <w:rPr>
          <w:lang w:val="sr-Cyrl-RS"/>
        </w:rPr>
        <w:t>Timotiju</w:t>
      </w:r>
      <w:proofErr w:type="spellEnd"/>
      <w:r w:rsidRPr="00EB094B">
        <w:rPr>
          <w:lang w:val="sr-Cyrl-RS"/>
        </w:rPr>
        <w:t xml:space="preserve"> 3,16; </w:t>
      </w:r>
      <w:proofErr w:type="spellStart"/>
      <w:r w:rsidRPr="00EB094B">
        <w:rPr>
          <w:lang w:val="sr-Cyrl-RS"/>
        </w:rPr>
        <w:t>Matej</w:t>
      </w:r>
      <w:proofErr w:type="spellEnd"/>
      <w:r w:rsidRPr="00EB094B">
        <w:rPr>
          <w:lang w:val="sr-Cyrl-RS"/>
        </w:rPr>
        <w:t xml:space="preserve"> 28,20). </w:t>
      </w:r>
      <w:proofErr w:type="spellStart"/>
      <w:r w:rsidRPr="00EB094B">
        <w:rPr>
          <w:lang w:val="sr-Cyrl-RS"/>
        </w:rPr>
        <w:t>Ovaj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zapis</w:t>
      </w:r>
      <w:proofErr w:type="spellEnd"/>
      <w:r w:rsidRPr="00EB094B">
        <w:rPr>
          <w:lang w:val="sr-Cyrl-RS"/>
        </w:rPr>
        <w:t xml:space="preserve"> o </w:t>
      </w:r>
      <w:proofErr w:type="spellStart"/>
      <w:r w:rsidRPr="00EB094B">
        <w:rPr>
          <w:lang w:val="sr-Cyrl-RS"/>
        </w:rPr>
        <w:t>Božjem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sastoji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Starog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Novog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zaveta</w:t>
      </w:r>
      <w:proofErr w:type="spellEnd"/>
      <w:r w:rsidRPr="00EB094B">
        <w:rPr>
          <w:lang w:val="sr-Cyrl-RS"/>
        </w:rPr>
        <w:t xml:space="preserve">, a </w:t>
      </w:r>
      <w:proofErr w:type="spellStart"/>
      <w:r w:rsidRPr="00EB094B">
        <w:rPr>
          <w:lang w:val="sr-Cyrl-RS"/>
        </w:rPr>
        <w:t>usredsređeno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Hristu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Jovan</w:t>
      </w:r>
      <w:proofErr w:type="spellEnd"/>
      <w:r w:rsidRPr="00EB094B">
        <w:rPr>
          <w:lang w:val="sr-Cyrl-RS"/>
        </w:rPr>
        <w:t xml:space="preserve"> 5,39.40; </w:t>
      </w:r>
      <w:proofErr w:type="spellStart"/>
      <w:r w:rsidRPr="00EB094B">
        <w:rPr>
          <w:lang w:val="sr-Cyrl-RS"/>
        </w:rPr>
        <w:t>Luka</w:t>
      </w:r>
      <w:proofErr w:type="spellEnd"/>
      <w:r w:rsidRPr="00EB094B">
        <w:rPr>
          <w:lang w:val="sr-Cyrl-RS"/>
        </w:rPr>
        <w:t xml:space="preserve"> 24,27).</w:t>
      </w:r>
    </w:p>
    <w:p w14:paraId="4E0113A7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stoga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sastavni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koji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nosi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istinski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pečat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autoriteta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žudi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zaista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šta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učinio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čini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njihovo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spasenje</w:t>
      </w:r>
      <w:proofErr w:type="spellEnd"/>
      <w:r w:rsidRPr="00EB094B">
        <w:rPr>
          <w:lang w:val="sr-Cyrl-RS"/>
        </w:rPr>
        <w:t>.</w:t>
      </w:r>
    </w:p>
    <w:p w14:paraId="1A5BD9A4" w14:textId="77777777" w:rsidR="00EB094B" w:rsidRPr="00EB094B" w:rsidRDefault="00EB094B" w:rsidP="00EB094B">
      <w:pPr>
        <w:rPr>
          <w:b/>
          <w:i/>
          <w:lang w:val="sr-Cyrl-RS"/>
        </w:rPr>
      </w:pPr>
      <w:proofErr w:type="spellStart"/>
      <w:r w:rsidRPr="00EB094B">
        <w:rPr>
          <w:b/>
          <w:i/>
          <w:lang w:val="sr-Cyrl-RS"/>
        </w:rPr>
        <w:t>Napadi</w:t>
      </w:r>
      <w:proofErr w:type="spellEnd"/>
    </w:p>
    <w:p w14:paraId="50B9389A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en-US"/>
        </w:rPr>
        <w:lastRenderedPageBreak/>
        <w:t>s</w:t>
      </w:r>
      <w:proofErr w:type="spellStart"/>
      <w:r w:rsidRPr="00EB094B">
        <w:rPr>
          <w:lang w:val="sr-Cyrl-RS"/>
        </w:rPr>
        <w:t>otona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upotrebio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nekoliko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strategija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potkopa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Jedna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takva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strategija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navede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sumnja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ono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otkrio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svojoj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Reči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Međutim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stalno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potvrđivala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đavo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preusmerio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glavnu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strategiju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zavisi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tumačenja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tradicije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Ova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promena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dogodila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sredini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naroda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vreme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Starog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zaveta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Tako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novozavetnim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vremenima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nekima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teško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prihvate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Isusa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nejasno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već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želeli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provuku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filter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sopstvene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tradicije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Marko</w:t>
      </w:r>
      <w:proofErr w:type="spellEnd"/>
      <w:r w:rsidRPr="00EB094B">
        <w:rPr>
          <w:lang w:val="sr-Cyrl-RS"/>
        </w:rPr>
        <w:t xml:space="preserve"> 7,1-13). </w:t>
      </w:r>
      <w:proofErr w:type="spellStart"/>
      <w:r w:rsidRPr="00EB094B">
        <w:rPr>
          <w:lang w:val="sr-Cyrl-RS"/>
        </w:rPr>
        <w:t>Tako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đavo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postigao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trostruki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cilj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„</w:t>
      </w:r>
      <w:proofErr w:type="spellStart"/>
      <w:r w:rsidRPr="00EB094B">
        <w:rPr>
          <w:lang w:val="sr-Cyrl-RS"/>
        </w:rPr>
        <w:t>ostavi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zapovesti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“,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„</w:t>
      </w:r>
      <w:proofErr w:type="spellStart"/>
      <w:r w:rsidRPr="00EB094B">
        <w:rPr>
          <w:lang w:val="sr-Cyrl-RS"/>
        </w:rPr>
        <w:t>ukine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zapovest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Božju</w:t>
      </w:r>
      <w:proofErr w:type="spellEnd"/>
      <w:r w:rsidRPr="00EB094B">
        <w:rPr>
          <w:lang w:val="sr-Cyrl-RS"/>
        </w:rPr>
        <w:t xml:space="preserve">“ i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„</w:t>
      </w:r>
      <w:proofErr w:type="spellStart"/>
      <w:r w:rsidRPr="00EB094B">
        <w:rPr>
          <w:lang w:val="sr-Cyrl-RS"/>
        </w:rPr>
        <w:t>ukine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Božju</w:t>
      </w:r>
      <w:proofErr w:type="spellEnd"/>
      <w:r w:rsidRPr="00EB094B">
        <w:rPr>
          <w:lang w:val="sr-Cyrl-RS"/>
        </w:rPr>
        <w:t>“ (</w:t>
      </w:r>
      <w:proofErr w:type="spellStart"/>
      <w:r w:rsidRPr="00EB094B">
        <w:rPr>
          <w:lang w:val="sr-Cyrl-RS"/>
        </w:rPr>
        <w:t>Marko</w:t>
      </w:r>
      <w:proofErr w:type="spellEnd"/>
      <w:r w:rsidRPr="00EB094B">
        <w:rPr>
          <w:lang w:val="sr-Cyrl-RS"/>
        </w:rPr>
        <w:t xml:space="preserve"> 7,1-13).</w:t>
      </w:r>
    </w:p>
    <w:p w14:paraId="6CBD457B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      U </w:t>
      </w:r>
      <w:proofErr w:type="spellStart"/>
      <w:r w:rsidRPr="00EB094B">
        <w:rPr>
          <w:lang w:val="sr-Cyrl-RS"/>
        </w:rPr>
        <w:t>početku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kod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Jevreja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tradicija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može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imati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dobre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namere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Ipak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pažljivo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rukovodi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biblijskim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principima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tradicija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kraju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dovodi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suštine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greha</w:t>
      </w:r>
      <w:proofErr w:type="spellEnd"/>
      <w:r w:rsidRPr="00EB094B">
        <w:rPr>
          <w:lang w:val="sr-Cyrl-RS"/>
        </w:rPr>
        <w:t xml:space="preserve"> – </w:t>
      </w:r>
      <w:proofErr w:type="spellStart"/>
      <w:r w:rsidRPr="00EB094B">
        <w:rPr>
          <w:lang w:val="sr-Cyrl-RS"/>
        </w:rPr>
        <w:t>uklanjanja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autoriteta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pokušaja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Njime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upravljamo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uspostavljanja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vlasti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Bogom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Njegovim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carstvom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Njegovim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otkrivenjem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Uzdizanje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tradicije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ruši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svrhu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smisao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otkrivenja</w:t>
      </w:r>
      <w:proofErr w:type="spellEnd"/>
      <w:r w:rsidRPr="00EB094B">
        <w:rPr>
          <w:lang w:val="sr-Cyrl-RS"/>
        </w:rPr>
        <w:t xml:space="preserve">, a </w:t>
      </w:r>
      <w:proofErr w:type="spellStart"/>
      <w:r w:rsidRPr="00EB094B">
        <w:rPr>
          <w:lang w:val="sr-Cyrl-RS"/>
        </w:rPr>
        <w:t>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Njegov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pravi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karakter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namere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planove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iskupljenja</w:t>
      </w:r>
      <w:proofErr w:type="spellEnd"/>
      <w:r w:rsidRPr="00EB094B">
        <w:rPr>
          <w:lang w:val="sr-Cyrl-RS"/>
        </w:rPr>
        <w:t xml:space="preserve">. </w:t>
      </w:r>
    </w:p>
    <w:p w14:paraId="341F8236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Umesto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ljubavi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blagodati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ljudi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uče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slede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uputstva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verskih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stručnjaka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slede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težak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Matej</w:t>
      </w:r>
      <w:proofErr w:type="spellEnd"/>
      <w:r w:rsidRPr="00EB094B">
        <w:rPr>
          <w:lang w:val="sr-Cyrl-RS"/>
        </w:rPr>
        <w:t xml:space="preserve"> 23,4).</w:t>
      </w:r>
    </w:p>
    <w:p w14:paraId="37D31547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Baš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učinio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Hristos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prvi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hrišćani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odbacili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tradiciju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ponovo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tumačili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skladu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smislom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Jovan</w:t>
      </w:r>
      <w:proofErr w:type="spellEnd"/>
      <w:r w:rsidRPr="00EB094B">
        <w:rPr>
          <w:lang w:val="sr-Cyrl-RS"/>
        </w:rPr>
        <w:t xml:space="preserve"> 5,39.40; </w:t>
      </w:r>
      <w:proofErr w:type="spellStart"/>
      <w:r w:rsidRPr="00EB094B">
        <w:rPr>
          <w:lang w:val="sr-Cyrl-RS"/>
        </w:rPr>
        <w:t>Luka</w:t>
      </w:r>
      <w:proofErr w:type="spellEnd"/>
      <w:r w:rsidRPr="00EB094B">
        <w:rPr>
          <w:lang w:val="sr-Cyrl-RS"/>
        </w:rPr>
        <w:t xml:space="preserve"> 24,25-27; </w:t>
      </w:r>
      <w:proofErr w:type="spellStart"/>
      <w:r w:rsidRPr="00EB094B">
        <w:rPr>
          <w:lang w:val="sr-Cyrl-RS"/>
        </w:rPr>
        <w:t>Dela</w:t>
      </w:r>
      <w:proofErr w:type="spellEnd"/>
      <w:r w:rsidRPr="00EB094B">
        <w:rPr>
          <w:lang w:val="sr-Cyrl-RS"/>
        </w:rPr>
        <w:t xml:space="preserve"> 2,14-32). </w:t>
      </w:r>
      <w:proofErr w:type="spellStart"/>
      <w:r w:rsidRPr="00EB094B">
        <w:rPr>
          <w:lang w:val="sr-Cyrl-RS"/>
        </w:rPr>
        <w:t>Kasnije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međutim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hrišćani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sledili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primer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judaizma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razvili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sopstveno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tumačenje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Svetog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zasnovano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različitim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kulturnim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političkim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filozofskim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pretpostavkama</w:t>
      </w:r>
      <w:proofErr w:type="spellEnd"/>
      <w:r w:rsidRPr="00EB094B">
        <w:rPr>
          <w:lang w:val="sr-Cyrl-RS"/>
        </w:rPr>
        <w:t xml:space="preserve">. U </w:t>
      </w:r>
      <w:proofErr w:type="spellStart"/>
      <w:r w:rsidRPr="00EB094B">
        <w:rPr>
          <w:lang w:val="sr-Cyrl-RS"/>
        </w:rPr>
        <w:t>vreme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Lutera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njegovo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tumačenje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čvrsto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rukama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crkvenog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magisterijuma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Prema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autoritetima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Biblija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previše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božanska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sveta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tumačili</w:t>
      </w:r>
      <w:proofErr w:type="spellEnd"/>
      <w:r w:rsidRPr="00EB094B">
        <w:rPr>
          <w:lang w:val="sr-Cyrl-RS"/>
        </w:rPr>
        <w:t xml:space="preserve"> „</w:t>
      </w:r>
      <w:proofErr w:type="spellStart"/>
      <w:r w:rsidRPr="00EB094B">
        <w:rPr>
          <w:lang w:val="sr-Cyrl-RS"/>
        </w:rPr>
        <w:t>obični</w:t>
      </w:r>
      <w:proofErr w:type="spellEnd"/>
      <w:r w:rsidRPr="00EB094B">
        <w:rPr>
          <w:lang w:val="sr-Cyrl-RS"/>
        </w:rPr>
        <w:t xml:space="preserve">“ </w:t>
      </w:r>
      <w:proofErr w:type="spellStart"/>
      <w:r w:rsidRPr="00EB094B">
        <w:rPr>
          <w:lang w:val="sr-Cyrl-RS"/>
        </w:rPr>
        <w:t>ljudi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Baš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pisari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činili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Isusovo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dane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rimokatoličko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sveštenstvo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teolozi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maskom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očuvanja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identiteta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jedinstva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tvrdili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mogu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čitaju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razumeju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Bibliju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Njihovo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uskraćivanje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Pisma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narodu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imalo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ishod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nedostatak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istinskog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znanja</w:t>
      </w:r>
      <w:proofErr w:type="spellEnd"/>
      <w:r w:rsidRPr="00EB094B">
        <w:rPr>
          <w:lang w:val="sr-Cyrl-RS"/>
        </w:rPr>
        <w:t xml:space="preserve"> o </w:t>
      </w:r>
      <w:proofErr w:type="spellStart"/>
      <w:r w:rsidRPr="00EB094B">
        <w:rPr>
          <w:lang w:val="sr-Cyrl-RS"/>
        </w:rPr>
        <w:t>Bogu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nedostatak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duhovnosti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strašnim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posledicama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Shodno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tome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odsustvo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biblijske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istine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dovelo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masovnog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bujanja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greha</w:t>
      </w:r>
      <w:proofErr w:type="spellEnd"/>
      <w:r w:rsidRPr="00EB094B">
        <w:rPr>
          <w:lang w:val="sr-Cyrl-RS"/>
        </w:rPr>
        <w:t xml:space="preserve">; </w:t>
      </w:r>
      <w:proofErr w:type="spellStart"/>
      <w:r w:rsidRPr="00EB094B">
        <w:rPr>
          <w:lang w:val="sr-Cyrl-RS"/>
        </w:rPr>
        <w:t>ubrzo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tvrdila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vlast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upravlja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Bogom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Njegovim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carstvom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Njegovim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putem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Zbog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ovakvih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kretanja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Crkva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poput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starih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jevrejskih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vođa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nametnula</w:t>
      </w:r>
      <w:proofErr w:type="spellEnd"/>
      <w:r w:rsidRPr="00EB094B">
        <w:rPr>
          <w:lang w:val="sr-Cyrl-RS"/>
        </w:rPr>
        <w:t xml:space="preserve"> „</w:t>
      </w:r>
      <w:proofErr w:type="spellStart"/>
      <w:r w:rsidRPr="00EB094B">
        <w:rPr>
          <w:lang w:val="sr-Cyrl-RS"/>
        </w:rPr>
        <w:t>novi</w:t>
      </w:r>
      <w:proofErr w:type="spellEnd"/>
      <w:r w:rsidRPr="00EB094B">
        <w:rPr>
          <w:lang w:val="sr-Cyrl-RS"/>
        </w:rPr>
        <w:t xml:space="preserve">“ </w:t>
      </w:r>
      <w:proofErr w:type="spellStart"/>
      <w:r w:rsidRPr="00EB094B">
        <w:rPr>
          <w:lang w:val="sr-Cyrl-RS"/>
        </w:rPr>
        <w:t>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 –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dela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Prema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učenju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ljudi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spasavaju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kroz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čineći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kaže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Tako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učenje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pretvorilo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poštovanje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hijerarhijskih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svetotajinskih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obreda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dok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učenje</w:t>
      </w:r>
      <w:proofErr w:type="spellEnd"/>
      <w:r w:rsidRPr="00EB094B">
        <w:rPr>
          <w:lang w:val="sr-Cyrl-RS"/>
        </w:rPr>
        <w:t xml:space="preserve"> o </w:t>
      </w:r>
      <w:proofErr w:type="spellStart"/>
      <w:r w:rsidRPr="00EB094B">
        <w:rPr>
          <w:lang w:val="sr-Cyrl-RS"/>
        </w:rPr>
        <w:t>spasenju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pretvorilo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prihvatanje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pokajanja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oprosta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Bogu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uskraćeno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upravo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sredstvo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stvorio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direktno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dopre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ljudi</w:t>
      </w:r>
      <w:proofErr w:type="spellEnd"/>
      <w:r w:rsidRPr="00EB094B">
        <w:rPr>
          <w:lang w:val="sr-Cyrl-RS"/>
        </w:rPr>
        <w:t xml:space="preserve">, a </w:t>
      </w:r>
      <w:proofErr w:type="spellStart"/>
      <w:r w:rsidRPr="00EB094B">
        <w:rPr>
          <w:lang w:val="sr-Cyrl-RS"/>
        </w:rPr>
        <w:t>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>.</w:t>
      </w:r>
    </w:p>
    <w:p w14:paraId="37E41F75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Uspostavljanjem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načela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Scriptura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protestantski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reformatori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ustali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protiv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demonske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strategije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delovala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unutar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Ccrkve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Reformatori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ustanovili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jedini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oblik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Crkvi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vreme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ljudima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treba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dozvoliti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neposredno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slušaju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čitajući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Bibliju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Scriptura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znači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protestantski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reformatori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isključili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drugi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oblik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znanja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razum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umetnost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iskustvo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Ono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što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reformatori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mislili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Scriptura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jeste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autoritativno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oblikuje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pogled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govoreći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On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šta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uradio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smo</w:t>
      </w:r>
      <w:proofErr w:type="spellEnd"/>
      <w:r w:rsidRPr="00EB094B">
        <w:rPr>
          <w:lang w:val="sr-Cyrl-RS"/>
        </w:rPr>
        <w:t xml:space="preserve"> mi i </w:t>
      </w:r>
      <w:proofErr w:type="spellStart"/>
      <w:r w:rsidRPr="00EB094B">
        <w:rPr>
          <w:lang w:val="sr-Cyrl-RS"/>
        </w:rPr>
        <w:t>šta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dogodilo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prilikom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praroditeljskog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greha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Dalje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spasava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šta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očekuje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Dakle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autoritet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Svetog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iznad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autoriteta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iznad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drugog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autoriteta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oblika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znanja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Reč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stvorila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Crkvu</w:t>
      </w:r>
      <w:proofErr w:type="spellEnd"/>
      <w:r w:rsidRPr="00EB094B">
        <w:rPr>
          <w:lang w:val="sr-Cyrl-RS"/>
        </w:rPr>
        <w:t xml:space="preserve">, a </w:t>
      </w:r>
      <w:proofErr w:type="spellStart"/>
      <w:r w:rsidRPr="00EB094B">
        <w:rPr>
          <w:lang w:val="sr-Cyrl-RS"/>
        </w:rPr>
        <w:t>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obrnuto</w:t>
      </w:r>
      <w:proofErr w:type="spellEnd"/>
      <w:r w:rsidRPr="00EB094B">
        <w:rPr>
          <w:lang w:val="sr-Cyrl-RS"/>
        </w:rPr>
        <w:t>.</w:t>
      </w:r>
    </w:p>
    <w:p w14:paraId="45979D1A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lastRenderedPageBreak/>
        <w:t>Načelo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Scriptura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direktno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neodvojivo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povezano</w:t>
      </w:r>
      <w:proofErr w:type="spellEnd"/>
      <w:r w:rsidRPr="00EB094B">
        <w:rPr>
          <w:lang w:val="sr-Cyrl-RS"/>
        </w:rPr>
        <w:t xml:space="preserve"> s </w:t>
      </w:r>
      <w:proofErr w:type="spellStart"/>
      <w:r w:rsidRPr="00EB094B">
        <w:rPr>
          <w:lang w:val="sr-Cyrl-RS"/>
        </w:rPr>
        <w:t>uspostavljanjem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drugog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načela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gratia</w:t>
      </w:r>
      <w:proofErr w:type="spellEnd"/>
      <w:r w:rsidRPr="00EB094B">
        <w:t xml:space="preserve"> </w:t>
      </w:r>
      <w:r w:rsidRPr="00EB094B">
        <w:rPr>
          <w:lang w:val="sr-Cyrl-RS"/>
        </w:rPr>
        <w:t>/</w:t>
      </w:r>
      <w:r w:rsidRPr="00EB094B"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fide</w:t>
      </w:r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Kada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Martin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Luter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čitao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bez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filtera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tradicije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otkrio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njoj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istinski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karakter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Njegov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pravi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. U </w:t>
      </w:r>
      <w:proofErr w:type="spellStart"/>
      <w:r w:rsidRPr="00EB094B">
        <w:rPr>
          <w:lang w:val="sr-Cyrl-RS"/>
        </w:rPr>
        <w:t>Svetom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protestanti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centralnu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poruku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želeo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saopšti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usred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Velike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borbe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naš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ljubavi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pravednosti</w:t>
      </w:r>
      <w:proofErr w:type="spellEnd"/>
      <w:r w:rsidRPr="00EB094B">
        <w:rPr>
          <w:lang w:val="sr-Cyrl-RS"/>
        </w:rPr>
        <w:t xml:space="preserve">, a </w:t>
      </w:r>
      <w:proofErr w:type="spellStart"/>
      <w:r w:rsidRPr="00EB094B">
        <w:rPr>
          <w:lang w:val="sr-Cyrl-RS"/>
        </w:rPr>
        <w:t>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tiranin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Čak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kada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pobunili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protiv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Njega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On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umro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umesto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nas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On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ponudio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pravednosti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vraćeni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Njegovo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carstvo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ovaj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prihvatimo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verom</w:t>
      </w:r>
      <w:proofErr w:type="spellEnd"/>
      <w:r w:rsidRPr="00EB094B">
        <w:rPr>
          <w:lang w:val="sr-Cyrl-RS"/>
        </w:rPr>
        <w:t>.</w:t>
      </w:r>
    </w:p>
    <w:p w14:paraId="6472C0DD" w14:textId="77777777" w:rsidR="00EB094B" w:rsidRPr="00EB094B" w:rsidRDefault="00EB094B" w:rsidP="00EB094B">
      <w:pPr>
        <w:rPr>
          <w:b/>
          <w:i/>
          <w:lang w:val="sr-Cyrl-RS"/>
        </w:rPr>
      </w:pPr>
      <w:proofErr w:type="spellStart"/>
      <w:r w:rsidRPr="00EB094B">
        <w:rPr>
          <w:b/>
          <w:i/>
          <w:lang w:val="sr-Cyrl-RS"/>
        </w:rPr>
        <w:t>Napad</w:t>
      </w:r>
      <w:proofErr w:type="spellEnd"/>
      <w:r w:rsidRPr="00EB094B">
        <w:rPr>
          <w:b/>
          <w:i/>
          <w:lang w:val="sr-Cyrl-RS"/>
        </w:rPr>
        <w:t xml:space="preserve"> </w:t>
      </w:r>
      <w:proofErr w:type="spellStart"/>
      <w:r w:rsidRPr="00EB094B">
        <w:rPr>
          <w:b/>
          <w:i/>
          <w:lang w:val="sr-Cyrl-RS"/>
        </w:rPr>
        <w:t>liberalne</w:t>
      </w:r>
      <w:proofErr w:type="spellEnd"/>
      <w:r w:rsidRPr="00EB094B">
        <w:rPr>
          <w:b/>
          <w:i/>
          <w:lang w:val="sr-Cyrl-RS"/>
        </w:rPr>
        <w:t xml:space="preserve"> </w:t>
      </w:r>
      <w:proofErr w:type="spellStart"/>
      <w:r w:rsidRPr="00EB094B">
        <w:rPr>
          <w:b/>
          <w:i/>
          <w:lang w:val="sr-Cyrl-RS"/>
        </w:rPr>
        <w:t>teologije</w:t>
      </w:r>
      <w:proofErr w:type="spellEnd"/>
    </w:p>
    <w:p w14:paraId="215DD6FF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Nažalost</w:t>
      </w:r>
      <w:proofErr w:type="spellEnd"/>
      <w:r w:rsidRPr="00EB094B">
        <w:rPr>
          <w:lang w:val="sr-Cyrl-RS"/>
        </w:rPr>
        <w:t xml:space="preserve">, u </w:t>
      </w:r>
      <w:proofErr w:type="spellStart"/>
      <w:r w:rsidRPr="00EB094B">
        <w:rPr>
          <w:lang w:val="sr-Cyrl-RS"/>
        </w:rPr>
        <w:t>poslednjih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nekoliko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vekova</w:t>
      </w:r>
      <w:proofErr w:type="spellEnd"/>
      <w:r w:rsidRPr="00EB094B">
        <w:rPr>
          <w:lang w:val="sr-Cyrl-RS"/>
        </w:rPr>
        <w:t xml:space="preserve">, i </w:t>
      </w:r>
      <w:proofErr w:type="spellStart"/>
      <w:r w:rsidRPr="00EB094B">
        <w:rPr>
          <w:lang w:val="sr-Cyrl-RS"/>
        </w:rPr>
        <w:t>sam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protestantizam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će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preplaviti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još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đavoljom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strategijom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raskidanja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odnosa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čovečanstvom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Liberalni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protestanti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zabranili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ljudima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čitaju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Umesto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ovi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liberalni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mislioci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reinterpretirali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definiciju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prirodu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Svetog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isma</w:t>
      </w:r>
      <w:proofErr w:type="spellEnd"/>
      <w:r w:rsidRPr="00EB094B">
        <w:rPr>
          <w:lang w:val="sr-Cyrl-RS"/>
        </w:rPr>
        <w:t xml:space="preserve">. </w:t>
      </w:r>
    </w:p>
    <w:p w14:paraId="280DC004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njih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više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božansko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već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proizvod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evolucije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uma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kulture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morala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Dakle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već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puke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mašte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spekulacije</w:t>
      </w:r>
      <w:proofErr w:type="spellEnd"/>
      <w:r w:rsidRPr="00EB094B">
        <w:rPr>
          <w:lang w:val="sr-Cyrl-RS"/>
        </w:rPr>
        <w:t xml:space="preserve"> o </w:t>
      </w:r>
      <w:proofErr w:type="spellStart"/>
      <w:r w:rsidRPr="00EB094B">
        <w:rPr>
          <w:lang w:val="sr-Cyrl-RS"/>
        </w:rPr>
        <w:t>Bogu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proizašle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prirodnog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istorijskog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okruženja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ljudi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Iz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razloga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prema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liberalnom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protestantizmu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direktno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prirodno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doslovno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pobožno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čitanje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Svetog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Reči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jednostavno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pogrešno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Umesto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moramo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čitati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način</w:t>
      </w:r>
      <w:proofErr w:type="spellEnd"/>
      <w:r w:rsidRPr="00EB094B">
        <w:rPr>
          <w:lang w:val="sr-Cyrl-RS"/>
        </w:rPr>
        <w:t xml:space="preserve"> i s </w:t>
      </w:r>
      <w:proofErr w:type="spellStart"/>
      <w:r w:rsidRPr="00EB094B">
        <w:rPr>
          <w:lang w:val="sr-Cyrl-RS"/>
        </w:rPr>
        <w:t>istom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metodologijom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potrebnom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kada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čitamo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književnosti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istorije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kulture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filozofije</w:t>
      </w:r>
      <w:proofErr w:type="spellEnd"/>
      <w:r w:rsidRPr="00EB094B">
        <w:rPr>
          <w:lang w:val="sr-Cyrl-RS"/>
        </w:rPr>
        <w:t>.</w:t>
      </w:r>
    </w:p>
    <w:p w14:paraId="328C28F4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      </w:t>
      </w:r>
      <w:proofErr w:type="spellStart"/>
      <w:r w:rsidRPr="00EB094B">
        <w:rPr>
          <w:lang w:val="sr-Cyrl-RS"/>
        </w:rPr>
        <w:t>Sledstveno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tome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umesto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tradicionalnog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protestantskog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istorijsko-gramatičkog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metoda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čitanja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Svetog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pristalice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liberalne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protestantske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teologije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nametnule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Svetom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istorijsko-kritički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metod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tumačenja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Protestantski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princip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Sola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Scriptura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propao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budući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prema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novom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pravcu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razmišljanja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više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nije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jedini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autoritativni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izvor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posebnog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otkrivenja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Umesto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Biblija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postala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jedan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mnogih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istorijskih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monumentalnih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dokumenata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stvorilo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čovečanstvo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Štaviše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urušilo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načelo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gratia</w:t>
      </w:r>
      <w:proofErr w:type="spellEnd"/>
      <w:r w:rsidRPr="00EB094B">
        <w:t xml:space="preserve"> </w:t>
      </w:r>
      <w:r w:rsidRPr="00EB094B">
        <w:rPr>
          <w:lang w:val="sr-Cyrl-RS"/>
        </w:rPr>
        <w:t>/</w:t>
      </w:r>
      <w:r w:rsidRPr="00EB094B"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fide</w:t>
      </w:r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jer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postali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proizvod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ljudskog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duha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moralnih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verskih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pregnuća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Osim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toga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suprotno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pismu</w:t>
      </w:r>
      <w:proofErr w:type="spellEnd"/>
      <w:r w:rsidRPr="00EB094B">
        <w:rPr>
          <w:lang w:val="sr-Cyrl-RS"/>
        </w:rPr>
        <w:t xml:space="preserve"> (</w:t>
      </w:r>
      <w:proofErr w:type="spellStart"/>
      <w:r w:rsidRPr="00EB094B">
        <w:rPr>
          <w:lang w:val="sr-Cyrl-RS"/>
        </w:rPr>
        <w:t>Dela</w:t>
      </w:r>
      <w:proofErr w:type="spellEnd"/>
      <w:r w:rsidRPr="00EB094B">
        <w:rPr>
          <w:lang w:val="sr-Cyrl-RS"/>
        </w:rPr>
        <w:t xml:space="preserve"> 4,12), </w:t>
      </w:r>
      <w:proofErr w:type="spellStart"/>
      <w:r w:rsidRPr="00EB094B">
        <w:rPr>
          <w:lang w:val="sr-Cyrl-RS"/>
        </w:rPr>
        <w:t>Hristos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samo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jedan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mnogih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puteva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spasenja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Tragično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ovaj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pogled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ovaj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metod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biblijskog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tumačenja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postali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dominantni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svim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hrišćanskim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denominacijama</w:t>
      </w:r>
      <w:proofErr w:type="spellEnd"/>
      <w:r w:rsidRPr="00EB094B">
        <w:rPr>
          <w:lang w:val="sr-Cyrl-RS"/>
        </w:rPr>
        <w:t>.</w:t>
      </w:r>
    </w:p>
    <w:p w14:paraId="460BE7C4" w14:textId="77777777" w:rsidR="00EB094B" w:rsidRPr="00EB094B" w:rsidRDefault="00EB094B" w:rsidP="00EB094B">
      <w:pPr>
        <w:rPr>
          <w:lang w:val="sr-Cyrl-RS"/>
        </w:rPr>
      </w:pPr>
      <w:r w:rsidRPr="00EB094B">
        <w:rPr>
          <w:lang w:val="sr-Cyrl-RS"/>
        </w:rPr>
        <w:t xml:space="preserve">     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Božjoj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Crkvi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ostatka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poslednjeg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vremena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adventistima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sedmog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još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jednom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Bog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poverio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misiju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proglase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temeljna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biblijska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načela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Sola</w:t>
      </w:r>
      <w:proofErr w:type="spellEnd"/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Scriptura</w:t>
      </w:r>
      <w:proofErr w:type="spellEnd"/>
      <w:r w:rsidRPr="00EB094B">
        <w:rPr>
          <w:i/>
          <w:lang w:val="sr-Cyrl-RS"/>
        </w:rPr>
        <w:t xml:space="preserve">,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i/>
        </w:rPr>
        <w:t>gratia</w:t>
      </w:r>
      <w:proofErr w:type="spellEnd"/>
      <w:r w:rsidRPr="00EB094B">
        <w:rPr>
          <w:i/>
        </w:rPr>
        <w:t xml:space="preserve"> </w:t>
      </w:r>
      <w:r w:rsidRPr="00EB094B">
        <w:rPr>
          <w:lang w:val="sr-Cyrl-RS"/>
        </w:rPr>
        <w:t>i</w:t>
      </w:r>
      <w:r w:rsidRPr="00EB094B">
        <w:rPr>
          <w:i/>
          <w:lang w:val="sr-Cyrl-RS"/>
        </w:rPr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fide</w:t>
      </w:r>
      <w:r w:rsidRPr="00EB094B">
        <w:rPr>
          <w:lang w:val="sr-Cyrl-RS"/>
        </w:rPr>
        <w:t>.</w:t>
      </w:r>
    </w:p>
    <w:p w14:paraId="51C71CD9" w14:textId="77777777" w:rsidR="00EB094B" w:rsidRPr="00EB094B" w:rsidRDefault="00EB094B" w:rsidP="00EB094B">
      <w:pPr>
        <w:rPr>
          <w:lang w:val="sr-Cyrl-RS"/>
        </w:rPr>
      </w:pPr>
    </w:p>
    <w:p w14:paraId="5EAA9815" w14:textId="77777777" w:rsidR="00EB094B" w:rsidRPr="00EB094B" w:rsidRDefault="00EB094B" w:rsidP="00EB094B">
      <w:pPr>
        <w:rPr>
          <w:lang w:val="sr-Cyrl-RS"/>
        </w:rPr>
      </w:pPr>
      <w:proofErr w:type="spellStart"/>
      <w:r w:rsidRPr="00EB094B">
        <w:rPr>
          <w:lang w:val="sr-Cyrl-RS"/>
        </w:rPr>
        <w:t>Treći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deo</w:t>
      </w:r>
      <w:proofErr w:type="spellEnd"/>
      <w:r w:rsidRPr="00EB094B">
        <w:rPr>
          <w:lang w:val="sr-Cyrl-RS"/>
        </w:rPr>
        <w:t xml:space="preserve">: </w:t>
      </w:r>
      <w:proofErr w:type="spellStart"/>
      <w:r w:rsidRPr="00EB094B">
        <w:rPr>
          <w:lang w:val="sr-Cyrl-RS"/>
        </w:rPr>
        <w:t>primena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život</w:t>
      </w:r>
      <w:proofErr w:type="spellEnd"/>
    </w:p>
    <w:p w14:paraId="51994302" w14:textId="77777777" w:rsidR="00EB094B" w:rsidRPr="00EB094B" w:rsidRDefault="00EB094B" w:rsidP="00EB094B">
      <w:pPr>
        <w:rPr>
          <w:lang w:val="sr-Cyrl-RS"/>
        </w:rPr>
      </w:pPr>
    </w:p>
    <w:p w14:paraId="7FAC7459" w14:textId="77777777" w:rsidR="00EB094B" w:rsidRPr="00EB094B" w:rsidRDefault="00EB094B" w:rsidP="00EB094B">
      <w:pPr>
        <w:numPr>
          <w:ilvl w:val="0"/>
          <w:numId w:val="1"/>
        </w:numPr>
        <w:rPr>
          <w:lang w:val="sr-Cyrl-RS"/>
        </w:rPr>
      </w:pPr>
      <w:proofErr w:type="spellStart"/>
      <w:r w:rsidRPr="00EB094B">
        <w:rPr>
          <w:lang w:val="sr-Cyrl-RS"/>
        </w:rPr>
        <w:t>Razmišljajte</w:t>
      </w:r>
      <w:proofErr w:type="spellEnd"/>
      <w:r w:rsidRPr="00EB094B">
        <w:rPr>
          <w:lang w:val="sr-Cyrl-RS"/>
        </w:rPr>
        <w:t xml:space="preserve"> o </w:t>
      </w:r>
      <w:proofErr w:type="spellStart"/>
      <w:r w:rsidRPr="00EB094B">
        <w:rPr>
          <w:lang w:val="sr-Cyrl-RS"/>
        </w:rPr>
        <w:t>pet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</w:rPr>
        <w:t>Sola</w:t>
      </w:r>
      <w:proofErr w:type="spellEnd"/>
      <w:r w:rsidRPr="00EB094B">
        <w:rPr>
          <w:i/>
        </w:rPr>
        <w:t xml:space="preserve"> </w:t>
      </w:r>
      <w:proofErr w:type="spellStart"/>
      <w:r w:rsidRPr="00EB094B">
        <w:rPr>
          <w:lang w:val="sr-Cyrl-RS"/>
        </w:rPr>
        <w:t>protestantskih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reformatora</w:t>
      </w:r>
      <w:proofErr w:type="spellEnd"/>
      <w:r w:rsidRPr="00EB094B">
        <w:rPr>
          <w:lang w:val="sr-Cyrl-RS"/>
        </w:rPr>
        <w:t xml:space="preserve">. </w:t>
      </w:r>
      <w:proofErr w:type="spellStart"/>
      <w:r w:rsidRPr="00EB094B">
        <w:rPr>
          <w:lang w:val="sr-Cyrl-RS"/>
        </w:rPr>
        <w:t>Kako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relevantni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vaš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život</w:t>
      </w:r>
      <w:proofErr w:type="spellEnd"/>
      <w:r w:rsidRPr="00EB094B">
        <w:rPr>
          <w:lang w:val="sr-Cyrl-RS"/>
        </w:rPr>
        <w:t xml:space="preserve">? </w:t>
      </w:r>
      <w:proofErr w:type="spellStart"/>
      <w:r w:rsidRPr="00EB094B">
        <w:rPr>
          <w:lang w:val="sr-Cyrl-RS"/>
        </w:rPr>
        <w:t>Koliko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relevantni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za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religije</w:t>
      </w:r>
      <w:proofErr w:type="spellEnd"/>
      <w:r w:rsidRPr="00EB094B">
        <w:rPr>
          <w:lang w:val="sr-Cyrl-RS"/>
        </w:rPr>
        <w:t xml:space="preserve"> i </w:t>
      </w:r>
      <w:proofErr w:type="spellStart"/>
      <w:r w:rsidRPr="00EB094B">
        <w:rPr>
          <w:lang w:val="sr-Cyrl-RS"/>
        </w:rPr>
        <w:t>kulturu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oko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vas</w:t>
      </w:r>
      <w:proofErr w:type="spellEnd"/>
      <w:r w:rsidRPr="00EB094B">
        <w:rPr>
          <w:lang w:val="sr-Cyrl-RS"/>
        </w:rPr>
        <w:t xml:space="preserve">? </w:t>
      </w:r>
      <w:proofErr w:type="spellStart"/>
      <w:r w:rsidRPr="00EB094B">
        <w:rPr>
          <w:lang w:val="sr-Cyrl-RS"/>
        </w:rPr>
        <w:t>Kakav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doprinos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pet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i/>
          <w:lang w:val="sr-Cyrl-RS"/>
        </w:rPr>
        <w:t>Sola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mogli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dati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zajednici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kojoj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živite</w:t>
      </w:r>
      <w:proofErr w:type="spellEnd"/>
      <w:r w:rsidRPr="00EB094B">
        <w:rPr>
          <w:lang w:val="sr-Cyrl-RS"/>
        </w:rPr>
        <w:t>?</w:t>
      </w:r>
    </w:p>
    <w:p w14:paraId="15F86542" w14:textId="77777777" w:rsidR="00EB094B" w:rsidRPr="00EB094B" w:rsidRDefault="00EB094B" w:rsidP="00EB094B">
      <w:pPr>
        <w:numPr>
          <w:ilvl w:val="0"/>
          <w:numId w:val="1"/>
        </w:numPr>
        <w:rPr>
          <w:lang w:val="sr-Cyrl-RS"/>
        </w:rPr>
      </w:pPr>
      <w:proofErr w:type="spellStart"/>
      <w:r w:rsidRPr="00EB094B">
        <w:rPr>
          <w:lang w:val="sr-Cyrl-RS"/>
        </w:rPr>
        <w:t>Kako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vaša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zajednica</w:t>
      </w:r>
      <w:proofErr w:type="spellEnd"/>
      <w:r w:rsidRPr="00EB094B">
        <w:rPr>
          <w:lang w:val="sr-Cyrl-RS"/>
        </w:rPr>
        <w:t xml:space="preserve"> i/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kultura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gleda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ismo</w:t>
      </w:r>
      <w:proofErr w:type="spellEnd"/>
      <w:r w:rsidRPr="00EB094B">
        <w:rPr>
          <w:lang w:val="sr-Cyrl-RS"/>
        </w:rPr>
        <w:t xml:space="preserve">? </w:t>
      </w:r>
      <w:proofErr w:type="spellStart"/>
      <w:r w:rsidRPr="00EB094B">
        <w:rPr>
          <w:lang w:val="sr-Cyrl-RS"/>
        </w:rPr>
        <w:t>Na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koji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način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vama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podržavanje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Svetog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isma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vašem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konkretnom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religiozno-duhovnom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kontekstu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predstavlja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Velike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borbe</w:t>
      </w:r>
      <w:proofErr w:type="spellEnd"/>
      <w:r w:rsidRPr="00EB094B">
        <w:rPr>
          <w:lang w:val="sr-Cyrl-RS"/>
        </w:rPr>
        <w:t>?</w:t>
      </w:r>
    </w:p>
    <w:p w14:paraId="7551503E" w14:textId="77777777" w:rsidR="00EB094B" w:rsidRPr="00EB094B" w:rsidRDefault="00EB094B" w:rsidP="00EB094B">
      <w:pPr>
        <w:numPr>
          <w:ilvl w:val="0"/>
          <w:numId w:val="1"/>
        </w:numPr>
        <w:rPr>
          <w:lang w:val="sr-Cyrl-RS"/>
        </w:rPr>
      </w:pPr>
      <w:proofErr w:type="spellStart"/>
      <w:r w:rsidRPr="00EB094B">
        <w:rPr>
          <w:lang w:val="sr-Cyrl-RS"/>
        </w:rPr>
        <w:lastRenderedPageBreak/>
        <w:t>Kakav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je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vaš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lični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doprinos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uzdizanju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Svetog</w:t>
      </w:r>
      <w:proofErr w:type="spellEnd"/>
      <w:r w:rsidRPr="00EB094B">
        <w:rPr>
          <w:lang w:val="sr-Cyrl-RS"/>
        </w:rPr>
        <w:t xml:space="preserve"> </w:t>
      </w:r>
      <w:r w:rsidRPr="00EB094B">
        <w:rPr>
          <w:lang w:val="en-US"/>
        </w:rPr>
        <w:t>p</w:t>
      </w:r>
      <w:proofErr w:type="spellStart"/>
      <w:r w:rsidRPr="00EB094B">
        <w:rPr>
          <w:lang w:val="sr-Cyrl-RS"/>
        </w:rPr>
        <w:t>isma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vašoj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lokalnoj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zajednici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kao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delu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Velike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borbe</w:t>
      </w:r>
      <w:proofErr w:type="spellEnd"/>
      <w:r w:rsidRPr="00EB094B">
        <w:rPr>
          <w:lang w:val="sr-Cyrl-RS"/>
        </w:rPr>
        <w:t xml:space="preserve">? </w:t>
      </w:r>
      <w:proofErr w:type="spellStart"/>
      <w:r w:rsidRPr="00EB094B">
        <w:rPr>
          <w:lang w:val="sr-Cyrl-RS"/>
        </w:rPr>
        <w:t>Kako</w:t>
      </w:r>
      <w:proofErr w:type="spellEnd"/>
      <w:r w:rsidRPr="00EB094B">
        <w:rPr>
          <w:lang w:val="sr-Cyrl-RS"/>
        </w:rPr>
        <w:t xml:space="preserve"> u </w:t>
      </w:r>
      <w:proofErr w:type="spellStart"/>
      <w:r w:rsidRPr="00EB094B">
        <w:rPr>
          <w:lang w:val="sr-Cyrl-RS"/>
        </w:rPr>
        <w:t>svom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religiozno-duhovnom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kontekstu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možete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biti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poput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Viklifa</w:t>
      </w:r>
      <w:proofErr w:type="spellEnd"/>
      <w:r w:rsidRPr="00EB094B">
        <w:rPr>
          <w:lang w:val="sr-Cyrl-RS"/>
        </w:rPr>
        <w:t xml:space="preserve">, </w:t>
      </w:r>
      <w:proofErr w:type="spellStart"/>
      <w:r w:rsidRPr="00EB094B">
        <w:rPr>
          <w:lang w:val="sr-Cyrl-RS"/>
        </w:rPr>
        <w:t>Tind</w:t>
      </w:r>
      <w:proofErr w:type="spellEnd"/>
      <w:r w:rsidRPr="00EB094B">
        <w:t>ej</w:t>
      </w:r>
      <w:proofErr w:type="spellStart"/>
      <w:r w:rsidRPr="00EB094B">
        <w:rPr>
          <w:lang w:val="sr-Cyrl-RS"/>
        </w:rPr>
        <w:t>la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ili</w:t>
      </w:r>
      <w:proofErr w:type="spellEnd"/>
      <w:r w:rsidRPr="00EB094B">
        <w:rPr>
          <w:lang w:val="sr-Cyrl-RS"/>
        </w:rPr>
        <w:t xml:space="preserve"> </w:t>
      </w:r>
      <w:proofErr w:type="spellStart"/>
      <w:r w:rsidRPr="00EB094B">
        <w:rPr>
          <w:lang w:val="sr-Cyrl-RS"/>
        </w:rPr>
        <w:t>Lutera</w:t>
      </w:r>
      <w:proofErr w:type="spellEnd"/>
      <w:r w:rsidRPr="00EB094B">
        <w:rPr>
          <w:lang w:val="sr-Cyrl-RS"/>
        </w:rPr>
        <w:t>?</w:t>
      </w:r>
    </w:p>
    <w:p w14:paraId="62A4676C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0BC1"/>
    <w:multiLevelType w:val="hybridMultilevel"/>
    <w:tmpl w:val="20A23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4B"/>
    <w:rsid w:val="000A4BD0"/>
    <w:rsid w:val="002D3D76"/>
    <w:rsid w:val="0035111A"/>
    <w:rsid w:val="004C5B8D"/>
    <w:rsid w:val="004F0EF1"/>
    <w:rsid w:val="00550FDB"/>
    <w:rsid w:val="005549A5"/>
    <w:rsid w:val="005A202E"/>
    <w:rsid w:val="00765D46"/>
    <w:rsid w:val="008672E5"/>
    <w:rsid w:val="00B36441"/>
    <w:rsid w:val="00B50CA1"/>
    <w:rsid w:val="00C9529C"/>
    <w:rsid w:val="00CB1BBF"/>
    <w:rsid w:val="00D368AD"/>
    <w:rsid w:val="00EB094B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66FF"/>
  <w15:chartTrackingRefBased/>
  <w15:docId w15:val="{75BA3BA1-07BE-4A2F-9642-83A1C987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1895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2024-02-14T15:30:00Z</dcterms:created>
  <dcterms:modified xsi:type="dcterms:W3CDTF">2024-02-14T15:31:00Z</dcterms:modified>
</cp:coreProperties>
</file>