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3C988905" w14:textId="78E65DCD" w:rsidR="001E38FE" w:rsidRPr="005C3CD2" w:rsidRDefault="00F90A85" w:rsidP="005C3CD2">
      <w:pPr>
        <w:spacing w:after="0" w:line="216" w:lineRule="auto"/>
        <w:rPr>
          <w:rFonts w:ascii="Sree Krushnadevaraya" w:hAnsi="Sree Krushnadevaraya" w:cs="Sree Krushnadevaraya"/>
          <w:b/>
          <w:bCs/>
          <w:sz w:val="40"/>
          <w:szCs w:val="40"/>
          <w:lang w:val="en-US"/>
        </w:rPr>
      </w:pPr>
      <w:r w:rsidRPr="005C3CD2">
        <w:rPr>
          <w:rFonts w:ascii="Sree Krushnadevaraya" w:hAnsi="Sree Krushnadevaraya" w:cs="Sree Krushnadevaraya"/>
          <w:b/>
          <w:bCs/>
          <w:sz w:val="40"/>
          <w:szCs w:val="40"/>
          <w:cs/>
          <w:lang w:val="en-US" w:bidi="te-IN"/>
        </w:rPr>
        <w:t xml:space="preserve">పాఠం </w:t>
      </w:r>
      <w:r w:rsidRPr="005C3CD2">
        <w:rPr>
          <w:rFonts w:ascii="Sree Krushnadevaraya" w:hAnsi="Sree Krushnadevaraya" w:cs="Sree Krushnadevaraya"/>
          <w:b/>
          <w:bCs/>
          <w:sz w:val="40"/>
          <w:szCs w:val="40"/>
          <w:lang w:val="en-US"/>
        </w:rPr>
        <w:t xml:space="preserve">12: </w:t>
      </w:r>
      <w:r w:rsidRPr="005C3CD2">
        <w:rPr>
          <w:rFonts w:ascii="Sree Krushnadevaraya" w:hAnsi="Sree Krushnadevaraya" w:cs="Sree Krushnadevaraya"/>
          <w:b/>
          <w:bCs/>
          <w:sz w:val="40"/>
          <w:szCs w:val="40"/>
          <w:cs/>
          <w:lang w:val="en-US" w:bidi="te-IN"/>
        </w:rPr>
        <w:t>దేవుని సంపూర్ణ చిత్తంలో నిలబడడం</w:t>
      </w:r>
    </w:p>
    <w:p w14:paraId="5A704EA1" w14:textId="77777777" w:rsidR="00F90A85" w:rsidRPr="005C3CD2" w:rsidRDefault="00F90A85" w:rsidP="005C3CD2">
      <w:pPr>
        <w:spacing w:after="0" w:line="216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6"/>
          <w:szCs w:val="36"/>
          <w:lang w:val="en-US"/>
        </w:rPr>
      </w:pPr>
      <w:r w:rsidRPr="005C3CD2">
        <w:rPr>
          <w:rFonts w:ascii="Sree Krushnadevaraya" w:hAnsi="Sree Krushnadevaraya" w:cs="Sree Krushnadevaraya" w:hint="cs"/>
          <w:b/>
          <w:bCs/>
          <w:sz w:val="32"/>
          <w:szCs w:val="32"/>
          <w:cs/>
          <w:lang w:val="en-US" w:bidi="te-IN"/>
        </w:rPr>
        <w:t>లేఖనాధారము</w:t>
      </w:r>
      <w:r w:rsidRPr="005C3CD2">
        <w:rPr>
          <w:rFonts w:ascii="Sree Krushnadevaraya" w:hAnsi="Sree Krushnadevaraya" w:cs="Sree Krushnadevaraya"/>
          <w:b/>
          <w:bCs/>
          <w:sz w:val="32"/>
          <w:szCs w:val="32"/>
          <w:cs/>
          <w:lang w:val="en-US" w:bidi="te-IN"/>
        </w:rPr>
        <w:t xml:space="preserve">: ఎల్లప్పుడూ సంతోషించు </w:t>
      </w:r>
      <w:r w:rsidRPr="005C3CD2">
        <w:rPr>
          <w:rFonts w:ascii="Sree Krushnadevaraya" w:hAnsi="Sree Krushnadevaraya" w:cs="Sree Krushnadevaraya"/>
          <w:b/>
          <w:bCs/>
          <w:sz w:val="32"/>
          <w:szCs w:val="32"/>
          <w:lang w:val="en-US"/>
        </w:rPr>
        <w:t xml:space="preserve">– 1 </w:t>
      </w:r>
      <w:r w:rsidRPr="005C3CD2">
        <w:rPr>
          <w:rFonts w:ascii="Sree Krushnadevaraya" w:hAnsi="Sree Krushnadevaraya" w:cs="Sree Krushnadevaraya"/>
          <w:b/>
          <w:bCs/>
          <w:sz w:val="32"/>
          <w:szCs w:val="32"/>
          <w:cs/>
          <w:lang w:val="en-US" w:bidi="te-IN"/>
        </w:rPr>
        <w:t xml:space="preserve">థెస్సలొనీకయులు </w:t>
      </w:r>
      <w:r w:rsidRPr="005C3CD2">
        <w:rPr>
          <w:rFonts w:ascii="Sree Krushnadevaraya" w:hAnsi="Sree Krushnadevaraya" w:cs="Sree Krushnadevaraya"/>
          <w:b/>
          <w:bCs/>
          <w:sz w:val="32"/>
          <w:szCs w:val="32"/>
          <w:lang w:val="en-US"/>
        </w:rPr>
        <w:t xml:space="preserve">5:16-18, </w:t>
      </w:r>
      <w:r w:rsidRPr="005C3CD2">
        <w:rPr>
          <w:rFonts w:ascii="Sree Krushnadevaraya" w:hAnsi="Sree Krushnadevaraya" w:cs="Sree Krushnadevaraya"/>
          <w:b/>
          <w:bCs/>
          <w:sz w:val="32"/>
          <w:szCs w:val="32"/>
          <w:cs/>
          <w:lang w:val="en-US" w:bidi="te-IN"/>
        </w:rPr>
        <w:t xml:space="preserve">ఫిలిప్పీయులు </w:t>
      </w:r>
      <w:r w:rsidRPr="005C3CD2">
        <w:rPr>
          <w:rFonts w:ascii="Sree Krushnadevaraya" w:hAnsi="Sree Krushnadevaraya" w:cs="Sree Krushnadevaraya"/>
          <w:b/>
          <w:bCs/>
          <w:sz w:val="32"/>
          <w:szCs w:val="32"/>
          <w:lang w:val="en-US"/>
        </w:rPr>
        <w:t>4:6</w:t>
      </w:r>
    </w:p>
    <w:p w14:paraId="0BCFA2CA" w14:textId="1FD2F96F" w:rsidR="00E47C4D" w:rsidRPr="005C3CD2" w:rsidRDefault="00F90A85" w:rsidP="005C3CD2">
      <w:pPr>
        <w:pStyle w:val="Prrafodelista"/>
        <w:numPr>
          <w:ilvl w:val="0"/>
          <w:numId w:val="2"/>
        </w:numPr>
        <w:spacing w:after="0" w:line="216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5C3CD2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గుణకారం ద్వారా మిషన్</w:t>
      </w:r>
    </w:p>
    <w:p w14:paraId="37A4E644" w14:textId="4C7651F2" w:rsidR="00E47C4D" w:rsidRPr="005C3CD2" w:rsidRDefault="00F90A85" w:rsidP="005C3CD2">
      <w:pPr>
        <w:pStyle w:val="Prrafodelista"/>
        <w:numPr>
          <w:ilvl w:val="0"/>
          <w:numId w:val="1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అపొస్తలుడైన పౌలు కొలొస్సయుల క్రైస్తవులకు ఈ ప్రేరేపిత లేఖ రాసినప్పుడు ఎక్కడ ఉన్నాడు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4:3,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అపొస్తలుల కార్యములు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28:16, 30-31</w:t>
      </w:r>
    </w:p>
    <w:p w14:paraId="4C229219" w14:textId="33D428EC" w:rsidR="00E47C4D" w:rsidRPr="005C3CD2" w:rsidRDefault="00F90A85" w:rsidP="005C3CD2">
      <w:pPr>
        <w:pStyle w:val="Prrafodelista"/>
        <w:numPr>
          <w:ilvl w:val="0"/>
          <w:numId w:val="1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4:7-9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పౌలు జైలులో ఉన్నప్పుడు కూడా అతని పరిచర్య ప్రభావం ఎలా విస్తరించింది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? (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ఫిలిప్పీయులు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1:12-14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కూడా చూడండి)</w:t>
      </w:r>
    </w:p>
    <w:p w14:paraId="654BA94A" w14:textId="5D4A1E89" w:rsidR="00E47C4D" w:rsidRPr="005C3CD2" w:rsidRDefault="00F90A85" w:rsidP="005C3CD2">
      <w:pPr>
        <w:pStyle w:val="Prrafodelista"/>
        <w:numPr>
          <w:ilvl w:val="0"/>
          <w:numId w:val="1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కొలొస్సయలోని క్రైస్తవులకు తన లేఖను అందజేయడానికి అపొస్తలుడైన పౌలు పంపిన వ్యక్తుల గురించి మీకు ఏమి తెలుసు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22AA5E6A" w14:textId="0CBE52E5" w:rsidR="00E47C4D" w:rsidRPr="005C3CD2" w:rsidRDefault="00F90A85" w:rsidP="005C3CD2">
      <w:pPr>
        <w:pStyle w:val="Prrafodelista"/>
        <w:numPr>
          <w:ilvl w:val="0"/>
          <w:numId w:val="1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తుకికు ఎవరు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అపొస్తలుల కార్యములు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20:2-4,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ఎఫెసీయులు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6:21</w:t>
      </w:r>
    </w:p>
    <w:p w14:paraId="7CF4DCE0" w14:textId="51DB144F" w:rsidR="00E47C4D" w:rsidRPr="005C3CD2" w:rsidRDefault="00F90A85" w:rsidP="005C3CD2">
      <w:pPr>
        <w:pStyle w:val="Prrafodelista"/>
        <w:numPr>
          <w:ilvl w:val="0"/>
          <w:numId w:val="1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ఒనేసిమస్ ఎవరు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ఫిలేమోను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10-16</w:t>
      </w:r>
    </w:p>
    <w:p w14:paraId="58CA6B72" w14:textId="2CF09DDB" w:rsidR="00E47C4D" w:rsidRPr="005C3CD2" w:rsidRDefault="00F90A85" w:rsidP="005C3CD2">
      <w:pPr>
        <w:pStyle w:val="Prrafodelista"/>
        <w:numPr>
          <w:ilvl w:val="0"/>
          <w:numId w:val="2"/>
        </w:numPr>
        <w:spacing w:after="0" w:line="216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5C3CD2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ఇతర యేసు అనుచరులతో సహవాసం</w:t>
      </w:r>
    </w:p>
    <w:p w14:paraId="6888C7CF" w14:textId="211ACBCE" w:rsidR="00E47C4D" w:rsidRPr="005C3CD2" w:rsidRDefault="00F90A85" w:rsidP="005C3CD2">
      <w:pPr>
        <w:pStyle w:val="Prrafodelista"/>
        <w:numPr>
          <w:ilvl w:val="0"/>
          <w:numId w:val="6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4:10-11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రోమాలో ఖైదీగా ఉన్నప్పుడు అపొస్తలుడైన పౌలుకు మద్దతునిచ్చిన యేసు అనుచరుల్లో మరికొందరు ఎవరు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62663068" w14:textId="72438C63" w:rsidR="00E47C4D" w:rsidRPr="005C3CD2" w:rsidRDefault="00F90A85" w:rsidP="005C3CD2">
      <w:pPr>
        <w:pStyle w:val="Prrafodelista"/>
        <w:numPr>
          <w:ilvl w:val="0"/>
          <w:numId w:val="6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అపొస్తలుడైన పౌలు తోటి ఖైదీ అరిస్తార్కు గురించి మనకు ఇంకా ఏ సమాచారం తెలుసు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అపొస్తలుల కార్యములు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19:29, 27:2</w:t>
      </w:r>
    </w:p>
    <w:p w14:paraId="055BE851" w14:textId="03A367E9" w:rsidR="00E47C4D" w:rsidRPr="005C3CD2" w:rsidRDefault="00F90A85" w:rsidP="005C3CD2">
      <w:pPr>
        <w:pStyle w:val="Prrafodelista"/>
        <w:numPr>
          <w:ilvl w:val="0"/>
          <w:numId w:val="6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యూస్తు అని పిలువబడే యేసు గురించి మనకు ఇంకా ఏ సమాచారం తెలుసు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అపొస్తలుల కార్యములు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18: 7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లో ప్రస్తావించబడిన అదే యూస్తు</w:t>
      </w:r>
    </w:p>
    <w:p w14:paraId="31EC196F" w14:textId="3C22ACCD" w:rsidR="00E47C4D" w:rsidRPr="005C3CD2" w:rsidRDefault="00F90A85" w:rsidP="005C3CD2">
      <w:pPr>
        <w:pStyle w:val="Prrafodelista"/>
        <w:numPr>
          <w:ilvl w:val="0"/>
          <w:numId w:val="6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బర్నబాస్ బంధువు అయిన యోహాను మార్కు జీవిత అనుభవం నుండి మనం ఏ పాఠం నేర్చుకోవచ్చు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అపొస్తలుల కార్యములు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13:4-5, 12, 15:36-39, 2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తిమోతి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4:11</w:t>
      </w:r>
    </w:p>
    <w:p w14:paraId="49987F08" w14:textId="348678C3" w:rsidR="00E47C4D" w:rsidRPr="005C3CD2" w:rsidRDefault="00F90A85" w:rsidP="005C3CD2">
      <w:pPr>
        <w:pStyle w:val="Prrafodelista"/>
        <w:numPr>
          <w:ilvl w:val="0"/>
          <w:numId w:val="6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పౌలుతో కలిసి ప్రయాణం చేసిన లూకా అనే వైద్యుని నుండి మనం ఏమి నేర్చుకోవచ్చు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7A4E2939" w14:textId="3F11C6B9" w:rsidR="00E47C4D" w:rsidRPr="005C3CD2" w:rsidRDefault="00F90A85" w:rsidP="005C3CD2">
      <w:pPr>
        <w:pStyle w:val="Prrafodelista"/>
        <w:numPr>
          <w:ilvl w:val="0"/>
          <w:numId w:val="6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దేమా జీవిత౦ ను౦డి మనం ఏ దుఃఖకరమైన పాఠాన్ని నేర్చుకోవచ్చు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? 2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తిమోతి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4:10, 1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యోహాను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2:15-17</w:t>
      </w:r>
    </w:p>
    <w:p w14:paraId="23906F50" w14:textId="6CCCD46C" w:rsidR="00E47C4D" w:rsidRPr="005C3CD2" w:rsidRDefault="00F90A85" w:rsidP="005C3CD2">
      <w:pPr>
        <w:pStyle w:val="Prrafodelista"/>
        <w:numPr>
          <w:ilvl w:val="0"/>
          <w:numId w:val="2"/>
        </w:numPr>
        <w:spacing w:after="0" w:line="216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5C3CD2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ఎపఫ్రాస్ యొక్క సాక్ష్యం</w:t>
      </w:r>
    </w:p>
    <w:p w14:paraId="770B106C" w14:textId="5CC14F76" w:rsidR="00E47C4D" w:rsidRPr="005C3CD2" w:rsidRDefault="00F90A85" w:rsidP="005C3CD2">
      <w:pPr>
        <w:pStyle w:val="Prrafodelista"/>
        <w:numPr>
          <w:ilvl w:val="0"/>
          <w:numId w:val="7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ఎపఫ్రా ఎవరు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4:12, 1:3-8</w:t>
      </w:r>
    </w:p>
    <w:p w14:paraId="7E82008F" w14:textId="565D84ED" w:rsidR="00E47C4D" w:rsidRPr="005C3CD2" w:rsidRDefault="00F90A85" w:rsidP="005C3CD2">
      <w:pPr>
        <w:pStyle w:val="Prrafodelista"/>
        <w:numPr>
          <w:ilvl w:val="0"/>
          <w:numId w:val="7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కొలొస్సయిలోని తన తోటి విశ్వాసుల కోసం ఆయన చేసిన ప్రార్థన గురించి మీరు ఏమనుకుంటున్నారు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4:12</w:t>
      </w:r>
    </w:p>
    <w:p w14:paraId="5C5C5B91" w14:textId="0F13797F" w:rsidR="00E47C4D" w:rsidRPr="005C3CD2" w:rsidRDefault="00F90A85" w:rsidP="005C3CD2">
      <w:pPr>
        <w:pStyle w:val="Prrafodelista"/>
        <w:numPr>
          <w:ilvl w:val="0"/>
          <w:numId w:val="7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మన మిషనరీ నియామకం గురించి ఎపఫ్రాస్ నుండి మనం ఏమి నేర్చుకోవచ్చు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4:13;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అపొస్తలుల కార్యములు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1:8</w:t>
      </w:r>
    </w:p>
    <w:p w14:paraId="5E31BFFC" w14:textId="559364B8" w:rsidR="00E47C4D" w:rsidRPr="005C3CD2" w:rsidRDefault="00F90A85" w:rsidP="005C3CD2">
      <w:pPr>
        <w:pStyle w:val="Prrafodelista"/>
        <w:numPr>
          <w:ilvl w:val="0"/>
          <w:numId w:val="7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మీ తక్షణ వృత్తానికి మించి మీ మిషన్ ప్రభావాన్ని విస్తరించడానికి దేవుడు మిమ్మల్ని ఎలా ఆకట్టుకుంటున్నాడు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359F1F7B" w14:textId="39322002" w:rsidR="00E47C4D" w:rsidRPr="005C3CD2" w:rsidRDefault="00F90A85" w:rsidP="005C3CD2">
      <w:pPr>
        <w:pStyle w:val="Prrafodelista"/>
        <w:numPr>
          <w:ilvl w:val="0"/>
          <w:numId w:val="2"/>
        </w:numPr>
        <w:spacing w:after="0" w:line="216" w:lineRule="auto"/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lang w:val="en-US"/>
        </w:rPr>
      </w:pPr>
      <w:r w:rsidRPr="005C3CD2">
        <w:rPr>
          <w:rFonts w:ascii="Sree Krushnadevaraya" w:eastAsiaTheme="majorEastAsia" w:hAnsi="Sree Krushnadevaraya" w:cs="Sree Krushnadevaraya"/>
          <w:b/>
          <w:color w:val="000000" w:themeColor="text1"/>
          <w:sz w:val="32"/>
          <w:szCs w:val="32"/>
          <w:cs/>
          <w:lang w:val="en-US" w:bidi="te-IN"/>
        </w:rPr>
        <w:t>లవొదికయకు ఒక సందేశం</w:t>
      </w:r>
    </w:p>
    <w:p w14:paraId="348791F8" w14:textId="2EA010C2" w:rsidR="00E47C4D" w:rsidRPr="005C3CD2" w:rsidRDefault="005C3CD2" w:rsidP="005C3CD2">
      <w:pPr>
        <w:pStyle w:val="Prrafodelista"/>
        <w:numPr>
          <w:ilvl w:val="0"/>
          <w:numId w:val="8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కొలొస్సయలోని క్రైస్తవులకు రాసిన తన లేఖను ఇతరులతో పంచుకోవడం గురించి అపొస్తలుడైన పౌలు ఏ సూచనలు ఇచ్చాడు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4:16</w:t>
      </w:r>
    </w:p>
    <w:p w14:paraId="4FF79A3B" w14:textId="34458224" w:rsidR="00E47C4D" w:rsidRPr="005C3CD2" w:rsidRDefault="005C3CD2" w:rsidP="005C3CD2">
      <w:pPr>
        <w:pStyle w:val="Prrafodelista"/>
        <w:numPr>
          <w:ilvl w:val="0"/>
          <w:numId w:val="8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లవొదికయకు పౌలు రాసిన లేఖలోని విషయమేమిటి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? (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2: 1-3,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ప్రకటన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3: 17-21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తో అనుబంధం)</w:t>
      </w:r>
    </w:p>
    <w:p w14:paraId="68E499AE" w14:textId="2BFF37FC" w:rsidR="00E47C4D" w:rsidRPr="005C3CD2" w:rsidRDefault="005C3CD2" w:rsidP="005C3CD2">
      <w:pPr>
        <w:pStyle w:val="Prrafodelista"/>
        <w:numPr>
          <w:ilvl w:val="0"/>
          <w:numId w:val="8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లవొదికయలోని సంఘం నాయకుడైన అర్కిప్పుకు పౌలు ఏ సలహా ఇచ్చాడు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కొలొస్సయులు 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4:17</w:t>
      </w:r>
    </w:p>
    <w:p w14:paraId="4D9020EB" w14:textId="31397C57" w:rsidR="00E47C4D" w:rsidRPr="005C3CD2" w:rsidRDefault="005C3CD2" w:rsidP="005C3CD2">
      <w:pPr>
        <w:pStyle w:val="Prrafodelista"/>
        <w:numPr>
          <w:ilvl w:val="0"/>
          <w:numId w:val="8"/>
        </w:numPr>
        <w:spacing w:after="0" w:line="216" w:lineRule="auto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5C3CD2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ఈ ఉపదేశం నేటి మన జీవితాలకు ఎలా సంబంధించినది</w:t>
      </w:r>
      <w:r w:rsidRPr="005C3CD2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sectPr w:rsidR="00E47C4D" w:rsidRPr="005C3CD2" w:rsidSect="005C3CD2">
      <w:pgSz w:w="11906" w:h="16838"/>
      <w:pgMar w:top="72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  <w:embedRegular r:id="rId1" w:fontKey="{D5AF61F0-1DB5-4C76-8AB5-8550404B67EB}"/>
    <w:embedBold r:id="rId2" w:fontKey="{D175DE7A-5421-45DA-8354-A613413B5B7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A58"/>
    <w:multiLevelType w:val="hybridMultilevel"/>
    <w:tmpl w:val="BA18D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58C0"/>
    <w:multiLevelType w:val="hybridMultilevel"/>
    <w:tmpl w:val="205CC3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B4D4A"/>
    <w:multiLevelType w:val="hybridMultilevel"/>
    <w:tmpl w:val="8520A9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54FD"/>
    <w:multiLevelType w:val="hybridMultilevel"/>
    <w:tmpl w:val="8A462E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420E"/>
    <w:multiLevelType w:val="hybridMultilevel"/>
    <w:tmpl w:val="9EB89F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2004"/>
    <w:multiLevelType w:val="hybridMultilevel"/>
    <w:tmpl w:val="BD40B50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E4EAF"/>
    <w:multiLevelType w:val="hybridMultilevel"/>
    <w:tmpl w:val="92C4EE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615F5"/>
    <w:multiLevelType w:val="hybridMultilevel"/>
    <w:tmpl w:val="B936BF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45546">
    <w:abstractNumId w:val="2"/>
  </w:num>
  <w:num w:numId="2" w16cid:durableId="1604414982">
    <w:abstractNumId w:val="7"/>
  </w:num>
  <w:num w:numId="3" w16cid:durableId="1826235925">
    <w:abstractNumId w:val="3"/>
  </w:num>
  <w:num w:numId="4" w16cid:durableId="1186095199">
    <w:abstractNumId w:val="5"/>
  </w:num>
  <w:num w:numId="5" w16cid:durableId="549267099">
    <w:abstractNumId w:val="4"/>
  </w:num>
  <w:num w:numId="6" w16cid:durableId="257296296">
    <w:abstractNumId w:val="0"/>
  </w:num>
  <w:num w:numId="7" w16cid:durableId="1775175065">
    <w:abstractNumId w:val="1"/>
  </w:num>
  <w:num w:numId="8" w16cid:durableId="128132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4D"/>
    <w:rsid w:val="000544B2"/>
    <w:rsid w:val="000C2FA8"/>
    <w:rsid w:val="001109FA"/>
    <w:rsid w:val="001E38FE"/>
    <w:rsid w:val="002F15B6"/>
    <w:rsid w:val="003E0D59"/>
    <w:rsid w:val="00555C58"/>
    <w:rsid w:val="005C3CD2"/>
    <w:rsid w:val="00810FAF"/>
    <w:rsid w:val="00914E86"/>
    <w:rsid w:val="009B77DD"/>
    <w:rsid w:val="00AE3F44"/>
    <w:rsid w:val="00C125C7"/>
    <w:rsid w:val="00C6585F"/>
    <w:rsid w:val="00C7028F"/>
    <w:rsid w:val="00CC5A75"/>
    <w:rsid w:val="00D25375"/>
    <w:rsid w:val="00D3240D"/>
    <w:rsid w:val="00D908EA"/>
    <w:rsid w:val="00E04BC1"/>
    <w:rsid w:val="00E47C4D"/>
    <w:rsid w:val="00EF00BE"/>
    <w:rsid w:val="00F9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9D04"/>
  <w15:docId w15:val="{A3C7C757-6F07-403D-818D-F1DACE9B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C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C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C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C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C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C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C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C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C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C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 K. Samraj Kumar</dc:creator>
  <cp:lastModifiedBy>Sergio</cp:lastModifiedBy>
  <cp:revision>2</cp:revision>
  <cp:lastPrinted>2026-03-17T14:00:00Z</cp:lastPrinted>
  <dcterms:created xsi:type="dcterms:W3CDTF">2026-03-17T15:19:00Z</dcterms:created>
  <dcterms:modified xsi:type="dcterms:W3CDTF">2026-03-17T15:19:00Z</dcterms:modified>
</cp:coreProperties>
</file>