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D5CA" w14:textId="77777777" w:rsidR="002A231D" w:rsidRPr="002A231D" w:rsidRDefault="002A231D" w:rsidP="002A231D">
      <w:pPr>
        <w:spacing w:after="0" w:line="192" w:lineRule="auto"/>
        <w:rPr>
          <w:rFonts w:ascii="Sree Krushnadevaraya" w:eastAsia="Arial" w:hAnsi="Sree Krushnadevaraya" w:cs="Sree Krushnadevaraya"/>
          <w:b/>
          <w:bCs/>
          <w:kern w:val="2"/>
          <w:sz w:val="36"/>
          <w:szCs w:val="36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b/>
          <w:bCs/>
          <w:kern w:val="2"/>
          <w:sz w:val="36"/>
          <w:szCs w:val="36"/>
          <w:cs/>
          <w:lang w:val="en-US" w:bidi="te-IN"/>
          <w14:ligatures w14:val="standardContextual"/>
        </w:rPr>
        <w:t xml:space="preserve">పాఠము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 w:val="36"/>
          <w:szCs w:val="36"/>
          <w:lang w:val="en-US"/>
          <w14:ligatures w14:val="standardContextual"/>
        </w:rPr>
        <w:t xml:space="preserve">2: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 w:val="36"/>
          <w:szCs w:val="36"/>
          <w:cs/>
          <w:lang w:val="en-US" w:bidi="te-IN"/>
          <w14:ligatures w14:val="standardContextual"/>
        </w:rPr>
        <w:t>దేవునిని తెలిసికొనుట</w:t>
      </w:r>
    </w:p>
    <w:p w14:paraId="32F48D09" w14:textId="77777777" w:rsidR="002A231D" w:rsidRPr="002A231D" w:rsidRDefault="002A231D" w:rsidP="002A231D">
      <w:pPr>
        <w:numPr>
          <w:ilvl w:val="0"/>
          <w:numId w:val="1"/>
        </w:numPr>
        <w:spacing w:after="0" w:line="192" w:lineRule="auto"/>
        <w:ind w:left="360"/>
        <w:contextualSpacing/>
        <w:rPr>
          <w:rFonts w:ascii="Sree Krushnadevaraya" w:eastAsia="Times New Roman" w:hAnsi="Sree Krushnadevaraya" w:cs="Sree Krushnadevaraya"/>
          <w:b/>
          <w:color w:val="000000"/>
          <w:kern w:val="2"/>
          <w:sz w:val="32"/>
          <w:szCs w:val="32"/>
          <w:lang w:val="en-US"/>
          <w14:ligatures w14:val="standardContextual"/>
        </w:rPr>
      </w:pPr>
      <w:r w:rsidRPr="002A231D">
        <w:rPr>
          <w:rFonts w:ascii="Sree Krushnadevaraya" w:eastAsia="Times New Roman" w:hAnsi="Sree Krushnadevaraya" w:cs="Sree Krushnadevaraya"/>
          <w:b/>
          <w:color w:val="000000"/>
          <w:kern w:val="2"/>
          <w:sz w:val="32"/>
          <w:szCs w:val="32"/>
          <w:cs/>
          <w:lang w:val="en-US" w:bidi="te-IN"/>
          <w14:ligatures w14:val="standardContextual"/>
        </w:rPr>
        <w:t>దేవుని స్వభావమునకు ప్రత్యక్ష ప్రకటన</w:t>
      </w:r>
    </w:p>
    <w:p w14:paraId="6AD36643" w14:textId="77777777" w:rsidR="002A231D" w:rsidRPr="002A231D" w:rsidRDefault="002A231D" w:rsidP="002A231D">
      <w:pPr>
        <w:numPr>
          <w:ilvl w:val="0"/>
          <w:numId w:val="2"/>
        </w:numPr>
        <w:spacing w:line="192" w:lineRule="auto"/>
        <w:ind w:left="714" w:hanging="354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సృష్టికర్తయైన దేవుని స్వభావమును ప్రకృతి ద్వారా ప్రకటించుట గురించి కీర్తనకర్త దావీదు ఏమి ప్రేరణాత్మక సాక్ష్యము ఇచ్చెను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 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కీర్తనలు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19:1-6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)</w:t>
      </w:r>
    </w:p>
    <w:p w14:paraId="4B0709EE" w14:textId="77777777" w:rsidR="002A231D" w:rsidRPr="002A231D" w:rsidRDefault="002A231D" w:rsidP="002A231D">
      <w:pPr>
        <w:numPr>
          <w:ilvl w:val="0"/>
          <w:numId w:val="2"/>
        </w:numPr>
        <w:spacing w:line="192" w:lineRule="auto"/>
        <w:ind w:left="714" w:hanging="354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ఆదికాండములోని సృష్టి వృత్తాంతములో మన సృష్టికర్తయైన దేవుని స్వభావము ఎక్కడ వెల్లడించబడుచున్నది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br/>
        <w:t>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ఆదికాండము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1:26, 31; 2:1-3, 7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 xml:space="preserve"> </w:t>
      </w: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మొదలైనవి)</w:t>
      </w:r>
      <w:r w:rsidRPr="002A231D"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  <w:t>.</w:t>
      </w:r>
    </w:p>
    <w:p w14:paraId="6814D762" w14:textId="77777777" w:rsidR="002A231D" w:rsidRPr="002A231D" w:rsidRDefault="002A231D" w:rsidP="002A231D">
      <w:pPr>
        <w:numPr>
          <w:ilvl w:val="0"/>
          <w:numId w:val="2"/>
        </w:numPr>
        <w:spacing w:line="192" w:lineRule="auto"/>
        <w:ind w:left="714" w:hanging="354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ప్రవక్తల ద్వారా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 xml:space="preserve">, </w:t>
      </w: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ముఖ్యముగా యేసు క్రీస్తు ద్వారా దేవుని ప్రకటనలు దేవుని స్వభావాన్ని స్పష్టముగా తెలిసికొనుటకు ఎందుకు ముఖ్యము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br/>
        <w:t>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కీర్తనలు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 xml:space="preserve">19:7-10;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హెబ్రీయులకు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1:1-3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)</w:t>
      </w:r>
    </w:p>
    <w:p w14:paraId="0297C856" w14:textId="77777777" w:rsidR="002A231D" w:rsidRPr="002A231D" w:rsidRDefault="002A231D" w:rsidP="002A231D">
      <w:pPr>
        <w:numPr>
          <w:ilvl w:val="0"/>
          <w:numId w:val="2"/>
        </w:numPr>
        <w:spacing w:line="192" w:lineRule="auto"/>
        <w:ind w:left="714" w:hanging="354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పతనమైన దూత సాతాను దేవుని స్వభావమును ఎలా వక్రీకరించి చూపుటకు ప్రయత్నించెను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br/>
        <w:t>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యోహాను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 xml:space="preserve">8:44;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ఆదికాండము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3:1-5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)</w:t>
      </w:r>
    </w:p>
    <w:p w14:paraId="13ED36C7" w14:textId="77777777" w:rsidR="002A231D" w:rsidRPr="002A231D" w:rsidRDefault="002A231D" w:rsidP="002A231D">
      <w:pPr>
        <w:numPr>
          <w:ilvl w:val="0"/>
          <w:numId w:val="2"/>
        </w:numPr>
        <w:spacing w:before="100" w:beforeAutospacing="1" w:after="100" w:afterAutospacing="1" w:line="192" w:lineRule="auto"/>
        <w:ind w:left="714" w:hanging="354"/>
        <w:rPr>
          <w:rFonts w:ascii="Sree Krushnadevaraya" w:eastAsia="Times New Roman" w:hAnsi="Sree Krushnadevaraya" w:cs="Sree Krushnadevaraya"/>
          <w:szCs w:val="24"/>
          <w:lang w:val="en-IN" w:eastAsia="en-IN" w:bidi="te-IN"/>
        </w:rPr>
      </w:pPr>
      <w:r w:rsidRPr="002A231D">
        <w:rPr>
          <w:rFonts w:ascii="Sree Krushnadevaraya" w:eastAsia="Times New Roman" w:hAnsi="Sree Krushnadevaraya" w:cs="Sree Krushnadevaraya"/>
          <w:szCs w:val="24"/>
          <w:cs/>
          <w:lang w:val="en-IN" w:eastAsia="en-IN" w:bidi="te-IN"/>
        </w:rPr>
        <w:t>దేవుడు తన స్వభావాన్ని స్పష్టముగా చూడుటకు మీకు ఎలా సహాయము చేసెను</w:t>
      </w:r>
      <w:r w:rsidRPr="002A231D">
        <w:rPr>
          <w:rFonts w:ascii="Sree Krushnadevaraya" w:eastAsia="Times New Roman" w:hAnsi="Sree Krushnadevaraya" w:cs="Sree Krushnadevaraya"/>
          <w:szCs w:val="24"/>
          <w:lang w:val="en-IN" w:eastAsia="en-IN" w:bidi="te-IN"/>
        </w:rPr>
        <w:t>?</w:t>
      </w:r>
      <w:r w:rsidRPr="002A231D">
        <w:rPr>
          <w:rFonts w:ascii="Sree Krushnadevaraya" w:eastAsia="Times New Roman" w:hAnsi="Sree Krushnadevaraya" w:cs="Sree Krushnadevaraya"/>
          <w:szCs w:val="24"/>
          <w:lang w:val="en-IN" w:eastAsia="en-IN" w:bidi="te-IN"/>
        </w:rPr>
        <w:br/>
        <w:t>(</w:t>
      </w:r>
      <w:r w:rsidRPr="002A231D">
        <w:rPr>
          <w:rFonts w:ascii="Sree Krushnadevaraya" w:eastAsia="Times New Roman" w:hAnsi="Sree Krushnadevaraya" w:cs="Sree Krushnadevaraya"/>
          <w:szCs w:val="24"/>
          <w:cs/>
          <w:lang w:val="en-IN" w:eastAsia="en-IN" w:bidi="te-IN"/>
        </w:rPr>
        <w:t>యేసు జీవితమును ధ్యానించుట</w:t>
      </w:r>
      <w:r w:rsidRPr="002A231D">
        <w:rPr>
          <w:rFonts w:ascii="Sree Krushnadevaraya" w:eastAsia="Times New Roman" w:hAnsi="Sree Krushnadevaraya" w:cs="Sree Krushnadevaraya"/>
          <w:szCs w:val="24"/>
          <w:lang w:val="en-IN" w:eastAsia="en-IN" w:bidi="te-IN"/>
        </w:rPr>
        <w:t xml:space="preserve">, </w:t>
      </w:r>
      <w:r w:rsidRPr="002A231D">
        <w:rPr>
          <w:rFonts w:ascii="Sree Krushnadevaraya" w:eastAsia="Times New Roman" w:hAnsi="Sree Krushnadevaraya" w:cs="Sree Krushnadevaraya"/>
          <w:szCs w:val="24"/>
          <w:cs/>
          <w:lang w:val="en-IN" w:eastAsia="en-IN" w:bidi="te-IN"/>
        </w:rPr>
        <w:t>ప్రార్థనతో పరిశుద్ధ గ్రంథమును అధ్యయనము చేయుట మొదలైనవి)</w:t>
      </w:r>
    </w:p>
    <w:p w14:paraId="0E5B383B" w14:textId="77777777" w:rsidR="002A231D" w:rsidRPr="002A231D" w:rsidRDefault="002A231D" w:rsidP="002A231D">
      <w:pPr>
        <w:numPr>
          <w:ilvl w:val="0"/>
          <w:numId w:val="1"/>
        </w:numPr>
        <w:spacing w:line="192" w:lineRule="auto"/>
        <w:ind w:left="360"/>
        <w:contextualSpacing/>
        <w:rPr>
          <w:rFonts w:ascii="Sree Krushnadevaraya" w:eastAsia="Times New Roman" w:hAnsi="Sree Krushnadevaraya" w:cs="Sree Krushnadevaraya"/>
          <w:b/>
          <w:color w:val="000000"/>
          <w:kern w:val="2"/>
          <w:sz w:val="32"/>
          <w:szCs w:val="32"/>
          <w:lang w:val="en-US"/>
          <w14:ligatures w14:val="standardContextual"/>
        </w:rPr>
      </w:pPr>
      <w:r w:rsidRPr="002A231D">
        <w:rPr>
          <w:rFonts w:ascii="Sree Krushnadevaraya" w:eastAsia="Times New Roman" w:hAnsi="Sree Krushnadevaraya" w:cs="Sree Krushnadevaraya"/>
          <w:b/>
          <w:color w:val="000000"/>
          <w:kern w:val="2"/>
          <w:sz w:val="32"/>
          <w:szCs w:val="32"/>
          <w:cs/>
          <w:lang w:val="en-US" w:bidi="te-IN"/>
          <w14:ligatures w14:val="standardContextual"/>
        </w:rPr>
        <w:t>దేవుడు ప్రేమయే</w:t>
      </w:r>
    </w:p>
    <w:p w14:paraId="5C88E1EF" w14:textId="77777777" w:rsidR="002A231D" w:rsidRPr="002A231D" w:rsidRDefault="002A231D" w:rsidP="002A231D">
      <w:pPr>
        <w:numPr>
          <w:ilvl w:val="0"/>
          <w:numId w:val="3"/>
        </w:numPr>
        <w:spacing w:line="192" w:lineRule="auto"/>
        <w:ind w:left="714" w:hanging="357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అపొస్తలుడైన యోహాను దేవుని స్వభావమును సంక్షిప్తముగా ఎలా వివరించెను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 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 xml:space="preserve">1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యోహాను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4:8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)</w:t>
      </w:r>
    </w:p>
    <w:p w14:paraId="0A507800" w14:textId="77777777" w:rsidR="002A231D" w:rsidRPr="002A231D" w:rsidRDefault="002A231D" w:rsidP="002A231D">
      <w:pPr>
        <w:numPr>
          <w:ilvl w:val="0"/>
          <w:numId w:val="3"/>
        </w:numPr>
        <w:spacing w:line="192" w:lineRule="auto"/>
        <w:ind w:left="714" w:hanging="357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తన మొదటి పత్రికలో క్రైస్తవులకు ఈ విషయమును యోహాను ఎలా విస్తరించెను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 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 xml:space="preserve">1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యోహాను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4:7-19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)</w:t>
      </w:r>
    </w:p>
    <w:p w14:paraId="4C185A3C" w14:textId="77777777" w:rsidR="002A231D" w:rsidRPr="002A231D" w:rsidRDefault="002A231D" w:rsidP="002A231D">
      <w:pPr>
        <w:numPr>
          <w:ilvl w:val="0"/>
          <w:numId w:val="3"/>
        </w:numPr>
        <w:spacing w:line="192" w:lineRule="auto"/>
        <w:ind w:left="714" w:hanging="357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యేసు బోధనలలో దేవుని ప్రేమ ఎక్కడ ప్రధానముగా కనిపించుచున్నది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 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యోహాను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3:16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 xml:space="preserve"> </w:t>
      </w: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మొదలైనవి)</w:t>
      </w:r>
      <w:r w:rsidRPr="002A231D"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  <w:t>.</w:t>
      </w:r>
    </w:p>
    <w:p w14:paraId="5D4A9F83" w14:textId="77777777" w:rsidR="002A231D" w:rsidRPr="002A231D" w:rsidRDefault="002A231D" w:rsidP="002A231D">
      <w:pPr>
        <w:numPr>
          <w:ilvl w:val="0"/>
          <w:numId w:val="3"/>
        </w:numPr>
        <w:spacing w:line="192" w:lineRule="auto"/>
        <w:ind w:left="714" w:hanging="357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యేసు భూలోక సేవలో దేవుని ప్రేమ ఎక్కడ వెల్లడించబడుచున్నది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</w:t>
      </w:r>
    </w:p>
    <w:p w14:paraId="12D65E20" w14:textId="77777777" w:rsidR="002A231D" w:rsidRPr="002A231D" w:rsidRDefault="002A231D" w:rsidP="002A231D">
      <w:pPr>
        <w:numPr>
          <w:ilvl w:val="0"/>
          <w:numId w:val="3"/>
        </w:numPr>
        <w:spacing w:line="192" w:lineRule="auto"/>
        <w:ind w:left="714" w:hanging="357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దేవుని అపారమైన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 xml:space="preserve">, </w:t>
      </w: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నిలకడైన ప్రేమ ప్రకటన మీపై ఎట్లా ప్రభావము చూపుచున్నది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</w:t>
      </w:r>
    </w:p>
    <w:p w14:paraId="44E5BCEE" w14:textId="77777777" w:rsidR="002A231D" w:rsidRPr="002A231D" w:rsidRDefault="002A231D" w:rsidP="002A231D">
      <w:pPr>
        <w:numPr>
          <w:ilvl w:val="0"/>
          <w:numId w:val="1"/>
        </w:numPr>
        <w:spacing w:line="192" w:lineRule="auto"/>
        <w:ind w:left="360"/>
        <w:contextualSpacing/>
        <w:rPr>
          <w:rFonts w:ascii="Sree Krushnadevaraya" w:eastAsia="Times New Roman" w:hAnsi="Sree Krushnadevaraya" w:cs="Sree Krushnadevaraya"/>
          <w:b/>
          <w:color w:val="000000"/>
          <w:kern w:val="2"/>
          <w:sz w:val="32"/>
          <w:szCs w:val="32"/>
          <w:lang w:val="en-US"/>
          <w14:ligatures w14:val="standardContextual"/>
        </w:rPr>
      </w:pPr>
      <w:r w:rsidRPr="002A231D">
        <w:rPr>
          <w:rFonts w:ascii="Sree Krushnadevaraya" w:eastAsia="Times New Roman" w:hAnsi="Sree Krushnadevaraya" w:cs="Sree Krushnadevaraya"/>
          <w:b/>
          <w:color w:val="000000"/>
          <w:kern w:val="2"/>
          <w:sz w:val="32"/>
          <w:szCs w:val="32"/>
          <w:cs/>
          <w:lang w:val="en-US" w:bidi="te-IN"/>
          <w14:ligatures w14:val="standardContextual"/>
        </w:rPr>
        <w:t>దేవుడు పరిశుద్ధుడు</w:t>
      </w:r>
    </w:p>
    <w:p w14:paraId="3C8DBEFE" w14:textId="77777777" w:rsidR="002A231D" w:rsidRPr="002A231D" w:rsidRDefault="002A231D" w:rsidP="002A231D">
      <w:pPr>
        <w:numPr>
          <w:ilvl w:val="0"/>
          <w:numId w:val="4"/>
        </w:numPr>
        <w:spacing w:line="192" w:lineRule="auto"/>
        <w:ind w:left="714" w:hanging="357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 xml:space="preserve">కీర్తనలు 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 xml:space="preserve">99 </w:t>
      </w: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లో రచయిత దేవుని స్వభావమును గురించి ఏమి ప్రేరణాత్మక సాక్ష్యము ఇచ్చెను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 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కీర్తనలు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99:1-3, 5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)</w:t>
      </w:r>
    </w:p>
    <w:p w14:paraId="24E4E985" w14:textId="77777777" w:rsidR="002A231D" w:rsidRPr="002A231D" w:rsidRDefault="002A231D" w:rsidP="002A231D">
      <w:pPr>
        <w:numPr>
          <w:ilvl w:val="0"/>
          <w:numId w:val="4"/>
        </w:numPr>
        <w:spacing w:line="192" w:lineRule="auto"/>
        <w:ind w:left="714" w:hanging="357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ప్రవక్తలకు యెహోవా తన స్వభావమును గురించి ఏమి తెలియజేసెను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 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లేవీయకాండము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 xml:space="preserve">19:2;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యెషయా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 xml:space="preserve">6:1-3;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ప్రకటన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4:8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)</w:t>
      </w:r>
      <w:r w:rsidRPr="002A231D"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  <w:t>.</w:t>
      </w:r>
    </w:p>
    <w:p w14:paraId="7CDF6596" w14:textId="77777777" w:rsidR="002A231D" w:rsidRPr="002A231D" w:rsidRDefault="002A231D" w:rsidP="002A231D">
      <w:pPr>
        <w:numPr>
          <w:ilvl w:val="0"/>
          <w:numId w:val="4"/>
        </w:numPr>
        <w:spacing w:line="192" w:lineRule="auto"/>
        <w:ind w:left="714" w:hanging="357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దేవుని స్వభావము గురించి హన్నా ప్రార్థన మీపై ఎట్లా ప్రభావము చూపుచున్నది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 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 xml:space="preserve">1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సమూయేలు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2:1-2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)</w:t>
      </w:r>
    </w:p>
    <w:p w14:paraId="21491644" w14:textId="77777777" w:rsidR="002A231D" w:rsidRPr="002A231D" w:rsidRDefault="002A231D" w:rsidP="002A231D">
      <w:pPr>
        <w:numPr>
          <w:ilvl w:val="0"/>
          <w:numId w:val="4"/>
        </w:numPr>
        <w:spacing w:line="192" w:lineRule="auto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:lang w:val="en-US" w:bidi="te-IN"/>
          <w14:ligatures w14:val="standardContextual"/>
        </w:rPr>
        <w:t xml:space="preserve">యెషయా </w:t>
      </w:r>
      <w:r w:rsidRPr="002A231D"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  <w:t xml:space="preserve">57:15 </w:t>
      </w:r>
      <w:r w:rsidRPr="002A231D">
        <w:rPr>
          <w:rFonts w:ascii="Sree Krushnadevaraya" w:eastAsia="Arial" w:hAnsi="Sree Krushnadevaraya" w:cs="Sree Krushnadevaraya"/>
          <w:kern w:val="2"/>
          <w:szCs w:val="24"/>
          <w:cs/>
          <w:lang w:val="en-US" w:bidi="te-IN"/>
          <w14:ligatures w14:val="standardContextual"/>
        </w:rPr>
        <w:t>లోని యెహోవా సాక్ష్యములో మీరు ఏ ప్రోత్సాహమును కనుగొనుచున్నారు</w:t>
      </w:r>
      <w:r w:rsidRPr="002A231D"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  <w:t>?</w:t>
      </w:r>
    </w:p>
    <w:p w14:paraId="0BE80267" w14:textId="77777777" w:rsidR="002A231D" w:rsidRPr="002A231D" w:rsidRDefault="002A231D" w:rsidP="002A231D">
      <w:pPr>
        <w:numPr>
          <w:ilvl w:val="0"/>
          <w:numId w:val="4"/>
        </w:numPr>
        <w:spacing w:line="192" w:lineRule="auto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:lang w:val="en-US" w:bidi="te-IN"/>
          <w14:ligatures w14:val="standardContextual"/>
        </w:rPr>
        <w:t>పరిశుద్ధతకు పిలుపు దేవునితో సంబంధములో ఎందుకు ముఖ్యము</w:t>
      </w:r>
      <w:r w:rsidRPr="002A231D"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  <w:t xml:space="preserve">?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:lang w:val="en-US"/>
          <w14:ligatures w14:val="standardContextual"/>
        </w:rPr>
        <w:t xml:space="preserve">(1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:cs/>
          <w:lang w:val="en-US" w:bidi="te-IN"/>
          <w14:ligatures w14:val="standardContextual"/>
        </w:rPr>
        <w:t xml:space="preserve">పేతురు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:lang w:val="en-US"/>
          <w14:ligatures w14:val="standardContextual"/>
        </w:rPr>
        <w:t>1:13-16)</w:t>
      </w:r>
    </w:p>
    <w:p w14:paraId="5EB0D8C5" w14:textId="77777777" w:rsidR="002A231D" w:rsidRPr="002A231D" w:rsidRDefault="002A231D" w:rsidP="002A231D">
      <w:pPr>
        <w:numPr>
          <w:ilvl w:val="0"/>
          <w:numId w:val="1"/>
        </w:numPr>
        <w:spacing w:line="192" w:lineRule="auto"/>
        <w:ind w:left="360"/>
        <w:contextualSpacing/>
        <w:rPr>
          <w:rFonts w:ascii="Sree Krushnadevaraya" w:eastAsia="Times New Roman" w:hAnsi="Sree Krushnadevaraya" w:cs="Sree Krushnadevaraya"/>
          <w:b/>
          <w:color w:val="000000"/>
          <w:kern w:val="2"/>
          <w:sz w:val="32"/>
          <w:szCs w:val="32"/>
          <w:lang w:val="en-US"/>
          <w14:ligatures w14:val="standardContextual"/>
        </w:rPr>
      </w:pPr>
      <w:r w:rsidRPr="002A231D">
        <w:rPr>
          <w:rFonts w:ascii="Sree Krushnadevaraya" w:eastAsia="Times New Roman" w:hAnsi="Sree Krushnadevaraya" w:cs="Sree Krushnadevaraya"/>
          <w:b/>
          <w:color w:val="000000"/>
          <w:kern w:val="2"/>
          <w:sz w:val="32"/>
          <w:szCs w:val="32"/>
          <w:cs/>
          <w:lang w:val="en-US" w:bidi="te-IN"/>
          <w14:ligatures w14:val="standardContextual"/>
        </w:rPr>
        <w:t>దేవుడు ఇమ్మానుయేలు</w:t>
      </w:r>
    </w:p>
    <w:p w14:paraId="4178F5FA" w14:textId="77777777" w:rsidR="002A231D" w:rsidRPr="002A231D" w:rsidRDefault="002A231D" w:rsidP="002A231D">
      <w:pPr>
        <w:numPr>
          <w:ilvl w:val="0"/>
          <w:numId w:val="5"/>
        </w:numPr>
        <w:spacing w:line="192" w:lineRule="auto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14:ligatures w14:val="standardContextual"/>
        </w:rPr>
        <w:t>యోహాను సువార్తలో అపొస్తలుడు యోహాను ఏ రహస్యమును వెల్లడించెను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? 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cs/>
          <w14:ligatures w14:val="standardContextual"/>
        </w:rPr>
        <w:t xml:space="preserve">యోహాను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14:ligatures w14:val="standardContextual"/>
        </w:rPr>
        <w:t>1:1-4, 14</w:t>
      </w:r>
      <w:r w:rsidRPr="002A231D">
        <w:rPr>
          <w:rFonts w:ascii="Sree Krushnadevaraya" w:eastAsia="Arial" w:hAnsi="Sree Krushnadevaraya" w:cs="Sree Krushnadevaraya"/>
          <w:kern w:val="2"/>
          <w:szCs w:val="24"/>
          <w14:ligatures w14:val="standardContextual"/>
        </w:rPr>
        <w:t>)</w:t>
      </w:r>
    </w:p>
    <w:p w14:paraId="58814DB0" w14:textId="77777777" w:rsidR="002A231D" w:rsidRPr="002A231D" w:rsidRDefault="002A231D" w:rsidP="002A231D">
      <w:pPr>
        <w:numPr>
          <w:ilvl w:val="0"/>
          <w:numId w:val="5"/>
        </w:numPr>
        <w:spacing w:line="192" w:lineRule="auto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:lang w:val="en-US" w:bidi="te-IN"/>
          <w14:ligatures w14:val="standardContextual"/>
        </w:rPr>
        <w:t>యోసేపునకు ప్రభువు దూత ఏమి సాక్ష్యము ఇచ్చెను</w:t>
      </w:r>
      <w:r w:rsidRPr="002A231D"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  <w:t xml:space="preserve">?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:lang w:val="en-US"/>
          <w14:ligatures w14:val="standardContextual"/>
        </w:rPr>
        <w:t>(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:cs/>
          <w:lang w:val="en-US" w:bidi="te-IN"/>
          <w14:ligatures w14:val="standardContextual"/>
        </w:rPr>
        <w:t xml:space="preserve">మత్తయి </w:t>
      </w:r>
      <w:r w:rsidRPr="002A231D">
        <w:rPr>
          <w:rFonts w:ascii="Sree Krushnadevaraya" w:eastAsia="Arial" w:hAnsi="Sree Krushnadevaraya" w:cs="Sree Krushnadevaraya"/>
          <w:b/>
          <w:bCs/>
          <w:kern w:val="2"/>
          <w:szCs w:val="24"/>
          <w:lang w:val="en-US"/>
          <w14:ligatures w14:val="standardContextual"/>
        </w:rPr>
        <w:t>1:18-23)</w:t>
      </w:r>
    </w:p>
    <w:p w14:paraId="738E38EB" w14:textId="77777777" w:rsidR="002A231D" w:rsidRPr="002A231D" w:rsidRDefault="002A231D" w:rsidP="002A231D">
      <w:pPr>
        <w:numPr>
          <w:ilvl w:val="0"/>
          <w:numId w:val="5"/>
        </w:numPr>
        <w:spacing w:line="192" w:lineRule="auto"/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</w:pPr>
      <w:r w:rsidRPr="002A231D">
        <w:rPr>
          <w:rFonts w:ascii="Sree Krushnadevaraya" w:eastAsia="Arial" w:hAnsi="Sree Krushnadevaraya" w:cs="Sree Krushnadevaraya"/>
          <w:kern w:val="2"/>
          <w:szCs w:val="24"/>
          <w:cs/>
          <w:lang w:val="en-US" w:bidi="te-IN"/>
          <w14:ligatures w14:val="standardContextual"/>
        </w:rPr>
        <w:t>అవతారం మనతో సన్నిహిత సంబంధము కలిగించుటలో దేవుని కోరికను ఎలా తెలియజేయుచున్నది</w:t>
      </w:r>
      <w:r w:rsidRPr="002A231D">
        <w:rPr>
          <w:rFonts w:ascii="Sree Krushnadevaraya" w:eastAsia="Arial" w:hAnsi="Sree Krushnadevaraya" w:cs="Sree Krushnadevaraya"/>
          <w:kern w:val="2"/>
          <w:szCs w:val="24"/>
          <w:lang w:val="en-US"/>
          <w14:ligatures w14:val="standardContextual"/>
        </w:rPr>
        <w:t>?</w:t>
      </w:r>
    </w:p>
    <w:p w14:paraId="604CA725" w14:textId="77777777" w:rsidR="00395C43" w:rsidRPr="001E4AA8" w:rsidRDefault="00395C43">
      <w:pPr>
        <w:rPr>
          <w:szCs w:val="24"/>
        </w:rPr>
      </w:pPr>
    </w:p>
    <w:sectPr w:rsidR="00395C43" w:rsidRPr="001E4AA8" w:rsidSect="002A2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6144F"/>
    <w:multiLevelType w:val="hybridMultilevel"/>
    <w:tmpl w:val="C2D4EE04"/>
    <w:lvl w:ilvl="0" w:tplc="EFFE8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130535">
    <w:abstractNumId w:val="2"/>
  </w:num>
  <w:num w:numId="2" w16cid:durableId="1311134744">
    <w:abstractNumId w:val="0"/>
  </w:num>
  <w:num w:numId="3" w16cid:durableId="1284341052">
    <w:abstractNumId w:val="4"/>
  </w:num>
  <w:num w:numId="4" w16cid:durableId="372921132">
    <w:abstractNumId w:val="3"/>
  </w:num>
  <w:num w:numId="5" w16cid:durableId="83468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D"/>
    <w:rsid w:val="00004746"/>
    <w:rsid w:val="000B2AC6"/>
    <w:rsid w:val="000B440E"/>
    <w:rsid w:val="001E4AA8"/>
    <w:rsid w:val="002A231D"/>
    <w:rsid w:val="003036B8"/>
    <w:rsid w:val="00395C43"/>
    <w:rsid w:val="003D5E96"/>
    <w:rsid w:val="004D5CB2"/>
    <w:rsid w:val="006B286A"/>
    <w:rsid w:val="00711123"/>
    <w:rsid w:val="00A32E52"/>
    <w:rsid w:val="00AB406A"/>
    <w:rsid w:val="00BA3EA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FB91"/>
  <w15:chartTrackingRefBased/>
  <w15:docId w15:val="{DA9D49DF-0528-4F9B-8E80-B8C4898C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2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A23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3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23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23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23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3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3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3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3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A2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23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23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A2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231D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A23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23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31D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A2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</cp:revision>
  <dcterms:created xsi:type="dcterms:W3CDTF">2026-04-05T05:39:00Z</dcterms:created>
  <dcterms:modified xsi:type="dcterms:W3CDTF">2026-04-05T05:39:00Z</dcterms:modified>
</cp:coreProperties>
</file>