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F0C7" w:themeColor="accent3" w:themeTint="33"/>
  <w:body>
    <w:p w14:paraId="142DB06A" w14:textId="20A696E9" w:rsidR="001E38FE" w:rsidRPr="00382BF5" w:rsidRDefault="00382BF5" w:rsidP="00382BF5">
      <w:pPr>
        <w:spacing w:after="0"/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</w:pPr>
      <w:r w:rsidRPr="00382BF5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 xml:space="preserve">పాఠము </w:t>
      </w:r>
      <w:r w:rsidRPr="00382BF5"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  <w:t xml:space="preserve">9: </w:t>
      </w:r>
      <w:r w:rsidRPr="00382BF5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>పాపము</w:t>
      </w:r>
      <w:r w:rsidRPr="00382BF5"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  <w:t xml:space="preserve">, </w:t>
      </w:r>
      <w:r w:rsidRPr="00382BF5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>సువార్త మరియు ధర్మశాస్త్రము</w:t>
      </w:r>
    </w:p>
    <w:p w14:paraId="40F784A8" w14:textId="4ADA365A" w:rsidR="00692935" w:rsidRPr="00382BF5" w:rsidRDefault="00382BF5" w:rsidP="00382BF5">
      <w:pPr>
        <w:pStyle w:val="Prrafodelista"/>
        <w:numPr>
          <w:ilvl w:val="0"/>
          <w:numId w:val="1"/>
        </w:numPr>
        <w:spacing w:after="0"/>
        <w:rPr>
          <w:rFonts w:ascii="Sree Krushnadevaraya" w:eastAsiaTheme="majorEastAsia" w:hAnsi="Sree Krushnadevaraya" w:cs="Sree Krushnadevaraya"/>
          <w:b/>
          <w:color w:val="000000" w:themeColor="text1"/>
          <w:sz w:val="24"/>
          <w:szCs w:val="24"/>
          <w:lang w:val="en-US"/>
        </w:rPr>
      </w:pPr>
      <w:r w:rsidRPr="00382BF5">
        <w:rPr>
          <w:rFonts w:ascii="Sree Krushnadevaraya" w:eastAsiaTheme="majorEastAsia" w:hAnsi="Sree Krushnadevaraya" w:cs="Sree Krushnadevaraya"/>
          <w:b/>
          <w:color w:val="000000" w:themeColor="text1"/>
          <w:sz w:val="24"/>
          <w:szCs w:val="24"/>
          <w:cs/>
          <w:lang w:val="en-US" w:bidi="te-IN"/>
        </w:rPr>
        <w:t>దృష్టి మళ్లింపులు మరియు శోధనలు</w:t>
      </w:r>
    </w:p>
    <w:p w14:paraId="2AE21542" w14:textId="554C3B6A" w:rsidR="006D0C64" w:rsidRPr="00382BF5" w:rsidRDefault="00382BF5" w:rsidP="00382BF5">
      <w:pPr>
        <w:pStyle w:val="Prrafodelista"/>
        <w:numPr>
          <w:ilvl w:val="0"/>
          <w:numId w:val="2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దేవునితో మీ సంబంధం నుండి మీ దృష్టిని మళ్లించడానికి సాతాను ఉపయోగించే కొన్ని దృష్టి మళ్లింపులు ఏమిటి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3E5661AA" w14:textId="16B16419" w:rsidR="006D0C64" w:rsidRPr="00382BF5" w:rsidRDefault="00382BF5" w:rsidP="00382BF5">
      <w:pPr>
        <w:pStyle w:val="Prrafodelista"/>
        <w:numPr>
          <w:ilvl w:val="0"/>
          <w:numId w:val="2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మీరు దేవునితో మీ సంబంధంపై దృష్టి కోల్పోయిన ఒక సందర్భాన్ని పంచుకోండి. దేవుడు మిమ్మల్ని తిరిగి తనతో సంబంధంలోకి ఎలా నడిపించాడు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12ED84B0" w14:textId="26BA783C" w:rsidR="006D0C64" w:rsidRPr="00382BF5" w:rsidRDefault="00382BF5" w:rsidP="00382BF5">
      <w:pPr>
        <w:pStyle w:val="Prrafodelista"/>
        <w:numPr>
          <w:ilvl w:val="0"/>
          <w:numId w:val="2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కొన్ని దృష్టి మళ్లింపులు నేరుగా చెడు చేయడానికి శోధనలుగా ఉంటాయి.</w:t>
      </w:r>
      <w:r w:rsidRPr="00382BF5">
        <w:rPr>
          <w:rFonts w:ascii="Sree Krushnadevaraya" w:hAnsi="Sree Krushnadevaraya" w:cs="Sree Krushnadevaraya"/>
          <w:sz w:val="24"/>
          <w:szCs w:val="24"/>
          <w:lang w:val="en-US" w:bidi="te-IN"/>
        </w:rPr>
        <w:t xml:space="preserve">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మత్తయి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4:1-11, 1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యోహాను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2:15-17</w:t>
      </w:r>
    </w:p>
    <w:p w14:paraId="3D0803D1" w14:textId="418A25A9" w:rsidR="006D0C64" w:rsidRPr="00382BF5" w:rsidRDefault="00382BF5" w:rsidP="00382BF5">
      <w:pPr>
        <w:pStyle w:val="Prrafodelista"/>
        <w:numPr>
          <w:ilvl w:val="0"/>
          <w:numId w:val="2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మనము పాపం చేయుటకు శోధింపబడుతున్నామని ఎలా తెలుసుకుంటాము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రోమీయులకు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3:20,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కీర్తనలు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119:105, 1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యోహాను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3:4</w:t>
      </w:r>
    </w:p>
    <w:p w14:paraId="77874562" w14:textId="2059F873" w:rsidR="006D0C64" w:rsidRPr="00382BF5" w:rsidRDefault="00382BF5" w:rsidP="00382BF5">
      <w:pPr>
        <w:pStyle w:val="Prrafodelista"/>
        <w:numPr>
          <w:ilvl w:val="0"/>
          <w:numId w:val="2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మనము చెడు చేయుటకు శోధింపబడినప్పుడు తీసుకోవలసిన ఉత్తమ చర్య ఏమిటి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యాకోబు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4:7-8,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హెబ్రీయులకు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12:1-2</w:t>
      </w:r>
    </w:p>
    <w:p w14:paraId="1B7DC65A" w14:textId="2D70D994" w:rsidR="006D0C64" w:rsidRPr="00382BF5" w:rsidRDefault="00382BF5" w:rsidP="00382BF5">
      <w:pPr>
        <w:pStyle w:val="Prrafodelista"/>
        <w:numPr>
          <w:ilvl w:val="0"/>
          <w:numId w:val="2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సాతాను శోధనల విషయంలో నిర్లక్ష్యంగా ఉండే వారికి అపొస్తలుడైన పౌలు ఏ హెచ్చరిక ఇచ్చాడు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? 1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కొరింథీయులకు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10:12</w:t>
      </w:r>
    </w:p>
    <w:p w14:paraId="49978266" w14:textId="69D641CE" w:rsidR="00692935" w:rsidRPr="00382BF5" w:rsidRDefault="00382BF5" w:rsidP="00382BF5">
      <w:pPr>
        <w:pStyle w:val="Prrafodelista"/>
        <w:numPr>
          <w:ilvl w:val="0"/>
          <w:numId w:val="2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మనము ఆలోచన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,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మాట లేదా క్రియల ద్వారా పాపంలో పడితే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,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దేవుని వాక్యములోని ఏ అమూల్యమైన వాగ్దానాన్ని మనము ఆశ్రయించగలం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? 1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యోహాను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1:9</w:t>
      </w:r>
    </w:p>
    <w:p w14:paraId="547254A7" w14:textId="5B9C6A78" w:rsidR="00692935" w:rsidRPr="00382BF5" w:rsidRDefault="00382BF5" w:rsidP="00382BF5">
      <w:pPr>
        <w:pStyle w:val="Prrafodelista"/>
        <w:numPr>
          <w:ilvl w:val="0"/>
          <w:numId w:val="1"/>
        </w:numPr>
        <w:spacing w:after="0"/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lang w:val="en-US"/>
        </w:rPr>
      </w:pPr>
      <w:r w:rsidRPr="00382BF5"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cs/>
          <w:lang w:val="en-US" w:bidi="te-IN"/>
        </w:rPr>
        <w:t>చీకటి రాజ్యమునుండి ఆత్మీయ దాడులు</w:t>
      </w:r>
    </w:p>
    <w:p w14:paraId="7D4181E5" w14:textId="3A9D95C7" w:rsidR="00D05CE0" w:rsidRPr="00382BF5" w:rsidRDefault="00382BF5" w:rsidP="00382BF5">
      <w:pPr>
        <w:pStyle w:val="Prrafodelista"/>
        <w:numPr>
          <w:ilvl w:val="0"/>
          <w:numId w:val="3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చీకటి రాజ్యమునుండి ఆత్మీయ దాడికి గురైన వ్యక్తి గురించి లేఖనాలలోని ఒక కథను పంచుకోండి.</w:t>
      </w:r>
      <w:r w:rsidRPr="00382BF5">
        <w:rPr>
          <w:rFonts w:ascii="Sree Krushnadevaraya" w:hAnsi="Sree Krushnadevaraya" w:cs="Sree Krushnadevaraya"/>
          <w:sz w:val="24"/>
          <w:szCs w:val="24"/>
          <w:lang w:val="en-US" w:bidi="te-IN"/>
        </w:rPr>
        <w:t xml:space="preserve">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మార్కు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5:1-5,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అపొస్తల కార్యములు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13:4-8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మొదలైనవి.</w:t>
      </w:r>
      <w:r w:rsidR="00D05CE0" w:rsidRPr="00382BF5">
        <w:rPr>
          <w:rFonts w:ascii="Sree Krushnadevaraya" w:hAnsi="Sree Krushnadevaraya" w:cs="Sree Krushnadevaraya"/>
          <w:sz w:val="24"/>
          <w:szCs w:val="24"/>
          <w:lang w:val="en-US"/>
        </w:rPr>
        <w:t>.</w:t>
      </w:r>
    </w:p>
    <w:p w14:paraId="55213BA8" w14:textId="04A43496" w:rsidR="00D05CE0" w:rsidRPr="00382BF5" w:rsidRDefault="00382BF5" w:rsidP="00382BF5">
      <w:pPr>
        <w:pStyle w:val="Prrafodelista"/>
        <w:numPr>
          <w:ilvl w:val="0"/>
          <w:numId w:val="3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సాతాను నుండి వచ్చే ఆత్మీయ దాడుల గురించి అపొస్తలుడైన పేతురు ఏ హెచ్చరిక ఇచ్చాడు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? 1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పేతురు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5:8</w:t>
      </w:r>
    </w:p>
    <w:p w14:paraId="76FA7378" w14:textId="6018C53E" w:rsidR="00D05CE0" w:rsidRPr="00382BF5" w:rsidRDefault="00382BF5" w:rsidP="00382BF5">
      <w:pPr>
        <w:pStyle w:val="Prrafodelista"/>
        <w:numPr>
          <w:ilvl w:val="0"/>
          <w:numId w:val="3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చీకటి రాజ్యమునుండి వచ్చే ఆత్మీయ దాడుల నుండి మనలను రక్షించుటకు దేవుడు ఏ ప్రత్యేకమైన ఆయుధాన్ని అందించాడు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ఎఫెసీయులకు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6:10-18</w:t>
      </w:r>
    </w:p>
    <w:p w14:paraId="0F136D67" w14:textId="19EF58B7" w:rsidR="00692935" w:rsidRPr="00382BF5" w:rsidRDefault="00382BF5" w:rsidP="00382BF5">
      <w:pPr>
        <w:pStyle w:val="Prrafodelista"/>
        <w:numPr>
          <w:ilvl w:val="0"/>
          <w:numId w:val="3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చీకటి రాజ్యమునుండి దాడులు వచ్చినప్పుడు దేవునికి ప్రార్థన చేయుట ఎందుకు ముఖ్యమైనది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7758CA0D" w14:textId="342A4592" w:rsidR="00692935" w:rsidRPr="00382BF5" w:rsidRDefault="00382BF5" w:rsidP="00382BF5">
      <w:pPr>
        <w:pStyle w:val="Prrafodelista"/>
        <w:numPr>
          <w:ilvl w:val="0"/>
          <w:numId w:val="1"/>
        </w:numPr>
        <w:spacing w:after="0"/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lang w:val="en-US"/>
        </w:rPr>
      </w:pPr>
      <w:r w:rsidRPr="00382BF5">
        <w:rPr>
          <w:rFonts w:ascii="Sree Krushnadevaraya" w:eastAsiaTheme="majorEastAsia" w:hAnsi="Sree Krushnadevaraya" w:cs="Sree Krushnadevaraya"/>
          <w:b/>
          <w:color w:val="000000" w:themeColor="text1"/>
          <w:sz w:val="28"/>
          <w:szCs w:val="28"/>
          <w:cs/>
          <w:lang w:val="en-US" w:bidi="te-IN"/>
        </w:rPr>
        <w:t>శత్రువు యొక్క బలమైన కోటలు</w:t>
      </w:r>
    </w:p>
    <w:p w14:paraId="060B7233" w14:textId="75095E48" w:rsidR="00CC2EF1" w:rsidRPr="00382BF5" w:rsidRDefault="00382BF5" w:rsidP="00382BF5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మీ కుటుంబంలో లేదా పూర్వీకుల జీవితాలలో సాతాను స్థాపించిన బలమైన కోటల గురించి ఎవరికైనా అవగాహన ఉందా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0028AF46" w14:textId="760B6B8F" w:rsidR="00CC2EF1" w:rsidRPr="00382BF5" w:rsidRDefault="00382BF5" w:rsidP="00382BF5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ఆ బలమైన కోటలు మీ జీవితంపై ఎలా ప్రభావం చూపించాయి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33D8D25E" w14:textId="0CEC29EA" w:rsidR="00CC2EF1" w:rsidRPr="00382BF5" w:rsidRDefault="00382BF5" w:rsidP="00382BF5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సాతాను శంసోను జీవితంలో ఏ బలమైన కోటను స్థాపించాడు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న్యాయాధిపతులు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14:1-3, 16:1,4</w:t>
      </w:r>
    </w:p>
    <w:p w14:paraId="200B33FF" w14:textId="1CD5DC62" w:rsidR="00CC2EF1" w:rsidRPr="00382BF5" w:rsidRDefault="00382BF5" w:rsidP="00382BF5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చివరికి ప్రభువు ఆ శత్రువు యొక్క బలమైన కోటను ఎలా కూలదోశాడు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?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కీర్తనలు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50:15</w:t>
      </w:r>
    </w:p>
    <w:p w14:paraId="68D68950" w14:textId="094EF7A8" w:rsidR="00CC2EF1" w:rsidRPr="00382BF5" w:rsidRDefault="00382BF5" w:rsidP="00382BF5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తమ జీవితాలలో శత్రువు బలమైన కోటలను స్థాపించాడని భావించేవారికి అపొస్తలుడైన పౌలు ఏ ప్రోత్సాహ సందేశాన్ని ఇచ్చాడు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 xml:space="preserve">? 2 </w:t>
      </w: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 xml:space="preserve">కొరింథీయులకు 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10:3-5</w:t>
      </w:r>
    </w:p>
    <w:p w14:paraId="095EAD70" w14:textId="417971CA" w:rsidR="00CC2EF1" w:rsidRPr="00382BF5" w:rsidRDefault="00382BF5" w:rsidP="00382BF5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శత్రువు యొక్క కొన్ని బలమైన కోటలు కూలదోయలేనివిగా ఉంటాయా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p w14:paraId="4CE8E117" w14:textId="7B9719DD" w:rsidR="00692935" w:rsidRPr="00382BF5" w:rsidRDefault="00382BF5" w:rsidP="00382BF5">
      <w:pPr>
        <w:pStyle w:val="Prrafodelista"/>
        <w:numPr>
          <w:ilvl w:val="0"/>
          <w:numId w:val="5"/>
        </w:numPr>
        <w:spacing w:after="0"/>
        <w:contextualSpacing w:val="0"/>
        <w:rPr>
          <w:rFonts w:ascii="Sree Krushnadevaraya" w:hAnsi="Sree Krushnadevaraya" w:cs="Sree Krushnadevaraya"/>
          <w:sz w:val="24"/>
          <w:szCs w:val="24"/>
          <w:lang w:val="en-US"/>
        </w:rPr>
      </w:pPr>
      <w:r w:rsidRPr="00382BF5">
        <w:rPr>
          <w:rFonts w:ascii="Sree Krushnadevaraya" w:hAnsi="Sree Krushnadevaraya" w:cs="Sree Krushnadevaraya"/>
          <w:sz w:val="24"/>
          <w:szCs w:val="24"/>
          <w:cs/>
          <w:lang w:val="en-US" w:bidi="te-IN"/>
        </w:rPr>
        <w:t>దేవుడు మీ జీవితంలో కూలదోసిన బలమైన కోటల గురించి మీ సాక్ష్యం ఏమిటి</w:t>
      </w:r>
      <w:r w:rsidRPr="00382BF5">
        <w:rPr>
          <w:rFonts w:ascii="Sree Krushnadevaraya" w:hAnsi="Sree Krushnadevaraya" w:cs="Sree Krushnadevaraya"/>
          <w:sz w:val="24"/>
          <w:szCs w:val="24"/>
          <w:lang w:val="en-US"/>
        </w:rPr>
        <w:t>?</w:t>
      </w:r>
    </w:p>
    <w:sectPr w:rsidR="00692935" w:rsidRPr="00382BF5" w:rsidSect="00382BF5">
      <w:pgSz w:w="11906" w:h="16838"/>
      <w:pgMar w:top="450" w:right="720" w:bottom="63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554358">
    <w:abstractNumId w:val="2"/>
  </w:num>
  <w:num w:numId="2" w16cid:durableId="1939176432">
    <w:abstractNumId w:val="5"/>
  </w:num>
  <w:num w:numId="3" w16cid:durableId="2067411606">
    <w:abstractNumId w:val="3"/>
  </w:num>
  <w:num w:numId="4" w16cid:durableId="1753119734">
    <w:abstractNumId w:val="4"/>
  </w:num>
  <w:num w:numId="5" w16cid:durableId="997880207">
    <w:abstractNumId w:val="0"/>
  </w:num>
  <w:num w:numId="6" w16cid:durableId="182986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130D3"/>
    <w:rsid w:val="00382BF5"/>
    <w:rsid w:val="003E0D59"/>
    <w:rsid w:val="004A67B3"/>
    <w:rsid w:val="004E713D"/>
    <w:rsid w:val="00555C58"/>
    <w:rsid w:val="00692935"/>
    <w:rsid w:val="006D0C64"/>
    <w:rsid w:val="007D2AC0"/>
    <w:rsid w:val="00810FAF"/>
    <w:rsid w:val="00893E38"/>
    <w:rsid w:val="00907686"/>
    <w:rsid w:val="009E08ED"/>
    <w:rsid w:val="00AE3F44"/>
    <w:rsid w:val="00BB6268"/>
    <w:rsid w:val="00C125C7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docId w15:val="{50E069F3-8D4F-43C9-8F11-1258DED0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Questions and Answers</dc:subject>
  <dc:creator>Pr. K. Samraj</dc:creator>
  <cp:lastModifiedBy>Sergio</cp:lastModifiedBy>
  <cp:revision>2</cp:revision>
  <cp:lastPrinted>2026-05-27T14:55:00Z</cp:lastPrinted>
  <dcterms:created xsi:type="dcterms:W3CDTF">2026-05-27T18:31:00Z</dcterms:created>
  <dcterms:modified xsi:type="dcterms:W3CDTF">2026-05-27T18:31:00Z</dcterms:modified>
</cp:coreProperties>
</file>