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20122" w14:textId="1AD31C68" w:rsidR="00D47800" w:rsidRPr="00B91D53" w:rsidRDefault="00544126" w:rsidP="00D47800">
      <w:pPr>
        <w:pStyle w:val="Prrafodelista"/>
        <w:numPr>
          <w:ilvl w:val="0"/>
          <w:numId w:val="1"/>
        </w:numPr>
        <w:rPr>
          <w:b/>
          <w:bCs/>
          <w:szCs w:val="24"/>
        </w:rPr>
      </w:pPr>
      <w:r w:rsidRPr="00B91D53">
        <w:rPr>
          <w:b/>
          <w:bCs/>
          <w:szCs w:val="24"/>
        </w:rPr>
        <w:t>ANG PAGHAHATID NG KAUTUSAN</w:t>
      </w:r>
      <w:r w:rsidR="00D47800" w:rsidRPr="00B91D53">
        <w:rPr>
          <w:b/>
          <w:bCs/>
          <w:szCs w:val="24"/>
        </w:rPr>
        <w:t>:</w:t>
      </w:r>
    </w:p>
    <w:p w14:paraId="028257E3" w14:textId="01ECBAB9" w:rsidR="00D47800" w:rsidRPr="00B91D53" w:rsidRDefault="00544126" w:rsidP="00226A63">
      <w:pPr>
        <w:pStyle w:val="Prrafodelista"/>
        <w:numPr>
          <w:ilvl w:val="1"/>
          <w:numId w:val="1"/>
        </w:numPr>
        <w:rPr>
          <w:b/>
          <w:bCs/>
          <w:szCs w:val="24"/>
        </w:rPr>
      </w:pPr>
      <w:r w:rsidRPr="00B91D53">
        <w:rPr>
          <w:b/>
          <w:bCs/>
          <w:szCs w:val="24"/>
        </w:rPr>
        <w:t xml:space="preserve">ANG TAGATANGGAP NG KAUTUSAN </w:t>
      </w:r>
      <w:r w:rsidR="00D47800" w:rsidRPr="00B91D53">
        <w:rPr>
          <w:b/>
          <w:bCs/>
          <w:szCs w:val="24"/>
        </w:rPr>
        <w:t>(Exod</w:t>
      </w:r>
      <w:r w:rsidRPr="00B91D53">
        <w:rPr>
          <w:b/>
          <w:bCs/>
          <w:szCs w:val="24"/>
        </w:rPr>
        <w:t>o</w:t>
      </w:r>
      <w:r w:rsidR="00D47800" w:rsidRPr="00B91D53">
        <w:rPr>
          <w:b/>
          <w:bCs/>
          <w:szCs w:val="24"/>
        </w:rPr>
        <w:t xml:space="preserve"> 19:1-8)</w:t>
      </w:r>
    </w:p>
    <w:p w14:paraId="0BA2B804" w14:textId="1D3DFE9C" w:rsidR="000679A8" w:rsidRPr="00B91D53" w:rsidRDefault="00544126" w:rsidP="000679A8">
      <w:pPr>
        <w:pStyle w:val="Prrafodelista"/>
        <w:numPr>
          <w:ilvl w:val="2"/>
          <w:numId w:val="1"/>
        </w:numPr>
        <w:rPr>
          <w:szCs w:val="24"/>
        </w:rPr>
      </w:pPr>
      <w:r w:rsidRPr="00B91D53">
        <w:rPr>
          <w:szCs w:val="24"/>
        </w:rPr>
        <w:t>Bakit inilabas ng Diyos ang Israel sa Ehipto</w:t>
      </w:r>
      <w:r w:rsidR="000679A8" w:rsidRPr="00B91D53">
        <w:rPr>
          <w:szCs w:val="24"/>
        </w:rPr>
        <w:t xml:space="preserve">? </w:t>
      </w:r>
      <w:r w:rsidRPr="00B91D53">
        <w:rPr>
          <w:szCs w:val="24"/>
        </w:rPr>
        <w:t>Upang paglingkuran siya (Ex. 5:1; 7:16; 8:1, 20; 9:1, 13; 10:3). Sa paggawa nito, sila ay tatanggap ng maraming benepisyo (kasama doon ang lupain ng Canaan</w:t>
      </w:r>
      <w:r w:rsidR="000679A8" w:rsidRPr="00B91D53">
        <w:rPr>
          <w:szCs w:val="24"/>
        </w:rPr>
        <w:t>).</w:t>
      </w:r>
    </w:p>
    <w:p w14:paraId="4AE08826" w14:textId="11EFFF1B" w:rsidR="000679A8" w:rsidRPr="00B91D53" w:rsidRDefault="00544126" w:rsidP="000679A8">
      <w:pPr>
        <w:pStyle w:val="Prrafodelista"/>
        <w:numPr>
          <w:ilvl w:val="2"/>
          <w:numId w:val="1"/>
        </w:numPr>
        <w:rPr>
          <w:szCs w:val="24"/>
        </w:rPr>
      </w:pPr>
      <w:r w:rsidRPr="00B91D53">
        <w:rPr>
          <w:szCs w:val="24"/>
        </w:rPr>
        <w:t xml:space="preserve">Sa ikatlong buwan pagkatapos nilang umalis sa Ehipto, nagkampo sila malapit sa Bundok Sinai. Doon inilatag ang mga pundasyon para sa paglikha ng bansang Israel. Nagmungkahi ang Diyos ng isang tipan sa kanila, at tinanggap nila </w:t>
      </w:r>
      <w:r w:rsidR="000679A8" w:rsidRPr="00B91D53">
        <w:rPr>
          <w:szCs w:val="24"/>
        </w:rPr>
        <w:t>(Ex. 19:1-8).</w:t>
      </w:r>
    </w:p>
    <w:p w14:paraId="6CA161E5" w14:textId="76CC90AB" w:rsidR="000679A8" w:rsidRPr="00B91D53" w:rsidRDefault="00544126" w:rsidP="000679A8">
      <w:pPr>
        <w:pStyle w:val="Prrafodelista"/>
        <w:numPr>
          <w:ilvl w:val="2"/>
          <w:numId w:val="1"/>
        </w:numPr>
        <w:rPr>
          <w:szCs w:val="24"/>
        </w:rPr>
      </w:pPr>
      <w:r w:rsidRPr="00B91D53">
        <w:rPr>
          <w:szCs w:val="24"/>
        </w:rPr>
        <w:t xml:space="preserve">Sa pagtanggap sa tipan, magiging ano ang Israel </w:t>
      </w:r>
      <w:r w:rsidR="000679A8" w:rsidRPr="00B91D53">
        <w:rPr>
          <w:szCs w:val="24"/>
        </w:rPr>
        <w:t>(Ex. 19:5-6)?</w:t>
      </w:r>
    </w:p>
    <w:p w14:paraId="680A9C95" w14:textId="3A95B73A" w:rsidR="000679A8" w:rsidRPr="00B91D53" w:rsidRDefault="00544126" w:rsidP="000679A8">
      <w:pPr>
        <w:pStyle w:val="Prrafodelista"/>
        <w:numPr>
          <w:ilvl w:val="3"/>
          <w:numId w:val="1"/>
        </w:numPr>
        <w:rPr>
          <w:szCs w:val="24"/>
        </w:rPr>
      </w:pPr>
      <w:r w:rsidRPr="00B91D53">
        <w:rPr>
          <w:szCs w:val="24"/>
        </w:rPr>
        <w:t>BAYANG BANAL</w:t>
      </w:r>
      <w:r w:rsidR="000679A8" w:rsidRPr="00B91D53">
        <w:rPr>
          <w:szCs w:val="24"/>
        </w:rPr>
        <w:t xml:space="preserve">: </w:t>
      </w:r>
      <w:r w:rsidRPr="00B91D53">
        <w:rPr>
          <w:szCs w:val="24"/>
        </w:rPr>
        <w:t>Ilalaan nila ang kanilang sarili sa Diyos, at ihahayag ang Kanyang katangian</w:t>
      </w:r>
    </w:p>
    <w:p w14:paraId="1B163A86" w14:textId="366BD185" w:rsidR="000679A8" w:rsidRPr="00B91D53" w:rsidRDefault="00544126" w:rsidP="000679A8">
      <w:pPr>
        <w:pStyle w:val="Prrafodelista"/>
        <w:numPr>
          <w:ilvl w:val="3"/>
          <w:numId w:val="1"/>
        </w:numPr>
        <w:rPr>
          <w:szCs w:val="24"/>
        </w:rPr>
      </w:pPr>
      <w:r w:rsidRPr="00B91D53">
        <w:rPr>
          <w:szCs w:val="24"/>
        </w:rPr>
        <w:t>KAHARIAN NG MGA PARI</w:t>
      </w:r>
      <w:r w:rsidR="000679A8" w:rsidRPr="00B91D53">
        <w:rPr>
          <w:szCs w:val="24"/>
        </w:rPr>
        <w:t xml:space="preserve">: </w:t>
      </w:r>
      <w:r w:rsidRPr="00B91D53">
        <w:rPr>
          <w:szCs w:val="24"/>
        </w:rPr>
        <w:t>Iuugnay nila ang ibang tao sa Diyos, at tuturuan sila ng Kanyang mga kautusan</w:t>
      </w:r>
    </w:p>
    <w:p w14:paraId="0AD32142" w14:textId="7DFA31EA" w:rsidR="000679A8" w:rsidRPr="00B91D53" w:rsidRDefault="00544126" w:rsidP="000679A8">
      <w:pPr>
        <w:pStyle w:val="Prrafodelista"/>
        <w:numPr>
          <w:ilvl w:val="3"/>
          <w:numId w:val="1"/>
        </w:numPr>
        <w:rPr>
          <w:szCs w:val="24"/>
        </w:rPr>
      </w:pPr>
      <w:r w:rsidRPr="00B91D53">
        <w:rPr>
          <w:szCs w:val="24"/>
        </w:rPr>
        <w:t>ISANG ESPESYAL NA YAMAN MULA SA DIYOS</w:t>
      </w:r>
      <w:r w:rsidR="000679A8" w:rsidRPr="00B91D53">
        <w:rPr>
          <w:szCs w:val="24"/>
        </w:rPr>
        <w:t xml:space="preserve">: </w:t>
      </w:r>
      <w:r w:rsidRPr="00B91D53">
        <w:rPr>
          <w:szCs w:val="24"/>
        </w:rPr>
        <w:t>Gagawin ng Diyos ang Israel na daluyan upang maliwanagan ang mundo ng kaalaman tungkol sa Kanya</w:t>
      </w:r>
    </w:p>
    <w:p w14:paraId="5D724D78" w14:textId="07C76B84" w:rsidR="00D47800" w:rsidRPr="00B91D53" w:rsidRDefault="00544126" w:rsidP="00D47800">
      <w:pPr>
        <w:pStyle w:val="Prrafodelista"/>
        <w:numPr>
          <w:ilvl w:val="1"/>
          <w:numId w:val="1"/>
        </w:numPr>
        <w:rPr>
          <w:b/>
          <w:bCs/>
          <w:szCs w:val="24"/>
        </w:rPr>
      </w:pPr>
      <w:r w:rsidRPr="00B91D53">
        <w:rPr>
          <w:b/>
          <w:bCs/>
          <w:szCs w:val="24"/>
        </w:rPr>
        <w:t>ANG TAGAPAGBIGAY NG KAUTUSAN</w:t>
      </w:r>
      <w:r w:rsidR="00D47800" w:rsidRPr="00B91D53">
        <w:rPr>
          <w:b/>
          <w:bCs/>
          <w:szCs w:val="24"/>
        </w:rPr>
        <w:t xml:space="preserve"> (Exod</w:t>
      </w:r>
      <w:r w:rsidRPr="00B91D53">
        <w:rPr>
          <w:b/>
          <w:bCs/>
          <w:szCs w:val="24"/>
        </w:rPr>
        <w:t>o</w:t>
      </w:r>
      <w:r w:rsidR="00D47800" w:rsidRPr="00B91D53">
        <w:rPr>
          <w:b/>
          <w:bCs/>
          <w:szCs w:val="24"/>
        </w:rPr>
        <w:t xml:space="preserve"> 19:9-25)</w:t>
      </w:r>
    </w:p>
    <w:p w14:paraId="53B28CDA" w14:textId="6D035B0F" w:rsidR="000D303F" w:rsidRPr="00B91D53" w:rsidRDefault="00544126" w:rsidP="000D303F">
      <w:pPr>
        <w:pStyle w:val="Prrafodelista"/>
        <w:numPr>
          <w:ilvl w:val="2"/>
          <w:numId w:val="1"/>
        </w:numPr>
        <w:rPr>
          <w:szCs w:val="24"/>
        </w:rPr>
      </w:pPr>
      <w:r w:rsidRPr="00B91D53">
        <w:rPr>
          <w:szCs w:val="24"/>
        </w:rPr>
        <w:t xml:space="preserve">Ang paglalahad ng Kautusan ng Diyos sa Sinai ay kahanga-hanga at kakila-kilabot </w:t>
      </w:r>
      <w:r w:rsidR="000D303F" w:rsidRPr="00B91D53">
        <w:rPr>
          <w:szCs w:val="24"/>
        </w:rPr>
        <w:t xml:space="preserve">(Heb. 12:18-21). </w:t>
      </w:r>
      <w:r w:rsidRPr="00B91D53">
        <w:rPr>
          <w:szCs w:val="24"/>
        </w:rPr>
        <w:t xml:space="preserve"> Walang nakahanda para sa isang tulad nito. Samakatuwid, kailangan ng mga tao na linisin ang kanilang sarili nang maaga at panatilihin ang naaangkop na distansya upang hindi mamatay ng banal na kaluwalhatian</w:t>
      </w:r>
      <w:r w:rsidR="005504D4" w:rsidRPr="00B91D53">
        <w:rPr>
          <w:szCs w:val="24"/>
        </w:rPr>
        <w:t xml:space="preserve"> </w:t>
      </w:r>
      <w:r w:rsidR="000D303F" w:rsidRPr="00B91D53">
        <w:rPr>
          <w:szCs w:val="24"/>
        </w:rPr>
        <w:t xml:space="preserve">(Ex. 19:10-12). </w:t>
      </w:r>
      <w:r w:rsidR="006A1775" w:rsidRPr="00B91D53">
        <w:rPr>
          <w:szCs w:val="24"/>
        </w:rPr>
        <w:t>Bakit kailangan ang ganitong pagtatanghal</w:t>
      </w:r>
      <w:r w:rsidR="000D303F" w:rsidRPr="00B91D53">
        <w:rPr>
          <w:szCs w:val="24"/>
        </w:rPr>
        <w:t>?</w:t>
      </w:r>
    </w:p>
    <w:p w14:paraId="6699ABDD" w14:textId="7573BA50" w:rsidR="000D303F" w:rsidRPr="00B91D53" w:rsidRDefault="006A1775" w:rsidP="000D303F">
      <w:pPr>
        <w:pStyle w:val="Prrafodelista"/>
        <w:numPr>
          <w:ilvl w:val="2"/>
          <w:numId w:val="1"/>
        </w:numPr>
        <w:rPr>
          <w:szCs w:val="24"/>
        </w:rPr>
      </w:pPr>
      <w:r w:rsidRPr="00B91D53">
        <w:rPr>
          <w:szCs w:val="24"/>
        </w:rPr>
        <w:t>Ang mga salitang sasabihin ng Diyos sa kanila ay pagpapakita ng Kanyang sariling katangian. Ang pagsunod sa kanila ay buhay; ang pagsuway sa kanila ay kamatayan. Kailangang ganap na malaman ng Israel ang kabigatan at kahalagahan ng “mga salita ng tipan, ang Sampung Utos</w:t>
      </w:r>
      <w:r w:rsidR="000D303F" w:rsidRPr="00B91D53">
        <w:rPr>
          <w:szCs w:val="24"/>
        </w:rPr>
        <w:t>” (Ex. 34:28).</w:t>
      </w:r>
    </w:p>
    <w:p w14:paraId="0C822811" w14:textId="00F7BEF1" w:rsidR="000D303F" w:rsidRPr="00B91D53" w:rsidRDefault="006A1775" w:rsidP="000D303F">
      <w:pPr>
        <w:pStyle w:val="Prrafodelista"/>
        <w:numPr>
          <w:ilvl w:val="2"/>
          <w:numId w:val="1"/>
        </w:numPr>
        <w:rPr>
          <w:szCs w:val="24"/>
        </w:rPr>
      </w:pPr>
      <w:r w:rsidRPr="00B91D53">
        <w:rPr>
          <w:szCs w:val="24"/>
        </w:rPr>
        <w:t>Bagama't tila nakakatakot ang paglalahad nito, ang Kautusan ay nagpapakita ng pinakamagandang katangian ng Diyos: ang pag-ibig</w:t>
      </w:r>
      <w:r w:rsidR="000D303F" w:rsidRPr="00B91D53">
        <w:rPr>
          <w:szCs w:val="24"/>
        </w:rPr>
        <w:t xml:space="preserve"> (Rom. 13:10).</w:t>
      </w:r>
    </w:p>
    <w:p w14:paraId="0512E2AB" w14:textId="5127D2D2" w:rsidR="00D47800" w:rsidRPr="00B91D53" w:rsidRDefault="006A1775" w:rsidP="00D47800">
      <w:pPr>
        <w:pStyle w:val="Prrafodelista"/>
        <w:numPr>
          <w:ilvl w:val="1"/>
          <w:numId w:val="1"/>
        </w:numPr>
        <w:rPr>
          <w:b/>
          <w:bCs/>
          <w:szCs w:val="24"/>
        </w:rPr>
      </w:pPr>
      <w:r w:rsidRPr="00B91D53">
        <w:rPr>
          <w:b/>
          <w:bCs/>
          <w:szCs w:val="24"/>
        </w:rPr>
        <w:t>ANG SAMPUNG UTOS</w:t>
      </w:r>
      <w:r w:rsidR="00D47800" w:rsidRPr="00B91D53">
        <w:rPr>
          <w:b/>
          <w:bCs/>
          <w:szCs w:val="24"/>
        </w:rPr>
        <w:t xml:space="preserve"> (Exod</w:t>
      </w:r>
      <w:r w:rsidR="00544126" w:rsidRPr="00B91D53">
        <w:rPr>
          <w:b/>
          <w:bCs/>
          <w:szCs w:val="24"/>
        </w:rPr>
        <w:t>o</w:t>
      </w:r>
      <w:r w:rsidR="00D47800" w:rsidRPr="00B91D53">
        <w:rPr>
          <w:b/>
          <w:bCs/>
          <w:szCs w:val="24"/>
        </w:rPr>
        <w:t xml:space="preserve"> 20:1-17)</w:t>
      </w:r>
    </w:p>
    <w:p w14:paraId="2914C228" w14:textId="4BA6827E" w:rsidR="000D303F" w:rsidRPr="00B91D53" w:rsidRDefault="006A1775" w:rsidP="004302D3">
      <w:pPr>
        <w:pStyle w:val="Prrafodelista"/>
        <w:numPr>
          <w:ilvl w:val="2"/>
          <w:numId w:val="1"/>
        </w:numPr>
        <w:rPr>
          <w:szCs w:val="24"/>
        </w:rPr>
      </w:pPr>
      <w:r w:rsidRPr="00B91D53">
        <w:rPr>
          <w:szCs w:val="24"/>
        </w:rPr>
        <w:t>Ipinakilala ng Diyos ang Kautusan sa pamamagitan ng paglilinaw ng pangunahing tungkulin nito: “Tinubos kita sa kasalanan, kaya, ito ang dapat mong gawin mula ngayon” (Ex. 20:2). Ang pagsunod sa Kautusan para sa atin ay ang pagtugon sa Pagtubos. Ito ay tugon ng pag-ibig sa pag-ibig na natanggap.</w:t>
      </w:r>
      <w:r w:rsidR="004302D3" w:rsidRPr="00B91D53">
        <w:rPr>
          <w:szCs w:val="24"/>
        </w:rPr>
        <w:t>.</w:t>
      </w:r>
    </w:p>
    <w:p w14:paraId="7FB80EA1" w14:textId="4CD849F1" w:rsidR="004302D3" w:rsidRPr="00B91D53" w:rsidRDefault="004302D3" w:rsidP="004302D3">
      <w:pPr>
        <w:pStyle w:val="Prrafodelista"/>
        <w:numPr>
          <w:ilvl w:val="2"/>
          <w:numId w:val="1"/>
        </w:numPr>
        <w:rPr>
          <w:szCs w:val="24"/>
        </w:rPr>
      </w:pPr>
      <w:r w:rsidRPr="00B91D53">
        <w:rPr>
          <w:szCs w:val="24"/>
        </w:rPr>
        <w:t>“</w:t>
      </w:r>
      <w:r w:rsidR="006A1775" w:rsidRPr="00B91D53">
        <w:rPr>
          <w:szCs w:val="24"/>
        </w:rPr>
        <w:t>Ang pag-ibig ay ang katuparan ng kautusan</w:t>
      </w:r>
      <w:r w:rsidRPr="00B91D53">
        <w:rPr>
          <w:szCs w:val="24"/>
        </w:rPr>
        <w:t>” (Rom. 13:10)</w:t>
      </w:r>
    </w:p>
    <w:p w14:paraId="0CFBC476" w14:textId="0B14B647" w:rsidR="004302D3" w:rsidRPr="00B91D53" w:rsidRDefault="006A1775" w:rsidP="004302D3">
      <w:pPr>
        <w:pStyle w:val="Prrafodelista"/>
        <w:numPr>
          <w:ilvl w:val="3"/>
          <w:numId w:val="1"/>
        </w:numPr>
        <w:rPr>
          <w:szCs w:val="24"/>
        </w:rPr>
      </w:pPr>
      <w:r w:rsidRPr="00B91D53">
        <w:rPr>
          <w:szCs w:val="24"/>
        </w:rPr>
        <w:t xml:space="preserve">Mahalin ang Diyos </w:t>
      </w:r>
      <w:r w:rsidR="004302D3" w:rsidRPr="00B91D53">
        <w:rPr>
          <w:szCs w:val="24"/>
        </w:rPr>
        <w:t xml:space="preserve">(Deut. 6:5; Exod. 20:3-11): </w:t>
      </w:r>
      <w:r w:rsidRPr="00B91D53">
        <w:rPr>
          <w:szCs w:val="24"/>
        </w:rPr>
        <w:t>Igalang ang Diyos sa pamamagitan ng pagbibigay sa kanya ng unang lugar sa ating buhay</w:t>
      </w:r>
      <w:r w:rsidR="004302D3" w:rsidRPr="00B91D53">
        <w:rPr>
          <w:szCs w:val="24"/>
        </w:rPr>
        <w:t xml:space="preserve">; </w:t>
      </w:r>
      <w:r w:rsidRPr="00B91D53">
        <w:rPr>
          <w:szCs w:val="24"/>
        </w:rPr>
        <w:t>Igalang ang Diyos sa hindi pagpalit sa Kanya ng anumang diyos-diyosan</w:t>
      </w:r>
      <w:r w:rsidR="004302D3" w:rsidRPr="00B91D53">
        <w:rPr>
          <w:szCs w:val="24"/>
        </w:rPr>
        <w:t xml:space="preserve">; </w:t>
      </w:r>
      <w:r w:rsidRPr="00B91D53">
        <w:rPr>
          <w:szCs w:val="24"/>
        </w:rPr>
        <w:t>Igalang ang pangalan, reputasyon, at karakter ng Diyos</w:t>
      </w:r>
      <w:r w:rsidR="004302D3" w:rsidRPr="00B91D53">
        <w:rPr>
          <w:szCs w:val="24"/>
        </w:rPr>
        <w:t xml:space="preserve">; </w:t>
      </w:r>
      <w:r w:rsidRPr="00B91D53">
        <w:rPr>
          <w:szCs w:val="24"/>
        </w:rPr>
        <w:t>Igalang ang Kanyang araw ng pamamahinga at pagsamba, ang Sabbath</w:t>
      </w:r>
    </w:p>
    <w:p w14:paraId="1F144D94" w14:textId="6F3E2497" w:rsidR="005504D4" w:rsidRPr="00B91D53" w:rsidRDefault="00B91D53" w:rsidP="005504D4">
      <w:pPr>
        <w:pStyle w:val="Prrafodelista"/>
        <w:numPr>
          <w:ilvl w:val="3"/>
          <w:numId w:val="1"/>
        </w:numPr>
        <w:rPr>
          <w:szCs w:val="24"/>
        </w:rPr>
      </w:pPr>
      <w:r w:rsidRPr="00B91D53">
        <w:rPr>
          <w:szCs w:val="24"/>
        </w:rPr>
        <w:t>Mahalin ang iyong kapwa</w:t>
      </w:r>
      <w:r w:rsidR="004302D3" w:rsidRPr="00B91D53">
        <w:rPr>
          <w:szCs w:val="24"/>
        </w:rPr>
        <w:t xml:space="preserve"> (Lev. 19:18; Ex. 20:12-17): </w:t>
      </w:r>
      <w:r w:rsidRPr="00B91D53">
        <w:rPr>
          <w:szCs w:val="24"/>
        </w:rPr>
        <w:t>Igalang ang magulang</w:t>
      </w:r>
      <w:r w:rsidR="004302D3" w:rsidRPr="00B91D53">
        <w:rPr>
          <w:szCs w:val="24"/>
        </w:rPr>
        <w:t xml:space="preserve">; </w:t>
      </w:r>
      <w:r w:rsidRPr="00B91D53">
        <w:rPr>
          <w:szCs w:val="24"/>
        </w:rPr>
        <w:t>Igalang ang buhay</w:t>
      </w:r>
      <w:r w:rsidR="004302D3" w:rsidRPr="00B91D53">
        <w:rPr>
          <w:szCs w:val="24"/>
        </w:rPr>
        <w:t xml:space="preserve">; </w:t>
      </w:r>
      <w:r w:rsidRPr="00B91D53">
        <w:rPr>
          <w:szCs w:val="24"/>
        </w:rPr>
        <w:t>Igalang ang kasal</w:t>
      </w:r>
      <w:r w:rsidR="004302D3" w:rsidRPr="00B91D53">
        <w:rPr>
          <w:szCs w:val="24"/>
        </w:rPr>
        <w:t xml:space="preserve">; </w:t>
      </w:r>
      <w:r w:rsidRPr="00B91D53">
        <w:rPr>
          <w:szCs w:val="24"/>
        </w:rPr>
        <w:t>galang ang ari-arian ng mga tao</w:t>
      </w:r>
      <w:r w:rsidR="004302D3" w:rsidRPr="00B91D53">
        <w:rPr>
          <w:szCs w:val="24"/>
        </w:rPr>
        <w:t xml:space="preserve">; </w:t>
      </w:r>
      <w:r w:rsidRPr="00B91D53">
        <w:rPr>
          <w:szCs w:val="24"/>
        </w:rPr>
        <w:t>Igalang ang reputasyon ng iba</w:t>
      </w:r>
      <w:r w:rsidR="004302D3" w:rsidRPr="00B91D53">
        <w:rPr>
          <w:szCs w:val="24"/>
        </w:rPr>
        <w:t xml:space="preserve">; </w:t>
      </w:r>
      <w:r w:rsidRPr="00B91D53">
        <w:rPr>
          <w:szCs w:val="24"/>
        </w:rPr>
        <w:t>Igalang ang ating sarili upang walang makasariling hangarin ang babahid sa ating pagkatao</w:t>
      </w:r>
      <w:r w:rsidR="004302D3" w:rsidRPr="00B91D53">
        <w:rPr>
          <w:szCs w:val="24"/>
        </w:rPr>
        <w:t>.</w:t>
      </w:r>
    </w:p>
    <w:p w14:paraId="408E7E15" w14:textId="7B17906A" w:rsidR="00D47800" w:rsidRPr="00B91D53" w:rsidRDefault="00B91D53" w:rsidP="00D47800">
      <w:pPr>
        <w:pStyle w:val="Prrafodelista"/>
        <w:numPr>
          <w:ilvl w:val="0"/>
          <w:numId w:val="1"/>
        </w:numPr>
        <w:rPr>
          <w:b/>
          <w:bCs/>
          <w:szCs w:val="24"/>
        </w:rPr>
      </w:pPr>
      <w:r w:rsidRPr="00B91D53">
        <w:rPr>
          <w:b/>
          <w:bCs/>
          <w:szCs w:val="24"/>
        </w:rPr>
        <w:t>ANG KAHULUGAN NG KAUTUSAN</w:t>
      </w:r>
      <w:r w:rsidR="00D47800" w:rsidRPr="00B91D53">
        <w:rPr>
          <w:b/>
          <w:bCs/>
          <w:szCs w:val="24"/>
        </w:rPr>
        <w:t>:</w:t>
      </w:r>
    </w:p>
    <w:p w14:paraId="3587BBCE" w14:textId="6723B99D" w:rsidR="00D47800" w:rsidRPr="00B91D53" w:rsidRDefault="00B91D53" w:rsidP="00D47800">
      <w:pPr>
        <w:pStyle w:val="Prrafodelista"/>
        <w:numPr>
          <w:ilvl w:val="1"/>
          <w:numId w:val="1"/>
        </w:numPr>
        <w:rPr>
          <w:b/>
          <w:bCs/>
          <w:szCs w:val="24"/>
        </w:rPr>
      </w:pPr>
      <w:r w:rsidRPr="00B91D53">
        <w:rPr>
          <w:b/>
          <w:bCs/>
          <w:szCs w:val="24"/>
        </w:rPr>
        <w:t>ANG TUNGKULIN NG KAUTUSAN</w:t>
      </w:r>
      <w:r w:rsidR="00D47800" w:rsidRPr="00B91D53">
        <w:rPr>
          <w:b/>
          <w:bCs/>
          <w:szCs w:val="24"/>
        </w:rPr>
        <w:t>.</w:t>
      </w:r>
    </w:p>
    <w:p w14:paraId="6B89514C" w14:textId="1F809BA9" w:rsidR="00E7716C" w:rsidRPr="00B91D53" w:rsidRDefault="00B91D53" w:rsidP="00E7716C">
      <w:pPr>
        <w:pStyle w:val="Prrafodelista"/>
        <w:numPr>
          <w:ilvl w:val="2"/>
          <w:numId w:val="1"/>
        </w:numPr>
        <w:rPr>
          <w:szCs w:val="24"/>
        </w:rPr>
      </w:pPr>
      <w:r w:rsidRPr="00B91D53">
        <w:rPr>
          <w:szCs w:val="24"/>
        </w:rPr>
        <w:t>Ano ang ilan sa mga tungkulin ng Kautusan</w:t>
      </w:r>
      <w:r w:rsidR="00E7716C" w:rsidRPr="00B91D53">
        <w:rPr>
          <w:szCs w:val="24"/>
        </w:rPr>
        <w:t xml:space="preserve">? </w:t>
      </w:r>
      <w:r w:rsidRPr="00B91D53">
        <w:rPr>
          <w:szCs w:val="24"/>
        </w:rPr>
        <w:t xml:space="preserve">Inilalayo tayo nito sa kasamaan </w:t>
      </w:r>
      <w:r w:rsidR="00E7716C" w:rsidRPr="00B91D53">
        <w:rPr>
          <w:szCs w:val="24"/>
        </w:rPr>
        <w:t>(</w:t>
      </w:r>
      <w:r>
        <w:rPr>
          <w:szCs w:val="24"/>
        </w:rPr>
        <w:t>Awit</w:t>
      </w:r>
      <w:r w:rsidR="00E7716C" w:rsidRPr="00B91D53">
        <w:rPr>
          <w:szCs w:val="24"/>
        </w:rPr>
        <w:t xml:space="preserve"> 119:104); </w:t>
      </w:r>
      <w:r w:rsidRPr="00B91D53">
        <w:rPr>
          <w:szCs w:val="24"/>
        </w:rPr>
        <w:t xml:space="preserve">Binibigyan tayo ng karunungan </w:t>
      </w:r>
      <w:r w:rsidR="00E7716C" w:rsidRPr="00B91D53">
        <w:rPr>
          <w:szCs w:val="24"/>
        </w:rPr>
        <w:t xml:space="preserve">(Deut. 4:6); </w:t>
      </w:r>
      <w:r w:rsidRPr="00B91D53">
        <w:rPr>
          <w:szCs w:val="24"/>
        </w:rPr>
        <w:t xml:space="preserve">Nagbibigay ito sa atin ng kalayaan </w:t>
      </w:r>
      <w:r w:rsidR="00E7716C" w:rsidRPr="00B91D53">
        <w:rPr>
          <w:szCs w:val="24"/>
        </w:rPr>
        <w:t>(</w:t>
      </w:r>
      <w:r>
        <w:rPr>
          <w:szCs w:val="24"/>
        </w:rPr>
        <w:t>Santiago</w:t>
      </w:r>
      <w:r w:rsidR="00E7716C" w:rsidRPr="00B91D53">
        <w:rPr>
          <w:szCs w:val="24"/>
        </w:rPr>
        <w:t xml:space="preserve"> 2:12); </w:t>
      </w:r>
      <w:r w:rsidR="008B5BCC" w:rsidRPr="008B5BCC">
        <w:rPr>
          <w:szCs w:val="24"/>
        </w:rPr>
        <w:t>Nagbibigay ito sa atin ng kapayapaan</w:t>
      </w:r>
      <w:r w:rsidR="00E7716C" w:rsidRPr="00B91D53">
        <w:rPr>
          <w:szCs w:val="24"/>
        </w:rPr>
        <w:t xml:space="preserve"> (</w:t>
      </w:r>
      <w:r w:rsidR="008B5BCC">
        <w:rPr>
          <w:szCs w:val="24"/>
        </w:rPr>
        <w:t>Awit</w:t>
      </w:r>
      <w:r w:rsidR="00E7716C" w:rsidRPr="00B91D53">
        <w:rPr>
          <w:szCs w:val="24"/>
        </w:rPr>
        <w:t xml:space="preserve"> 119:165); </w:t>
      </w:r>
      <w:r w:rsidR="008B5BCC" w:rsidRPr="008B5BCC">
        <w:rPr>
          <w:szCs w:val="24"/>
        </w:rPr>
        <w:t xml:space="preserve">Binibigyan Niya tayo ng kaunlaran </w:t>
      </w:r>
      <w:r w:rsidR="00E7716C" w:rsidRPr="00B91D53">
        <w:rPr>
          <w:szCs w:val="24"/>
        </w:rPr>
        <w:t>(Jos</w:t>
      </w:r>
      <w:r w:rsidR="008B5BCC">
        <w:rPr>
          <w:szCs w:val="24"/>
        </w:rPr>
        <w:t>ue</w:t>
      </w:r>
      <w:r w:rsidR="00E7716C" w:rsidRPr="00B91D53">
        <w:rPr>
          <w:szCs w:val="24"/>
        </w:rPr>
        <w:t xml:space="preserve"> 1:8); </w:t>
      </w:r>
      <w:r w:rsidR="008B5BCC" w:rsidRPr="008B5BCC">
        <w:rPr>
          <w:szCs w:val="24"/>
        </w:rPr>
        <w:t xml:space="preserve">Itinuturo ang ating kasalanan </w:t>
      </w:r>
      <w:r w:rsidR="00E7716C" w:rsidRPr="00B91D53">
        <w:rPr>
          <w:szCs w:val="24"/>
        </w:rPr>
        <w:t xml:space="preserve">(Rom. 7:7); </w:t>
      </w:r>
      <w:r w:rsidR="008B5BCC" w:rsidRPr="008B5BCC">
        <w:rPr>
          <w:szCs w:val="24"/>
        </w:rPr>
        <w:t xml:space="preserve">Inaakay tayo kay Kristo </w:t>
      </w:r>
      <w:r w:rsidR="00E7716C" w:rsidRPr="00B91D53">
        <w:rPr>
          <w:szCs w:val="24"/>
        </w:rPr>
        <w:t>(Gal. 3:24)</w:t>
      </w:r>
    </w:p>
    <w:p w14:paraId="7134126C" w14:textId="42359335" w:rsidR="00E7716C" w:rsidRPr="00B91D53" w:rsidRDefault="008B5BCC" w:rsidP="00E7716C">
      <w:pPr>
        <w:pStyle w:val="Prrafodelista"/>
        <w:numPr>
          <w:ilvl w:val="2"/>
          <w:numId w:val="1"/>
        </w:numPr>
        <w:rPr>
          <w:szCs w:val="24"/>
        </w:rPr>
      </w:pPr>
      <w:r w:rsidRPr="008B5BCC">
        <w:rPr>
          <w:szCs w:val="24"/>
        </w:rPr>
        <w:lastRenderedPageBreak/>
        <w:t xml:space="preserve">Ang kaligtasan ay wala sa mga tungkulin nito (Gal. 2:16). Ang Kautusan ay parang salamin kung saan ang ating mga kasalanan ay naaaninag (Santiago </w:t>
      </w:r>
      <w:r w:rsidR="00E7716C" w:rsidRPr="00B91D53">
        <w:rPr>
          <w:szCs w:val="24"/>
        </w:rPr>
        <w:t>1:23-25).</w:t>
      </w:r>
    </w:p>
    <w:p w14:paraId="2045C176" w14:textId="2CF072EB" w:rsidR="00E7716C" w:rsidRPr="00B91D53" w:rsidRDefault="008B5BCC" w:rsidP="00E7716C">
      <w:pPr>
        <w:pStyle w:val="Prrafodelista"/>
        <w:numPr>
          <w:ilvl w:val="2"/>
          <w:numId w:val="1"/>
        </w:numPr>
        <w:rPr>
          <w:szCs w:val="24"/>
        </w:rPr>
      </w:pPr>
      <w:r w:rsidRPr="008B5BCC">
        <w:rPr>
          <w:szCs w:val="24"/>
        </w:rPr>
        <w:t>Ang pagsira sa salamin ay hindi nag-aalis ng mga mantsa; hindi rin nakakatulong ang pagbalewala dito. Kung wala ang “salamin” [ang batas] ay hindi natin malalaman na tayo ay may dumi [kasalanan], at kailangan natin ang “panyo” [si Kristo] para linisin tayo</w:t>
      </w:r>
      <w:r w:rsidR="00E7716C" w:rsidRPr="00B91D53">
        <w:rPr>
          <w:szCs w:val="24"/>
        </w:rPr>
        <w:t>.</w:t>
      </w:r>
    </w:p>
    <w:p w14:paraId="45A1DDF5" w14:textId="713F7A6B" w:rsidR="00915FB2" w:rsidRPr="00B91D53" w:rsidRDefault="008B5BCC" w:rsidP="0040703C">
      <w:pPr>
        <w:pStyle w:val="Prrafodelista"/>
        <w:numPr>
          <w:ilvl w:val="2"/>
          <w:numId w:val="1"/>
        </w:numPr>
        <w:rPr>
          <w:szCs w:val="24"/>
        </w:rPr>
      </w:pPr>
      <w:r w:rsidRPr="008B5BCC">
        <w:rPr>
          <w:szCs w:val="24"/>
        </w:rPr>
        <w:t xml:space="preserve">Malinaw ang Bibliya: Ang Kautusan ay mabuti (Rom. 7:12); ang pagninilay-nilay dito ay isang kaluguran (Awit 1:2). “Oh, gaano ko iniibig ang iyong kautusan! Pinagbubulay-bulay ko ito buong araw” (Awit </w:t>
      </w:r>
      <w:r w:rsidR="00915FB2" w:rsidRPr="00B91D53">
        <w:rPr>
          <w:szCs w:val="24"/>
        </w:rPr>
        <w:t>119:97).</w:t>
      </w:r>
    </w:p>
    <w:p w14:paraId="333C8EF3" w14:textId="09E873B4" w:rsidR="00D47800" w:rsidRPr="00B91D53" w:rsidRDefault="008B5BCC" w:rsidP="00D47800">
      <w:pPr>
        <w:pStyle w:val="Prrafodelista"/>
        <w:numPr>
          <w:ilvl w:val="1"/>
          <w:numId w:val="1"/>
        </w:numPr>
        <w:rPr>
          <w:b/>
          <w:bCs/>
          <w:szCs w:val="24"/>
        </w:rPr>
      </w:pPr>
      <w:r w:rsidRPr="008B5BCC">
        <w:rPr>
          <w:b/>
          <w:bCs/>
          <w:szCs w:val="24"/>
        </w:rPr>
        <w:t>ANG KAUTUSAN BILANG PANGAKO</w:t>
      </w:r>
      <w:r w:rsidR="00D47800" w:rsidRPr="00B91D53">
        <w:rPr>
          <w:b/>
          <w:bCs/>
          <w:szCs w:val="24"/>
        </w:rPr>
        <w:t>.</w:t>
      </w:r>
    </w:p>
    <w:p w14:paraId="3507F068" w14:textId="2E243444" w:rsidR="00E7716C" w:rsidRPr="00B91D53" w:rsidRDefault="00915FB2" w:rsidP="00915FB2">
      <w:pPr>
        <w:pStyle w:val="Prrafodelista"/>
        <w:numPr>
          <w:ilvl w:val="2"/>
          <w:numId w:val="1"/>
        </w:numPr>
        <w:rPr>
          <w:szCs w:val="24"/>
        </w:rPr>
      </w:pPr>
      <w:r w:rsidRPr="00B91D53">
        <w:rPr>
          <w:szCs w:val="24"/>
        </w:rPr>
        <w:t>“</w:t>
      </w:r>
      <w:r w:rsidR="008B5BCC" w:rsidRPr="008B5BCC">
        <w:rPr>
          <w:szCs w:val="24"/>
        </w:rPr>
        <w:t>“At ipinahayag niya sa inyo ang Kanyang tipan na iniutos niyang gawin ninyo, ANG SAMPUNG SALITA, at isinulat niya sa dalawang tapyas na bato” (Deuteronomio 4:13, orihinal na Hebreo</w:t>
      </w:r>
      <w:r w:rsidRPr="00B91D53">
        <w:rPr>
          <w:szCs w:val="24"/>
        </w:rPr>
        <w:t>)</w:t>
      </w:r>
    </w:p>
    <w:p w14:paraId="22E367FE" w14:textId="0AB43824" w:rsidR="00915FB2" w:rsidRPr="00B91D53" w:rsidRDefault="008B5BCC" w:rsidP="00915FB2">
      <w:pPr>
        <w:pStyle w:val="Prrafodelista"/>
        <w:numPr>
          <w:ilvl w:val="2"/>
          <w:numId w:val="1"/>
        </w:numPr>
        <w:rPr>
          <w:szCs w:val="24"/>
        </w:rPr>
      </w:pPr>
      <w:r w:rsidRPr="008B5BCC">
        <w:rPr>
          <w:szCs w:val="24"/>
        </w:rPr>
        <w:t>Sa Hebrew, tatlong beses na binanggit ang Sampung Utos, ang mga ito ay tinatawag na "sampung salita</w:t>
      </w:r>
      <w:r w:rsidR="00915FB2" w:rsidRPr="00B91D53">
        <w:rPr>
          <w:szCs w:val="24"/>
        </w:rPr>
        <w:t>” (Ex. 34:28; Deut. 4:13; Deut. 10:4).</w:t>
      </w:r>
    </w:p>
    <w:p w14:paraId="4DF4CE0C" w14:textId="73C04F41" w:rsidR="00915FB2" w:rsidRPr="00B91D53" w:rsidRDefault="008B5BCC" w:rsidP="00915FB2">
      <w:pPr>
        <w:pStyle w:val="Prrafodelista"/>
        <w:numPr>
          <w:ilvl w:val="2"/>
          <w:numId w:val="1"/>
        </w:numPr>
        <w:rPr>
          <w:szCs w:val="24"/>
        </w:rPr>
      </w:pPr>
      <w:r w:rsidRPr="008B5BCC">
        <w:rPr>
          <w:szCs w:val="24"/>
        </w:rPr>
        <w:t>Pag-isipan natin ito. Ano ang ibig sabihin kapag sinabi natin sa isang tao, “Ibinibigay ko sa iyo ang aking salita</w:t>
      </w:r>
      <w:r w:rsidR="000B3DD7" w:rsidRPr="00B91D53">
        <w:rPr>
          <w:szCs w:val="24"/>
        </w:rPr>
        <w:t>”</w:t>
      </w:r>
      <w:r w:rsidR="00915FB2" w:rsidRPr="00B91D53">
        <w:rPr>
          <w:szCs w:val="24"/>
        </w:rPr>
        <w:t>?</w:t>
      </w:r>
    </w:p>
    <w:p w14:paraId="7C13CCA9" w14:textId="209CDFE5" w:rsidR="005504D4" w:rsidRPr="00B91D53" w:rsidRDefault="008B5BCC" w:rsidP="005504D4">
      <w:pPr>
        <w:pStyle w:val="Prrafodelista"/>
        <w:numPr>
          <w:ilvl w:val="2"/>
          <w:numId w:val="1"/>
        </w:numPr>
        <w:rPr>
          <w:szCs w:val="24"/>
        </w:rPr>
      </w:pPr>
      <w:r w:rsidRPr="008B5BCC">
        <w:rPr>
          <w:szCs w:val="24"/>
        </w:rPr>
        <w:t>Sa totoo lang, wala tayong ibinibigay sa iyo; nangangako tayo sa iyo. Tinitiyak natin na may gagawin tayong konkreto</w:t>
      </w:r>
      <w:r w:rsidR="00915FB2" w:rsidRPr="00B91D53">
        <w:rPr>
          <w:szCs w:val="24"/>
        </w:rPr>
        <w:t>.</w:t>
      </w:r>
    </w:p>
    <w:p w14:paraId="135A9EA6" w14:textId="3D9115F7" w:rsidR="00915FB2" w:rsidRPr="00B91D53" w:rsidRDefault="008B5BCC" w:rsidP="005504D4">
      <w:pPr>
        <w:pStyle w:val="Prrafodelista"/>
        <w:numPr>
          <w:ilvl w:val="2"/>
          <w:numId w:val="1"/>
        </w:numPr>
        <w:rPr>
          <w:szCs w:val="24"/>
        </w:rPr>
      </w:pPr>
      <w:r w:rsidRPr="008B5BCC">
        <w:rPr>
          <w:szCs w:val="24"/>
        </w:rPr>
        <w:t>Kaya, ang salitang Hebreo na “dabar” ay maaaring isalin na “salita” o “pangako</w:t>
      </w:r>
      <w:r w:rsidR="00915FB2" w:rsidRPr="00B91D53">
        <w:rPr>
          <w:szCs w:val="24"/>
        </w:rPr>
        <w:t xml:space="preserve">.” </w:t>
      </w:r>
      <w:r w:rsidRPr="008B5BCC">
        <w:rPr>
          <w:szCs w:val="24"/>
        </w:rPr>
        <w:t xml:space="preserve">Halimbawa: “Walang nabigong isang salita [dabar] sa lahat ng Kanyang mabuting pangako [dabar], na Kanyang ipinangako sa pamamagitan ng Kanyang lingkod na si Moises” (1 Mga Hari </w:t>
      </w:r>
      <w:r w:rsidR="00915FB2" w:rsidRPr="00B91D53">
        <w:rPr>
          <w:szCs w:val="24"/>
        </w:rPr>
        <w:t>8:56).</w:t>
      </w:r>
    </w:p>
    <w:p w14:paraId="341AD8F0" w14:textId="7034FF18" w:rsidR="00915FB2" w:rsidRPr="00B91D53" w:rsidRDefault="008B5BCC" w:rsidP="00915FB2">
      <w:pPr>
        <w:pStyle w:val="Prrafodelista"/>
        <w:numPr>
          <w:ilvl w:val="2"/>
          <w:numId w:val="1"/>
        </w:numPr>
        <w:rPr>
          <w:szCs w:val="24"/>
        </w:rPr>
      </w:pPr>
      <w:r w:rsidRPr="008B5BCC">
        <w:rPr>
          <w:szCs w:val="24"/>
        </w:rPr>
        <w:t>Ang Sampung Utos ay sampung pangako ng Diyos sa atin, na nilalayong gabayan tayo sa tamang landas</w:t>
      </w:r>
      <w:r w:rsidR="00915FB2" w:rsidRPr="00B91D53">
        <w:rPr>
          <w:szCs w:val="24"/>
        </w:rPr>
        <w:t>.</w:t>
      </w:r>
    </w:p>
    <w:p w14:paraId="448A6488" w14:textId="3315F412" w:rsidR="00395C43" w:rsidRPr="00B91D53" w:rsidRDefault="008B5BCC" w:rsidP="00D47800">
      <w:pPr>
        <w:pStyle w:val="Prrafodelista"/>
        <w:numPr>
          <w:ilvl w:val="1"/>
          <w:numId w:val="1"/>
        </w:numPr>
        <w:rPr>
          <w:b/>
          <w:bCs/>
          <w:szCs w:val="24"/>
        </w:rPr>
      </w:pPr>
      <w:r w:rsidRPr="008B5BCC">
        <w:rPr>
          <w:b/>
          <w:bCs/>
          <w:szCs w:val="24"/>
        </w:rPr>
        <w:t>ANG KAUTUSAN BILANG WAKAS</w:t>
      </w:r>
      <w:r w:rsidR="00D47800" w:rsidRPr="00B91D53">
        <w:rPr>
          <w:b/>
          <w:bCs/>
          <w:szCs w:val="24"/>
        </w:rPr>
        <w:t>.</w:t>
      </w:r>
    </w:p>
    <w:p w14:paraId="6CECEC03" w14:textId="4D9CF57B" w:rsidR="00915FB2" w:rsidRPr="00B91D53" w:rsidRDefault="008B5BCC" w:rsidP="00A03568">
      <w:pPr>
        <w:pStyle w:val="Prrafodelista"/>
        <w:numPr>
          <w:ilvl w:val="2"/>
          <w:numId w:val="1"/>
        </w:numPr>
        <w:rPr>
          <w:szCs w:val="24"/>
        </w:rPr>
      </w:pPr>
      <w:r w:rsidRPr="008B5BCC">
        <w:rPr>
          <w:szCs w:val="24"/>
        </w:rPr>
        <w:t>Ang salitang “katapusan” na inilapat sa kautusan ni Pablo sa Roma 10:4 ay “telos.” Ano ang kahulugan ng salitang ito</w:t>
      </w:r>
      <w:r w:rsidR="00A03568" w:rsidRPr="00B91D53">
        <w:rPr>
          <w:szCs w:val="24"/>
        </w:rPr>
        <w:t>?</w:t>
      </w:r>
    </w:p>
    <w:p w14:paraId="2B6711FC" w14:textId="534C2F95" w:rsidR="00A03568" w:rsidRPr="00B91D53" w:rsidRDefault="008B5BCC" w:rsidP="00A03568">
      <w:pPr>
        <w:pStyle w:val="Prrafodelista"/>
        <w:numPr>
          <w:ilvl w:val="2"/>
          <w:numId w:val="1"/>
        </w:numPr>
        <w:rPr>
          <w:szCs w:val="24"/>
        </w:rPr>
      </w:pPr>
      <w:r w:rsidRPr="008B5BCC">
        <w:rPr>
          <w:szCs w:val="24"/>
        </w:rPr>
        <w:t>Ang pangunahing kahulugan ay: ang puntong ipinahiwatig bilang limitasyon o layunin. Sa pamamagitan ng implikasyon (pangalawang kahulugan): ang konklusyon, ang pagwawakas, ang resulta, ang layunin. Ang tiyak na kahulugan nito ay dapat matukoy sa pamamagitan ng pangungusap kung saan ito ginamit</w:t>
      </w:r>
      <w:r w:rsidR="00A03568" w:rsidRPr="00B91D53">
        <w:rPr>
          <w:szCs w:val="24"/>
        </w:rPr>
        <w:t>.</w:t>
      </w:r>
    </w:p>
    <w:p w14:paraId="43B23ADA" w14:textId="60925D01" w:rsidR="00A03568" w:rsidRPr="00B91D53" w:rsidRDefault="008B5BCC" w:rsidP="00226A63">
      <w:pPr>
        <w:pStyle w:val="Prrafodelista"/>
        <w:numPr>
          <w:ilvl w:val="2"/>
          <w:numId w:val="1"/>
        </w:numPr>
        <w:rPr>
          <w:szCs w:val="24"/>
        </w:rPr>
      </w:pPr>
      <w:r w:rsidRPr="008B5BCC">
        <w:rPr>
          <w:szCs w:val="24"/>
        </w:rPr>
        <w:t xml:space="preserve">Kung isasalin natin ito na “Si Kristo ang </w:t>
      </w:r>
      <w:r w:rsidRPr="008B5BCC">
        <w:rPr>
          <w:b/>
          <w:bCs/>
          <w:i/>
          <w:iCs/>
          <w:szCs w:val="24"/>
        </w:rPr>
        <w:t>pagwawakas</w:t>
      </w:r>
      <w:r w:rsidRPr="008B5BCC">
        <w:rPr>
          <w:szCs w:val="24"/>
        </w:rPr>
        <w:t xml:space="preserve"> ng kautusan,” wala nang anumang kautusan mula nang Siya ay mamatay. Samakatuwid, wala nang kasalanan. Sinasalungat ni Pablo ang kanyang sarili </w:t>
      </w:r>
      <w:r w:rsidR="00A03568" w:rsidRPr="00B91D53">
        <w:rPr>
          <w:szCs w:val="24"/>
        </w:rPr>
        <w:t>(Rom. 7:7).</w:t>
      </w:r>
    </w:p>
    <w:p w14:paraId="71BD9019" w14:textId="2534E2B1" w:rsidR="00863AD0" w:rsidRPr="00B91D53" w:rsidRDefault="008B5BCC" w:rsidP="00863AD0">
      <w:pPr>
        <w:pStyle w:val="Prrafodelista"/>
        <w:numPr>
          <w:ilvl w:val="2"/>
          <w:numId w:val="1"/>
        </w:numPr>
        <w:rPr>
          <w:szCs w:val="24"/>
        </w:rPr>
      </w:pPr>
      <w:r w:rsidRPr="008B5BCC">
        <w:rPr>
          <w:szCs w:val="24"/>
        </w:rPr>
        <w:t xml:space="preserve">Kung isasalin natin ito na “Si Kristo ang </w:t>
      </w:r>
      <w:r w:rsidRPr="008B5BCC">
        <w:rPr>
          <w:b/>
          <w:bCs/>
          <w:i/>
          <w:iCs/>
          <w:szCs w:val="24"/>
        </w:rPr>
        <w:t>puntong itinuturo</w:t>
      </w:r>
      <w:r w:rsidRPr="008B5BCC">
        <w:rPr>
          <w:szCs w:val="24"/>
        </w:rPr>
        <w:t xml:space="preserve"> ng kautusan,” si Pablo ay hindi nagbabago, dahil ang kautusan ay may bisa pa rin, at inaakay tayo kay Kristo</w:t>
      </w:r>
      <w:r w:rsidR="00863AD0" w:rsidRPr="00B91D53">
        <w:rPr>
          <w:szCs w:val="24"/>
        </w:rPr>
        <w:t xml:space="preserve"> (Rom. 3:31; Gal. 3:24).</w:t>
      </w:r>
    </w:p>
    <w:sectPr w:rsidR="00863AD0" w:rsidRPr="00B91D53" w:rsidSect="00B8096E">
      <w:pgSz w:w="11906" w:h="16838"/>
      <w:pgMar w:top="720" w:right="566"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B7141"/>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3655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00"/>
    <w:rsid w:val="00004746"/>
    <w:rsid w:val="000679A8"/>
    <w:rsid w:val="000A213D"/>
    <w:rsid w:val="000B2AC6"/>
    <w:rsid w:val="000B3DD7"/>
    <w:rsid w:val="000B440E"/>
    <w:rsid w:val="000C7795"/>
    <w:rsid w:val="000D303F"/>
    <w:rsid w:val="001E4AA8"/>
    <w:rsid w:val="00226A63"/>
    <w:rsid w:val="002F483B"/>
    <w:rsid w:val="003036B8"/>
    <w:rsid w:val="00395C43"/>
    <w:rsid w:val="003D5E96"/>
    <w:rsid w:val="0040703C"/>
    <w:rsid w:val="004302D3"/>
    <w:rsid w:val="0049683D"/>
    <w:rsid w:val="004A496E"/>
    <w:rsid w:val="004D5CB2"/>
    <w:rsid w:val="00521289"/>
    <w:rsid w:val="00544126"/>
    <w:rsid w:val="005504D4"/>
    <w:rsid w:val="0068693D"/>
    <w:rsid w:val="006A1775"/>
    <w:rsid w:val="006B286A"/>
    <w:rsid w:val="00711123"/>
    <w:rsid w:val="00863AD0"/>
    <w:rsid w:val="008B5BCC"/>
    <w:rsid w:val="0090299C"/>
    <w:rsid w:val="00915FB2"/>
    <w:rsid w:val="00A03568"/>
    <w:rsid w:val="00A63767"/>
    <w:rsid w:val="00AB406A"/>
    <w:rsid w:val="00B574CC"/>
    <w:rsid w:val="00B8096E"/>
    <w:rsid w:val="00B91D53"/>
    <w:rsid w:val="00BA3EAE"/>
    <w:rsid w:val="00C22FAD"/>
    <w:rsid w:val="00C46A68"/>
    <w:rsid w:val="00C827B3"/>
    <w:rsid w:val="00D47800"/>
    <w:rsid w:val="00E7716C"/>
    <w:rsid w:val="00EF4E5D"/>
    <w:rsid w:val="00FD750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3A2B"/>
  <w15:chartTrackingRefBased/>
  <w15:docId w15:val="{6005F0B9-56B5-4D01-84E8-128A7D4A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D47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7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78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78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78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78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78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78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78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D47800"/>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D47800"/>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D47800"/>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D47800"/>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D47800"/>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D47800"/>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D47800"/>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D47800"/>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D47800"/>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D47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7800"/>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D478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7800"/>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D47800"/>
    <w:pPr>
      <w:spacing w:before="160"/>
      <w:jc w:val="center"/>
    </w:pPr>
    <w:rPr>
      <w:i/>
      <w:iCs/>
      <w:color w:val="404040" w:themeColor="text1" w:themeTint="BF"/>
    </w:rPr>
  </w:style>
  <w:style w:type="character" w:customStyle="1" w:styleId="CitaCar">
    <w:name w:val="Cita Car"/>
    <w:basedOn w:val="Fuentedeprrafopredeter"/>
    <w:link w:val="Cita"/>
    <w:uiPriority w:val="29"/>
    <w:rsid w:val="00D47800"/>
    <w:rPr>
      <w:i/>
      <w:iCs/>
      <w:color w:val="404040" w:themeColor="text1" w:themeTint="BF"/>
      <w:kern w:val="0"/>
      <w:sz w:val="24"/>
      <w14:ligatures w14:val="none"/>
    </w:rPr>
  </w:style>
  <w:style w:type="paragraph" w:styleId="Prrafodelista">
    <w:name w:val="List Paragraph"/>
    <w:basedOn w:val="Normal"/>
    <w:uiPriority w:val="34"/>
    <w:qFormat/>
    <w:rsid w:val="00D47800"/>
    <w:pPr>
      <w:ind w:left="720"/>
      <w:contextualSpacing/>
    </w:pPr>
  </w:style>
  <w:style w:type="character" w:styleId="nfasisintenso">
    <w:name w:val="Intense Emphasis"/>
    <w:basedOn w:val="Fuentedeprrafopredeter"/>
    <w:uiPriority w:val="21"/>
    <w:qFormat/>
    <w:rsid w:val="00D47800"/>
    <w:rPr>
      <w:i/>
      <w:iCs/>
      <w:color w:val="0F4761" w:themeColor="accent1" w:themeShade="BF"/>
    </w:rPr>
  </w:style>
  <w:style w:type="paragraph" w:styleId="Citadestacada">
    <w:name w:val="Intense Quote"/>
    <w:basedOn w:val="Normal"/>
    <w:next w:val="Normal"/>
    <w:link w:val="CitadestacadaCar"/>
    <w:uiPriority w:val="30"/>
    <w:qFormat/>
    <w:rsid w:val="00D47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7800"/>
    <w:rPr>
      <w:i/>
      <w:iCs/>
      <w:color w:val="0F4761" w:themeColor="accent1" w:themeShade="BF"/>
      <w:kern w:val="0"/>
      <w:sz w:val="24"/>
      <w14:ligatures w14:val="none"/>
    </w:rPr>
  </w:style>
  <w:style w:type="character" w:styleId="Referenciaintensa">
    <w:name w:val="Intense Reference"/>
    <w:basedOn w:val="Fuentedeprrafopredeter"/>
    <w:uiPriority w:val="32"/>
    <w:qFormat/>
    <w:rsid w:val="00D478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853</Words>
  <Characters>4696</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2025-07-22T06:46:00Z</cp:lastPrinted>
  <dcterms:created xsi:type="dcterms:W3CDTF">2025-08-22T10:30:00Z</dcterms:created>
  <dcterms:modified xsi:type="dcterms:W3CDTF">2025-08-22T10:30:00Z</dcterms:modified>
</cp:coreProperties>
</file>