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EDF76" w14:textId="40331958" w:rsidR="00BF4974" w:rsidRPr="008D5D84" w:rsidRDefault="000207E1" w:rsidP="00BF4974">
      <w:pPr>
        <w:pStyle w:val="Prrafodelista"/>
        <w:numPr>
          <w:ilvl w:val="0"/>
          <w:numId w:val="1"/>
        </w:numPr>
        <w:rPr>
          <w:b/>
          <w:bCs/>
          <w:sz w:val="20"/>
          <w:szCs w:val="20"/>
        </w:rPr>
      </w:pPr>
      <w:r w:rsidRPr="000207E1">
        <w:rPr>
          <w:b/>
          <w:bCs/>
          <w:sz w:val="20"/>
          <w:szCs w:val="20"/>
        </w:rPr>
        <w:t>PAANO ANG ORIHINAL NA PAKIKIPAG-USAP NG DIOS SA TAO</w:t>
      </w:r>
      <w:r w:rsidR="00BF4974" w:rsidRPr="008D5D84">
        <w:rPr>
          <w:b/>
          <w:bCs/>
          <w:sz w:val="20"/>
          <w:szCs w:val="20"/>
        </w:rPr>
        <w:t>?</w:t>
      </w:r>
    </w:p>
    <w:p w14:paraId="1B50B3BC" w14:textId="5B6BD246" w:rsidR="00F90CF7" w:rsidRPr="008D5D84" w:rsidRDefault="000207E1" w:rsidP="00F90CF7">
      <w:pPr>
        <w:pStyle w:val="Prrafodelista"/>
        <w:numPr>
          <w:ilvl w:val="1"/>
          <w:numId w:val="1"/>
        </w:numPr>
        <w:rPr>
          <w:sz w:val="20"/>
          <w:szCs w:val="20"/>
        </w:rPr>
      </w:pPr>
      <w:r w:rsidRPr="000207E1">
        <w:rPr>
          <w:sz w:val="20"/>
          <w:szCs w:val="20"/>
        </w:rPr>
        <w:t xml:space="preserve">Sa pasimula, ginawa ng Dios ang sanlibutan upang tirahan ng mga tao (Isaias </w:t>
      </w:r>
      <w:r w:rsidR="00F90CF7" w:rsidRPr="008D5D84">
        <w:rPr>
          <w:sz w:val="20"/>
          <w:szCs w:val="20"/>
        </w:rPr>
        <w:t xml:space="preserve">45:18). </w:t>
      </w:r>
      <w:r w:rsidRPr="000207E1">
        <w:rPr>
          <w:sz w:val="20"/>
          <w:szCs w:val="20"/>
        </w:rPr>
        <w:t xml:space="preserve">Nang handa na ang lahat, ginawa Nya si Adan mula sa alabok ng lupa </w:t>
      </w:r>
      <w:r w:rsidR="00F90CF7" w:rsidRPr="008D5D84">
        <w:rPr>
          <w:sz w:val="20"/>
          <w:szCs w:val="20"/>
        </w:rPr>
        <w:t xml:space="preserve">(Genesis 2:4-7). </w:t>
      </w:r>
      <w:r w:rsidRPr="000207E1">
        <w:rPr>
          <w:sz w:val="20"/>
          <w:szCs w:val="20"/>
        </w:rPr>
        <w:t xml:space="preserve">Sa kaparehong araw , ginawa Nya si Eba mula sa mga tadyang ni Adan </w:t>
      </w:r>
      <w:r w:rsidR="00F90CF7" w:rsidRPr="008D5D84">
        <w:rPr>
          <w:sz w:val="20"/>
          <w:szCs w:val="20"/>
        </w:rPr>
        <w:t xml:space="preserve">(Genesis 2:18, 21-22). </w:t>
      </w:r>
      <w:r w:rsidRPr="000207E1">
        <w:rPr>
          <w:sz w:val="20"/>
          <w:szCs w:val="20"/>
        </w:rPr>
        <w:t xml:space="preserve">Kumpleto na ngayon ang sangkatauhan at handa nang tumira sa bagong likhang sanlibutan </w:t>
      </w:r>
      <w:r w:rsidR="00F90CF7" w:rsidRPr="008D5D84">
        <w:rPr>
          <w:sz w:val="20"/>
          <w:szCs w:val="20"/>
        </w:rPr>
        <w:t>(Genesis 1:27).</w:t>
      </w:r>
    </w:p>
    <w:p w14:paraId="78605B6E" w14:textId="0A34B77E" w:rsidR="00F90CF7" w:rsidRPr="008D5D84" w:rsidRDefault="000207E1" w:rsidP="00F90CF7">
      <w:pPr>
        <w:pStyle w:val="Prrafodelista"/>
        <w:numPr>
          <w:ilvl w:val="1"/>
          <w:numId w:val="1"/>
        </w:numPr>
        <w:rPr>
          <w:sz w:val="20"/>
          <w:szCs w:val="20"/>
        </w:rPr>
      </w:pPr>
      <w:r w:rsidRPr="000207E1">
        <w:rPr>
          <w:sz w:val="20"/>
          <w:szCs w:val="20"/>
        </w:rPr>
        <w:t>Sa prosesong ito, marami ang naging pag-uusap sa pagitan ng Dios at ni Adan</w:t>
      </w:r>
      <w:r w:rsidR="00F90CF7" w:rsidRPr="008D5D84">
        <w:rPr>
          <w:sz w:val="20"/>
          <w:szCs w:val="20"/>
        </w:rPr>
        <w:t>:</w:t>
      </w:r>
    </w:p>
    <w:p w14:paraId="17D12806" w14:textId="762BF59B" w:rsidR="00F90CF7" w:rsidRPr="008D5D84" w:rsidRDefault="000207E1" w:rsidP="00F90CF7">
      <w:pPr>
        <w:pStyle w:val="Prrafodelista"/>
        <w:numPr>
          <w:ilvl w:val="2"/>
          <w:numId w:val="1"/>
        </w:numPr>
        <w:rPr>
          <w:sz w:val="20"/>
          <w:szCs w:val="20"/>
        </w:rPr>
      </w:pPr>
      <w:r w:rsidRPr="000207E1">
        <w:rPr>
          <w:sz w:val="20"/>
          <w:szCs w:val="20"/>
        </w:rPr>
        <w:t xml:space="preserve">Binigyan Nya sya ng tagubilin tungkol sa mga kailangan nyang gawin sa Eden </w:t>
      </w:r>
      <w:r w:rsidR="00F90CF7" w:rsidRPr="008D5D84">
        <w:rPr>
          <w:sz w:val="20"/>
          <w:szCs w:val="20"/>
        </w:rPr>
        <w:t>(Gen. 2:15).</w:t>
      </w:r>
    </w:p>
    <w:p w14:paraId="246E9632" w14:textId="5F9D5743" w:rsidR="00F90CF7" w:rsidRPr="008D5D84" w:rsidRDefault="000207E1" w:rsidP="00F90CF7">
      <w:pPr>
        <w:pStyle w:val="Prrafodelista"/>
        <w:numPr>
          <w:ilvl w:val="2"/>
          <w:numId w:val="1"/>
        </w:numPr>
        <w:rPr>
          <w:sz w:val="20"/>
          <w:szCs w:val="20"/>
        </w:rPr>
      </w:pPr>
      <w:r w:rsidRPr="000207E1">
        <w:rPr>
          <w:sz w:val="20"/>
          <w:szCs w:val="20"/>
        </w:rPr>
        <w:t xml:space="preserve">Itinuro Nya ang kanyang mga hangganan </w:t>
      </w:r>
      <w:r w:rsidR="00F90CF7" w:rsidRPr="008D5D84">
        <w:rPr>
          <w:sz w:val="20"/>
          <w:szCs w:val="20"/>
        </w:rPr>
        <w:t>(Gen. 2:16-17).</w:t>
      </w:r>
    </w:p>
    <w:p w14:paraId="1918A78F" w14:textId="699B72C3" w:rsidR="00F90CF7" w:rsidRPr="008D5D84" w:rsidRDefault="000207E1" w:rsidP="00F90CF7">
      <w:pPr>
        <w:pStyle w:val="Prrafodelista"/>
        <w:numPr>
          <w:ilvl w:val="2"/>
          <w:numId w:val="1"/>
        </w:numPr>
        <w:rPr>
          <w:sz w:val="20"/>
          <w:szCs w:val="20"/>
        </w:rPr>
      </w:pPr>
      <w:r w:rsidRPr="000207E1">
        <w:rPr>
          <w:sz w:val="20"/>
          <w:szCs w:val="20"/>
        </w:rPr>
        <w:t xml:space="preserve">Hiniling Nyang pangalanan nya ang mga hayop </w:t>
      </w:r>
      <w:r w:rsidR="00F90CF7" w:rsidRPr="008D5D84">
        <w:rPr>
          <w:sz w:val="20"/>
          <w:szCs w:val="20"/>
        </w:rPr>
        <w:t>(Gen. 2:19).</w:t>
      </w:r>
    </w:p>
    <w:p w14:paraId="296D45ED" w14:textId="22741377" w:rsidR="00F90CF7" w:rsidRPr="008D5D84" w:rsidRDefault="000207E1" w:rsidP="00F90CF7">
      <w:pPr>
        <w:pStyle w:val="Prrafodelista"/>
        <w:numPr>
          <w:ilvl w:val="2"/>
          <w:numId w:val="1"/>
        </w:numPr>
        <w:rPr>
          <w:sz w:val="20"/>
          <w:szCs w:val="20"/>
        </w:rPr>
      </w:pPr>
      <w:r w:rsidRPr="000207E1">
        <w:rPr>
          <w:sz w:val="20"/>
          <w:szCs w:val="20"/>
        </w:rPr>
        <w:t xml:space="preserve">Ipinakilala Nya sya kay Eba, at pinag-isa sila sa kasal </w:t>
      </w:r>
      <w:r w:rsidR="00F90CF7" w:rsidRPr="008D5D84">
        <w:rPr>
          <w:sz w:val="20"/>
          <w:szCs w:val="20"/>
        </w:rPr>
        <w:t>(Gen. 2:22-24).</w:t>
      </w:r>
    </w:p>
    <w:p w14:paraId="78DFBF71" w14:textId="5879241E" w:rsidR="00F90CF7" w:rsidRPr="008D5D84" w:rsidRDefault="00E55B7A" w:rsidP="00F90CF7">
      <w:pPr>
        <w:pStyle w:val="Prrafodelista"/>
        <w:numPr>
          <w:ilvl w:val="1"/>
          <w:numId w:val="1"/>
        </w:numPr>
        <w:rPr>
          <w:sz w:val="20"/>
          <w:szCs w:val="20"/>
        </w:rPr>
      </w:pPr>
      <w:r w:rsidRPr="00E55B7A">
        <w:rPr>
          <w:sz w:val="20"/>
          <w:szCs w:val="20"/>
        </w:rPr>
        <w:t>Tinuruan ng Dios sina Adan at Eba kung paano sila kikilos at kung ano ang kanilang kakainin</w:t>
      </w:r>
      <w:r>
        <w:rPr>
          <w:sz w:val="20"/>
          <w:szCs w:val="20"/>
        </w:rPr>
        <w:t xml:space="preserve"> </w:t>
      </w:r>
      <w:r w:rsidR="00F90CF7" w:rsidRPr="008D5D84">
        <w:rPr>
          <w:sz w:val="20"/>
          <w:szCs w:val="20"/>
        </w:rPr>
        <w:t xml:space="preserve">(Gen. 1:28-29). </w:t>
      </w:r>
      <w:r w:rsidRPr="00E55B7A">
        <w:rPr>
          <w:sz w:val="20"/>
          <w:szCs w:val="20"/>
        </w:rPr>
        <w:t>Ginawa Nya silang sosyal na pagkatao, na may kakayahang makipag-usap, hindi lang sa kanilang kapareho, ngunit pati sa ibang maybuhay (gaya ng, halimbawa, mga anghel</w:t>
      </w:r>
      <w:r w:rsidR="00F90CF7" w:rsidRPr="008D5D84">
        <w:rPr>
          <w:sz w:val="20"/>
          <w:szCs w:val="20"/>
        </w:rPr>
        <w:t xml:space="preserve">). </w:t>
      </w:r>
      <w:r w:rsidRPr="00E55B7A">
        <w:rPr>
          <w:sz w:val="20"/>
          <w:szCs w:val="20"/>
        </w:rPr>
        <w:t>At ginawa Niya ang ikapitong araw upang masiyahan sila sa bawat isa sa buong araw</w:t>
      </w:r>
      <w:r w:rsidR="00F90CF7" w:rsidRPr="008D5D84">
        <w:rPr>
          <w:sz w:val="20"/>
          <w:szCs w:val="20"/>
        </w:rPr>
        <w:t xml:space="preserve">. </w:t>
      </w:r>
      <w:r w:rsidRPr="00E55B7A">
        <w:rPr>
          <w:sz w:val="20"/>
          <w:szCs w:val="20"/>
        </w:rPr>
        <w:t xml:space="preserve">Mula sa sandaling iyon, nakikipagtagpo Sya sa kanila araw-araw sa bukang liwayway </w:t>
      </w:r>
      <w:r w:rsidR="00F90CF7" w:rsidRPr="008D5D84">
        <w:rPr>
          <w:sz w:val="20"/>
          <w:szCs w:val="20"/>
        </w:rPr>
        <w:t xml:space="preserve">(Gen. 3:8 </w:t>
      </w:r>
      <w:r w:rsidR="00F90CF7" w:rsidRPr="008D5D84">
        <w:rPr>
          <w:sz w:val="16"/>
          <w:szCs w:val="16"/>
        </w:rPr>
        <w:t xml:space="preserve">) </w:t>
      </w:r>
      <w:r w:rsidR="00F90CF7" w:rsidRPr="008D5D84">
        <w:rPr>
          <w:sz w:val="20"/>
          <w:szCs w:val="20"/>
        </w:rPr>
        <w:t>.</w:t>
      </w:r>
    </w:p>
    <w:p w14:paraId="207F6E69" w14:textId="6145792E" w:rsidR="00BF4974" w:rsidRPr="008D5D84" w:rsidRDefault="00E55B7A" w:rsidP="00BF4974">
      <w:pPr>
        <w:pStyle w:val="Prrafodelista"/>
        <w:numPr>
          <w:ilvl w:val="0"/>
          <w:numId w:val="1"/>
        </w:numPr>
        <w:rPr>
          <w:b/>
          <w:bCs/>
          <w:sz w:val="20"/>
          <w:szCs w:val="20"/>
        </w:rPr>
      </w:pPr>
      <w:r w:rsidRPr="00E55B7A">
        <w:rPr>
          <w:b/>
          <w:bCs/>
          <w:sz w:val="20"/>
          <w:szCs w:val="20"/>
        </w:rPr>
        <w:t>PAANO TUMIGIL ANG PAKIKIPAG-USAP NG TAO SA DIOS</w:t>
      </w:r>
      <w:r w:rsidR="00BF4974" w:rsidRPr="008D5D84">
        <w:rPr>
          <w:b/>
          <w:bCs/>
          <w:sz w:val="20"/>
          <w:szCs w:val="20"/>
        </w:rPr>
        <w:t>?</w:t>
      </w:r>
    </w:p>
    <w:p w14:paraId="5F082D4F" w14:textId="0E76D0DA" w:rsidR="00A1503C" w:rsidRPr="008D5D84" w:rsidRDefault="00E55B7A" w:rsidP="00A1503C">
      <w:pPr>
        <w:pStyle w:val="Prrafodelista"/>
        <w:numPr>
          <w:ilvl w:val="1"/>
          <w:numId w:val="1"/>
        </w:numPr>
        <w:rPr>
          <w:sz w:val="20"/>
          <w:szCs w:val="20"/>
        </w:rPr>
      </w:pPr>
      <w:r w:rsidRPr="00E55B7A">
        <w:rPr>
          <w:sz w:val="20"/>
          <w:szCs w:val="20"/>
        </w:rPr>
        <w:t xml:space="preserve">Nilikha sina Adan at Eba na may kakayahang pumili ng malaya. Upang magamit nila ang kalayaang iyon, ibinigay ng Dios sa kanila ang lahat, ngunit itinalaga ang isang puno para sa Kanya </w:t>
      </w:r>
      <w:r w:rsidR="00A1503C" w:rsidRPr="008D5D84">
        <w:rPr>
          <w:sz w:val="20"/>
          <w:szCs w:val="20"/>
        </w:rPr>
        <w:t>(Gen. 2:16-17).</w:t>
      </w:r>
    </w:p>
    <w:p w14:paraId="7F9DEBE4" w14:textId="2DDF77F7" w:rsidR="00A1503C" w:rsidRPr="008D5D84" w:rsidRDefault="00E55B7A" w:rsidP="00A1503C">
      <w:pPr>
        <w:pStyle w:val="Prrafodelista"/>
        <w:numPr>
          <w:ilvl w:val="1"/>
          <w:numId w:val="1"/>
        </w:numPr>
        <w:rPr>
          <w:sz w:val="20"/>
          <w:szCs w:val="20"/>
        </w:rPr>
      </w:pPr>
      <w:r w:rsidRPr="00E55B7A">
        <w:rPr>
          <w:sz w:val="20"/>
          <w:szCs w:val="20"/>
        </w:rPr>
        <w:t xml:space="preserve">Sa parehong punong iyon, ang manunukso, nagpanggap na ahas at nagkunwaring gusto ang ikabubuti nina Adan at Eba, ay nagsalita ng ilang kasinungalingan sa kanila (na ipinasa ni Eba kay Adan): ikaw ay imortal (“hindi ka mamamatay”); magiging dios ka (“magiging kagaya ka ng Dios”); itinatago ng Dios ang katotohanan sa inyo (“alam ng Dios </w:t>
      </w:r>
      <w:r>
        <w:rPr>
          <w:sz w:val="20"/>
          <w:szCs w:val="20"/>
        </w:rPr>
        <w:t>iyon</w:t>
      </w:r>
      <w:r w:rsidR="00A1503C" w:rsidRPr="008D5D84">
        <w:rPr>
          <w:sz w:val="20"/>
          <w:szCs w:val="20"/>
        </w:rPr>
        <w:t>…”) (Gen. 3:1-5).</w:t>
      </w:r>
    </w:p>
    <w:p w14:paraId="50679659" w14:textId="2A5CACD6" w:rsidR="00A1503C" w:rsidRPr="008D5D84" w:rsidRDefault="00B460FA" w:rsidP="00A1503C">
      <w:pPr>
        <w:pStyle w:val="Prrafodelista"/>
        <w:numPr>
          <w:ilvl w:val="1"/>
          <w:numId w:val="1"/>
        </w:numPr>
        <w:rPr>
          <w:sz w:val="20"/>
          <w:szCs w:val="20"/>
        </w:rPr>
      </w:pPr>
      <w:r w:rsidRPr="00B460FA">
        <w:rPr>
          <w:sz w:val="20"/>
          <w:szCs w:val="20"/>
        </w:rPr>
        <w:t xml:space="preserve">Namangha sa kababalaghan ng ipinagbabawal na prutas, kumain si Eba nito at hinikayat si Adan, na kumain din </w:t>
      </w:r>
      <w:r w:rsidR="00A1503C" w:rsidRPr="008D5D84">
        <w:rPr>
          <w:sz w:val="20"/>
          <w:szCs w:val="20"/>
        </w:rPr>
        <w:t xml:space="preserve">(Gen. 3:6). </w:t>
      </w:r>
      <w:r w:rsidRPr="00B460FA">
        <w:rPr>
          <w:sz w:val="20"/>
          <w:szCs w:val="20"/>
        </w:rPr>
        <w:t xml:space="preserve">Sa sandaling iyon, ang tela ng kaluwalhatian na tumatabon sa kanila ay nawala; napansin nila ang kanilang kahubaran; at naghanap sila ng solusyon upang itago ang kanilang pagkakamali </w:t>
      </w:r>
      <w:r w:rsidR="00A1503C" w:rsidRPr="008D5D84">
        <w:rPr>
          <w:sz w:val="20"/>
          <w:szCs w:val="20"/>
        </w:rPr>
        <w:t>(Gen. 3:7).</w:t>
      </w:r>
    </w:p>
    <w:p w14:paraId="57C9333F" w14:textId="04C1AFE9" w:rsidR="00A1503C" w:rsidRPr="008D5D84" w:rsidRDefault="00B460FA" w:rsidP="00A1503C">
      <w:pPr>
        <w:pStyle w:val="Prrafodelista"/>
        <w:numPr>
          <w:ilvl w:val="1"/>
          <w:numId w:val="1"/>
        </w:numPr>
        <w:rPr>
          <w:sz w:val="20"/>
          <w:szCs w:val="20"/>
        </w:rPr>
      </w:pPr>
      <w:r w:rsidRPr="00B460FA">
        <w:rPr>
          <w:sz w:val="20"/>
          <w:szCs w:val="20"/>
        </w:rPr>
        <w:t xml:space="preserve">Ang susunod na pagkakamali nila ay masyado silang naging gilti sa pagkakasala nila na ayaw na nilang makipag-usap sa Dios </w:t>
      </w:r>
      <w:r w:rsidR="00A1503C" w:rsidRPr="008D5D84">
        <w:rPr>
          <w:sz w:val="20"/>
          <w:szCs w:val="20"/>
        </w:rPr>
        <w:t>(Gen. 3:8).</w:t>
      </w:r>
    </w:p>
    <w:p w14:paraId="53BB82FE" w14:textId="59FD7C85" w:rsidR="00BF4974" w:rsidRPr="008D5D84" w:rsidRDefault="00B460FA" w:rsidP="00BF4974">
      <w:pPr>
        <w:pStyle w:val="Prrafodelista"/>
        <w:numPr>
          <w:ilvl w:val="0"/>
          <w:numId w:val="1"/>
        </w:numPr>
        <w:rPr>
          <w:b/>
          <w:bCs/>
          <w:sz w:val="20"/>
          <w:szCs w:val="20"/>
        </w:rPr>
      </w:pPr>
      <w:r w:rsidRPr="00B460FA">
        <w:rPr>
          <w:b/>
          <w:bCs/>
          <w:sz w:val="20"/>
          <w:szCs w:val="20"/>
        </w:rPr>
        <w:t>PAANO SINUBUKAN NG DIOS NA IBALIK ANG KOMUNIKASYON</w:t>
      </w:r>
      <w:r w:rsidR="00BF4974" w:rsidRPr="008D5D84">
        <w:rPr>
          <w:b/>
          <w:bCs/>
          <w:sz w:val="20"/>
          <w:szCs w:val="20"/>
        </w:rPr>
        <w:t>?</w:t>
      </w:r>
    </w:p>
    <w:p w14:paraId="6ED6842F" w14:textId="048D662B" w:rsidR="008221FC" w:rsidRPr="008D5D84" w:rsidRDefault="00B460FA" w:rsidP="008221FC">
      <w:pPr>
        <w:pStyle w:val="Prrafodelista"/>
        <w:numPr>
          <w:ilvl w:val="1"/>
          <w:numId w:val="1"/>
        </w:numPr>
        <w:rPr>
          <w:sz w:val="20"/>
          <w:szCs w:val="20"/>
        </w:rPr>
      </w:pPr>
      <w:r w:rsidRPr="00B460FA">
        <w:rPr>
          <w:sz w:val="20"/>
          <w:szCs w:val="20"/>
        </w:rPr>
        <w:t xml:space="preserve">Sa pagkaalam na si Adan at Eba ay nagkasala, ang Dios—gaya ng Kanyang nakaugalian—ay lumapit sa kanila upang makipag-usap. Sa unang pagkakataon, sa halip na masayang lumapit upang salubungin Sya, kinailangan ng Dios na tawagin sila </w:t>
      </w:r>
      <w:r w:rsidR="008221FC" w:rsidRPr="008D5D84">
        <w:rPr>
          <w:sz w:val="20"/>
          <w:szCs w:val="20"/>
        </w:rPr>
        <w:t>(Gen. 3:8-9).</w:t>
      </w:r>
    </w:p>
    <w:p w14:paraId="7DDD1682" w14:textId="6C7C3BF4" w:rsidR="008221FC" w:rsidRPr="008D5D84" w:rsidRDefault="00B460FA" w:rsidP="008221FC">
      <w:pPr>
        <w:pStyle w:val="Prrafodelista"/>
        <w:numPr>
          <w:ilvl w:val="1"/>
          <w:numId w:val="1"/>
        </w:numPr>
        <w:rPr>
          <w:sz w:val="20"/>
          <w:szCs w:val="20"/>
        </w:rPr>
      </w:pPr>
      <w:r w:rsidRPr="00B460FA">
        <w:rPr>
          <w:sz w:val="20"/>
          <w:szCs w:val="20"/>
        </w:rPr>
        <w:t xml:space="preserve">Bagaman ayaw nilang makipag-usap sa Dios, gusto ng Dios na makipag-usap sa kanila. Hindi Sya lumayo sa presensya ng nagkasala, ngunit hinarap sya kasama ng kanyang kasalanan, hinahanap ang pagsisisi nya </w:t>
      </w:r>
      <w:r w:rsidR="008221FC" w:rsidRPr="008D5D84">
        <w:rPr>
          <w:sz w:val="20"/>
          <w:szCs w:val="20"/>
        </w:rPr>
        <w:t>(Gen. 3:10-11).</w:t>
      </w:r>
    </w:p>
    <w:p w14:paraId="442CB67F" w14:textId="739D46A2" w:rsidR="008221FC" w:rsidRPr="008D5D84" w:rsidRDefault="00B460FA" w:rsidP="008221FC">
      <w:pPr>
        <w:pStyle w:val="Prrafodelista"/>
        <w:numPr>
          <w:ilvl w:val="1"/>
          <w:numId w:val="1"/>
        </w:numPr>
        <w:rPr>
          <w:sz w:val="20"/>
          <w:szCs w:val="20"/>
        </w:rPr>
      </w:pPr>
      <w:r w:rsidRPr="00B460FA">
        <w:rPr>
          <w:sz w:val="20"/>
          <w:szCs w:val="20"/>
        </w:rPr>
        <w:t xml:space="preserve">Daang taon ang nakalipas, itinuon ng Dios ang Kanyang paningin sa isa na namang makasalanan upang matanggap ang kanyang pagsisisi: Pedro </w:t>
      </w:r>
      <w:r w:rsidR="008221FC" w:rsidRPr="008D5D84">
        <w:rPr>
          <w:sz w:val="20"/>
          <w:szCs w:val="20"/>
        </w:rPr>
        <w:t xml:space="preserve">(Luke 22:61-62). </w:t>
      </w:r>
      <w:r w:rsidRPr="00B460FA">
        <w:rPr>
          <w:sz w:val="20"/>
          <w:szCs w:val="20"/>
        </w:rPr>
        <w:t xml:space="preserve">Hindi gaya ni Pedro, na kinilala ang kanyang kasalanan, nagmalinis sina Adan at Eba at sinisi ang iba kaya sila nagkasala </w:t>
      </w:r>
      <w:r w:rsidR="008221FC" w:rsidRPr="008D5D84">
        <w:rPr>
          <w:sz w:val="20"/>
          <w:szCs w:val="20"/>
        </w:rPr>
        <w:t>(Genesis 3:12-13).</w:t>
      </w:r>
    </w:p>
    <w:p w14:paraId="70FB6ADF" w14:textId="28804DB5" w:rsidR="008221FC" w:rsidRPr="008D5D84" w:rsidRDefault="00B460FA" w:rsidP="008221FC">
      <w:pPr>
        <w:pStyle w:val="Prrafodelista"/>
        <w:numPr>
          <w:ilvl w:val="1"/>
          <w:numId w:val="1"/>
        </w:numPr>
        <w:rPr>
          <w:sz w:val="20"/>
          <w:szCs w:val="20"/>
        </w:rPr>
      </w:pPr>
      <w:r w:rsidRPr="00B460FA">
        <w:rPr>
          <w:sz w:val="20"/>
          <w:szCs w:val="20"/>
        </w:rPr>
        <w:t xml:space="preserve">Ngayon, tayong mga tao ay pareho rin ang ginagawa. Hindi tayo lumalayo sa kasalanan at sinusubukang magmalinis sa sarili. Bagaman “dumidikit” sa atin ang kasalanan, nais parin ng Dios na ibalik tayo, at tinatawagan tayo: “Lumapit kayo sa Akin” (Isaias </w:t>
      </w:r>
      <w:r w:rsidR="008221FC" w:rsidRPr="008D5D84">
        <w:rPr>
          <w:sz w:val="20"/>
          <w:szCs w:val="20"/>
        </w:rPr>
        <w:t>55:3).</w:t>
      </w:r>
    </w:p>
    <w:p w14:paraId="5B9D23BD" w14:textId="6AB54655" w:rsidR="00BF4974" w:rsidRPr="008D5D84" w:rsidRDefault="006869FE" w:rsidP="00BF4974">
      <w:pPr>
        <w:pStyle w:val="Prrafodelista"/>
        <w:numPr>
          <w:ilvl w:val="0"/>
          <w:numId w:val="1"/>
        </w:numPr>
        <w:rPr>
          <w:b/>
          <w:bCs/>
          <w:sz w:val="20"/>
          <w:szCs w:val="20"/>
        </w:rPr>
      </w:pPr>
      <w:r w:rsidRPr="006869FE">
        <w:rPr>
          <w:b/>
          <w:bCs/>
          <w:sz w:val="20"/>
          <w:szCs w:val="20"/>
        </w:rPr>
        <w:t>BAKIT HINDI TAYO DIREKTANG NAKAKAPAG-USAP SA DIOS NGAYON</w:t>
      </w:r>
      <w:r w:rsidR="00BF4974" w:rsidRPr="008D5D84">
        <w:rPr>
          <w:b/>
          <w:bCs/>
          <w:sz w:val="20"/>
          <w:szCs w:val="20"/>
        </w:rPr>
        <w:t>?</w:t>
      </w:r>
    </w:p>
    <w:p w14:paraId="221DDA51" w14:textId="63165689" w:rsidR="00DF6883" w:rsidRPr="008D5D84" w:rsidRDefault="00E4175A" w:rsidP="00DF6883">
      <w:pPr>
        <w:pStyle w:val="Prrafodelista"/>
        <w:numPr>
          <w:ilvl w:val="1"/>
          <w:numId w:val="1"/>
        </w:numPr>
        <w:rPr>
          <w:sz w:val="20"/>
          <w:szCs w:val="20"/>
        </w:rPr>
      </w:pPr>
      <w:r w:rsidRPr="00E4175A">
        <w:rPr>
          <w:sz w:val="20"/>
          <w:szCs w:val="20"/>
        </w:rPr>
        <w:t xml:space="preserve">Ipinahayag ng Dios sa dalawa ang resulta ng kanilang mga kasalanan, kabilang doon ang hindi na muling pakikipagpusap ng direkta sa Dios paglabas nila sa Eden </w:t>
      </w:r>
      <w:r w:rsidR="00DF6883" w:rsidRPr="008D5D84">
        <w:rPr>
          <w:sz w:val="20"/>
          <w:szCs w:val="20"/>
        </w:rPr>
        <w:t>(Gen. 3:16-24).</w:t>
      </w:r>
    </w:p>
    <w:p w14:paraId="2DBCB38B" w14:textId="7C41AE6F" w:rsidR="00DF6883" w:rsidRPr="00DD7D3F" w:rsidRDefault="00DC14AB" w:rsidP="00DD7D3F">
      <w:pPr>
        <w:pStyle w:val="Prrafodelista"/>
        <w:numPr>
          <w:ilvl w:val="2"/>
          <w:numId w:val="1"/>
        </w:numPr>
        <w:rPr>
          <w:sz w:val="20"/>
          <w:szCs w:val="20"/>
        </w:rPr>
      </w:pPr>
      <w:r w:rsidRPr="00DC14AB">
        <w:rPr>
          <w:sz w:val="20"/>
          <w:szCs w:val="20"/>
        </w:rPr>
        <w:t>Mga resulta para kay</w:t>
      </w:r>
      <w:r>
        <w:rPr>
          <w:sz w:val="20"/>
          <w:szCs w:val="20"/>
        </w:rPr>
        <w:t xml:space="preserve"> </w:t>
      </w:r>
      <w:r w:rsidR="00DF6883" w:rsidRPr="008D5D84">
        <w:rPr>
          <w:sz w:val="20"/>
          <w:szCs w:val="20"/>
        </w:rPr>
        <w:t>E</w:t>
      </w:r>
      <w:r>
        <w:rPr>
          <w:sz w:val="20"/>
          <w:szCs w:val="20"/>
        </w:rPr>
        <w:t>ba</w:t>
      </w:r>
      <w:r w:rsidR="00DF6883" w:rsidRPr="008D5D84">
        <w:rPr>
          <w:sz w:val="20"/>
          <w:szCs w:val="20"/>
        </w:rPr>
        <w:t xml:space="preserve">: </w:t>
      </w:r>
      <w:r w:rsidR="00DD7D3F" w:rsidRPr="00DD7D3F">
        <w:rPr>
          <w:sz w:val="20"/>
          <w:szCs w:val="20"/>
        </w:rPr>
        <w:t>Hirap sa pangangana</w:t>
      </w:r>
      <w:r w:rsidR="00DD7D3F">
        <w:rPr>
          <w:sz w:val="20"/>
          <w:szCs w:val="20"/>
        </w:rPr>
        <w:t xml:space="preserve">k at </w:t>
      </w:r>
      <w:r w:rsidR="00DD7D3F" w:rsidRPr="00DD7D3F">
        <w:rPr>
          <w:sz w:val="20"/>
          <w:szCs w:val="20"/>
        </w:rPr>
        <w:t>Pagkawala ng pagkapantay kay Adan</w:t>
      </w:r>
    </w:p>
    <w:p w14:paraId="637AA7E6" w14:textId="7932E1BB" w:rsidR="00DF6883" w:rsidRPr="007657EF" w:rsidRDefault="00DC14AB" w:rsidP="007657EF">
      <w:pPr>
        <w:pStyle w:val="Prrafodelista"/>
        <w:numPr>
          <w:ilvl w:val="2"/>
          <w:numId w:val="1"/>
        </w:numPr>
        <w:rPr>
          <w:sz w:val="20"/>
          <w:szCs w:val="20"/>
        </w:rPr>
      </w:pPr>
      <w:r w:rsidRPr="00DC14AB">
        <w:rPr>
          <w:sz w:val="20"/>
          <w:szCs w:val="20"/>
        </w:rPr>
        <w:t>Mga resulta para kay</w:t>
      </w:r>
      <w:r>
        <w:rPr>
          <w:sz w:val="20"/>
          <w:szCs w:val="20"/>
        </w:rPr>
        <w:t xml:space="preserve"> </w:t>
      </w:r>
      <w:r w:rsidR="00DF6883" w:rsidRPr="008D5D84">
        <w:rPr>
          <w:sz w:val="20"/>
          <w:szCs w:val="20"/>
        </w:rPr>
        <w:t>Ada</w:t>
      </w:r>
      <w:r>
        <w:rPr>
          <w:sz w:val="20"/>
          <w:szCs w:val="20"/>
        </w:rPr>
        <w:t>n</w:t>
      </w:r>
      <w:r w:rsidR="00DF6883" w:rsidRPr="008D5D84">
        <w:rPr>
          <w:sz w:val="20"/>
          <w:szCs w:val="20"/>
        </w:rPr>
        <w:t xml:space="preserve">: </w:t>
      </w:r>
      <w:r w:rsidR="007657EF" w:rsidRPr="007657EF">
        <w:rPr>
          <w:sz w:val="20"/>
          <w:szCs w:val="20"/>
        </w:rPr>
        <w:t>Magbabanat ng buto</w:t>
      </w:r>
      <w:r w:rsidR="007657EF">
        <w:rPr>
          <w:sz w:val="20"/>
          <w:szCs w:val="20"/>
        </w:rPr>
        <w:t xml:space="preserve"> at m</w:t>
      </w:r>
      <w:r w:rsidR="007657EF" w:rsidRPr="007657EF">
        <w:rPr>
          <w:sz w:val="20"/>
          <w:szCs w:val="20"/>
        </w:rPr>
        <w:t>ag</w:t>
      </w:r>
      <w:r w:rsidR="007657EF">
        <w:rPr>
          <w:sz w:val="20"/>
          <w:szCs w:val="20"/>
        </w:rPr>
        <w:t>bungkal para makakain</w:t>
      </w:r>
    </w:p>
    <w:p w14:paraId="58A6E30F" w14:textId="0D8CE952" w:rsidR="00DF6883" w:rsidRPr="007A3435" w:rsidRDefault="00DC14AB" w:rsidP="007A3435">
      <w:pPr>
        <w:pStyle w:val="Prrafodelista"/>
        <w:numPr>
          <w:ilvl w:val="2"/>
          <w:numId w:val="1"/>
        </w:numPr>
        <w:rPr>
          <w:sz w:val="20"/>
          <w:szCs w:val="20"/>
        </w:rPr>
      </w:pPr>
      <w:r w:rsidRPr="00DC14AB">
        <w:rPr>
          <w:sz w:val="20"/>
          <w:szCs w:val="20"/>
        </w:rPr>
        <w:t>Mga resulta para</w:t>
      </w:r>
      <w:r>
        <w:rPr>
          <w:sz w:val="20"/>
          <w:szCs w:val="20"/>
        </w:rPr>
        <w:t xml:space="preserve"> sa </w:t>
      </w:r>
      <w:r w:rsidR="00DD7D3F">
        <w:rPr>
          <w:sz w:val="20"/>
          <w:szCs w:val="20"/>
        </w:rPr>
        <w:t>Lahat</w:t>
      </w:r>
      <w:r w:rsidR="00DF6883" w:rsidRPr="008D5D84">
        <w:rPr>
          <w:sz w:val="20"/>
          <w:szCs w:val="20"/>
        </w:rPr>
        <w:t xml:space="preserve">: </w:t>
      </w:r>
      <w:r w:rsidR="007A3435" w:rsidRPr="007A3435">
        <w:rPr>
          <w:sz w:val="20"/>
          <w:szCs w:val="20"/>
        </w:rPr>
        <w:t>Kamatayan</w:t>
      </w:r>
      <w:r w:rsidR="007A3435">
        <w:rPr>
          <w:sz w:val="20"/>
          <w:szCs w:val="20"/>
        </w:rPr>
        <w:t xml:space="preserve"> at p</w:t>
      </w:r>
      <w:r w:rsidR="007A3435" w:rsidRPr="007A3435">
        <w:rPr>
          <w:sz w:val="20"/>
          <w:szCs w:val="20"/>
        </w:rPr>
        <w:t>agkahiwalay sa Dios</w:t>
      </w:r>
    </w:p>
    <w:p w14:paraId="2500743B" w14:textId="7F8AB954" w:rsidR="00395C43" w:rsidRPr="008D5D84" w:rsidRDefault="006869FE" w:rsidP="00BF4974">
      <w:pPr>
        <w:pStyle w:val="Prrafodelista"/>
        <w:numPr>
          <w:ilvl w:val="0"/>
          <w:numId w:val="1"/>
        </w:numPr>
        <w:rPr>
          <w:b/>
          <w:bCs/>
          <w:sz w:val="20"/>
          <w:szCs w:val="20"/>
        </w:rPr>
      </w:pPr>
      <w:r w:rsidRPr="006869FE">
        <w:rPr>
          <w:b/>
          <w:bCs/>
          <w:sz w:val="20"/>
          <w:szCs w:val="20"/>
        </w:rPr>
        <w:t>PAANO TAYO MAKAKAPAG-USAP SA DIOS NGAYON</w:t>
      </w:r>
      <w:r w:rsidR="00BF4974" w:rsidRPr="008D5D84">
        <w:rPr>
          <w:b/>
          <w:bCs/>
          <w:sz w:val="20"/>
          <w:szCs w:val="20"/>
        </w:rPr>
        <w:t>?</w:t>
      </w:r>
    </w:p>
    <w:p w14:paraId="532C23C0" w14:textId="35982C2C" w:rsidR="00DF6883" w:rsidRPr="008D5D84" w:rsidRDefault="00C347C8" w:rsidP="00F473BF">
      <w:pPr>
        <w:pStyle w:val="Prrafodelista"/>
        <w:numPr>
          <w:ilvl w:val="1"/>
          <w:numId w:val="1"/>
        </w:numPr>
        <w:rPr>
          <w:sz w:val="20"/>
          <w:szCs w:val="20"/>
        </w:rPr>
      </w:pPr>
      <w:r w:rsidRPr="00C347C8">
        <w:rPr>
          <w:sz w:val="20"/>
          <w:szCs w:val="20"/>
        </w:rPr>
        <w:t xml:space="preserve">Upang makapangusap sa atin ngayon, nagsulat ang Dios ng dalawang “aklat na reperensya”: Paglalang, at ang BIblia </w:t>
      </w:r>
      <w:r w:rsidR="00F473BF" w:rsidRPr="008D5D84">
        <w:rPr>
          <w:sz w:val="20"/>
          <w:szCs w:val="20"/>
        </w:rPr>
        <w:t>(Rom. 1:20; 2 Tim. 3:15).</w:t>
      </w:r>
    </w:p>
    <w:p w14:paraId="6A7D5EEF" w14:textId="7DD20143" w:rsidR="00F473BF" w:rsidRPr="008D5D84" w:rsidRDefault="00181888" w:rsidP="00F473BF">
      <w:pPr>
        <w:pStyle w:val="Prrafodelista"/>
        <w:numPr>
          <w:ilvl w:val="1"/>
          <w:numId w:val="1"/>
        </w:numPr>
        <w:rPr>
          <w:sz w:val="20"/>
          <w:szCs w:val="20"/>
        </w:rPr>
      </w:pPr>
      <w:r w:rsidRPr="00181888">
        <w:rPr>
          <w:sz w:val="20"/>
          <w:szCs w:val="20"/>
        </w:rPr>
        <w:t xml:space="preserve">Bagaman nagsasalita sa atin ang Nilikha tungkol sa Manlilikha, ito ay sobrang nasira ng kasalanan. Ang Biblia, sa isang banda, ay naglalaman ng malinaw at direktang gabay, ipinasa ng mga propeta na tumanggap ng mga mensahe mula sa Dios. Sa Biblia, makikita rin natin ang pinakaperpektong pagpapahayag ng Dios sa buhay at paglilingkod ni Jesus </w:t>
      </w:r>
      <w:r w:rsidR="00F473BF" w:rsidRPr="008D5D84">
        <w:rPr>
          <w:sz w:val="20"/>
          <w:szCs w:val="20"/>
        </w:rPr>
        <w:t xml:space="preserve"> (Heb. 1:1-2). </w:t>
      </w:r>
      <w:r w:rsidRPr="00181888">
        <w:rPr>
          <w:sz w:val="20"/>
          <w:szCs w:val="20"/>
        </w:rPr>
        <w:t>Dito, natutuklasan natin kung sino tayo, saan tayo nanggaling, at saan tayo patungo. Dito natin makikita ang layunin ng Dios sa ating buhay</w:t>
      </w:r>
      <w:r w:rsidR="00F473BF" w:rsidRPr="008D5D84">
        <w:rPr>
          <w:sz w:val="20"/>
          <w:szCs w:val="20"/>
        </w:rPr>
        <w:t>.</w:t>
      </w:r>
    </w:p>
    <w:p w14:paraId="3B64DD0B" w14:textId="18832322" w:rsidR="00F473BF" w:rsidRDefault="0054690E" w:rsidP="00F473BF">
      <w:pPr>
        <w:pStyle w:val="Prrafodelista"/>
        <w:numPr>
          <w:ilvl w:val="1"/>
          <w:numId w:val="1"/>
        </w:numPr>
        <w:rPr>
          <w:sz w:val="20"/>
          <w:szCs w:val="20"/>
        </w:rPr>
      </w:pPr>
      <w:r w:rsidRPr="0054690E">
        <w:rPr>
          <w:sz w:val="20"/>
          <w:szCs w:val="20"/>
        </w:rPr>
        <w:t xml:space="preserve">Dagdag pa dito, nakikipag-ugnayan ang Dios sa atin sa panalangin (Awit 5:2); mga anghel (Gawa 8:26); mga propeta (Joel 2:28); at, sa espesyal na paraan, sa pamamagitan ng Banal na Espiritu (Juan </w:t>
      </w:r>
      <w:r w:rsidR="00F473BF" w:rsidRPr="008D5D84">
        <w:rPr>
          <w:sz w:val="20"/>
          <w:szCs w:val="20"/>
        </w:rPr>
        <w:t>14:26).</w:t>
      </w:r>
    </w:p>
    <w:p w14:paraId="496E6543" w14:textId="336179E7" w:rsidR="008D5D84" w:rsidRDefault="008D5D84">
      <w:pPr>
        <w:rPr>
          <w:sz w:val="20"/>
          <w:szCs w:val="20"/>
        </w:rPr>
      </w:pPr>
      <w:r>
        <w:rPr>
          <w:sz w:val="20"/>
          <w:szCs w:val="20"/>
        </w:rPr>
        <w:br w:type="page"/>
      </w:r>
    </w:p>
    <w:p w14:paraId="6AF11BA2" w14:textId="1562FDCF" w:rsidR="00F473BF" w:rsidRPr="008D5D84" w:rsidRDefault="0054690E" w:rsidP="007523C8">
      <w:pPr>
        <w:rPr>
          <w:b/>
          <w:bCs/>
          <w:sz w:val="20"/>
          <w:szCs w:val="20"/>
        </w:rPr>
      </w:pPr>
      <w:r w:rsidRPr="0054690E">
        <w:rPr>
          <w:b/>
          <w:bCs/>
          <w:sz w:val="20"/>
          <w:szCs w:val="20"/>
        </w:rPr>
        <w:lastRenderedPageBreak/>
        <w:t>APENDIX: BIOGRAPHY NI ELLEN G. WHI</w:t>
      </w:r>
      <w:r w:rsidR="007523C8" w:rsidRPr="008D5D84">
        <w:rPr>
          <w:b/>
          <w:bCs/>
          <w:sz w:val="20"/>
          <w:szCs w:val="20"/>
        </w:rPr>
        <w:t>TE</w:t>
      </w:r>
    </w:p>
    <w:p w14:paraId="5B47BC79" w14:textId="6EAB173B" w:rsidR="007523C8" w:rsidRPr="008D5D84" w:rsidRDefault="00A3086D" w:rsidP="007523C8">
      <w:pPr>
        <w:rPr>
          <w:sz w:val="20"/>
          <w:szCs w:val="20"/>
        </w:rPr>
      </w:pPr>
      <w:r w:rsidRPr="00A3086D">
        <w:rPr>
          <w:sz w:val="20"/>
          <w:szCs w:val="20"/>
        </w:rPr>
        <w:t>Si Ellen Gould at Elizabeth Harmon, ang bunso sa walong anak nina Eunice at Robert, ay ipinanganak noong Nobyembre 26, 1827 sa Gorham, Maine, USA</w:t>
      </w:r>
      <w:r w:rsidR="007523C8" w:rsidRPr="008D5D84">
        <w:rPr>
          <w:sz w:val="20"/>
          <w:szCs w:val="20"/>
        </w:rPr>
        <w:t>.</w:t>
      </w:r>
    </w:p>
    <w:p w14:paraId="3A5AF307" w14:textId="360D4E50" w:rsidR="007523C8" w:rsidRPr="008D5D84" w:rsidRDefault="00BE599A" w:rsidP="007523C8">
      <w:pPr>
        <w:rPr>
          <w:sz w:val="20"/>
          <w:szCs w:val="20"/>
        </w:rPr>
      </w:pPr>
      <w:r w:rsidRPr="00BE599A">
        <w:rPr>
          <w:sz w:val="20"/>
          <w:szCs w:val="20"/>
        </w:rPr>
        <w:t>Hindi nagtagal, lumipat ang pamilya sa Portland, isang pangunahing syudad sa Maine, upang palawakin ang kanilang negosyong sombrero</w:t>
      </w:r>
      <w:r w:rsidR="007523C8" w:rsidRPr="008D5D84">
        <w:rPr>
          <w:sz w:val="20"/>
          <w:szCs w:val="20"/>
        </w:rPr>
        <w:t>.</w:t>
      </w:r>
    </w:p>
    <w:p w14:paraId="41D6DD52" w14:textId="768ED91D" w:rsidR="007523C8" w:rsidRPr="008D5D84" w:rsidRDefault="008B27DF" w:rsidP="007523C8">
      <w:pPr>
        <w:rPr>
          <w:sz w:val="20"/>
          <w:szCs w:val="20"/>
        </w:rPr>
      </w:pPr>
      <w:r w:rsidRPr="008B27DF">
        <w:rPr>
          <w:sz w:val="20"/>
          <w:szCs w:val="20"/>
        </w:rPr>
        <w:t>Nang siyam na taong gulang si Ellen, binato sya ng kaklase nya, na nagdulot ng malubhang pinsala sa kanyang mukha. Ang pinsala ay tumagal sa kanya upang tumigil sya sa pag-aaral at bawasan ang kanyang sosyal na buhay</w:t>
      </w:r>
      <w:r w:rsidR="007523C8" w:rsidRPr="008D5D84">
        <w:rPr>
          <w:sz w:val="20"/>
          <w:szCs w:val="20"/>
        </w:rPr>
        <w:t>.</w:t>
      </w:r>
    </w:p>
    <w:p w14:paraId="55354F2B" w14:textId="648994FE" w:rsidR="007523C8" w:rsidRPr="008D5D84" w:rsidRDefault="008B27DF" w:rsidP="007523C8">
      <w:pPr>
        <w:rPr>
          <w:sz w:val="20"/>
          <w:szCs w:val="20"/>
        </w:rPr>
      </w:pPr>
      <w:r w:rsidRPr="008B27DF">
        <w:rPr>
          <w:sz w:val="20"/>
          <w:szCs w:val="20"/>
        </w:rPr>
        <w:t xml:space="preserve">Tinanggap ng pamilya ang mga turo ni William Miller, at nabautismohan si Ellen sa Methodist church noong </w:t>
      </w:r>
      <w:r w:rsidR="007523C8" w:rsidRPr="008D5D84">
        <w:rPr>
          <w:sz w:val="20"/>
          <w:szCs w:val="20"/>
        </w:rPr>
        <w:t>1842.</w:t>
      </w:r>
    </w:p>
    <w:p w14:paraId="60F4A623" w14:textId="6725F039" w:rsidR="007523C8" w:rsidRPr="008D5D84" w:rsidRDefault="00BE702E" w:rsidP="007523C8">
      <w:pPr>
        <w:rPr>
          <w:sz w:val="20"/>
          <w:szCs w:val="20"/>
        </w:rPr>
      </w:pPr>
      <w:r w:rsidRPr="00BE702E">
        <w:rPr>
          <w:sz w:val="20"/>
          <w:szCs w:val="20"/>
        </w:rPr>
        <w:t>Ngunit pakiramdam ni Ellen ay naliligaw parin sya, at naniniwalang hindi sya karapatdapat na maligtas, hanggang tinulungan sya ni Pastor Levi Stockman na maunawaan ang tunay na pag-ibig ng Dios</w:t>
      </w:r>
      <w:r w:rsidR="007523C8" w:rsidRPr="008D5D84">
        <w:rPr>
          <w:sz w:val="20"/>
          <w:szCs w:val="20"/>
        </w:rPr>
        <w:t>.</w:t>
      </w:r>
    </w:p>
    <w:p w14:paraId="5F4FE82D" w14:textId="57CF9418" w:rsidR="007523C8" w:rsidRPr="008D5D84" w:rsidRDefault="00BE702E" w:rsidP="007523C8">
      <w:pPr>
        <w:rPr>
          <w:sz w:val="20"/>
          <w:szCs w:val="20"/>
        </w:rPr>
      </w:pPr>
      <w:r w:rsidRPr="00BE702E">
        <w:rPr>
          <w:sz w:val="20"/>
          <w:szCs w:val="20"/>
        </w:rPr>
        <w:t>Mula sa sandaling yon, napaibig sya ng mainam kay Jesus at naglingkod sa Kanya sa buong buhay nya</w:t>
      </w:r>
      <w:r w:rsidR="007523C8" w:rsidRPr="008D5D84">
        <w:rPr>
          <w:sz w:val="20"/>
          <w:szCs w:val="20"/>
        </w:rPr>
        <w:t>.</w:t>
      </w:r>
    </w:p>
    <w:sectPr w:rsidR="007523C8" w:rsidRPr="008D5D84"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614B8"/>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1021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74"/>
    <w:rsid w:val="00004746"/>
    <w:rsid w:val="000207E1"/>
    <w:rsid w:val="000B2AC6"/>
    <w:rsid w:val="000B440E"/>
    <w:rsid w:val="00125020"/>
    <w:rsid w:val="00181888"/>
    <w:rsid w:val="001E4AA8"/>
    <w:rsid w:val="003036B8"/>
    <w:rsid w:val="00395C43"/>
    <w:rsid w:val="003D5E96"/>
    <w:rsid w:val="004D5CB2"/>
    <w:rsid w:val="0054690E"/>
    <w:rsid w:val="005861A8"/>
    <w:rsid w:val="006869FE"/>
    <w:rsid w:val="006B286A"/>
    <w:rsid w:val="00711123"/>
    <w:rsid w:val="007523C8"/>
    <w:rsid w:val="007657EF"/>
    <w:rsid w:val="007A3435"/>
    <w:rsid w:val="007F78D3"/>
    <w:rsid w:val="008221FC"/>
    <w:rsid w:val="008B27DF"/>
    <w:rsid w:val="008D5D84"/>
    <w:rsid w:val="008F5C4B"/>
    <w:rsid w:val="00966270"/>
    <w:rsid w:val="00A1503C"/>
    <w:rsid w:val="00A3086D"/>
    <w:rsid w:val="00AB406A"/>
    <w:rsid w:val="00B460FA"/>
    <w:rsid w:val="00BA3EAE"/>
    <w:rsid w:val="00BE599A"/>
    <w:rsid w:val="00BE702E"/>
    <w:rsid w:val="00BF4974"/>
    <w:rsid w:val="00C22FAD"/>
    <w:rsid w:val="00C347C8"/>
    <w:rsid w:val="00C46A68"/>
    <w:rsid w:val="00D72FE7"/>
    <w:rsid w:val="00DC14AB"/>
    <w:rsid w:val="00DD7D3F"/>
    <w:rsid w:val="00DF6883"/>
    <w:rsid w:val="00E4175A"/>
    <w:rsid w:val="00E55B7A"/>
    <w:rsid w:val="00E95409"/>
    <w:rsid w:val="00EB3D90"/>
    <w:rsid w:val="00F27BB4"/>
    <w:rsid w:val="00F473BF"/>
    <w:rsid w:val="00F71019"/>
    <w:rsid w:val="00F90CF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5FE25"/>
  <w15:chartTrackingRefBased/>
  <w15:docId w15:val="{4207868F-86D2-4BD9-8D35-EF8F61542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BF49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9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9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9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9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9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9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9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9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BF4974"/>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BF4974"/>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BF4974"/>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BF4974"/>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BF4974"/>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BF4974"/>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BF4974"/>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BF4974"/>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BF4974"/>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BF4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974"/>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BF49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974"/>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BF4974"/>
    <w:pPr>
      <w:spacing w:before="160"/>
      <w:jc w:val="center"/>
    </w:pPr>
    <w:rPr>
      <w:i/>
      <w:iCs/>
      <w:color w:val="404040" w:themeColor="text1" w:themeTint="BF"/>
    </w:rPr>
  </w:style>
  <w:style w:type="character" w:customStyle="1" w:styleId="CitaCar">
    <w:name w:val="Cita Car"/>
    <w:basedOn w:val="Fuentedeprrafopredeter"/>
    <w:link w:val="Cita"/>
    <w:uiPriority w:val="29"/>
    <w:rsid w:val="00BF4974"/>
    <w:rPr>
      <w:i/>
      <w:iCs/>
      <w:color w:val="404040" w:themeColor="text1" w:themeTint="BF"/>
      <w:kern w:val="0"/>
      <w:sz w:val="24"/>
      <w14:ligatures w14:val="none"/>
    </w:rPr>
  </w:style>
  <w:style w:type="paragraph" w:styleId="Prrafodelista">
    <w:name w:val="List Paragraph"/>
    <w:basedOn w:val="Normal"/>
    <w:uiPriority w:val="34"/>
    <w:qFormat/>
    <w:rsid w:val="00BF4974"/>
    <w:pPr>
      <w:ind w:left="720"/>
      <w:contextualSpacing/>
    </w:pPr>
  </w:style>
  <w:style w:type="character" w:styleId="nfasisintenso">
    <w:name w:val="Intense Emphasis"/>
    <w:basedOn w:val="Fuentedeprrafopredeter"/>
    <w:uiPriority w:val="21"/>
    <w:qFormat/>
    <w:rsid w:val="00BF4974"/>
    <w:rPr>
      <w:i/>
      <w:iCs/>
      <w:color w:val="0F4761" w:themeColor="accent1" w:themeShade="BF"/>
    </w:rPr>
  </w:style>
  <w:style w:type="paragraph" w:styleId="Citadestacada">
    <w:name w:val="Intense Quote"/>
    <w:basedOn w:val="Normal"/>
    <w:next w:val="Normal"/>
    <w:link w:val="CitadestacadaCar"/>
    <w:uiPriority w:val="30"/>
    <w:qFormat/>
    <w:rsid w:val="00BF4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974"/>
    <w:rPr>
      <w:i/>
      <w:iCs/>
      <w:color w:val="0F4761" w:themeColor="accent1" w:themeShade="BF"/>
      <w:kern w:val="0"/>
      <w:sz w:val="24"/>
      <w14:ligatures w14:val="none"/>
    </w:rPr>
  </w:style>
  <w:style w:type="character" w:styleId="Referenciaintensa">
    <w:name w:val="Intense Reference"/>
    <w:basedOn w:val="Fuentedeprrafopredeter"/>
    <w:uiPriority w:val="32"/>
    <w:qFormat/>
    <w:rsid w:val="00BF49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864</Words>
  <Characters>4755</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cp:lastPrinted>2026-09-08T06:42:00Z</cp:lastPrinted>
  <dcterms:created xsi:type="dcterms:W3CDTF">2026-10-02T14:25:00Z</dcterms:created>
  <dcterms:modified xsi:type="dcterms:W3CDTF">2026-10-02T14:25:00Z</dcterms:modified>
</cp:coreProperties>
</file>