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E7676" w14:textId="77777777" w:rsidR="00EA4A3F" w:rsidRPr="00EA4A3F" w:rsidRDefault="00EA4A3F" w:rsidP="00EA4A3F">
      <w:pPr>
        <w:pStyle w:val="NormalWeb"/>
        <w:rPr>
          <w:rFonts w:asciiTheme="minorHAnsi" w:eastAsiaTheme="minorHAnsi" w:hAnsiTheme="minorHAnsi" w:cstheme="minorBidi"/>
          <w:b/>
          <w:bCs/>
          <w:kern w:val="2"/>
          <w:sz w:val="36"/>
          <w:szCs w:val="36"/>
          <w:lang w:val="es-ES" w:eastAsia="en-US"/>
          <w14:ligatures w14:val="standardContextual"/>
        </w:rPr>
      </w:pPr>
      <w:r w:rsidRPr="00EA4A3F">
        <w:rPr>
          <w:rFonts w:asciiTheme="minorHAnsi" w:eastAsiaTheme="minorHAnsi" w:hAnsiTheme="minorHAnsi" w:cstheme="minorBidi"/>
          <w:b/>
          <w:bCs/>
          <w:kern w:val="2"/>
          <w:sz w:val="36"/>
          <w:szCs w:val="36"/>
          <w:lang w:val="es-ES" w:eastAsia="en-US"/>
          <w14:ligatures w14:val="standardContextual"/>
        </w:rPr>
        <w:t>Урок 9: Примирення і надія</w:t>
      </w:r>
    </w:p>
    <w:p w14:paraId="428385E0" w14:textId="77777777" w:rsidR="00EA4A3F" w:rsidRPr="00EA4A3F" w:rsidRDefault="00EA4A3F" w:rsidP="00EA4A3F">
      <w:pPr>
        <w:rPr>
          <w:b/>
          <w:bCs/>
          <w:kern w:val="2"/>
          <w:sz w:val="28"/>
          <w:szCs w:val="28"/>
          <w:lang w:val="es-ES"/>
          <w14:ligatures w14:val="standardContextual"/>
        </w:rPr>
      </w:pPr>
      <w:r w:rsidRPr="00EA4A3F">
        <w:rPr>
          <w:b/>
          <w:bCs/>
          <w:kern w:val="2"/>
          <w:sz w:val="28"/>
          <w:szCs w:val="28"/>
          <w:lang w:val="es-ES"/>
          <w14:ligatures w14:val="standardContextual"/>
        </w:rPr>
        <w:t xml:space="preserve">Пісні з Писання: Радійте </w:t>
      </w:r>
      <w:proofErr w:type="spellStart"/>
      <w:r w:rsidRPr="00EA4A3F">
        <w:rPr>
          <w:b/>
          <w:bCs/>
          <w:kern w:val="2"/>
          <w:sz w:val="28"/>
          <w:szCs w:val="28"/>
          <w:lang w:val="es-ES"/>
          <w14:ligatures w14:val="standardContextual"/>
        </w:rPr>
        <w:t>завжди</w:t>
      </w:r>
      <w:proofErr w:type="spellEnd"/>
      <w:r w:rsidRPr="00EA4A3F">
        <w:rPr>
          <w:b/>
          <w:bCs/>
          <w:kern w:val="2"/>
          <w:sz w:val="28"/>
          <w:szCs w:val="28"/>
          <w:lang w:val="es-ES"/>
          <w14:ligatures w14:val="standardContextual"/>
        </w:rPr>
        <w:t xml:space="preserve"> – 1 </w:t>
      </w:r>
      <w:proofErr w:type="spellStart"/>
      <w:r w:rsidRPr="00EA4A3F">
        <w:rPr>
          <w:b/>
          <w:bCs/>
          <w:kern w:val="2"/>
          <w:sz w:val="28"/>
          <w:szCs w:val="28"/>
          <w:lang w:val="es-ES"/>
          <w14:ligatures w14:val="standardContextual"/>
        </w:rPr>
        <w:t>Солунян</w:t>
      </w:r>
      <w:proofErr w:type="spellEnd"/>
      <w:r w:rsidRPr="00EA4A3F">
        <w:rPr>
          <w:b/>
          <w:bCs/>
          <w:kern w:val="2"/>
          <w:sz w:val="28"/>
          <w:szCs w:val="28"/>
          <w:lang w:val="es-ES"/>
          <w14:ligatures w14:val="standardContextual"/>
        </w:rPr>
        <w:t xml:space="preserve"> 5:16-18, </w:t>
      </w:r>
      <w:proofErr w:type="spellStart"/>
      <w:r w:rsidRPr="00EA4A3F">
        <w:rPr>
          <w:b/>
          <w:bCs/>
          <w:kern w:val="2"/>
          <w:sz w:val="28"/>
          <w:szCs w:val="28"/>
          <w:lang w:val="es-ES"/>
          <w14:ligatures w14:val="standardContextual"/>
        </w:rPr>
        <w:t>Філіп'ян</w:t>
      </w:r>
      <w:proofErr w:type="spellEnd"/>
      <w:r w:rsidRPr="00EA4A3F">
        <w:rPr>
          <w:b/>
          <w:bCs/>
          <w:kern w:val="2"/>
          <w:sz w:val="28"/>
          <w:szCs w:val="28"/>
          <w:lang w:val="es-ES"/>
          <w14:ligatures w14:val="standardContextual"/>
        </w:rPr>
        <w:t xml:space="preserve"> 4:6</w:t>
      </w:r>
    </w:p>
    <w:p w14:paraId="4AB3C9A0" w14:textId="77777777" w:rsidR="00EA4A3F" w:rsidRPr="00EA4A3F" w:rsidRDefault="00EA4A3F" w:rsidP="00EA4A3F">
      <w:pPr>
        <w:pStyle w:val="Prrafodelista"/>
        <w:ind w:hanging="360"/>
        <w:rPr>
          <w:b/>
          <w:bCs/>
          <w:sz w:val="36"/>
          <w:szCs w:val="36"/>
        </w:rPr>
      </w:pPr>
      <w:r w:rsidRPr="00EA4A3F">
        <w:rPr>
          <w:b/>
          <w:bCs/>
          <w:sz w:val="36"/>
          <w:szCs w:val="36"/>
        </w:rPr>
        <w:t>А. Примирення з Богом</w:t>
      </w:r>
    </w:p>
    <w:p w14:paraId="6E4AE480" w14:textId="77777777" w:rsidR="00EA4A3F" w:rsidRPr="00EA4A3F" w:rsidRDefault="00EA4A3F" w:rsidP="00EA4A3F">
      <w:pPr>
        <w:pStyle w:val="NormalWeb"/>
        <w:rPr>
          <w:rFonts w:ascii="Arial" w:hAnsi="Arial" w:cs="Arial"/>
        </w:rPr>
      </w:pPr>
      <w:r w:rsidRPr="00EA4A3F">
        <w:rPr>
          <w:rFonts w:ascii="Arial" w:hAnsi="Arial" w:cs="Arial"/>
        </w:rPr>
        <w:t>1. Колосян 1:19-20 Що означає бути примиреним з Богом?</w:t>
      </w:r>
    </w:p>
    <w:p w14:paraId="4A2CF97C" w14:textId="77777777" w:rsidR="00EA4A3F" w:rsidRPr="00EA4A3F" w:rsidRDefault="00EA4A3F" w:rsidP="00EA4A3F">
      <w:pPr>
        <w:pStyle w:val="NormalWeb"/>
        <w:rPr>
          <w:rFonts w:ascii="Arial" w:hAnsi="Arial" w:cs="Arial"/>
        </w:rPr>
      </w:pPr>
      <w:r w:rsidRPr="00EA4A3F">
        <w:rPr>
          <w:rFonts w:ascii="Arial" w:hAnsi="Arial" w:cs="Arial"/>
        </w:rPr>
        <w:t>2. Яким було наше становище до примирення з Богом? Колосяни 1:21</w:t>
      </w:r>
    </w:p>
    <w:p w14:paraId="3A6BF4F8" w14:textId="77777777" w:rsidR="00EA4A3F" w:rsidRPr="00EA4A3F" w:rsidRDefault="00EA4A3F" w:rsidP="00EA4A3F">
      <w:pPr>
        <w:pStyle w:val="NormalWeb"/>
        <w:rPr>
          <w:rFonts w:ascii="Arial" w:hAnsi="Arial" w:cs="Arial"/>
        </w:rPr>
      </w:pPr>
      <w:r w:rsidRPr="00EA4A3F">
        <w:rPr>
          <w:rFonts w:ascii="Arial" w:hAnsi="Arial" w:cs="Arial"/>
        </w:rPr>
        <w:t>3. Яким є результат у нашому житті, коли ми примиряємося з Богом через Ісуса Христа? Колосяни 1:22</w:t>
      </w:r>
    </w:p>
    <w:p w14:paraId="5AA1AFA6" w14:textId="77777777" w:rsidR="00EA4A3F" w:rsidRPr="00EA4A3F" w:rsidRDefault="00EA4A3F" w:rsidP="00EA4A3F">
      <w:pPr>
        <w:pStyle w:val="NormalWeb"/>
        <w:rPr>
          <w:rFonts w:ascii="Arial" w:hAnsi="Arial" w:cs="Arial"/>
        </w:rPr>
      </w:pPr>
      <w:r w:rsidRPr="00EA4A3F">
        <w:rPr>
          <w:rFonts w:ascii="Arial" w:hAnsi="Arial" w:cs="Arial"/>
        </w:rPr>
        <w:t>4. Яку роль ми покликані виконувати в цьому процесі примирення? Колосяни 1:23, 2 Петра 3:18</w:t>
      </w:r>
    </w:p>
    <w:p w14:paraId="07DC602E" w14:textId="77777777" w:rsidR="00EA4A3F" w:rsidRPr="00EA4A3F" w:rsidRDefault="00EA4A3F" w:rsidP="00EA4A3F">
      <w:pPr>
        <w:pStyle w:val="NormalWeb"/>
        <w:rPr>
          <w:rFonts w:ascii="Arial" w:hAnsi="Arial" w:cs="Arial"/>
        </w:rPr>
      </w:pPr>
      <w:r w:rsidRPr="00EA4A3F">
        <w:rPr>
          <w:rFonts w:ascii="Arial" w:hAnsi="Arial" w:cs="Arial"/>
        </w:rPr>
        <w:t xml:space="preserve">5. Як можливе таке зростання в благодаті? Галатів 2:20, Римлян 8:1-11, </w:t>
      </w:r>
    </w:p>
    <w:p w14:paraId="2C627544" w14:textId="77777777" w:rsidR="00EA4A3F" w:rsidRPr="00EA4A3F" w:rsidRDefault="00EA4A3F" w:rsidP="00EA4A3F">
      <w:pPr>
        <w:pStyle w:val="NormalWeb"/>
        <w:rPr>
          <w:rFonts w:ascii="Arial" w:hAnsi="Arial" w:cs="Arial"/>
        </w:rPr>
      </w:pPr>
      <w:r w:rsidRPr="00EA4A3F">
        <w:rPr>
          <w:rFonts w:ascii="Arial" w:hAnsi="Arial" w:cs="Arial"/>
        </w:rPr>
        <w:t>2 Коринтян 5:17-20 тощо.</w:t>
      </w:r>
    </w:p>
    <w:p w14:paraId="58398027" w14:textId="7EAAC5BB" w:rsidR="00EA4A3F" w:rsidRDefault="00EA4A3F" w:rsidP="00EA4A3F">
      <w:pPr>
        <w:pStyle w:val="NormalWeb"/>
        <w:rPr>
          <w:rFonts w:ascii="Arial" w:hAnsi="Arial" w:cs="Arial"/>
        </w:rPr>
      </w:pPr>
      <w:r w:rsidRPr="00EA4A3F">
        <w:rPr>
          <w:rFonts w:ascii="Arial" w:hAnsi="Arial" w:cs="Arial"/>
        </w:rPr>
        <w:t>6. Яким було ваше життя до примирення з Богом? Як Бог вас врятував?</w:t>
      </w:r>
    </w:p>
    <w:p w14:paraId="5F8C5F47" w14:textId="77777777" w:rsidR="00EA4A3F" w:rsidRPr="00EA4A3F" w:rsidRDefault="00EA4A3F" w:rsidP="00EA4A3F">
      <w:pPr>
        <w:pStyle w:val="NormalWeb"/>
        <w:rPr>
          <w:rFonts w:asciiTheme="minorHAnsi" w:eastAsiaTheme="minorHAnsi" w:hAnsiTheme="minorHAnsi" w:cstheme="minorBidi"/>
          <w:b/>
          <w:bCs/>
          <w:kern w:val="2"/>
          <w:sz w:val="36"/>
          <w:szCs w:val="36"/>
          <w:lang w:val="es-ES" w:eastAsia="en-US"/>
          <w14:ligatures w14:val="standardContextual"/>
        </w:rPr>
      </w:pPr>
      <w:r w:rsidRPr="00EA4A3F">
        <w:rPr>
          <w:rFonts w:asciiTheme="minorHAnsi" w:eastAsiaTheme="minorHAnsi" w:hAnsiTheme="minorHAnsi" w:cstheme="minorBidi"/>
          <w:b/>
          <w:bCs/>
          <w:kern w:val="2"/>
          <w:sz w:val="36"/>
          <w:szCs w:val="36"/>
          <w:lang w:val="es-ES" w:eastAsia="en-US"/>
          <w14:ligatures w14:val="standardContextual"/>
        </w:rPr>
        <w:t>Б. Переживання страждань як послідовник Христа</w:t>
      </w:r>
    </w:p>
    <w:p w14:paraId="27300B59" w14:textId="77777777" w:rsidR="00EA4A3F" w:rsidRPr="00EA4A3F" w:rsidRDefault="00EA4A3F" w:rsidP="00EA4A3F">
      <w:pPr>
        <w:pStyle w:val="NormalWeb"/>
        <w:rPr>
          <w:rFonts w:ascii="Arial" w:hAnsi="Arial" w:cs="Arial"/>
        </w:rPr>
      </w:pPr>
      <w:r w:rsidRPr="00EA4A3F">
        <w:rPr>
          <w:rFonts w:ascii="Arial" w:hAnsi="Arial" w:cs="Arial"/>
        </w:rPr>
        <w:t>1. Колосян 1:24-25 Які страждання переживав апостол Павло, коли писав цей натхненний лист до християн у Колосах? (Колосян 4:3, Дії 28:16)</w:t>
      </w:r>
    </w:p>
    <w:p w14:paraId="79302607" w14:textId="77777777" w:rsidR="00EA4A3F" w:rsidRPr="00EA4A3F" w:rsidRDefault="00EA4A3F" w:rsidP="00EA4A3F">
      <w:pPr>
        <w:pStyle w:val="NormalWeb"/>
        <w:rPr>
          <w:rFonts w:ascii="Arial" w:hAnsi="Arial" w:cs="Arial"/>
        </w:rPr>
      </w:pPr>
      <w:r w:rsidRPr="00EA4A3F">
        <w:rPr>
          <w:rFonts w:ascii="Arial" w:hAnsi="Arial" w:cs="Arial"/>
        </w:rPr>
        <w:t xml:space="preserve">2. Як Бог зробив добро під час цього часу страждань для апостола Павла? </w:t>
      </w:r>
    </w:p>
    <w:p w14:paraId="472FCC6F" w14:textId="77777777" w:rsidR="00EA4A3F" w:rsidRPr="00EA4A3F" w:rsidRDefault="00EA4A3F" w:rsidP="00EA4A3F">
      <w:pPr>
        <w:pStyle w:val="NormalWeb"/>
        <w:rPr>
          <w:rFonts w:ascii="Arial" w:hAnsi="Arial" w:cs="Arial"/>
        </w:rPr>
      </w:pPr>
      <w:r w:rsidRPr="00EA4A3F">
        <w:rPr>
          <w:rFonts w:ascii="Arial" w:hAnsi="Arial" w:cs="Arial"/>
        </w:rPr>
        <w:t>Діяння 28:30-31, 2 Тимофія 2:8-10, Римляни 8:28 тощо.</w:t>
      </w:r>
    </w:p>
    <w:p w14:paraId="0FC29BC3" w14:textId="77777777" w:rsidR="00EA4A3F" w:rsidRPr="00EA4A3F" w:rsidRDefault="00EA4A3F" w:rsidP="00EA4A3F">
      <w:pPr>
        <w:pStyle w:val="NormalWeb"/>
        <w:rPr>
          <w:rFonts w:ascii="Arial" w:hAnsi="Arial" w:cs="Arial"/>
        </w:rPr>
      </w:pPr>
      <w:r w:rsidRPr="00EA4A3F">
        <w:rPr>
          <w:rFonts w:ascii="Arial" w:hAnsi="Arial" w:cs="Arial"/>
        </w:rPr>
        <w:t>3. Поділіться моментом, коли ви страждали як послідовник Ісуса. Як Бог зробив добро під час цього часу страждань?</w:t>
      </w:r>
    </w:p>
    <w:p w14:paraId="37DE4EB9" w14:textId="77777777" w:rsidR="00EA4A3F" w:rsidRPr="00EA4A3F" w:rsidRDefault="00EA4A3F" w:rsidP="00EA4A3F">
      <w:pPr>
        <w:pStyle w:val="NormalWeb"/>
        <w:rPr>
          <w:rFonts w:asciiTheme="minorHAnsi" w:eastAsiaTheme="minorHAnsi" w:hAnsiTheme="minorHAnsi" w:cstheme="minorBidi"/>
          <w:b/>
          <w:bCs/>
          <w:kern w:val="2"/>
          <w:sz w:val="36"/>
          <w:szCs w:val="36"/>
          <w:lang w:val="es-ES" w:eastAsia="en-US"/>
          <w14:ligatures w14:val="standardContextual"/>
        </w:rPr>
      </w:pPr>
      <w:r w:rsidRPr="00EA4A3F">
        <w:rPr>
          <w:rFonts w:asciiTheme="minorHAnsi" w:eastAsiaTheme="minorHAnsi" w:hAnsiTheme="minorHAnsi" w:cstheme="minorBidi"/>
          <w:b/>
          <w:bCs/>
          <w:kern w:val="2"/>
          <w:sz w:val="36"/>
          <w:szCs w:val="36"/>
          <w:lang w:val="es-ES" w:eastAsia="en-US"/>
          <w14:ligatures w14:val="standardContextual"/>
        </w:rPr>
        <w:t>C. Таємниця Божа, що відкрилася</w:t>
      </w:r>
    </w:p>
    <w:p w14:paraId="667EE29A" w14:textId="77777777" w:rsidR="00EA4A3F" w:rsidRPr="00EA4A3F" w:rsidRDefault="00EA4A3F" w:rsidP="00EA4A3F">
      <w:pPr>
        <w:pStyle w:val="NormalWeb"/>
        <w:rPr>
          <w:rFonts w:ascii="Arial" w:hAnsi="Arial" w:cs="Arial"/>
        </w:rPr>
      </w:pPr>
      <w:r w:rsidRPr="00EA4A3F">
        <w:rPr>
          <w:rFonts w:ascii="Arial" w:hAnsi="Arial" w:cs="Arial"/>
        </w:rPr>
        <w:t>1. Колосян 1:26 Про яку таємницю говорить тут апостол Павло? (див. в. 27, 2 Коринтян 5:21)</w:t>
      </w:r>
    </w:p>
    <w:p w14:paraId="2CC80E28" w14:textId="77777777" w:rsidR="00EA4A3F" w:rsidRPr="00EA4A3F" w:rsidRDefault="00EA4A3F" w:rsidP="00EA4A3F">
      <w:pPr>
        <w:pStyle w:val="NormalWeb"/>
        <w:rPr>
          <w:rFonts w:ascii="Arial" w:hAnsi="Arial" w:cs="Arial"/>
        </w:rPr>
      </w:pPr>
      <w:r w:rsidRPr="00EA4A3F">
        <w:rPr>
          <w:rFonts w:ascii="Arial" w:hAnsi="Arial" w:cs="Arial"/>
        </w:rPr>
        <w:t>2. Як лист апостола Павла до християн в Ефесі допомагає нам зрозуміти цю таємницю? Ефесянам 1:7-10, 3:1-7</w:t>
      </w:r>
    </w:p>
    <w:p w14:paraId="11D3D0B4" w14:textId="77777777" w:rsidR="00EA4A3F" w:rsidRPr="00EA4A3F" w:rsidRDefault="00EA4A3F" w:rsidP="00EA4A3F">
      <w:pPr>
        <w:pStyle w:val="NormalWeb"/>
        <w:rPr>
          <w:rFonts w:ascii="Arial" w:hAnsi="Arial" w:cs="Arial"/>
        </w:rPr>
      </w:pPr>
      <w:r w:rsidRPr="00EA4A3F">
        <w:rPr>
          <w:rFonts w:ascii="Arial" w:hAnsi="Arial" w:cs="Arial"/>
        </w:rPr>
        <w:t>3. Коли ви вперше зрозуміли цю таємницю Бога?</w:t>
      </w:r>
    </w:p>
    <w:p w14:paraId="05FA3767" w14:textId="2108D5AA" w:rsidR="00EA4A3F" w:rsidRDefault="00EA4A3F" w:rsidP="00EA4A3F">
      <w:pPr>
        <w:pStyle w:val="NormalWeb"/>
        <w:rPr>
          <w:rFonts w:ascii="Arial" w:hAnsi="Arial" w:cs="Arial"/>
        </w:rPr>
      </w:pPr>
      <w:r w:rsidRPr="00EA4A3F">
        <w:rPr>
          <w:rFonts w:ascii="Arial" w:hAnsi="Arial" w:cs="Arial"/>
        </w:rPr>
        <w:t>4. Як ви зросли у своєму розумінні дорогоцінного дару Христа, який ви маєте в собі, – надії на славу?</w:t>
      </w:r>
    </w:p>
    <w:p w14:paraId="66C847AC" w14:textId="77777777" w:rsidR="00EA4A3F" w:rsidRPr="00EA4A3F" w:rsidRDefault="00EA4A3F" w:rsidP="00EA4A3F">
      <w:pPr>
        <w:pStyle w:val="NormalWeb"/>
        <w:rPr>
          <w:rFonts w:asciiTheme="minorHAnsi" w:eastAsiaTheme="minorHAnsi" w:hAnsiTheme="minorHAnsi" w:cstheme="minorBidi"/>
          <w:b/>
          <w:bCs/>
          <w:kern w:val="2"/>
          <w:sz w:val="36"/>
          <w:szCs w:val="36"/>
          <w:lang w:val="es-ES" w:eastAsia="en-US"/>
          <w14:ligatures w14:val="standardContextual"/>
        </w:rPr>
      </w:pPr>
      <w:r w:rsidRPr="00EA4A3F">
        <w:rPr>
          <w:rFonts w:asciiTheme="minorHAnsi" w:eastAsiaTheme="minorHAnsi" w:hAnsiTheme="minorHAnsi" w:cstheme="minorBidi"/>
          <w:b/>
          <w:bCs/>
          <w:kern w:val="2"/>
          <w:sz w:val="36"/>
          <w:szCs w:val="36"/>
          <w:lang w:val="es-ES" w:eastAsia="en-US"/>
          <w14:ligatures w14:val="standardContextual"/>
        </w:rPr>
        <w:t>Д. Сила Євангелія</w:t>
      </w:r>
    </w:p>
    <w:p w14:paraId="2C727B23" w14:textId="77777777" w:rsidR="00EA4A3F" w:rsidRPr="00EA4A3F" w:rsidRDefault="00EA4A3F" w:rsidP="00EA4A3F">
      <w:pPr>
        <w:pStyle w:val="NormalWeb"/>
        <w:rPr>
          <w:rFonts w:ascii="Arial" w:hAnsi="Arial" w:cs="Arial"/>
        </w:rPr>
      </w:pPr>
      <w:r w:rsidRPr="00EA4A3F">
        <w:rPr>
          <w:rFonts w:ascii="Arial" w:hAnsi="Arial" w:cs="Arial"/>
        </w:rPr>
        <w:t>1. Колосян 1:28 Якою була мета апостола Павла, коли він ділився таємницею Бога з іншими?</w:t>
      </w:r>
    </w:p>
    <w:p w14:paraId="3EEAA589" w14:textId="77777777" w:rsidR="00EA4A3F" w:rsidRPr="00EA4A3F" w:rsidRDefault="00EA4A3F" w:rsidP="00EA4A3F">
      <w:pPr>
        <w:pStyle w:val="NormalWeb"/>
        <w:rPr>
          <w:rFonts w:ascii="Arial" w:hAnsi="Arial" w:cs="Arial"/>
        </w:rPr>
      </w:pPr>
      <w:r w:rsidRPr="00EA4A3F">
        <w:rPr>
          <w:rFonts w:ascii="Arial" w:hAnsi="Arial" w:cs="Arial"/>
        </w:rPr>
        <w:lastRenderedPageBreak/>
        <w:t>2. Що означає бути «досконалим у Христі»?</w:t>
      </w:r>
    </w:p>
    <w:p w14:paraId="4ADD5EF9" w14:textId="77777777" w:rsidR="00EA4A3F" w:rsidRPr="00EA4A3F" w:rsidRDefault="00EA4A3F" w:rsidP="00EA4A3F">
      <w:pPr>
        <w:pStyle w:val="NormalWeb"/>
        <w:rPr>
          <w:rFonts w:ascii="Arial" w:hAnsi="Arial" w:cs="Arial"/>
        </w:rPr>
      </w:pPr>
      <w:r w:rsidRPr="00EA4A3F">
        <w:rPr>
          <w:rFonts w:ascii="Arial" w:hAnsi="Arial" w:cs="Arial"/>
        </w:rPr>
        <w:t>3. Колосян 1:29 Як апостол Павло розумів, що ця свята справа буде виконана?</w:t>
      </w:r>
    </w:p>
    <w:p w14:paraId="29914702" w14:textId="77777777" w:rsidR="00EA4A3F" w:rsidRPr="00EA4A3F" w:rsidRDefault="00EA4A3F" w:rsidP="00EA4A3F">
      <w:pPr>
        <w:pStyle w:val="NormalWeb"/>
        <w:rPr>
          <w:rFonts w:ascii="Arial" w:hAnsi="Arial" w:cs="Arial"/>
        </w:rPr>
      </w:pPr>
      <w:r w:rsidRPr="00EA4A3F">
        <w:rPr>
          <w:rFonts w:ascii="Arial" w:hAnsi="Arial" w:cs="Arial"/>
        </w:rPr>
        <w:t>4. Наведіть приклад з Нового Заповіту, коли Бог потужно діяв через свідка Христа.</w:t>
      </w:r>
    </w:p>
    <w:p w14:paraId="455DD551" w14:textId="77777777" w:rsidR="00EA4A3F" w:rsidRPr="00EA4A3F" w:rsidRDefault="00EA4A3F" w:rsidP="00EA4A3F">
      <w:pPr>
        <w:pStyle w:val="NormalWeb"/>
        <w:rPr>
          <w:rFonts w:ascii="Arial" w:hAnsi="Arial" w:cs="Arial"/>
        </w:rPr>
      </w:pPr>
      <w:r w:rsidRPr="00EA4A3F">
        <w:rPr>
          <w:rFonts w:ascii="Arial" w:hAnsi="Arial" w:cs="Arial"/>
        </w:rPr>
        <w:t>5. Наведіть приклад, коли ви бачили, як Бог потужно діяв через вас, щоб поділитися посланням про Його незмірну і незламну любов.</w:t>
      </w:r>
    </w:p>
    <w:p w14:paraId="3BCD6A1B" w14:textId="77777777" w:rsidR="00EA4A3F" w:rsidRDefault="00EA4A3F" w:rsidP="00EA4A3F">
      <w:pPr>
        <w:pStyle w:val="NormalWeb"/>
      </w:pPr>
    </w:p>
    <w:p w14:paraId="6AF9A7A2" w14:textId="77777777" w:rsidR="00EA4A3F" w:rsidRPr="00EA4A3F" w:rsidRDefault="00EA4A3F" w:rsidP="00EA4A3F">
      <w:pPr>
        <w:pStyle w:val="NormalWeb"/>
        <w:rPr>
          <w:rFonts w:ascii="Arial" w:hAnsi="Arial" w:cs="Arial"/>
        </w:rPr>
      </w:pPr>
    </w:p>
    <w:p w14:paraId="6B2C0BC2" w14:textId="77777777" w:rsidR="00EA4A3F" w:rsidRPr="00EA4A3F" w:rsidRDefault="00EA4A3F" w:rsidP="00EA4A3F">
      <w:pPr>
        <w:pStyle w:val="NormalWeb"/>
        <w:rPr>
          <w:rFonts w:ascii="Arial" w:hAnsi="Arial" w:cs="Arial"/>
        </w:rPr>
      </w:pPr>
    </w:p>
    <w:p w14:paraId="78709256" w14:textId="77777777" w:rsidR="00EA4A3F" w:rsidRPr="00EA4A3F" w:rsidRDefault="00EA4A3F" w:rsidP="00EA4A3F">
      <w:pPr>
        <w:pStyle w:val="NormalWeb"/>
        <w:rPr>
          <w:rFonts w:ascii="Arial" w:hAnsi="Arial" w:cs="Arial"/>
        </w:rPr>
      </w:pPr>
    </w:p>
    <w:p w14:paraId="30F638D4" w14:textId="77777777" w:rsidR="00EA4A3F" w:rsidRDefault="00EA4A3F" w:rsidP="00EA4A3F">
      <w:pPr>
        <w:pStyle w:val="NormalWeb"/>
      </w:pPr>
    </w:p>
    <w:p w14:paraId="1808420D" w14:textId="77777777" w:rsidR="00EA4A3F" w:rsidRDefault="00EA4A3F"/>
    <w:sectPr w:rsidR="00EA4A3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3F"/>
    <w:rsid w:val="00180AB8"/>
    <w:rsid w:val="00E351F1"/>
    <w:rsid w:val="00EA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96152"/>
  <w15:chartTrackingRefBased/>
  <w15:docId w15:val="{E36C215D-8B3B-405E-BD35-3201FD4AD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A4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Prrafodelista">
    <w:name w:val="List Paragraph"/>
    <w:basedOn w:val="Normal"/>
    <w:uiPriority w:val="34"/>
    <w:qFormat/>
    <w:rsid w:val="00EA4A3F"/>
    <w:pPr>
      <w:ind w:left="720"/>
      <w:contextualSpacing/>
    </w:pPr>
    <w:rPr>
      <w:kern w:val="2"/>
      <w:lang w:val="es-E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8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церква асд</dc:creator>
  <cp:keywords/>
  <dc:description/>
  <cp:lastModifiedBy>Sergio</cp:lastModifiedBy>
  <cp:revision>2</cp:revision>
  <dcterms:created xsi:type="dcterms:W3CDTF">2026-01-29T06:47:00Z</dcterms:created>
  <dcterms:modified xsi:type="dcterms:W3CDTF">2026-01-29T06:47:00Z</dcterms:modified>
</cp:coreProperties>
</file>