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6E3" w14:textId="672A854B" w:rsidR="00586A96" w:rsidRPr="00586A96" w:rsidRDefault="00586A96" w:rsidP="00586A9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bdr w:val="single" w:sz="2" w:space="0" w:color="E5E7EB" w:frame="1"/>
        </w:rPr>
      </w:pPr>
      <w:r w:rsidRPr="00586A96">
        <w:rPr>
          <w:rStyle w:val="Fuerte"/>
        </w:rPr>
        <w:t>ГРІХ, ЄВАНГЕЛІЄ ТА ЗАКОН.</w:t>
      </w:r>
    </w:p>
    <w:p w14:paraId="16BC8F6B" w14:textId="77777777" w:rsidR="00586A96" w:rsidRDefault="00586A96" w:rsidP="00586A9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5AD6C440" w14:textId="77777777" w:rsidR="00586A96" w:rsidRDefault="00586A96" w:rsidP="00586A9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Відволікаючі фактори та спокуси</w:t>
      </w:r>
    </w:p>
    <w:p w14:paraId="7C33B6EB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відволікаючі фактори може використовувати Сатана, щоб відвернути вашу увагу від ваших стосунків з Богом?</w:t>
      </w:r>
    </w:p>
    <w:p w14:paraId="66FD563F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ви були відволікані від зосередження на ваших стосунках з Богом. Як Бог повернув вас до стосунків з Ним?</w:t>
      </w:r>
    </w:p>
    <w:p w14:paraId="1FE298EA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Деякі відволікаючі фактори є прямими спокусами чинити зло.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4:1-11, 1 Івана 2:15-17</w:t>
        </w:r>
      </w:hyperlink>
    </w:p>
    <w:p w14:paraId="5310FD4F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ми усвідомлюємо, що нас спокушають грішити?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3:20, Псалом 119:105, 1 Івана 3:4</w:t>
        </w:r>
      </w:hyperlink>
    </w:p>
    <w:p w14:paraId="4DD2914C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найкращий варіант дій, коли ми спокушаємося чинити зло?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Якова 4:7-8, Євреїв 12:1-2</w:t>
        </w:r>
      </w:hyperlink>
    </w:p>
    <w:p w14:paraId="221CE308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застереження дав апостол Павло тим, хто може бути недбалим до спокус Сатани?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10:12</w:t>
        </w:r>
      </w:hyperlink>
    </w:p>
    <w:p w14:paraId="493E7C41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Якщо ми спіткнемося та впадемо в гріхи думки, слова чи вчинку, яку дорогоцінну обітницю ми можемо отримати від Слова Божого?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Івана 1:9</w:t>
        </w:r>
      </w:hyperlink>
    </w:p>
    <w:p w14:paraId="7D3194FD" w14:textId="77777777" w:rsidR="00586A96" w:rsidRDefault="00586A96" w:rsidP="00586A9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Духовні атаки з царства темряви</w:t>
      </w:r>
    </w:p>
    <w:p w14:paraId="722DA3C5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історію зі Святого Письма, як хтось зазнав духовної атаки з царства темряви.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5:1-5, Дії 13:4-8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5BF0B221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застереження дав апостол Петро щодо духовних нападів Сатани?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Петра 5:8</w:t>
        </w:r>
      </w:hyperlink>
    </w:p>
    <w:p w14:paraId="3BEE75AE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особливий ресурс Бог надає нам, щоб захистити нас від духовних атак царства темряви?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Ефесян 6:10-18</w:t>
        </w:r>
      </w:hyperlink>
    </w:p>
    <w:p w14:paraId="462557F2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молитва до Бога також є важливим ресурсом, коли на нас нападає царство темряви?</w:t>
      </w:r>
    </w:p>
    <w:p w14:paraId="21ABC08C" w14:textId="77777777" w:rsidR="00586A96" w:rsidRDefault="00586A96" w:rsidP="00586A9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Фортеці ворога</w:t>
      </w:r>
    </w:p>
    <w:p w14:paraId="55068856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хтось тут знає про твердині, які Сатана встановив у вашій найближчій родині чи предках?</w:t>
      </w:r>
    </w:p>
    <w:p w14:paraId="76A91E09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ці твердині вплинули на ваше життя?</w:t>
      </w:r>
    </w:p>
    <w:p w14:paraId="50F23475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твердиню встановив сатана в житті Самсона?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Суддів 14:1-3, 16:1,4</w:t>
        </w:r>
      </w:hyperlink>
    </w:p>
    <w:p w14:paraId="76D349A3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Господь зрештою зміг зламати цю твердиню ворога?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50:15</w:t>
        </w:r>
      </w:hyperlink>
    </w:p>
    <w:p w14:paraId="22BCE9F4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підбадьорливе послання дав апостол Павло тим, хто відчуває, що ворог встановив твердині в їхньому житті?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Коринтян 10:3-5</w:t>
        </w:r>
      </w:hyperlink>
    </w:p>
    <w:p w14:paraId="4467F34F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є якісь твердині ворога, які неможливо зруйнувати?</w:t>
      </w:r>
    </w:p>
    <w:p w14:paraId="62EDE3FB" w14:textId="77777777" w:rsidR="00586A96" w:rsidRDefault="00586A96" w:rsidP="00586A9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ваше свідчення про твердині, які Бог зруйнував у вашому житті?</w:t>
      </w:r>
    </w:p>
    <w:p w14:paraId="39C23AE6" w14:textId="77777777" w:rsidR="00AE1F69" w:rsidRDefault="00AE1F69"/>
    <w:sectPr w:rsidR="00AE1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E59B0"/>
    <w:multiLevelType w:val="multilevel"/>
    <w:tmpl w:val="104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257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96"/>
    <w:rsid w:val="00586A96"/>
    <w:rsid w:val="0065590C"/>
    <w:rsid w:val="00AE1F69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7100"/>
  <w15:chartTrackingRefBased/>
  <w15:docId w15:val="{68AF66A8-7CE7-4555-838C-3E72A69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586A9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86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77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36847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27575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49223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2367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902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3535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76236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25218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07654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625601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81879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4839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15414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5897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939396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68699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448796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423274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68543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86627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88992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178821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08428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277466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754564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77991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953903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Jas47-Jas48,Heb121-Heb122" TargetMode="External"/><Relationship Id="rId13" Type="http://schemas.openxmlformats.org/officeDocument/2006/relationships/hyperlink" Target="sspmbible://Eph610-Eph6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sspmbible://Rom320,Ps119105,1John34" TargetMode="External"/><Relationship Id="rId12" Type="http://schemas.openxmlformats.org/officeDocument/2006/relationships/hyperlink" Target="sspmbible://1Pet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sspmbible://2Cor103-2Cor105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Matt41-Matt411,1John215-1John217" TargetMode="External"/><Relationship Id="rId11" Type="http://schemas.openxmlformats.org/officeDocument/2006/relationships/hyperlink" Target="sspmbible://Mark51-Mark55,Acts134-Acts138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Ps5015" TargetMode="External"/><Relationship Id="rId10" Type="http://schemas.openxmlformats.org/officeDocument/2006/relationships/hyperlink" Target="sspmbible://1John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1Cor1012" TargetMode="External"/><Relationship Id="rId14" Type="http://schemas.openxmlformats.org/officeDocument/2006/relationships/hyperlink" Target="sspmbible://Judg141-Judg143,Judg161,Judg16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2026-04-20T04:28:00Z</dcterms:created>
  <dcterms:modified xsi:type="dcterms:W3CDTF">2026-04-20T04:28:00Z</dcterms:modified>
</cp:coreProperties>
</file>